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633" w:rsidRPr="006905F4" w:rsidRDefault="003D7077" w:rsidP="007B5633">
      <w:pPr>
        <w:tabs>
          <w:tab w:val="left" w:pos="397"/>
          <w:tab w:val="left" w:pos="793"/>
          <w:tab w:val="left" w:pos="1190"/>
          <w:tab w:val="left" w:pos="2232"/>
        </w:tabs>
        <w:rPr>
          <w:b/>
          <w:sz w:val="28"/>
          <w:szCs w:val="28"/>
        </w:rPr>
      </w:pPr>
      <w:r>
        <w:rPr>
          <w:b/>
          <w:sz w:val="28"/>
        </w:rPr>
        <w:pict>
          <v:shapetype id="_x0000_t202" coordsize="21600,21600" o:spt="202" path="m,l,21600r21600,l21600,xe">
            <v:stroke joinstyle="miter"/>
            <v:path gradientshapeok="t" o:connecttype="rect"/>
          </v:shapetype>
          <v:shape id="_x0000_s1182" type="#_x0000_t202" style="position:absolute;left:0;text-align:left;margin-left:-9pt;margin-top:4.75pt;width:83.15pt;height:86.5pt;z-index:-1;mso-wrap-style:none" wrapcoords="-165 0 -165 21430 21600 21430 21600 0 -165 0" stroked="f">
            <v:textbox style="mso-next-textbox:#_x0000_s1182;mso-fit-shape-to-text:t">
              <w:txbxContent>
                <w:p w:rsidR="003D7077" w:rsidRDefault="003D7077" w:rsidP="007B563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69pt;height:1in">
                        <v:imagedata r:id="rId7" o:title="ISB%20logo"/>
                      </v:shape>
                    </w:pict>
                  </w:r>
                </w:p>
              </w:txbxContent>
            </v:textbox>
            <w10:wrap type="tight"/>
          </v:shape>
        </w:pict>
      </w:r>
    </w:p>
    <w:p w:rsidR="007B5633" w:rsidRPr="006905F4" w:rsidRDefault="007B5633" w:rsidP="007B5633">
      <w:pPr>
        <w:tabs>
          <w:tab w:val="left" w:pos="397"/>
          <w:tab w:val="left" w:pos="793"/>
          <w:tab w:val="left" w:pos="1190"/>
          <w:tab w:val="left" w:pos="2232"/>
        </w:tabs>
        <w:jc w:val="right"/>
        <w:rPr>
          <w:b/>
          <w:sz w:val="28"/>
        </w:rPr>
      </w:pPr>
      <w:r w:rsidRPr="006905F4">
        <w:rPr>
          <w:b/>
          <w:sz w:val="28"/>
        </w:rPr>
        <w:t>STAATSINSTITUT FÜR SCHULQUALITÄT</w:t>
      </w:r>
    </w:p>
    <w:p w:rsidR="007B5633" w:rsidRPr="006905F4" w:rsidRDefault="007B5633" w:rsidP="007B5633">
      <w:pPr>
        <w:tabs>
          <w:tab w:val="left" w:pos="397"/>
          <w:tab w:val="left" w:pos="793"/>
          <w:tab w:val="left" w:pos="1190"/>
          <w:tab w:val="left" w:pos="2232"/>
        </w:tabs>
        <w:jc w:val="right"/>
        <w:rPr>
          <w:b/>
          <w:sz w:val="28"/>
        </w:rPr>
      </w:pPr>
      <w:r w:rsidRPr="006905F4">
        <w:rPr>
          <w:b/>
          <w:sz w:val="28"/>
        </w:rPr>
        <w:t>UND BILDUNGSFORSCHUNG</w:t>
      </w:r>
    </w:p>
    <w:p w:rsidR="007B5633" w:rsidRPr="006905F4" w:rsidRDefault="007B5633" w:rsidP="007B5633">
      <w:pPr>
        <w:tabs>
          <w:tab w:val="left" w:pos="397"/>
          <w:tab w:val="left" w:pos="793"/>
          <w:tab w:val="left" w:pos="1190"/>
          <w:tab w:val="left" w:pos="2232"/>
        </w:tabs>
        <w:jc w:val="right"/>
        <w:rPr>
          <w:b/>
          <w:sz w:val="28"/>
          <w:szCs w:val="28"/>
        </w:rPr>
      </w:pPr>
      <w:r w:rsidRPr="006905F4">
        <w:rPr>
          <w:b/>
          <w:sz w:val="28"/>
          <w:szCs w:val="28"/>
        </w:rPr>
        <w:t>MÜNCHEN</w:t>
      </w:r>
    </w:p>
    <w:p w:rsidR="007B5633" w:rsidRPr="006905F4" w:rsidRDefault="003D7077" w:rsidP="007B5633">
      <w:pPr>
        <w:tabs>
          <w:tab w:val="left" w:pos="397"/>
          <w:tab w:val="left" w:pos="793"/>
          <w:tab w:val="left" w:pos="1190"/>
          <w:tab w:val="left" w:pos="2232"/>
        </w:tabs>
        <w:rPr>
          <w:b/>
          <w:sz w:val="28"/>
          <w:szCs w:val="28"/>
        </w:rPr>
      </w:pPr>
      <w:r>
        <w:rPr>
          <w:rFonts w:cs="Arial"/>
          <w:b/>
          <w:sz w:val="28"/>
          <w:szCs w:val="28"/>
        </w:rPr>
        <w:pict>
          <v:line id="_x0000_s1181" style="position:absolute;left:0;text-align:left;z-index:48" from="-28.55pt,10.35pt" to="439.45pt,10.35pt" strokeweight="1.5pt"/>
        </w:pict>
      </w:r>
    </w:p>
    <w:p w:rsidR="007B5633" w:rsidRPr="00E75959" w:rsidRDefault="007B5633" w:rsidP="00E75959">
      <w:pPr>
        <w:jc w:val="center"/>
        <w:rPr>
          <w:b/>
          <w:smallCaps/>
          <w:sz w:val="20"/>
        </w:rPr>
      </w:pPr>
    </w:p>
    <w:p w:rsidR="007B5633" w:rsidRPr="006905F4" w:rsidRDefault="007B5633" w:rsidP="007B5633">
      <w:pPr>
        <w:jc w:val="center"/>
        <w:rPr>
          <w:b/>
          <w:smallCaps/>
          <w:color w:val="339966"/>
          <w:sz w:val="72"/>
          <w:szCs w:val="72"/>
        </w:rPr>
      </w:pPr>
      <w:r w:rsidRPr="006905F4">
        <w:rPr>
          <w:b/>
          <w:smallCaps/>
          <w:color w:val="339966"/>
          <w:sz w:val="72"/>
          <w:szCs w:val="72"/>
        </w:rPr>
        <w:t>Warenwirtschaft i</w:t>
      </w:r>
      <w:r w:rsidR="0050738E">
        <w:rPr>
          <w:b/>
          <w:smallCaps/>
          <w:color w:val="339966"/>
          <w:sz w:val="72"/>
          <w:szCs w:val="72"/>
        </w:rPr>
        <w:t>m</w:t>
      </w:r>
      <w:r w:rsidRPr="006905F4">
        <w:rPr>
          <w:b/>
          <w:smallCaps/>
          <w:color w:val="339966"/>
          <w:sz w:val="72"/>
          <w:szCs w:val="72"/>
        </w:rPr>
        <w:t xml:space="preserve"> </w:t>
      </w:r>
    </w:p>
    <w:p w:rsidR="007B5633" w:rsidRPr="00E75959" w:rsidRDefault="007B5633" w:rsidP="007B5633">
      <w:pPr>
        <w:jc w:val="center"/>
        <w:rPr>
          <w:b/>
          <w:bCs/>
          <w:sz w:val="20"/>
        </w:rPr>
      </w:pPr>
      <w:r>
        <w:rPr>
          <w:b/>
          <w:smallCaps/>
          <w:color w:val="339966"/>
          <w:sz w:val="72"/>
          <w:szCs w:val="72"/>
        </w:rPr>
        <w:t>übungs</w:t>
      </w:r>
      <w:r w:rsidR="0050738E">
        <w:rPr>
          <w:b/>
          <w:smallCaps/>
          <w:color w:val="339966"/>
          <w:sz w:val="72"/>
          <w:szCs w:val="72"/>
        </w:rPr>
        <w:t>unternehmen</w:t>
      </w:r>
      <w:r w:rsidRPr="006905F4">
        <w:rPr>
          <w:b/>
          <w:smallCaps/>
          <w:color w:val="339966"/>
          <w:sz w:val="72"/>
          <w:szCs w:val="72"/>
        </w:rPr>
        <w:t xml:space="preserve"> </w:t>
      </w:r>
      <w:r w:rsidRPr="006905F4">
        <w:rPr>
          <w:b/>
          <w:smallCaps/>
          <w:color w:val="339966"/>
          <w:sz w:val="72"/>
          <w:szCs w:val="72"/>
        </w:rPr>
        <w:br/>
      </w:r>
    </w:p>
    <w:p w:rsidR="007B5633" w:rsidRDefault="007B5633" w:rsidP="007B5633">
      <w:pPr>
        <w:tabs>
          <w:tab w:val="clear" w:pos="360"/>
        </w:tabs>
        <w:jc w:val="center"/>
        <w:rPr>
          <w:sz w:val="32"/>
        </w:rPr>
      </w:pPr>
      <w:r>
        <w:rPr>
          <w:b/>
          <w:sz w:val="32"/>
        </w:rPr>
        <w:t>Einsatz der EDV-Finanzbuchhaltung (IKR), Auftrags</w:t>
      </w:r>
      <w:r>
        <w:rPr>
          <w:b/>
          <w:sz w:val="32"/>
        </w:rPr>
        <w:softHyphen/>
        <w:t>bear</w:t>
      </w:r>
      <w:r>
        <w:rPr>
          <w:b/>
          <w:sz w:val="32"/>
        </w:rPr>
        <w:softHyphen/>
        <w:t xml:space="preserve">beitung, Lagerbuchhaltung und Fakturierung </w:t>
      </w:r>
      <w:r>
        <w:rPr>
          <w:b/>
          <w:i/>
          <w:iCs/>
          <w:sz w:val="32"/>
        </w:rPr>
        <w:t>WINLine</w:t>
      </w:r>
      <w:r>
        <w:rPr>
          <w:b/>
          <w:sz w:val="32"/>
        </w:rPr>
        <w:t xml:space="preserve"> </w:t>
      </w:r>
      <w:r w:rsidR="0050738E">
        <w:rPr>
          <w:b/>
          <w:sz w:val="32"/>
        </w:rPr>
        <w:t>10.0</w:t>
      </w:r>
      <w:r>
        <w:rPr>
          <w:b/>
          <w:sz w:val="32"/>
        </w:rPr>
        <w:br/>
        <w:t>in Übungs</w:t>
      </w:r>
      <w:r w:rsidR="0050738E">
        <w:rPr>
          <w:b/>
          <w:sz w:val="32"/>
        </w:rPr>
        <w:t>unternehmen</w:t>
      </w:r>
      <w:r>
        <w:rPr>
          <w:b/>
          <w:sz w:val="32"/>
        </w:rPr>
        <w:t xml:space="preserve"> an bayerischen Wirtschaftsschulen</w:t>
      </w:r>
    </w:p>
    <w:p w:rsidR="00E75959" w:rsidRDefault="00E75959" w:rsidP="00E75959">
      <w:pPr>
        <w:spacing w:before="0" w:after="0"/>
        <w:jc w:val="center"/>
        <w:rPr>
          <w:b/>
          <w:bCs/>
          <w:sz w:val="28"/>
        </w:rPr>
      </w:pPr>
    </w:p>
    <w:p w:rsidR="00A03407" w:rsidRDefault="00A03407" w:rsidP="00E75959">
      <w:pPr>
        <w:spacing w:before="0" w:after="0"/>
        <w:jc w:val="center"/>
        <w:rPr>
          <w:b/>
          <w:bCs/>
          <w:sz w:val="28"/>
        </w:rPr>
      </w:pPr>
    </w:p>
    <w:p w:rsidR="00A03407" w:rsidRDefault="003D7077" w:rsidP="00C363F0">
      <w:pPr>
        <w:ind w:left="-1134"/>
        <w:jc w:val="center"/>
        <w:rPr>
          <w:b/>
          <w:bCs/>
          <w:sz w:val="28"/>
        </w:rPr>
      </w:pPr>
      <w:r>
        <w:rPr>
          <w:b/>
          <w:bCs/>
          <w:sz w:val="28"/>
        </w:rPr>
        <w:pict>
          <v:shape id="_x0000_i1025" type="#_x0000_t75" style="width:515.25pt;height:4in">
            <v:imagedata r:id="rId8" o:title="Titelbild WaWi"/>
          </v:shape>
        </w:pict>
      </w:r>
    </w:p>
    <w:p w:rsidR="007B5633" w:rsidRPr="006905F4" w:rsidRDefault="007B5633" w:rsidP="00A03407">
      <w:pPr>
        <w:ind w:left="-993"/>
        <w:jc w:val="center"/>
        <w:rPr>
          <w:b/>
          <w:sz w:val="28"/>
          <w:szCs w:val="28"/>
        </w:rPr>
      </w:pPr>
      <w:r w:rsidRPr="006905F4">
        <w:rPr>
          <w:b/>
          <w:sz w:val="28"/>
          <w:szCs w:val="28"/>
        </w:rPr>
        <w:t>München 20</w:t>
      </w:r>
      <w:r w:rsidR="000A0B91">
        <w:rPr>
          <w:b/>
          <w:sz w:val="28"/>
          <w:szCs w:val="28"/>
        </w:rPr>
        <w:t>1</w:t>
      </w:r>
      <w:r w:rsidR="0050738E">
        <w:rPr>
          <w:b/>
          <w:sz w:val="28"/>
          <w:szCs w:val="28"/>
        </w:rPr>
        <w:t>6</w:t>
      </w:r>
    </w:p>
    <w:p w:rsidR="007B5633" w:rsidRPr="006905F4" w:rsidRDefault="007B5633" w:rsidP="007B5633">
      <w:pPr>
        <w:jc w:val="left"/>
      </w:pPr>
      <w:r w:rsidRPr="006905F4">
        <w:rPr>
          <w:b/>
          <w:sz w:val="32"/>
        </w:rPr>
        <w:br w:type="page"/>
      </w:r>
      <w:r w:rsidRPr="006905F4">
        <w:lastRenderedPageBreak/>
        <w:t>Erarbeitet im Auftrag des Bayerischen Staatsministeriums für Unterricht und Kultus im Rahmen des Arbeitskreises „Einsatz von ERP-Software im Unterricht“</w:t>
      </w:r>
    </w:p>
    <w:p w:rsidR="007B5633" w:rsidRPr="006905F4" w:rsidRDefault="007B5633" w:rsidP="007B5633">
      <w:pPr>
        <w:tabs>
          <w:tab w:val="left" w:pos="2835"/>
          <w:tab w:val="left" w:pos="6237"/>
        </w:tabs>
        <w:rPr>
          <w:b/>
        </w:rPr>
      </w:pPr>
    </w:p>
    <w:p w:rsidR="007B5633" w:rsidRPr="006905F4" w:rsidRDefault="007B5633" w:rsidP="007B5633">
      <w:pPr>
        <w:tabs>
          <w:tab w:val="left" w:pos="2835"/>
          <w:tab w:val="left" w:pos="6237"/>
        </w:tabs>
        <w:rPr>
          <w:b/>
        </w:rPr>
      </w:pPr>
    </w:p>
    <w:p w:rsidR="007B5633" w:rsidRPr="006905F4" w:rsidRDefault="007B5633" w:rsidP="007B5633">
      <w:pPr>
        <w:tabs>
          <w:tab w:val="left" w:pos="2835"/>
          <w:tab w:val="left" w:pos="6237"/>
        </w:tabs>
        <w:rPr>
          <w:b/>
        </w:rPr>
      </w:pPr>
    </w:p>
    <w:p w:rsidR="007B5633" w:rsidRPr="006905F4" w:rsidRDefault="007B5633" w:rsidP="007B5633">
      <w:pPr>
        <w:tabs>
          <w:tab w:val="left" w:pos="2835"/>
          <w:tab w:val="left" w:pos="6237"/>
        </w:tabs>
        <w:rPr>
          <w:b/>
        </w:rPr>
      </w:pPr>
    </w:p>
    <w:p w:rsidR="007B5633" w:rsidRPr="006905F4" w:rsidRDefault="007B5633" w:rsidP="007B5633">
      <w:pPr>
        <w:tabs>
          <w:tab w:val="left" w:pos="2835"/>
          <w:tab w:val="left" w:pos="6237"/>
        </w:tabs>
        <w:rPr>
          <w:b/>
        </w:rPr>
      </w:pPr>
    </w:p>
    <w:p w:rsidR="007B5633" w:rsidRPr="006905F4" w:rsidRDefault="007B5633" w:rsidP="007B5633">
      <w:pPr>
        <w:tabs>
          <w:tab w:val="left" w:pos="2835"/>
          <w:tab w:val="left" w:pos="6237"/>
        </w:tabs>
        <w:rPr>
          <w:b/>
        </w:rPr>
      </w:pPr>
      <w:r w:rsidRPr="006905F4">
        <w:rPr>
          <w:b/>
        </w:rPr>
        <w:t xml:space="preserve">Leitung </w:t>
      </w:r>
    </w:p>
    <w:p w:rsidR="007B5633" w:rsidRPr="006905F4" w:rsidRDefault="0061612E" w:rsidP="007B5633">
      <w:pPr>
        <w:pStyle w:val="Textkrper"/>
        <w:tabs>
          <w:tab w:val="left" w:pos="2880"/>
        </w:tabs>
      </w:pPr>
      <w:r>
        <w:t>Harald Decker</w:t>
      </w:r>
      <w:r w:rsidR="007B5633" w:rsidRPr="006905F4">
        <w:tab/>
        <w:t xml:space="preserve">Staatsinstitut für Schulqualität und Bildungsforschung </w:t>
      </w:r>
      <w:r w:rsidR="007B5633">
        <w:br/>
      </w:r>
      <w:r w:rsidR="007B5633">
        <w:tab/>
      </w:r>
      <w:r w:rsidR="007B5633" w:rsidRPr="006905F4">
        <w:t>München</w:t>
      </w:r>
    </w:p>
    <w:p w:rsidR="007B5633" w:rsidRPr="006905F4" w:rsidRDefault="007B5633" w:rsidP="007B5633">
      <w:pPr>
        <w:pStyle w:val="Textkrper"/>
      </w:pPr>
    </w:p>
    <w:p w:rsidR="007B5633" w:rsidRPr="006905F4" w:rsidRDefault="007B5633" w:rsidP="007B5633">
      <w:pPr>
        <w:pStyle w:val="Textkrper2"/>
        <w:tabs>
          <w:tab w:val="left" w:pos="2694"/>
          <w:tab w:val="left" w:pos="6237"/>
        </w:tabs>
      </w:pPr>
    </w:p>
    <w:p w:rsidR="007B5633" w:rsidRPr="006905F4" w:rsidRDefault="007B5633" w:rsidP="007B5633">
      <w:pPr>
        <w:tabs>
          <w:tab w:val="left" w:pos="2694"/>
          <w:tab w:val="left" w:pos="3969"/>
          <w:tab w:val="left" w:pos="6237"/>
        </w:tabs>
        <w:rPr>
          <w:b/>
        </w:rPr>
      </w:pPr>
      <w:r w:rsidRPr="006905F4">
        <w:rPr>
          <w:b/>
        </w:rPr>
        <w:t>Autor</w:t>
      </w:r>
      <w:r>
        <w:rPr>
          <w:b/>
        </w:rPr>
        <w:t>en</w:t>
      </w:r>
    </w:p>
    <w:p w:rsidR="007B5633" w:rsidRDefault="007B5633" w:rsidP="007B5633">
      <w:pPr>
        <w:pStyle w:val="Fuzeile"/>
        <w:tabs>
          <w:tab w:val="clear" w:pos="360"/>
          <w:tab w:val="clear" w:pos="4536"/>
          <w:tab w:val="clear" w:pos="9072"/>
          <w:tab w:val="left" w:pos="2835"/>
          <w:tab w:val="left" w:pos="6237"/>
        </w:tabs>
        <w:spacing w:after="72"/>
      </w:pPr>
      <w:r>
        <w:t>Gerhard Meier</w:t>
      </w:r>
      <w:r>
        <w:tab/>
        <w:t>Städtische Wirtschaftsschule Eggenfelden</w:t>
      </w:r>
    </w:p>
    <w:p w:rsidR="007B5633" w:rsidRDefault="007B5633" w:rsidP="007B5633">
      <w:pPr>
        <w:pStyle w:val="Textkrper"/>
        <w:widowControl/>
        <w:tabs>
          <w:tab w:val="left" w:pos="2835"/>
        </w:tabs>
        <w:spacing w:before="72" w:after="72" w:line="288" w:lineRule="atLeast"/>
      </w:pPr>
      <w:r>
        <w:t>Alfred Oberfell</w:t>
      </w:r>
      <w:r>
        <w:tab/>
        <w:t xml:space="preserve">Staatliches Kaufmännisches Berufsbildungszentrum </w:t>
      </w:r>
      <w:r>
        <w:br/>
      </w:r>
      <w:r>
        <w:tab/>
        <w:t>Memmingen</w:t>
      </w:r>
    </w:p>
    <w:p w:rsidR="0050738E" w:rsidRDefault="0050738E" w:rsidP="0050738E">
      <w:pPr>
        <w:tabs>
          <w:tab w:val="clear" w:pos="360"/>
          <w:tab w:val="left" w:pos="2835"/>
        </w:tabs>
        <w:spacing w:before="0" w:after="0" w:line="240" w:lineRule="auto"/>
      </w:pPr>
      <w:r>
        <w:t>Bernd Kerber</w:t>
      </w:r>
      <w:r>
        <w:tab/>
        <w:t>Staatliche Fachoberschule und Berufsoberschule</w:t>
      </w:r>
    </w:p>
    <w:p w:rsidR="007B5633" w:rsidRPr="006905F4" w:rsidRDefault="0050738E" w:rsidP="0050738E">
      <w:pPr>
        <w:tabs>
          <w:tab w:val="clear" w:pos="360"/>
          <w:tab w:val="left" w:pos="2835"/>
        </w:tabs>
        <w:spacing w:before="0" w:after="0" w:line="240" w:lineRule="auto"/>
      </w:pPr>
      <w:r>
        <w:tab/>
        <w:t>Kaufbeuren (5. Auflage)</w:t>
      </w:r>
    </w:p>
    <w:p w:rsidR="007B5633" w:rsidRPr="006905F4" w:rsidRDefault="007B5633" w:rsidP="007B5633">
      <w:pPr>
        <w:tabs>
          <w:tab w:val="left" w:pos="284"/>
        </w:tabs>
      </w:pPr>
    </w:p>
    <w:p w:rsidR="007B5633" w:rsidRPr="006905F4" w:rsidRDefault="007B5633" w:rsidP="007B5633">
      <w:pPr>
        <w:rPr>
          <w:b/>
        </w:rPr>
      </w:pPr>
      <w:r w:rsidRPr="006905F4">
        <w:rPr>
          <w:b/>
        </w:rPr>
        <w:t xml:space="preserve">Redaktion </w:t>
      </w:r>
    </w:p>
    <w:p w:rsidR="007B5633" w:rsidRPr="006905F4" w:rsidRDefault="0061612E" w:rsidP="007B5633">
      <w:pPr>
        <w:pStyle w:val="Textkrper"/>
        <w:tabs>
          <w:tab w:val="left" w:pos="2880"/>
        </w:tabs>
      </w:pPr>
      <w:r>
        <w:t>Harald Decker</w:t>
      </w:r>
      <w:r w:rsidR="007B5633" w:rsidRPr="006905F4">
        <w:tab/>
        <w:t xml:space="preserve">Staatsinstitut für Schulqualität und Bildungsforschung </w:t>
      </w:r>
      <w:r w:rsidR="007B5633">
        <w:br/>
      </w:r>
      <w:r w:rsidR="007B5633">
        <w:tab/>
      </w:r>
      <w:r w:rsidR="007B5633" w:rsidRPr="006905F4">
        <w:t>München</w:t>
      </w:r>
      <w:r w:rsidR="007B5633" w:rsidRPr="006905F4">
        <w:br/>
      </w:r>
    </w:p>
    <w:p w:rsidR="007B5633" w:rsidRPr="006905F4" w:rsidRDefault="007B5633" w:rsidP="007B5633">
      <w:pPr>
        <w:pStyle w:val="Textkrper2"/>
        <w:tabs>
          <w:tab w:val="left" w:pos="2694"/>
        </w:tabs>
        <w:rPr>
          <w:sz w:val="22"/>
        </w:rPr>
      </w:pPr>
    </w:p>
    <w:p w:rsidR="007B5633" w:rsidRPr="006905F4" w:rsidRDefault="007B5633" w:rsidP="007B5633">
      <w:pPr>
        <w:tabs>
          <w:tab w:val="left" w:pos="2835"/>
        </w:tabs>
        <w:jc w:val="left"/>
      </w:pPr>
    </w:p>
    <w:p w:rsidR="007B5633" w:rsidRPr="006905F4" w:rsidRDefault="007B5633" w:rsidP="007B5633">
      <w:pPr>
        <w:rPr>
          <w:b/>
        </w:rPr>
      </w:pPr>
      <w:r w:rsidRPr="006905F4">
        <w:rPr>
          <w:b/>
        </w:rPr>
        <w:t>Herausgeber</w:t>
      </w:r>
    </w:p>
    <w:p w:rsidR="007B5633" w:rsidRPr="006905F4" w:rsidRDefault="007B5633" w:rsidP="007B5633">
      <w:pPr>
        <w:jc w:val="left"/>
      </w:pPr>
      <w:r w:rsidRPr="006905F4">
        <w:t xml:space="preserve">Staatsinstitut für Schulqualität und Bildungsforschung, </w:t>
      </w:r>
      <w:r w:rsidR="0075012B">
        <w:br/>
      </w:r>
      <w:r w:rsidRPr="006905F4">
        <w:t>Schellingstr. 155, 80797 München</w:t>
      </w:r>
      <w:r w:rsidRPr="006905F4">
        <w:br/>
        <w:t>Telefon (089) 2170-2201, Telefax (089) 2170-2205</w:t>
      </w:r>
      <w:r w:rsidRPr="006905F4">
        <w:br/>
        <w:t>Internet http://www.isb.bayern.de</w:t>
      </w:r>
    </w:p>
    <w:p w:rsidR="007B5633" w:rsidRPr="006905F4" w:rsidRDefault="007B5633" w:rsidP="007B5633">
      <w:pPr>
        <w:jc w:val="left"/>
      </w:pPr>
    </w:p>
    <w:p w:rsidR="007B5633" w:rsidRPr="006905F4" w:rsidRDefault="007B5633" w:rsidP="007B5633">
      <w:pPr>
        <w:jc w:val="left"/>
      </w:pPr>
    </w:p>
    <w:p w:rsidR="007B5633" w:rsidRPr="006905F4" w:rsidRDefault="007B5633" w:rsidP="007B5633">
      <w:pPr>
        <w:tabs>
          <w:tab w:val="left" w:pos="2835"/>
          <w:tab w:val="left" w:pos="6237"/>
        </w:tabs>
        <w:jc w:val="left"/>
      </w:pPr>
      <w:r w:rsidRPr="006905F4">
        <w:t>© 20</w:t>
      </w:r>
      <w:r w:rsidR="000A0B91">
        <w:t>1</w:t>
      </w:r>
      <w:r w:rsidR="0050738E">
        <w:t>6</w:t>
      </w:r>
      <w:r w:rsidR="0075012B">
        <w:t xml:space="preserve">, </w:t>
      </w:r>
      <w:r w:rsidR="0050738E">
        <w:t>5</w:t>
      </w:r>
      <w:r w:rsidR="0075012B">
        <w:t>. Auflage</w:t>
      </w:r>
    </w:p>
    <w:p w:rsidR="007B5633" w:rsidRPr="006905F4" w:rsidRDefault="007B5633" w:rsidP="007B5633">
      <w:pPr>
        <w:jc w:val="left"/>
      </w:pPr>
      <w:r w:rsidRPr="006905F4">
        <w:t>Nachdruck, auch auszugsweise, nur mit Genehmigung des Staatsinstituts für Schulqualität und Bildungsforschung, München</w:t>
      </w:r>
    </w:p>
    <w:p w:rsidR="00A30CA7" w:rsidRDefault="00A30CA7" w:rsidP="005C4984">
      <w:pPr>
        <w:jc w:val="center"/>
        <w:rPr>
          <w:b/>
          <w:sz w:val="32"/>
        </w:rPr>
      </w:pPr>
      <w:r>
        <w:rPr>
          <w:b/>
          <w:sz w:val="32"/>
        </w:rPr>
        <w:lastRenderedPageBreak/>
        <w:t>Inhalt</w:t>
      </w:r>
    </w:p>
    <w:p w:rsidR="009F0C48" w:rsidRDefault="0061798E">
      <w:pPr>
        <w:pStyle w:val="Verzeichnis1"/>
        <w:tabs>
          <w:tab w:val="left" w:pos="480"/>
        </w:tabs>
        <w:rPr>
          <w:b w:val="0"/>
          <w:caps w:val="0"/>
          <w:noProof/>
          <w:sz w:val="24"/>
          <w:szCs w:val="24"/>
        </w:rPr>
      </w:pPr>
      <w:r>
        <w:fldChar w:fldCharType="begin"/>
      </w:r>
      <w:r>
        <w:instrText xml:space="preserve"> TOC \o "1-3" \h \z </w:instrText>
      </w:r>
      <w:r>
        <w:fldChar w:fldCharType="separate"/>
      </w:r>
      <w:hyperlink w:anchor="_Toc216755422" w:history="1">
        <w:r w:rsidR="009F0C48" w:rsidRPr="00ED192A">
          <w:rPr>
            <w:rStyle w:val="Hyperlink"/>
            <w:noProof/>
          </w:rPr>
          <w:t>1</w:t>
        </w:r>
        <w:r w:rsidR="009F0C48">
          <w:rPr>
            <w:b w:val="0"/>
            <w:caps w:val="0"/>
            <w:noProof/>
            <w:sz w:val="24"/>
            <w:szCs w:val="24"/>
          </w:rPr>
          <w:tab/>
        </w:r>
        <w:r w:rsidR="009F0C48" w:rsidRPr="00ED192A">
          <w:rPr>
            <w:rStyle w:val="Hyperlink"/>
            <w:noProof/>
          </w:rPr>
          <w:t>Grundlagen</w:t>
        </w:r>
        <w:r w:rsidR="009F0C48">
          <w:rPr>
            <w:noProof/>
            <w:webHidden/>
          </w:rPr>
          <w:tab/>
        </w:r>
        <w:r w:rsidR="009F0C48">
          <w:rPr>
            <w:noProof/>
            <w:webHidden/>
          </w:rPr>
          <w:fldChar w:fldCharType="begin"/>
        </w:r>
        <w:r w:rsidR="009F0C48">
          <w:rPr>
            <w:noProof/>
            <w:webHidden/>
          </w:rPr>
          <w:instrText xml:space="preserve"> PAGEREF _Toc216755422 \h </w:instrText>
        </w:r>
        <w:r w:rsidR="009F0C48">
          <w:rPr>
            <w:noProof/>
            <w:webHidden/>
          </w:rPr>
        </w:r>
        <w:r w:rsidR="009F0C48">
          <w:rPr>
            <w:noProof/>
            <w:webHidden/>
          </w:rPr>
          <w:fldChar w:fldCharType="separate"/>
        </w:r>
        <w:r w:rsidR="00660DC4">
          <w:rPr>
            <w:noProof/>
            <w:webHidden/>
          </w:rPr>
          <w:t>5</w:t>
        </w:r>
        <w:r w:rsidR="009F0C48">
          <w:rPr>
            <w:noProof/>
            <w:webHidden/>
          </w:rPr>
          <w:fldChar w:fldCharType="end"/>
        </w:r>
      </w:hyperlink>
    </w:p>
    <w:p w:rsidR="009F0C48" w:rsidRDefault="003D7077">
      <w:pPr>
        <w:pStyle w:val="Verzeichnis2"/>
        <w:rPr>
          <w:b w:val="0"/>
          <w:noProof/>
          <w:szCs w:val="24"/>
        </w:rPr>
      </w:pPr>
      <w:hyperlink w:anchor="_Toc216755423" w:history="1">
        <w:r w:rsidR="009F0C48" w:rsidRPr="00ED192A">
          <w:rPr>
            <w:rStyle w:val="Hyperlink"/>
            <w:noProof/>
          </w:rPr>
          <w:t>1.1</w:t>
        </w:r>
        <w:r w:rsidR="009F0C48">
          <w:rPr>
            <w:b w:val="0"/>
            <w:noProof/>
            <w:szCs w:val="24"/>
          </w:rPr>
          <w:tab/>
        </w:r>
        <w:r w:rsidR="009F0C48" w:rsidRPr="00ED192A">
          <w:rPr>
            <w:rStyle w:val="Hyperlink"/>
            <w:noProof/>
          </w:rPr>
          <w:t>Einführung</w:t>
        </w:r>
        <w:r w:rsidR="009F0C48">
          <w:rPr>
            <w:noProof/>
            <w:webHidden/>
          </w:rPr>
          <w:tab/>
        </w:r>
        <w:r w:rsidR="009F0C48">
          <w:rPr>
            <w:noProof/>
            <w:webHidden/>
          </w:rPr>
          <w:fldChar w:fldCharType="begin"/>
        </w:r>
        <w:r w:rsidR="009F0C48">
          <w:rPr>
            <w:noProof/>
            <w:webHidden/>
          </w:rPr>
          <w:instrText xml:space="preserve"> PAGEREF _Toc216755423 \h </w:instrText>
        </w:r>
        <w:r w:rsidR="009F0C48">
          <w:rPr>
            <w:noProof/>
            <w:webHidden/>
          </w:rPr>
        </w:r>
        <w:r w:rsidR="009F0C48">
          <w:rPr>
            <w:noProof/>
            <w:webHidden/>
          </w:rPr>
          <w:fldChar w:fldCharType="separate"/>
        </w:r>
        <w:r w:rsidR="00660DC4">
          <w:rPr>
            <w:noProof/>
            <w:webHidden/>
          </w:rPr>
          <w:t>5</w:t>
        </w:r>
        <w:r w:rsidR="009F0C48">
          <w:rPr>
            <w:noProof/>
            <w:webHidden/>
          </w:rPr>
          <w:fldChar w:fldCharType="end"/>
        </w:r>
      </w:hyperlink>
    </w:p>
    <w:p w:rsidR="009F0C48" w:rsidRDefault="003D7077">
      <w:pPr>
        <w:pStyle w:val="Verzeichnis3"/>
        <w:rPr>
          <w:sz w:val="24"/>
          <w:szCs w:val="24"/>
        </w:rPr>
      </w:pPr>
      <w:hyperlink w:anchor="_Toc216755424" w:history="1">
        <w:r w:rsidR="009F0C48" w:rsidRPr="00ED192A">
          <w:rPr>
            <w:rStyle w:val="Hyperlink"/>
          </w:rPr>
          <w:t>1.1.1</w:t>
        </w:r>
        <w:r w:rsidR="009F0C48">
          <w:rPr>
            <w:sz w:val="24"/>
            <w:szCs w:val="24"/>
          </w:rPr>
          <w:tab/>
        </w:r>
        <w:r w:rsidR="009F0C48" w:rsidRPr="00ED192A">
          <w:rPr>
            <w:rStyle w:val="Hyperlink"/>
          </w:rPr>
          <w:t xml:space="preserve">Einsatz einer integrierten Standardsoftware in der kaufmännischen </w:t>
        </w:r>
        <w:r w:rsidR="0050738E">
          <w:rPr>
            <w:rStyle w:val="Hyperlink"/>
          </w:rPr>
          <w:t>Übungsunternehmen</w:t>
        </w:r>
        <w:r w:rsidR="009F0C48">
          <w:rPr>
            <w:webHidden/>
          </w:rPr>
          <w:tab/>
        </w:r>
        <w:r w:rsidR="009F0C48">
          <w:rPr>
            <w:webHidden/>
          </w:rPr>
          <w:fldChar w:fldCharType="begin"/>
        </w:r>
        <w:r w:rsidR="009F0C48">
          <w:rPr>
            <w:webHidden/>
          </w:rPr>
          <w:instrText xml:space="preserve"> PAGEREF _Toc216755424 \h </w:instrText>
        </w:r>
        <w:r w:rsidR="009F0C48">
          <w:rPr>
            <w:webHidden/>
          </w:rPr>
        </w:r>
        <w:r w:rsidR="009F0C48">
          <w:rPr>
            <w:webHidden/>
          </w:rPr>
          <w:fldChar w:fldCharType="separate"/>
        </w:r>
        <w:r w:rsidR="00660DC4">
          <w:rPr>
            <w:webHidden/>
          </w:rPr>
          <w:t>5</w:t>
        </w:r>
        <w:r w:rsidR="009F0C48">
          <w:rPr>
            <w:webHidden/>
          </w:rPr>
          <w:fldChar w:fldCharType="end"/>
        </w:r>
      </w:hyperlink>
    </w:p>
    <w:p w:rsidR="009F0C48" w:rsidRDefault="003D7077">
      <w:pPr>
        <w:pStyle w:val="Verzeichnis3"/>
        <w:rPr>
          <w:sz w:val="24"/>
          <w:szCs w:val="24"/>
        </w:rPr>
      </w:pPr>
      <w:hyperlink w:anchor="_Toc216755425" w:history="1">
        <w:r w:rsidR="009F0C48" w:rsidRPr="00ED192A">
          <w:rPr>
            <w:rStyle w:val="Hyperlink"/>
          </w:rPr>
          <w:t>1.1.2</w:t>
        </w:r>
        <w:r w:rsidR="009F0C48">
          <w:rPr>
            <w:sz w:val="24"/>
            <w:szCs w:val="24"/>
          </w:rPr>
          <w:tab/>
        </w:r>
        <w:r w:rsidR="009F0C48" w:rsidRPr="00ED192A">
          <w:rPr>
            <w:rStyle w:val="Hyperlink"/>
          </w:rPr>
          <w:t>Zweck, Inhalt und Aufbau dieser Handreichung</w:t>
        </w:r>
        <w:r w:rsidR="009F0C48">
          <w:rPr>
            <w:webHidden/>
          </w:rPr>
          <w:tab/>
        </w:r>
        <w:r w:rsidR="009F0C48">
          <w:rPr>
            <w:webHidden/>
          </w:rPr>
          <w:fldChar w:fldCharType="begin"/>
        </w:r>
        <w:r w:rsidR="009F0C48">
          <w:rPr>
            <w:webHidden/>
          </w:rPr>
          <w:instrText xml:space="preserve"> PAGEREF _Toc216755425 \h </w:instrText>
        </w:r>
        <w:r w:rsidR="009F0C48">
          <w:rPr>
            <w:webHidden/>
          </w:rPr>
        </w:r>
        <w:r w:rsidR="009F0C48">
          <w:rPr>
            <w:webHidden/>
          </w:rPr>
          <w:fldChar w:fldCharType="separate"/>
        </w:r>
        <w:r w:rsidR="00660DC4">
          <w:rPr>
            <w:webHidden/>
          </w:rPr>
          <w:t>6</w:t>
        </w:r>
        <w:r w:rsidR="009F0C48">
          <w:rPr>
            <w:webHidden/>
          </w:rPr>
          <w:fldChar w:fldCharType="end"/>
        </w:r>
      </w:hyperlink>
    </w:p>
    <w:p w:rsidR="009F0C48" w:rsidRDefault="003D7077">
      <w:pPr>
        <w:pStyle w:val="Verzeichnis2"/>
        <w:rPr>
          <w:b w:val="0"/>
          <w:noProof/>
          <w:szCs w:val="24"/>
        </w:rPr>
      </w:pPr>
      <w:hyperlink w:anchor="_Toc216755426" w:history="1">
        <w:r w:rsidR="009F0C48" w:rsidRPr="00ED192A">
          <w:rPr>
            <w:rStyle w:val="Hyperlink"/>
            <w:noProof/>
          </w:rPr>
          <w:t>1.2</w:t>
        </w:r>
        <w:r w:rsidR="009F0C48">
          <w:rPr>
            <w:b w:val="0"/>
            <w:noProof/>
            <w:szCs w:val="24"/>
          </w:rPr>
          <w:tab/>
        </w:r>
        <w:r w:rsidR="009F0C48" w:rsidRPr="00ED192A">
          <w:rPr>
            <w:rStyle w:val="Hyperlink"/>
            <w:noProof/>
          </w:rPr>
          <w:t>Allgemeine Hinweise</w:t>
        </w:r>
        <w:r w:rsidR="009F0C48">
          <w:rPr>
            <w:noProof/>
            <w:webHidden/>
          </w:rPr>
          <w:tab/>
        </w:r>
        <w:r w:rsidR="009F0C48">
          <w:rPr>
            <w:noProof/>
            <w:webHidden/>
          </w:rPr>
          <w:fldChar w:fldCharType="begin"/>
        </w:r>
        <w:r w:rsidR="009F0C48">
          <w:rPr>
            <w:noProof/>
            <w:webHidden/>
          </w:rPr>
          <w:instrText xml:space="preserve"> PAGEREF _Toc216755426 \h </w:instrText>
        </w:r>
        <w:r w:rsidR="009F0C48">
          <w:rPr>
            <w:noProof/>
            <w:webHidden/>
          </w:rPr>
        </w:r>
        <w:r w:rsidR="009F0C48">
          <w:rPr>
            <w:noProof/>
            <w:webHidden/>
          </w:rPr>
          <w:fldChar w:fldCharType="separate"/>
        </w:r>
        <w:r w:rsidR="00660DC4">
          <w:rPr>
            <w:noProof/>
            <w:webHidden/>
          </w:rPr>
          <w:t>7</w:t>
        </w:r>
        <w:r w:rsidR="009F0C48">
          <w:rPr>
            <w:noProof/>
            <w:webHidden/>
          </w:rPr>
          <w:fldChar w:fldCharType="end"/>
        </w:r>
      </w:hyperlink>
    </w:p>
    <w:p w:rsidR="009F0C48" w:rsidRDefault="003D7077">
      <w:pPr>
        <w:pStyle w:val="Verzeichnis1"/>
        <w:tabs>
          <w:tab w:val="left" w:pos="480"/>
        </w:tabs>
        <w:rPr>
          <w:b w:val="0"/>
          <w:caps w:val="0"/>
          <w:noProof/>
          <w:sz w:val="24"/>
          <w:szCs w:val="24"/>
        </w:rPr>
      </w:pPr>
      <w:hyperlink w:anchor="_Toc216755427" w:history="1">
        <w:r w:rsidR="009F0C48" w:rsidRPr="00ED192A">
          <w:rPr>
            <w:rStyle w:val="Hyperlink"/>
            <w:noProof/>
          </w:rPr>
          <w:t>2</w:t>
        </w:r>
        <w:r w:rsidR="009F0C48">
          <w:rPr>
            <w:b w:val="0"/>
            <w:caps w:val="0"/>
            <w:noProof/>
            <w:sz w:val="24"/>
            <w:szCs w:val="24"/>
          </w:rPr>
          <w:tab/>
        </w:r>
        <w:r w:rsidR="009F0C48" w:rsidRPr="00ED192A">
          <w:rPr>
            <w:rStyle w:val="Hyperlink"/>
            <w:noProof/>
          </w:rPr>
          <w:t>Finanzbuchhaltung (Mandant 1UEB)</w:t>
        </w:r>
        <w:r w:rsidR="009F0C48">
          <w:rPr>
            <w:noProof/>
            <w:webHidden/>
          </w:rPr>
          <w:tab/>
        </w:r>
        <w:r w:rsidR="009F0C48">
          <w:rPr>
            <w:noProof/>
            <w:webHidden/>
          </w:rPr>
          <w:fldChar w:fldCharType="begin"/>
        </w:r>
        <w:r w:rsidR="009F0C48">
          <w:rPr>
            <w:noProof/>
            <w:webHidden/>
          </w:rPr>
          <w:instrText xml:space="preserve"> PAGEREF _Toc216755427 \h </w:instrText>
        </w:r>
        <w:r w:rsidR="009F0C48">
          <w:rPr>
            <w:noProof/>
            <w:webHidden/>
          </w:rPr>
        </w:r>
        <w:r w:rsidR="009F0C48">
          <w:rPr>
            <w:noProof/>
            <w:webHidden/>
          </w:rPr>
          <w:fldChar w:fldCharType="separate"/>
        </w:r>
        <w:r w:rsidR="00660DC4">
          <w:rPr>
            <w:noProof/>
            <w:webHidden/>
          </w:rPr>
          <w:t>9</w:t>
        </w:r>
        <w:r w:rsidR="009F0C48">
          <w:rPr>
            <w:noProof/>
            <w:webHidden/>
          </w:rPr>
          <w:fldChar w:fldCharType="end"/>
        </w:r>
      </w:hyperlink>
    </w:p>
    <w:p w:rsidR="009F0C48" w:rsidRDefault="003D7077">
      <w:pPr>
        <w:pStyle w:val="Verzeichnis2"/>
        <w:rPr>
          <w:b w:val="0"/>
          <w:noProof/>
          <w:szCs w:val="24"/>
        </w:rPr>
      </w:pPr>
      <w:hyperlink w:anchor="_Toc216755428" w:history="1">
        <w:r w:rsidR="009F0C48" w:rsidRPr="00ED192A">
          <w:rPr>
            <w:rStyle w:val="Hyperlink"/>
            <w:noProof/>
          </w:rPr>
          <w:t>2.1</w:t>
        </w:r>
        <w:r w:rsidR="009F0C48">
          <w:rPr>
            <w:b w:val="0"/>
            <w:noProof/>
            <w:szCs w:val="24"/>
          </w:rPr>
          <w:tab/>
        </w:r>
        <w:r w:rsidR="009F0C48" w:rsidRPr="00ED192A">
          <w:rPr>
            <w:rStyle w:val="Hyperlink"/>
            <w:noProof/>
          </w:rPr>
          <w:t>Didaktisch-methodische Hinweise</w:t>
        </w:r>
        <w:r w:rsidR="009F0C48">
          <w:rPr>
            <w:noProof/>
            <w:webHidden/>
          </w:rPr>
          <w:tab/>
        </w:r>
        <w:r w:rsidR="009F0C48">
          <w:rPr>
            <w:noProof/>
            <w:webHidden/>
          </w:rPr>
          <w:fldChar w:fldCharType="begin"/>
        </w:r>
        <w:r w:rsidR="009F0C48">
          <w:rPr>
            <w:noProof/>
            <w:webHidden/>
          </w:rPr>
          <w:instrText xml:space="preserve"> PAGEREF _Toc216755428 \h </w:instrText>
        </w:r>
        <w:r w:rsidR="009F0C48">
          <w:rPr>
            <w:noProof/>
            <w:webHidden/>
          </w:rPr>
        </w:r>
        <w:r w:rsidR="009F0C48">
          <w:rPr>
            <w:noProof/>
            <w:webHidden/>
          </w:rPr>
          <w:fldChar w:fldCharType="separate"/>
        </w:r>
        <w:r w:rsidR="00660DC4">
          <w:rPr>
            <w:noProof/>
            <w:webHidden/>
          </w:rPr>
          <w:t>9</w:t>
        </w:r>
        <w:r w:rsidR="009F0C48">
          <w:rPr>
            <w:noProof/>
            <w:webHidden/>
          </w:rPr>
          <w:fldChar w:fldCharType="end"/>
        </w:r>
      </w:hyperlink>
    </w:p>
    <w:p w:rsidR="009F0C48" w:rsidRDefault="003D7077">
      <w:pPr>
        <w:pStyle w:val="Verzeichnis2"/>
        <w:rPr>
          <w:b w:val="0"/>
          <w:noProof/>
          <w:szCs w:val="24"/>
        </w:rPr>
      </w:pPr>
      <w:hyperlink w:anchor="_Toc216755429" w:history="1">
        <w:r w:rsidR="009F0C48" w:rsidRPr="00ED192A">
          <w:rPr>
            <w:rStyle w:val="Hyperlink"/>
            <w:noProof/>
          </w:rPr>
          <w:t>2.2</w:t>
        </w:r>
        <w:r w:rsidR="009F0C48">
          <w:rPr>
            <w:b w:val="0"/>
            <w:noProof/>
            <w:szCs w:val="24"/>
          </w:rPr>
          <w:tab/>
        </w:r>
        <w:r w:rsidR="009F0C48" w:rsidRPr="00ED192A">
          <w:rPr>
            <w:rStyle w:val="Hyperlink"/>
            <w:noProof/>
          </w:rPr>
          <w:t>Eröffnungs- und einfache Sachbuchungen</w:t>
        </w:r>
        <w:r w:rsidR="009F0C48">
          <w:rPr>
            <w:noProof/>
            <w:webHidden/>
          </w:rPr>
          <w:tab/>
        </w:r>
        <w:r w:rsidR="009F0C48">
          <w:rPr>
            <w:noProof/>
            <w:webHidden/>
          </w:rPr>
          <w:fldChar w:fldCharType="begin"/>
        </w:r>
        <w:r w:rsidR="009F0C48">
          <w:rPr>
            <w:noProof/>
            <w:webHidden/>
          </w:rPr>
          <w:instrText xml:space="preserve"> PAGEREF _Toc216755429 \h </w:instrText>
        </w:r>
        <w:r w:rsidR="009F0C48">
          <w:rPr>
            <w:noProof/>
            <w:webHidden/>
          </w:rPr>
        </w:r>
        <w:r w:rsidR="009F0C48">
          <w:rPr>
            <w:noProof/>
            <w:webHidden/>
          </w:rPr>
          <w:fldChar w:fldCharType="separate"/>
        </w:r>
        <w:r w:rsidR="00660DC4">
          <w:rPr>
            <w:noProof/>
            <w:webHidden/>
          </w:rPr>
          <w:t>13</w:t>
        </w:r>
        <w:r w:rsidR="009F0C48">
          <w:rPr>
            <w:noProof/>
            <w:webHidden/>
          </w:rPr>
          <w:fldChar w:fldCharType="end"/>
        </w:r>
      </w:hyperlink>
    </w:p>
    <w:p w:rsidR="009F0C48" w:rsidRDefault="003D7077">
      <w:pPr>
        <w:pStyle w:val="Verzeichnis3"/>
        <w:rPr>
          <w:sz w:val="24"/>
          <w:szCs w:val="24"/>
        </w:rPr>
      </w:pPr>
      <w:hyperlink w:anchor="_Toc216755430" w:history="1">
        <w:r w:rsidR="009F0C48" w:rsidRPr="00ED192A">
          <w:rPr>
            <w:rStyle w:val="Hyperlink"/>
          </w:rPr>
          <w:t>2.2.1</w:t>
        </w:r>
        <w:r w:rsidR="009F0C48">
          <w:rPr>
            <w:sz w:val="24"/>
            <w:szCs w:val="24"/>
          </w:rPr>
          <w:tab/>
        </w:r>
        <w:r w:rsidR="009F0C48" w:rsidRPr="00ED192A">
          <w:rPr>
            <w:rStyle w:val="Hyperlink"/>
          </w:rPr>
          <w:t>Eröffnungsbuchungen</w:t>
        </w:r>
        <w:r w:rsidR="009F0C48">
          <w:rPr>
            <w:webHidden/>
          </w:rPr>
          <w:tab/>
        </w:r>
        <w:r w:rsidR="009F0C48">
          <w:rPr>
            <w:webHidden/>
          </w:rPr>
          <w:fldChar w:fldCharType="begin"/>
        </w:r>
        <w:r w:rsidR="009F0C48">
          <w:rPr>
            <w:webHidden/>
          </w:rPr>
          <w:instrText xml:space="preserve"> PAGEREF _Toc216755430 \h </w:instrText>
        </w:r>
        <w:r w:rsidR="009F0C48">
          <w:rPr>
            <w:webHidden/>
          </w:rPr>
        </w:r>
        <w:r w:rsidR="009F0C48">
          <w:rPr>
            <w:webHidden/>
          </w:rPr>
          <w:fldChar w:fldCharType="separate"/>
        </w:r>
        <w:r w:rsidR="00660DC4">
          <w:rPr>
            <w:webHidden/>
          </w:rPr>
          <w:t>13</w:t>
        </w:r>
        <w:r w:rsidR="009F0C48">
          <w:rPr>
            <w:webHidden/>
          </w:rPr>
          <w:fldChar w:fldCharType="end"/>
        </w:r>
      </w:hyperlink>
    </w:p>
    <w:p w:rsidR="009F0C48" w:rsidRDefault="003D7077">
      <w:pPr>
        <w:pStyle w:val="Verzeichnis3"/>
        <w:rPr>
          <w:sz w:val="24"/>
          <w:szCs w:val="24"/>
        </w:rPr>
      </w:pPr>
      <w:hyperlink w:anchor="_Toc216755431" w:history="1">
        <w:r w:rsidR="009F0C48" w:rsidRPr="00ED192A">
          <w:rPr>
            <w:rStyle w:val="Hyperlink"/>
          </w:rPr>
          <w:t>2.2.2</w:t>
        </w:r>
        <w:r w:rsidR="009F0C48">
          <w:rPr>
            <w:sz w:val="24"/>
            <w:szCs w:val="24"/>
          </w:rPr>
          <w:tab/>
        </w:r>
        <w:r w:rsidR="009F0C48" w:rsidRPr="00ED192A">
          <w:rPr>
            <w:rStyle w:val="Hyperlink"/>
          </w:rPr>
          <w:t>Einfache Buchungen auf Sachkonten</w:t>
        </w:r>
        <w:r w:rsidR="009F0C48">
          <w:rPr>
            <w:webHidden/>
          </w:rPr>
          <w:tab/>
        </w:r>
        <w:r w:rsidR="009F0C48">
          <w:rPr>
            <w:webHidden/>
          </w:rPr>
          <w:fldChar w:fldCharType="begin"/>
        </w:r>
        <w:r w:rsidR="009F0C48">
          <w:rPr>
            <w:webHidden/>
          </w:rPr>
          <w:instrText xml:space="preserve"> PAGEREF _Toc216755431 \h </w:instrText>
        </w:r>
        <w:r w:rsidR="009F0C48">
          <w:rPr>
            <w:webHidden/>
          </w:rPr>
        </w:r>
        <w:r w:rsidR="009F0C48">
          <w:rPr>
            <w:webHidden/>
          </w:rPr>
          <w:fldChar w:fldCharType="separate"/>
        </w:r>
        <w:r w:rsidR="00660DC4">
          <w:rPr>
            <w:webHidden/>
          </w:rPr>
          <w:t>19</w:t>
        </w:r>
        <w:r w:rsidR="009F0C48">
          <w:rPr>
            <w:webHidden/>
          </w:rPr>
          <w:fldChar w:fldCharType="end"/>
        </w:r>
      </w:hyperlink>
    </w:p>
    <w:p w:rsidR="009F0C48" w:rsidRDefault="003D7077">
      <w:pPr>
        <w:pStyle w:val="Verzeichnis3"/>
        <w:rPr>
          <w:sz w:val="24"/>
          <w:szCs w:val="24"/>
        </w:rPr>
      </w:pPr>
      <w:hyperlink w:anchor="_Toc216755432" w:history="1">
        <w:r w:rsidR="009F0C48" w:rsidRPr="00ED192A">
          <w:rPr>
            <w:rStyle w:val="Hyperlink"/>
          </w:rPr>
          <w:t>2.2.3</w:t>
        </w:r>
        <w:r w:rsidR="009F0C48">
          <w:rPr>
            <w:sz w:val="24"/>
            <w:szCs w:val="24"/>
          </w:rPr>
          <w:tab/>
        </w:r>
        <w:r w:rsidR="009F0C48" w:rsidRPr="00ED192A">
          <w:rPr>
            <w:rStyle w:val="Hyperlink"/>
          </w:rPr>
          <w:t>Auswertungen</w:t>
        </w:r>
        <w:r w:rsidR="009F0C48">
          <w:rPr>
            <w:webHidden/>
          </w:rPr>
          <w:tab/>
        </w:r>
        <w:r w:rsidR="009F0C48">
          <w:rPr>
            <w:webHidden/>
          </w:rPr>
          <w:fldChar w:fldCharType="begin"/>
        </w:r>
        <w:r w:rsidR="009F0C48">
          <w:rPr>
            <w:webHidden/>
          </w:rPr>
          <w:instrText xml:space="preserve"> PAGEREF _Toc216755432 \h </w:instrText>
        </w:r>
        <w:r w:rsidR="009F0C48">
          <w:rPr>
            <w:webHidden/>
          </w:rPr>
        </w:r>
        <w:r w:rsidR="009F0C48">
          <w:rPr>
            <w:webHidden/>
          </w:rPr>
          <w:fldChar w:fldCharType="separate"/>
        </w:r>
        <w:r w:rsidR="00660DC4">
          <w:rPr>
            <w:webHidden/>
          </w:rPr>
          <w:t>22</w:t>
        </w:r>
        <w:r w:rsidR="009F0C48">
          <w:rPr>
            <w:webHidden/>
          </w:rPr>
          <w:fldChar w:fldCharType="end"/>
        </w:r>
      </w:hyperlink>
    </w:p>
    <w:p w:rsidR="009F0C48" w:rsidRDefault="003D7077">
      <w:pPr>
        <w:pStyle w:val="Verzeichnis3"/>
        <w:rPr>
          <w:sz w:val="24"/>
          <w:szCs w:val="24"/>
        </w:rPr>
      </w:pPr>
      <w:hyperlink w:anchor="_Toc216755433" w:history="1">
        <w:r w:rsidR="009F0C48" w:rsidRPr="00ED192A">
          <w:rPr>
            <w:rStyle w:val="Hyperlink"/>
          </w:rPr>
          <w:t>2.2.4</w:t>
        </w:r>
        <w:r w:rsidR="009F0C48">
          <w:rPr>
            <w:sz w:val="24"/>
            <w:szCs w:val="24"/>
          </w:rPr>
          <w:tab/>
        </w:r>
        <w:r w:rsidR="009F0C48" w:rsidRPr="00ED192A">
          <w:rPr>
            <w:rStyle w:val="Hyperlink"/>
          </w:rPr>
          <w:t>Zusammenfassende Übungen</w:t>
        </w:r>
        <w:r w:rsidR="009F0C48">
          <w:rPr>
            <w:webHidden/>
          </w:rPr>
          <w:tab/>
        </w:r>
        <w:r w:rsidR="009F0C48">
          <w:rPr>
            <w:webHidden/>
          </w:rPr>
          <w:fldChar w:fldCharType="begin"/>
        </w:r>
        <w:r w:rsidR="009F0C48">
          <w:rPr>
            <w:webHidden/>
          </w:rPr>
          <w:instrText xml:space="preserve"> PAGEREF _Toc216755433 \h </w:instrText>
        </w:r>
        <w:r w:rsidR="009F0C48">
          <w:rPr>
            <w:webHidden/>
          </w:rPr>
        </w:r>
        <w:r w:rsidR="009F0C48">
          <w:rPr>
            <w:webHidden/>
          </w:rPr>
          <w:fldChar w:fldCharType="separate"/>
        </w:r>
        <w:r w:rsidR="00660DC4">
          <w:rPr>
            <w:webHidden/>
          </w:rPr>
          <w:t>22</w:t>
        </w:r>
        <w:r w:rsidR="009F0C48">
          <w:rPr>
            <w:webHidden/>
          </w:rPr>
          <w:fldChar w:fldCharType="end"/>
        </w:r>
      </w:hyperlink>
    </w:p>
    <w:p w:rsidR="009F0C48" w:rsidRDefault="003D7077">
      <w:pPr>
        <w:pStyle w:val="Verzeichnis2"/>
        <w:rPr>
          <w:b w:val="0"/>
          <w:noProof/>
          <w:szCs w:val="24"/>
        </w:rPr>
      </w:pPr>
      <w:hyperlink w:anchor="_Toc216755434" w:history="1">
        <w:r w:rsidR="009F0C48" w:rsidRPr="00ED192A">
          <w:rPr>
            <w:rStyle w:val="Hyperlink"/>
            <w:noProof/>
          </w:rPr>
          <w:t>2.3</w:t>
        </w:r>
        <w:r w:rsidR="009F0C48">
          <w:rPr>
            <w:b w:val="0"/>
            <w:noProof/>
            <w:szCs w:val="24"/>
          </w:rPr>
          <w:tab/>
        </w:r>
        <w:r w:rsidR="009F0C48" w:rsidRPr="00ED192A">
          <w:rPr>
            <w:rStyle w:val="Hyperlink"/>
            <w:noProof/>
          </w:rPr>
          <w:t>Betriebliche Verkäufe und Einkäufe</w:t>
        </w:r>
        <w:r w:rsidR="009F0C48">
          <w:rPr>
            <w:noProof/>
            <w:webHidden/>
          </w:rPr>
          <w:tab/>
        </w:r>
        <w:r w:rsidR="009F0C48">
          <w:rPr>
            <w:noProof/>
            <w:webHidden/>
          </w:rPr>
          <w:fldChar w:fldCharType="begin"/>
        </w:r>
        <w:r w:rsidR="009F0C48">
          <w:rPr>
            <w:noProof/>
            <w:webHidden/>
          </w:rPr>
          <w:instrText xml:space="preserve"> PAGEREF _Toc216755434 \h </w:instrText>
        </w:r>
        <w:r w:rsidR="009F0C48">
          <w:rPr>
            <w:noProof/>
            <w:webHidden/>
          </w:rPr>
        </w:r>
        <w:r w:rsidR="009F0C48">
          <w:rPr>
            <w:noProof/>
            <w:webHidden/>
          </w:rPr>
          <w:fldChar w:fldCharType="separate"/>
        </w:r>
        <w:r w:rsidR="00660DC4">
          <w:rPr>
            <w:noProof/>
            <w:webHidden/>
          </w:rPr>
          <w:t>24</w:t>
        </w:r>
        <w:r w:rsidR="009F0C48">
          <w:rPr>
            <w:noProof/>
            <w:webHidden/>
          </w:rPr>
          <w:fldChar w:fldCharType="end"/>
        </w:r>
      </w:hyperlink>
    </w:p>
    <w:p w:rsidR="009F0C48" w:rsidRDefault="003D7077">
      <w:pPr>
        <w:pStyle w:val="Verzeichnis3"/>
        <w:rPr>
          <w:sz w:val="24"/>
          <w:szCs w:val="24"/>
        </w:rPr>
      </w:pPr>
      <w:hyperlink w:anchor="_Toc216755435" w:history="1">
        <w:r w:rsidR="009F0C48" w:rsidRPr="00ED192A">
          <w:rPr>
            <w:rStyle w:val="Hyperlink"/>
          </w:rPr>
          <w:t>2.3.1</w:t>
        </w:r>
        <w:r w:rsidR="009F0C48">
          <w:rPr>
            <w:sz w:val="24"/>
            <w:szCs w:val="24"/>
          </w:rPr>
          <w:tab/>
        </w:r>
        <w:r w:rsidR="009F0C48" w:rsidRPr="00ED192A">
          <w:rPr>
            <w:rStyle w:val="Hyperlink"/>
          </w:rPr>
          <w:t>Ausgangsrechnungen</w:t>
        </w:r>
        <w:r w:rsidR="009F0C48">
          <w:rPr>
            <w:webHidden/>
          </w:rPr>
          <w:tab/>
        </w:r>
        <w:r w:rsidR="009F0C48">
          <w:rPr>
            <w:webHidden/>
          </w:rPr>
          <w:fldChar w:fldCharType="begin"/>
        </w:r>
        <w:r w:rsidR="009F0C48">
          <w:rPr>
            <w:webHidden/>
          </w:rPr>
          <w:instrText xml:space="preserve"> PAGEREF _Toc216755435 \h </w:instrText>
        </w:r>
        <w:r w:rsidR="009F0C48">
          <w:rPr>
            <w:webHidden/>
          </w:rPr>
        </w:r>
        <w:r w:rsidR="009F0C48">
          <w:rPr>
            <w:webHidden/>
          </w:rPr>
          <w:fldChar w:fldCharType="separate"/>
        </w:r>
        <w:r w:rsidR="00660DC4">
          <w:rPr>
            <w:webHidden/>
          </w:rPr>
          <w:t>27</w:t>
        </w:r>
        <w:r w:rsidR="009F0C48">
          <w:rPr>
            <w:webHidden/>
          </w:rPr>
          <w:fldChar w:fldCharType="end"/>
        </w:r>
      </w:hyperlink>
    </w:p>
    <w:p w:rsidR="009F0C48" w:rsidRDefault="003D7077">
      <w:pPr>
        <w:pStyle w:val="Verzeichnis3"/>
        <w:rPr>
          <w:sz w:val="24"/>
          <w:szCs w:val="24"/>
        </w:rPr>
      </w:pPr>
      <w:hyperlink w:anchor="_Toc216755436" w:history="1">
        <w:r w:rsidR="009F0C48" w:rsidRPr="00ED192A">
          <w:rPr>
            <w:rStyle w:val="Hyperlink"/>
          </w:rPr>
          <w:t>2.3.2</w:t>
        </w:r>
        <w:r w:rsidR="009F0C48">
          <w:rPr>
            <w:sz w:val="24"/>
            <w:szCs w:val="24"/>
          </w:rPr>
          <w:tab/>
        </w:r>
        <w:r w:rsidR="009F0C48" w:rsidRPr="00ED192A">
          <w:rPr>
            <w:rStyle w:val="Hyperlink"/>
          </w:rPr>
          <w:t>Eingangsrechnungen</w:t>
        </w:r>
        <w:r w:rsidR="009F0C48">
          <w:rPr>
            <w:webHidden/>
          </w:rPr>
          <w:tab/>
        </w:r>
        <w:r w:rsidR="009F0C48">
          <w:rPr>
            <w:webHidden/>
          </w:rPr>
          <w:fldChar w:fldCharType="begin"/>
        </w:r>
        <w:r w:rsidR="009F0C48">
          <w:rPr>
            <w:webHidden/>
          </w:rPr>
          <w:instrText xml:space="preserve"> PAGEREF _Toc216755436 \h </w:instrText>
        </w:r>
        <w:r w:rsidR="009F0C48">
          <w:rPr>
            <w:webHidden/>
          </w:rPr>
        </w:r>
        <w:r w:rsidR="009F0C48">
          <w:rPr>
            <w:webHidden/>
          </w:rPr>
          <w:fldChar w:fldCharType="separate"/>
        </w:r>
        <w:r w:rsidR="00660DC4">
          <w:rPr>
            <w:webHidden/>
          </w:rPr>
          <w:t>35</w:t>
        </w:r>
        <w:r w:rsidR="009F0C48">
          <w:rPr>
            <w:webHidden/>
          </w:rPr>
          <w:fldChar w:fldCharType="end"/>
        </w:r>
      </w:hyperlink>
    </w:p>
    <w:p w:rsidR="009F0C48" w:rsidRDefault="003D7077">
      <w:pPr>
        <w:pStyle w:val="Verzeichnis3"/>
        <w:rPr>
          <w:sz w:val="24"/>
          <w:szCs w:val="24"/>
        </w:rPr>
      </w:pPr>
      <w:hyperlink w:anchor="_Toc216755437" w:history="1">
        <w:r w:rsidR="009F0C48" w:rsidRPr="00ED192A">
          <w:rPr>
            <w:rStyle w:val="Hyperlink"/>
          </w:rPr>
          <w:t>2.3.3</w:t>
        </w:r>
        <w:r w:rsidR="009F0C48">
          <w:rPr>
            <w:sz w:val="24"/>
            <w:szCs w:val="24"/>
          </w:rPr>
          <w:tab/>
        </w:r>
        <w:r w:rsidR="009F0C48" w:rsidRPr="00ED192A">
          <w:rPr>
            <w:rStyle w:val="Hyperlink"/>
          </w:rPr>
          <w:t>Auswertungen</w:t>
        </w:r>
        <w:r w:rsidR="009F0C48">
          <w:rPr>
            <w:webHidden/>
          </w:rPr>
          <w:tab/>
        </w:r>
        <w:r w:rsidR="009F0C48">
          <w:rPr>
            <w:webHidden/>
          </w:rPr>
          <w:fldChar w:fldCharType="begin"/>
        </w:r>
        <w:r w:rsidR="009F0C48">
          <w:rPr>
            <w:webHidden/>
          </w:rPr>
          <w:instrText xml:space="preserve"> PAGEREF _Toc216755437 \h </w:instrText>
        </w:r>
        <w:r w:rsidR="009F0C48">
          <w:rPr>
            <w:webHidden/>
          </w:rPr>
        </w:r>
        <w:r w:rsidR="009F0C48">
          <w:rPr>
            <w:webHidden/>
          </w:rPr>
          <w:fldChar w:fldCharType="separate"/>
        </w:r>
        <w:r w:rsidR="00660DC4">
          <w:rPr>
            <w:webHidden/>
          </w:rPr>
          <w:t>43</w:t>
        </w:r>
        <w:r w:rsidR="009F0C48">
          <w:rPr>
            <w:webHidden/>
          </w:rPr>
          <w:fldChar w:fldCharType="end"/>
        </w:r>
      </w:hyperlink>
    </w:p>
    <w:p w:rsidR="009F0C48" w:rsidRDefault="003D7077">
      <w:pPr>
        <w:pStyle w:val="Verzeichnis3"/>
        <w:rPr>
          <w:sz w:val="24"/>
          <w:szCs w:val="24"/>
        </w:rPr>
      </w:pPr>
      <w:hyperlink w:anchor="_Toc216755438" w:history="1">
        <w:r w:rsidR="009F0C48" w:rsidRPr="00ED192A">
          <w:rPr>
            <w:rStyle w:val="Hyperlink"/>
          </w:rPr>
          <w:t>2.3.4</w:t>
        </w:r>
        <w:r w:rsidR="009F0C48">
          <w:rPr>
            <w:sz w:val="24"/>
            <w:szCs w:val="24"/>
          </w:rPr>
          <w:tab/>
        </w:r>
        <w:r w:rsidR="009F0C48" w:rsidRPr="00ED192A">
          <w:rPr>
            <w:rStyle w:val="Hyperlink"/>
          </w:rPr>
          <w:t>Umsatzsteuer-Voranmeldung</w:t>
        </w:r>
        <w:r w:rsidR="009F0C48">
          <w:rPr>
            <w:webHidden/>
          </w:rPr>
          <w:tab/>
        </w:r>
        <w:r w:rsidR="009F0C48">
          <w:rPr>
            <w:webHidden/>
          </w:rPr>
          <w:fldChar w:fldCharType="begin"/>
        </w:r>
        <w:r w:rsidR="009F0C48">
          <w:rPr>
            <w:webHidden/>
          </w:rPr>
          <w:instrText xml:space="preserve"> PAGEREF _Toc216755438 \h </w:instrText>
        </w:r>
        <w:r w:rsidR="009F0C48">
          <w:rPr>
            <w:webHidden/>
          </w:rPr>
        </w:r>
        <w:r w:rsidR="009F0C48">
          <w:rPr>
            <w:webHidden/>
          </w:rPr>
          <w:fldChar w:fldCharType="separate"/>
        </w:r>
        <w:r w:rsidR="00660DC4">
          <w:rPr>
            <w:webHidden/>
          </w:rPr>
          <w:t>43</w:t>
        </w:r>
        <w:r w:rsidR="009F0C48">
          <w:rPr>
            <w:webHidden/>
          </w:rPr>
          <w:fldChar w:fldCharType="end"/>
        </w:r>
      </w:hyperlink>
    </w:p>
    <w:p w:rsidR="009F0C48" w:rsidRDefault="003D7077">
      <w:pPr>
        <w:pStyle w:val="Verzeichnis3"/>
        <w:rPr>
          <w:sz w:val="24"/>
          <w:szCs w:val="24"/>
        </w:rPr>
      </w:pPr>
      <w:hyperlink w:anchor="_Toc216755439" w:history="1">
        <w:r w:rsidR="009F0C48" w:rsidRPr="00ED192A">
          <w:rPr>
            <w:rStyle w:val="Hyperlink"/>
          </w:rPr>
          <w:t>2.3.5</w:t>
        </w:r>
        <w:r w:rsidR="009F0C48">
          <w:rPr>
            <w:sz w:val="24"/>
            <w:szCs w:val="24"/>
          </w:rPr>
          <w:tab/>
        </w:r>
        <w:r w:rsidR="009F0C48" w:rsidRPr="00ED192A">
          <w:rPr>
            <w:rStyle w:val="Hyperlink"/>
          </w:rPr>
          <w:t>Exkurs: Innergemeinschaftliche Lieferung und innergemeinschaftlicher Erwerb</w:t>
        </w:r>
        <w:r w:rsidR="009F0C48">
          <w:rPr>
            <w:webHidden/>
          </w:rPr>
          <w:tab/>
        </w:r>
        <w:r w:rsidR="009F0C48">
          <w:rPr>
            <w:webHidden/>
          </w:rPr>
          <w:fldChar w:fldCharType="begin"/>
        </w:r>
        <w:r w:rsidR="009F0C48">
          <w:rPr>
            <w:webHidden/>
          </w:rPr>
          <w:instrText xml:space="preserve"> PAGEREF _Toc216755439 \h </w:instrText>
        </w:r>
        <w:r w:rsidR="009F0C48">
          <w:rPr>
            <w:webHidden/>
          </w:rPr>
        </w:r>
        <w:r w:rsidR="009F0C48">
          <w:rPr>
            <w:webHidden/>
          </w:rPr>
          <w:fldChar w:fldCharType="separate"/>
        </w:r>
        <w:r w:rsidR="00660DC4">
          <w:rPr>
            <w:webHidden/>
          </w:rPr>
          <w:t>44</w:t>
        </w:r>
        <w:r w:rsidR="009F0C48">
          <w:rPr>
            <w:webHidden/>
          </w:rPr>
          <w:fldChar w:fldCharType="end"/>
        </w:r>
      </w:hyperlink>
    </w:p>
    <w:p w:rsidR="009F0C48" w:rsidRDefault="003D7077">
      <w:pPr>
        <w:pStyle w:val="Verzeichnis3"/>
        <w:rPr>
          <w:sz w:val="24"/>
          <w:szCs w:val="24"/>
        </w:rPr>
      </w:pPr>
      <w:hyperlink w:anchor="_Toc216755440" w:history="1">
        <w:r w:rsidR="009F0C48" w:rsidRPr="00ED192A">
          <w:rPr>
            <w:rStyle w:val="Hyperlink"/>
          </w:rPr>
          <w:t>2.3.6</w:t>
        </w:r>
        <w:r w:rsidR="009F0C48">
          <w:rPr>
            <w:sz w:val="24"/>
            <w:szCs w:val="24"/>
          </w:rPr>
          <w:tab/>
        </w:r>
        <w:r w:rsidR="009F0C48" w:rsidRPr="00ED192A">
          <w:rPr>
            <w:rStyle w:val="Hyperlink"/>
          </w:rPr>
          <w:t>Zusammenfassende Übungen</w:t>
        </w:r>
        <w:r w:rsidR="009F0C48">
          <w:rPr>
            <w:webHidden/>
          </w:rPr>
          <w:tab/>
        </w:r>
        <w:r w:rsidR="009F0C48">
          <w:rPr>
            <w:webHidden/>
          </w:rPr>
          <w:fldChar w:fldCharType="begin"/>
        </w:r>
        <w:r w:rsidR="009F0C48">
          <w:rPr>
            <w:webHidden/>
          </w:rPr>
          <w:instrText xml:space="preserve"> PAGEREF _Toc216755440 \h </w:instrText>
        </w:r>
        <w:r w:rsidR="009F0C48">
          <w:rPr>
            <w:webHidden/>
          </w:rPr>
        </w:r>
        <w:r w:rsidR="009F0C48">
          <w:rPr>
            <w:webHidden/>
          </w:rPr>
          <w:fldChar w:fldCharType="separate"/>
        </w:r>
        <w:r w:rsidR="00660DC4">
          <w:rPr>
            <w:webHidden/>
          </w:rPr>
          <w:t>49</w:t>
        </w:r>
        <w:r w:rsidR="009F0C48">
          <w:rPr>
            <w:webHidden/>
          </w:rPr>
          <w:fldChar w:fldCharType="end"/>
        </w:r>
      </w:hyperlink>
    </w:p>
    <w:p w:rsidR="009F0C48" w:rsidRDefault="003D7077">
      <w:pPr>
        <w:pStyle w:val="Verzeichnis2"/>
        <w:rPr>
          <w:b w:val="0"/>
          <w:noProof/>
          <w:szCs w:val="24"/>
        </w:rPr>
      </w:pPr>
      <w:hyperlink w:anchor="_Toc216755441" w:history="1">
        <w:r w:rsidR="009F0C48" w:rsidRPr="00ED192A">
          <w:rPr>
            <w:rStyle w:val="Hyperlink"/>
            <w:noProof/>
          </w:rPr>
          <w:t>2.4</w:t>
        </w:r>
        <w:r w:rsidR="009F0C48">
          <w:rPr>
            <w:b w:val="0"/>
            <w:noProof/>
            <w:szCs w:val="24"/>
          </w:rPr>
          <w:tab/>
        </w:r>
        <w:r w:rsidR="009F0C48" w:rsidRPr="00ED192A">
          <w:rPr>
            <w:rStyle w:val="Hyperlink"/>
            <w:noProof/>
          </w:rPr>
          <w:t>Zahlungseingänge und -ausgänge</w:t>
        </w:r>
        <w:r w:rsidR="009F0C48">
          <w:rPr>
            <w:noProof/>
            <w:webHidden/>
          </w:rPr>
          <w:tab/>
        </w:r>
        <w:r w:rsidR="009F0C48">
          <w:rPr>
            <w:noProof/>
            <w:webHidden/>
          </w:rPr>
          <w:fldChar w:fldCharType="begin"/>
        </w:r>
        <w:r w:rsidR="009F0C48">
          <w:rPr>
            <w:noProof/>
            <w:webHidden/>
          </w:rPr>
          <w:instrText xml:space="preserve"> PAGEREF _Toc216755441 \h </w:instrText>
        </w:r>
        <w:r w:rsidR="009F0C48">
          <w:rPr>
            <w:noProof/>
            <w:webHidden/>
          </w:rPr>
        </w:r>
        <w:r w:rsidR="009F0C48">
          <w:rPr>
            <w:noProof/>
            <w:webHidden/>
          </w:rPr>
          <w:fldChar w:fldCharType="separate"/>
        </w:r>
        <w:r w:rsidR="00660DC4">
          <w:rPr>
            <w:noProof/>
            <w:webHidden/>
          </w:rPr>
          <w:t>50</w:t>
        </w:r>
        <w:r w:rsidR="009F0C48">
          <w:rPr>
            <w:noProof/>
            <w:webHidden/>
          </w:rPr>
          <w:fldChar w:fldCharType="end"/>
        </w:r>
      </w:hyperlink>
    </w:p>
    <w:p w:rsidR="009F0C48" w:rsidRDefault="003D7077">
      <w:pPr>
        <w:pStyle w:val="Verzeichnis3"/>
        <w:rPr>
          <w:sz w:val="24"/>
          <w:szCs w:val="24"/>
        </w:rPr>
      </w:pPr>
      <w:hyperlink w:anchor="_Toc216755442" w:history="1">
        <w:r w:rsidR="009F0C48" w:rsidRPr="00ED192A">
          <w:rPr>
            <w:rStyle w:val="Hyperlink"/>
          </w:rPr>
          <w:t>2.4.1</w:t>
        </w:r>
        <w:r w:rsidR="009F0C48">
          <w:rPr>
            <w:sz w:val="24"/>
            <w:szCs w:val="24"/>
          </w:rPr>
          <w:tab/>
        </w:r>
        <w:r w:rsidR="009F0C48" w:rsidRPr="00ED192A">
          <w:rPr>
            <w:rStyle w:val="Hyperlink"/>
          </w:rPr>
          <w:t>Kontoauszüge über Zahlungseingänge</w:t>
        </w:r>
        <w:r w:rsidR="009F0C48">
          <w:rPr>
            <w:webHidden/>
          </w:rPr>
          <w:tab/>
        </w:r>
        <w:r w:rsidR="009F0C48">
          <w:rPr>
            <w:webHidden/>
          </w:rPr>
          <w:fldChar w:fldCharType="begin"/>
        </w:r>
        <w:r w:rsidR="009F0C48">
          <w:rPr>
            <w:webHidden/>
          </w:rPr>
          <w:instrText xml:space="preserve"> PAGEREF _Toc216755442 \h </w:instrText>
        </w:r>
        <w:r w:rsidR="009F0C48">
          <w:rPr>
            <w:webHidden/>
          </w:rPr>
        </w:r>
        <w:r w:rsidR="009F0C48">
          <w:rPr>
            <w:webHidden/>
          </w:rPr>
          <w:fldChar w:fldCharType="separate"/>
        </w:r>
        <w:r w:rsidR="00660DC4">
          <w:rPr>
            <w:webHidden/>
          </w:rPr>
          <w:t>50</w:t>
        </w:r>
        <w:r w:rsidR="009F0C48">
          <w:rPr>
            <w:webHidden/>
          </w:rPr>
          <w:fldChar w:fldCharType="end"/>
        </w:r>
      </w:hyperlink>
    </w:p>
    <w:p w:rsidR="009F0C48" w:rsidRDefault="003D7077">
      <w:pPr>
        <w:pStyle w:val="Verzeichnis3"/>
        <w:rPr>
          <w:sz w:val="24"/>
          <w:szCs w:val="24"/>
        </w:rPr>
      </w:pPr>
      <w:hyperlink w:anchor="_Toc216755443" w:history="1">
        <w:r w:rsidR="009F0C48" w:rsidRPr="00ED192A">
          <w:rPr>
            <w:rStyle w:val="Hyperlink"/>
          </w:rPr>
          <w:t>2.4.2</w:t>
        </w:r>
        <w:r w:rsidR="009F0C48">
          <w:rPr>
            <w:sz w:val="24"/>
            <w:szCs w:val="24"/>
          </w:rPr>
          <w:tab/>
        </w:r>
        <w:r w:rsidR="009F0C48" w:rsidRPr="00ED192A">
          <w:rPr>
            <w:rStyle w:val="Hyperlink"/>
          </w:rPr>
          <w:t>Kontoauszüge über Zahlungsausgänge</w:t>
        </w:r>
        <w:r w:rsidR="009F0C48">
          <w:rPr>
            <w:webHidden/>
          </w:rPr>
          <w:tab/>
        </w:r>
        <w:r w:rsidR="009F0C48">
          <w:rPr>
            <w:webHidden/>
          </w:rPr>
          <w:fldChar w:fldCharType="begin"/>
        </w:r>
        <w:r w:rsidR="009F0C48">
          <w:rPr>
            <w:webHidden/>
          </w:rPr>
          <w:instrText xml:space="preserve"> PAGEREF _Toc216755443 \h </w:instrText>
        </w:r>
        <w:r w:rsidR="009F0C48">
          <w:rPr>
            <w:webHidden/>
          </w:rPr>
        </w:r>
        <w:r w:rsidR="009F0C48">
          <w:rPr>
            <w:webHidden/>
          </w:rPr>
          <w:fldChar w:fldCharType="separate"/>
        </w:r>
        <w:r w:rsidR="00660DC4">
          <w:rPr>
            <w:webHidden/>
          </w:rPr>
          <w:t>53</w:t>
        </w:r>
        <w:r w:rsidR="009F0C48">
          <w:rPr>
            <w:webHidden/>
          </w:rPr>
          <w:fldChar w:fldCharType="end"/>
        </w:r>
      </w:hyperlink>
    </w:p>
    <w:p w:rsidR="009F0C48" w:rsidRDefault="003D7077">
      <w:pPr>
        <w:pStyle w:val="Verzeichnis3"/>
        <w:rPr>
          <w:sz w:val="24"/>
          <w:szCs w:val="24"/>
        </w:rPr>
      </w:pPr>
      <w:hyperlink w:anchor="_Toc216755444" w:history="1">
        <w:r w:rsidR="009F0C48" w:rsidRPr="00ED192A">
          <w:rPr>
            <w:rStyle w:val="Hyperlink"/>
          </w:rPr>
          <w:t>2.4.3</w:t>
        </w:r>
        <w:r w:rsidR="009F0C48">
          <w:rPr>
            <w:sz w:val="24"/>
            <w:szCs w:val="24"/>
          </w:rPr>
          <w:tab/>
        </w:r>
        <w:r w:rsidR="009F0C48" w:rsidRPr="00ED192A">
          <w:rPr>
            <w:rStyle w:val="Hyperlink"/>
          </w:rPr>
          <w:t>Mahnlauf</w:t>
        </w:r>
        <w:r w:rsidR="009F0C48">
          <w:rPr>
            <w:webHidden/>
          </w:rPr>
          <w:tab/>
        </w:r>
        <w:r w:rsidR="009F0C48">
          <w:rPr>
            <w:webHidden/>
          </w:rPr>
          <w:fldChar w:fldCharType="begin"/>
        </w:r>
        <w:r w:rsidR="009F0C48">
          <w:rPr>
            <w:webHidden/>
          </w:rPr>
          <w:instrText xml:space="preserve"> PAGEREF _Toc216755444 \h </w:instrText>
        </w:r>
        <w:r w:rsidR="009F0C48">
          <w:rPr>
            <w:webHidden/>
          </w:rPr>
        </w:r>
        <w:r w:rsidR="009F0C48">
          <w:rPr>
            <w:webHidden/>
          </w:rPr>
          <w:fldChar w:fldCharType="separate"/>
        </w:r>
        <w:r w:rsidR="00660DC4">
          <w:rPr>
            <w:webHidden/>
          </w:rPr>
          <w:t>60</w:t>
        </w:r>
        <w:r w:rsidR="009F0C48">
          <w:rPr>
            <w:webHidden/>
          </w:rPr>
          <w:fldChar w:fldCharType="end"/>
        </w:r>
      </w:hyperlink>
    </w:p>
    <w:p w:rsidR="009F0C48" w:rsidRDefault="003D7077">
      <w:pPr>
        <w:pStyle w:val="Verzeichnis3"/>
        <w:rPr>
          <w:sz w:val="24"/>
          <w:szCs w:val="24"/>
        </w:rPr>
      </w:pPr>
      <w:hyperlink w:anchor="_Toc216755445" w:history="1">
        <w:r w:rsidR="009F0C48" w:rsidRPr="00ED192A">
          <w:rPr>
            <w:rStyle w:val="Hyperlink"/>
          </w:rPr>
          <w:t>2.4.4</w:t>
        </w:r>
        <w:r w:rsidR="009F0C48">
          <w:rPr>
            <w:sz w:val="24"/>
            <w:szCs w:val="24"/>
          </w:rPr>
          <w:tab/>
        </w:r>
        <w:r w:rsidR="009F0C48" w:rsidRPr="00ED192A">
          <w:rPr>
            <w:rStyle w:val="Hyperlink"/>
          </w:rPr>
          <w:t>Auswertungen</w:t>
        </w:r>
        <w:r w:rsidR="009F0C48">
          <w:rPr>
            <w:webHidden/>
          </w:rPr>
          <w:tab/>
        </w:r>
        <w:r w:rsidR="009F0C48">
          <w:rPr>
            <w:webHidden/>
          </w:rPr>
          <w:fldChar w:fldCharType="begin"/>
        </w:r>
        <w:r w:rsidR="009F0C48">
          <w:rPr>
            <w:webHidden/>
          </w:rPr>
          <w:instrText xml:space="preserve"> PAGEREF _Toc216755445 \h </w:instrText>
        </w:r>
        <w:r w:rsidR="009F0C48">
          <w:rPr>
            <w:webHidden/>
          </w:rPr>
        </w:r>
        <w:r w:rsidR="009F0C48">
          <w:rPr>
            <w:webHidden/>
          </w:rPr>
          <w:fldChar w:fldCharType="separate"/>
        </w:r>
        <w:r w:rsidR="00660DC4">
          <w:rPr>
            <w:webHidden/>
          </w:rPr>
          <w:t>65</w:t>
        </w:r>
        <w:r w:rsidR="009F0C48">
          <w:rPr>
            <w:webHidden/>
          </w:rPr>
          <w:fldChar w:fldCharType="end"/>
        </w:r>
      </w:hyperlink>
    </w:p>
    <w:p w:rsidR="009F0C48" w:rsidRDefault="003D7077">
      <w:pPr>
        <w:pStyle w:val="Verzeichnis3"/>
        <w:rPr>
          <w:sz w:val="24"/>
          <w:szCs w:val="24"/>
        </w:rPr>
      </w:pPr>
      <w:hyperlink w:anchor="_Toc216755446" w:history="1">
        <w:r w:rsidR="009F0C48" w:rsidRPr="00ED192A">
          <w:rPr>
            <w:rStyle w:val="Hyperlink"/>
          </w:rPr>
          <w:t>2.4.5</w:t>
        </w:r>
        <w:r w:rsidR="009F0C48">
          <w:rPr>
            <w:sz w:val="24"/>
            <w:szCs w:val="24"/>
          </w:rPr>
          <w:tab/>
        </w:r>
        <w:r w:rsidR="009F0C48" w:rsidRPr="00ED192A">
          <w:rPr>
            <w:rStyle w:val="Hyperlink"/>
          </w:rPr>
          <w:t>Zusammenfassende Übungen</w:t>
        </w:r>
        <w:r w:rsidR="009F0C48">
          <w:rPr>
            <w:webHidden/>
          </w:rPr>
          <w:tab/>
        </w:r>
        <w:r w:rsidR="009F0C48">
          <w:rPr>
            <w:webHidden/>
          </w:rPr>
          <w:fldChar w:fldCharType="begin"/>
        </w:r>
        <w:r w:rsidR="009F0C48">
          <w:rPr>
            <w:webHidden/>
          </w:rPr>
          <w:instrText xml:space="preserve"> PAGEREF _Toc216755446 \h </w:instrText>
        </w:r>
        <w:r w:rsidR="009F0C48">
          <w:rPr>
            <w:webHidden/>
          </w:rPr>
        </w:r>
        <w:r w:rsidR="009F0C48">
          <w:rPr>
            <w:webHidden/>
          </w:rPr>
          <w:fldChar w:fldCharType="separate"/>
        </w:r>
        <w:r w:rsidR="00660DC4">
          <w:rPr>
            <w:webHidden/>
          </w:rPr>
          <w:t>66</w:t>
        </w:r>
        <w:r w:rsidR="009F0C48">
          <w:rPr>
            <w:webHidden/>
          </w:rPr>
          <w:fldChar w:fldCharType="end"/>
        </w:r>
      </w:hyperlink>
    </w:p>
    <w:p w:rsidR="009F0C48" w:rsidRDefault="003D7077">
      <w:pPr>
        <w:pStyle w:val="Verzeichnis2"/>
        <w:rPr>
          <w:b w:val="0"/>
          <w:noProof/>
          <w:szCs w:val="24"/>
        </w:rPr>
      </w:pPr>
      <w:hyperlink w:anchor="_Toc216755447" w:history="1">
        <w:r w:rsidR="009F0C48" w:rsidRPr="00ED192A">
          <w:rPr>
            <w:rStyle w:val="Hyperlink"/>
            <w:noProof/>
          </w:rPr>
          <w:t>2.5</w:t>
        </w:r>
        <w:r w:rsidR="009F0C48">
          <w:rPr>
            <w:b w:val="0"/>
            <w:noProof/>
            <w:szCs w:val="24"/>
          </w:rPr>
          <w:tab/>
        </w:r>
        <w:r w:rsidR="009F0C48" w:rsidRPr="00ED192A">
          <w:rPr>
            <w:rStyle w:val="Hyperlink"/>
            <w:noProof/>
          </w:rPr>
          <w:t>Lohn- und Gehaltsabrechnungen mit Belegschaftsein- und -verkäufen</w:t>
        </w:r>
        <w:r w:rsidR="009F0C48">
          <w:rPr>
            <w:noProof/>
            <w:webHidden/>
          </w:rPr>
          <w:tab/>
        </w:r>
        <w:r w:rsidR="009F0C48">
          <w:rPr>
            <w:noProof/>
            <w:webHidden/>
          </w:rPr>
          <w:fldChar w:fldCharType="begin"/>
        </w:r>
        <w:r w:rsidR="009F0C48">
          <w:rPr>
            <w:noProof/>
            <w:webHidden/>
          </w:rPr>
          <w:instrText xml:space="preserve"> PAGEREF _Toc216755447 \h </w:instrText>
        </w:r>
        <w:r w:rsidR="009F0C48">
          <w:rPr>
            <w:noProof/>
            <w:webHidden/>
          </w:rPr>
        </w:r>
        <w:r w:rsidR="009F0C48">
          <w:rPr>
            <w:noProof/>
            <w:webHidden/>
          </w:rPr>
          <w:fldChar w:fldCharType="separate"/>
        </w:r>
        <w:r w:rsidR="00660DC4">
          <w:rPr>
            <w:noProof/>
            <w:webHidden/>
          </w:rPr>
          <w:t>68</w:t>
        </w:r>
        <w:r w:rsidR="009F0C48">
          <w:rPr>
            <w:noProof/>
            <w:webHidden/>
          </w:rPr>
          <w:fldChar w:fldCharType="end"/>
        </w:r>
      </w:hyperlink>
    </w:p>
    <w:p w:rsidR="009F0C48" w:rsidRDefault="003D7077">
      <w:pPr>
        <w:pStyle w:val="Verzeichnis3"/>
        <w:rPr>
          <w:sz w:val="24"/>
          <w:szCs w:val="24"/>
        </w:rPr>
      </w:pPr>
      <w:hyperlink w:anchor="_Toc216755448" w:history="1">
        <w:r w:rsidR="009F0C48" w:rsidRPr="00ED192A">
          <w:rPr>
            <w:rStyle w:val="Hyperlink"/>
          </w:rPr>
          <w:t>2.5.1</w:t>
        </w:r>
        <w:r w:rsidR="009F0C48">
          <w:rPr>
            <w:sz w:val="24"/>
            <w:szCs w:val="24"/>
          </w:rPr>
          <w:tab/>
        </w:r>
        <w:r w:rsidR="009F0C48" w:rsidRPr="00ED192A">
          <w:rPr>
            <w:rStyle w:val="Hyperlink"/>
          </w:rPr>
          <w:t xml:space="preserve">Zusammenhang zwischen Lohn-/Gehaltsbuchungen und der Buchung </w:t>
        </w:r>
        <w:r w:rsidR="00D65021">
          <w:rPr>
            <w:rStyle w:val="Hyperlink"/>
          </w:rPr>
          <w:br/>
        </w:r>
        <w:r w:rsidR="00D65021">
          <w:rPr>
            <w:rStyle w:val="Hyperlink"/>
          </w:rPr>
          <w:tab/>
        </w:r>
        <w:r w:rsidR="009F0C48" w:rsidRPr="00ED192A">
          <w:rPr>
            <w:rStyle w:val="Hyperlink"/>
          </w:rPr>
          <w:t>von Belegschaftsein- und -verkäufen</w:t>
        </w:r>
        <w:r w:rsidR="009F0C48">
          <w:rPr>
            <w:webHidden/>
          </w:rPr>
          <w:tab/>
        </w:r>
        <w:r w:rsidR="009F0C48">
          <w:rPr>
            <w:webHidden/>
          </w:rPr>
          <w:fldChar w:fldCharType="begin"/>
        </w:r>
        <w:r w:rsidR="009F0C48">
          <w:rPr>
            <w:webHidden/>
          </w:rPr>
          <w:instrText xml:space="preserve"> PAGEREF _Toc216755448 \h </w:instrText>
        </w:r>
        <w:r w:rsidR="009F0C48">
          <w:rPr>
            <w:webHidden/>
          </w:rPr>
        </w:r>
        <w:r w:rsidR="009F0C48">
          <w:rPr>
            <w:webHidden/>
          </w:rPr>
          <w:fldChar w:fldCharType="separate"/>
        </w:r>
        <w:r w:rsidR="00660DC4">
          <w:rPr>
            <w:webHidden/>
          </w:rPr>
          <w:t>68</w:t>
        </w:r>
        <w:r w:rsidR="009F0C48">
          <w:rPr>
            <w:webHidden/>
          </w:rPr>
          <w:fldChar w:fldCharType="end"/>
        </w:r>
      </w:hyperlink>
    </w:p>
    <w:p w:rsidR="009F0C48" w:rsidRDefault="003D7077">
      <w:pPr>
        <w:pStyle w:val="Verzeichnis3"/>
        <w:rPr>
          <w:sz w:val="24"/>
          <w:szCs w:val="24"/>
        </w:rPr>
      </w:pPr>
      <w:hyperlink w:anchor="_Toc216755449" w:history="1">
        <w:r w:rsidR="009F0C48" w:rsidRPr="00ED192A">
          <w:rPr>
            <w:rStyle w:val="Hyperlink"/>
          </w:rPr>
          <w:t>2.5.2</w:t>
        </w:r>
        <w:r w:rsidR="009F0C48">
          <w:rPr>
            <w:sz w:val="24"/>
            <w:szCs w:val="24"/>
          </w:rPr>
          <w:tab/>
        </w:r>
        <w:r w:rsidR="009F0C48" w:rsidRPr="00ED192A">
          <w:rPr>
            <w:rStyle w:val="Hyperlink"/>
          </w:rPr>
          <w:t>Lohn- und Gehaltsabrechnung</w:t>
        </w:r>
        <w:r w:rsidR="009F0C48">
          <w:rPr>
            <w:webHidden/>
          </w:rPr>
          <w:tab/>
        </w:r>
        <w:r w:rsidR="009F0C48">
          <w:rPr>
            <w:webHidden/>
          </w:rPr>
          <w:fldChar w:fldCharType="begin"/>
        </w:r>
        <w:r w:rsidR="009F0C48">
          <w:rPr>
            <w:webHidden/>
          </w:rPr>
          <w:instrText xml:space="preserve"> PAGEREF _Toc216755449 \h </w:instrText>
        </w:r>
        <w:r w:rsidR="009F0C48">
          <w:rPr>
            <w:webHidden/>
          </w:rPr>
        </w:r>
        <w:r w:rsidR="009F0C48">
          <w:rPr>
            <w:webHidden/>
          </w:rPr>
          <w:fldChar w:fldCharType="separate"/>
        </w:r>
        <w:r w:rsidR="00660DC4">
          <w:rPr>
            <w:webHidden/>
          </w:rPr>
          <w:t>70</w:t>
        </w:r>
        <w:r w:rsidR="009F0C48">
          <w:rPr>
            <w:webHidden/>
          </w:rPr>
          <w:fldChar w:fldCharType="end"/>
        </w:r>
      </w:hyperlink>
    </w:p>
    <w:p w:rsidR="009F0C48" w:rsidRDefault="003D7077">
      <w:pPr>
        <w:pStyle w:val="Verzeichnis3"/>
        <w:rPr>
          <w:sz w:val="24"/>
          <w:szCs w:val="24"/>
        </w:rPr>
      </w:pPr>
      <w:hyperlink w:anchor="_Toc216755450" w:history="1">
        <w:r w:rsidR="009F0C48" w:rsidRPr="00ED192A">
          <w:rPr>
            <w:rStyle w:val="Hyperlink"/>
          </w:rPr>
          <w:t>2.5.3</w:t>
        </w:r>
        <w:r w:rsidR="009F0C48">
          <w:rPr>
            <w:sz w:val="24"/>
            <w:szCs w:val="24"/>
          </w:rPr>
          <w:tab/>
        </w:r>
        <w:r w:rsidR="009F0C48" w:rsidRPr="00ED192A">
          <w:rPr>
            <w:rStyle w:val="Hyperlink"/>
          </w:rPr>
          <w:t>Einkauf für Mitarbeiter</w:t>
        </w:r>
        <w:r w:rsidR="009F0C48">
          <w:rPr>
            <w:webHidden/>
          </w:rPr>
          <w:tab/>
        </w:r>
        <w:r w:rsidR="009F0C48">
          <w:rPr>
            <w:webHidden/>
          </w:rPr>
          <w:fldChar w:fldCharType="begin"/>
        </w:r>
        <w:r w:rsidR="009F0C48">
          <w:rPr>
            <w:webHidden/>
          </w:rPr>
          <w:instrText xml:space="preserve"> PAGEREF _Toc216755450 \h </w:instrText>
        </w:r>
        <w:r w:rsidR="009F0C48">
          <w:rPr>
            <w:webHidden/>
          </w:rPr>
        </w:r>
        <w:r w:rsidR="009F0C48">
          <w:rPr>
            <w:webHidden/>
          </w:rPr>
          <w:fldChar w:fldCharType="separate"/>
        </w:r>
        <w:r w:rsidR="00660DC4">
          <w:rPr>
            <w:webHidden/>
          </w:rPr>
          <w:t>73</w:t>
        </w:r>
        <w:r w:rsidR="009F0C48">
          <w:rPr>
            <w:webHidden/>
          </w:rPr>
          <w:fldChar w:fldCharType="end"/>
        </w:r>
      </w:hyperlink>
    </w:p>
    <w:p w:rsidR="009F0C48" w:rsidRDefault="003D7077">
      <w:pPr>
        <w:pStyle w:val="Verzeichnis3"/>
        <w:rPr>
          <w:sz w:val="24"/>
          <w:szCs w:val="24"/>
        </w:rPr>
      </w:pPr>
      <w:hyperlink w:anchor="_Toc216755451" w:history="1">
        <w:r w:rsidR="009F0C48" w:rsidRPr="00ED192A">
          <w:rPr>
            <w:rStyle w:val="Hyperlink"/>
          </w:rPr>
          <w:t>2.5.4</w:t>
        </w:r>
        <w:r w:rsidR="009F0C48">
          <w:rPr>
            <w:sz w:val="24"/>
            <w:szCs w:val="24"/>
          </w:rPr>
          <w:tab/>
        </w:r>
        <w:r w:rsidR="009F0C48" w:rsidRPr="00ED192A">
          <w:rPr>
            <w:rStyle w:val="Hyperlink"/>
          </w:rPr>
          <w:t>Verkauf von Waren an Mitarbeiter</w:t>
        </w:r>
        <w:r w:rsidR="009F0C48">
          <w:rPr>
            <w:webHidden/>
          </w:rPr>
          <w:tab/>
        </w:r>
        <w:r w:rsidR="009F0C48">
          <w:rPr>
            <w:webHidden/>
          </w:rPr>
          <w:fldChar w:fldCharType="begin"/>
        </w:r>
        <w:r w:rsidR="009F0C48">
          <w:rPr>
            <w:webHidden/>
          </w:rPr>
          <w:instrText xml:space="preserve"> PAGEREF _Toc216755451 \h </w:instrText>
        </w:r>
        <w:r w:rsidR="009F0C48">
          <w:rPr>
            <w:webHidden/>
          </w:rPr>
        </w:r>
        <w:r w:rsidR="009F0C48">
          <w:rPr>
            <w:webHidden/>
          </w:rPr>
          <w:fldChar w:fldCharType="separate"/>
        </w:r>
        <w:r w:rsidR="00660DC4">
          <w:rPr>
            <w:webHidden/>
          </w:rPr>
          <w:t>74</w:t>
        </w:r>
        <w:r w:rsidR="009F0C48">
          <w:rPr>
            <w:webHidden/>
          </w:rPr>
          <w:fldChar w:fldCharType="end"/>
        </w:r>
      </w:hyperlink>
    </w:p>
    <w:p w:rsidR="009F0C48" w:rsidRDefault="003D7077">
      <w:pPr>
        <w:pStyle w:val="Verzeichnis3"/>
        <w:rPr>
          <w:sz w:val="24"/>
          <w:szCs w:val="24"/>
        </w:rPr>
      </w:pPr>
      <w:hyperlink w:anchor="_Toc216755452" w:history="1">
        <w:r w:rsidR="009F0C48" w:rsidRPr="00ED192A">
          <w:rPr>
            <w:rStyle w:val="Hyperlink"/>
          </w:rPr>
          <w:t>2.5.5</w:t>
        </w:r>
        <w:r w:rsidR="009F0C48">
          <w:rPr>
            <w:sz w:val="24"/>
            <w:szCs w:val="24"/>
          </w:rPr>
          <w:tab/>
        </w:r>
        <w:r w:rsidR="009F0C48" w:rsidRPr="00ED192A">
          <w:rPr>
            <w:rStyle w:val="Hyperlink"/>
          </w:rPr>
          <w:t>Auswertungen</w:t>
        </w:r>
        <w:r w:rsidR="009F0C48">
          <w:rPr>
            <w:webHidden/>
          </w:rPr>
          <w:tab/>
        </w:r>
        <w:r w:rsidR="009F0C48">
          <w:rPr>
            <w:webHidden/>
          </w:rPr>
          <w:fldChar w:fldCharType="begin"/>
        </w:r>
        <w:r w:rsidR="009F0C48">
          <w:rPr>
            <w:webHidden/>
          </w:rPr>
          <w:instrText xml:space="preserve"> PAGEREF _Toc216755452 \h </w:instrText>
        </w:r>
        <w:r w:rsidR="009F0C48">
          <w:rPr>
            <w:webHidden/>
          </w:rPr>
        </w:r>
        <w:r w:rsidR="009F0C48">
          <w:rPr>
            <w:webHidden/>
          </w:rPr>
          <w:fldChar w:fldCharType="separate"/>
        </w:r>
        <w:r w:rsidR="00660DC4">
          <w:rPr>
            <w:webHidden/>
          </w:rPr>
          <w:t>75</w:t>
        </w:r>
        <w:r w:rsidR="009F0C48">
          <w:rPr>
            <w:webHidden/>
          </w:rPr>
          <w:fldChar w:fldCharType="end"/>
        </w:r>
      </w:hyperlink>
    </w:p>
    <w:p w:rsidR="009F0C48" w:rsidRDefault="003D7077">
      <w:pPr>
        <w:pStyle w:val="Verzeichnis3"/>
        <w:rPr>
          <w:sz w:val="24"/>
          <w:szCs w:val="24"/>
        </w:rPr>
      </w:pPr>
      <w:hyperlink w:anchor="_Toc216755453" w:history="1">
        <w:r w:rsidR="009F0C48" w:rsidRPr="00ED192A">
          <w:rPr>
            <w:rStyle w:val="Hyperlink"/>
          </w:rPr>
          <w:t>2.5.6</w:t>
        </w:r>
        <w:r w:rsidR="009F0C48">
          <w:rPr>
            <w:sz w:val="24"/>
            <w:szCs w:val="24"/>
          </w:rPr>
          <w:tab/>
        </w:r>
        <w:r w:rsidR="009F0C48" w:rsidRPr="00ED192A">
          <w:rPr>
            <w:rStyle w:val="Hyperlink"/>
          </w:rPr>
          <w:t>Zusammenfassende Übungen</w:t>
        </w:r>
        <w:r w:rsidR="009F0C48">
          <w:rPr>
            <w:webHidden/>
          </w:rPr>
          <w:tab/>
        </w:r>
        <w:r w:rsidR="009F0C48">
          <w:rPr>
            <w:webHidden/>
          </w:rPr>
          <w:fldChar w:fldCharType="begin"/>
        </w:r>
        <w:r w:rsidR="009F0C48">
          <w:rPr>
            <w:webHidden/>
          </w:rPr>
          <w:instrText xml:space="preserve"> PAGEREF _Toc216755453 \h </w:instrText>
        </w:r>
        <w:r w:rsidR="009F0C48">
          <w:rPr>
            <w:webHidden/>
          </w:rPr>
        </w:r>
        <w:r w:rsidR="009F0C48">
          <w:rPr>
            <w:webHidden/>
          </w:rPr>
          <w:fldChar w:fldCharType="separate"/>
        </w:r>
        <w:r w:rsidR="00660DC4">
          <w:rPr>
            <w:webHidden/>
          </w:rPr>
          <w:t>76</w:t>
        </w:r>
        <w:r w:rsidR="009F0C48">
          <w:rPr>
            <w:webHidden/>
          </w:rPr>
          <w:fldChar w:fldCharType="end"/>
        </w:r>
      </w:hyperlink>
    </w:p>
    <w:p w:rsidR="009F0C48" w:rsidRDefault="003D7077">
      <w:pPr>
        <w:pStyle w:val="Verzeichnis2"/>
        <w:rPr>
          <w:b w:val="0"/>
          <w:noProof/>
          <w:szCs w:val="24"/>
        </w:rPr>
      </w:pPr>
      <w:hyperlink w:anchor="_Toc216755454" w:history="1">
        <w:r w:rsidR="009F0C48" w:rsidRPr="00ED192A">
          <w:rPr>
            <w:rStyle w:val="Hyperlink"/>
            <w:noProof/>
          </w:rPr>
          <w:t>2.6</w:t>
        </w:r>
        <w:r w:rsidR="009F0C48">
          <w:rPr>
            <w:b w:val="0"/>
            <w:noProof/>
            <w:szCs w:val="24"/>
          </w:rPr>
          <w:tab/>
        </w:r>
        <w:r w:rsidR="009F0C48" w:rsidRPr="00ED192A">
          <w:rPr>
            <w:rStyle w:val="Hyperlink"/>
            <w:noProof/>
          </w:rPr>
          <w:t>Jahresabschluss</w:t>
        </w:r>
        <w:r w:rsidR="009F0C48">
          <w:rPr>
            <w:noProof/>
            <w:webHidden/>
          </w:rPr>
          <w:tab/>
        </w:r>
        <w:r w:rsidR="009F0C48">
          <w:rPr>
            <w:noProof/>
            <w:webHidden/>
          </w:rPr>
          <w:fldChar w:fldCharType="begin"/>
        </w:r>
        <w:r w:rsidR="009F0C48">
          <w:rPr>
            <w:noProof/>
            <w:webHidden/>
          </w:rPr>
          <w:instrText xml:space="preserve"> PAGEREF _Toc216755454 \h </w:instrText>
        </w:r>
        <w:r w:rsidR="009F0C48">
          <w:rPr>
            <w:noProof/>
            <w:webHidden/>
          </w:rPr>
        </w:r>
        <w:r w:rsidR="009F0C48">
          <w:rPr>
            <w:noProof/>
            <w:webHidden/>
          </w:rPr>
          <w:fldChar w:fldCharType="separate"/>
        </w:r>
        <w:r w:rsidR="00660DC4">
          <w:rPr>
            <w:noProof/>
            <w:webHidden/>
          </w:rPr>
          <w:t>77</w:t>
        </w:r>
        <w:r w:rsidR="009F0C48">
          <w:rPr>
            <w:noProof/>
            <w:webHidden/>
          </w:rPr>
          <w:fldChar w:fldCharType="end"/>
        </w:r>
      </w:hyperlink>
    </w:p>
    <w:p w:rsidR="009F0C48" w:rsidRDefault="003D7077">
      <w:pPr>
        <w:pStyle w:val="Verzeichnis3"/>
        <w:rPr>
          <w:sz w:val="24"/>
          <w:szCs w:val="24"/>
        </w:rPr>
      </w:pPr>
      <w:hyperlink w:anchor="_Toc216755455" w:history="1">
        <w:r w:rsidR="009F0C48" w:rsidRPr="00ED192A">
          <w:rPr>
            <w:rStyle w:val="Hyperlink"/>
          </w:rPr>
          <w:t>2.6.1</w:t>
        </w:r>
        <w:r w:rsidR="009F0C48">
          <w:rPr>
            <w:sz w:val="24"/>
            <w:szCs w:val="24"/>
          </w:rPr>
          <w:tab/>
        </w:r>
        <w:r w:rsidR="009F0C48" w:rsidRPr="00ED192A">
          <w:rPr>
            <w:rStyle w:val="Hyperlink"/>
          </w:rPr>
          <w:t>Vorbereitende Abschlussbuchungen</w:t>
        </w:r>
        <w:r w:rsidR="009F0C48">
          <w:rPr>
            <w:webHidden/>
          </w:rPr>
          <w:tab/>
        </w:r>
        <w:r w:rsidR="009F0C48">
          <w:rPr>
            <w:webHidden/>
          </w:rPr>
          <w:fldChar w:fldCharType="begin"/>
        </w:r>
        <w:r w:rsidR="009F0C48">
          <w:rPr>
            <w:webHidden/>
          </w:rPr>
          <w:instrText xml:space="preserve"> PAGEREF _Toc216755455 \h </w:instrText>
        </w:r>
        <w:r w:rsidR="009F0C48">
          <w:rPr>
            <w:webHidden/>
          </w:rPr>
        </w:r>
        <w:r w:rsidR="009F0C48">
          <w:rPr>
            <w:webHidden/>
          </w:rPr>
          <w:fldChar w:fldCharType="separate"/>
        </w:r>
        <w:r w:rsidR="00660DC4">
          <w:rPr>
            <w:webHidden/>
          </w:rPr>
          <w:t>77</w:t>
        </w:r>
        <w:r w:rsidR="009F0C48">
          <w:rPr>
            <w:webHidden/>
          </w:rPr>
          <w:fldChar w:fldCharType="end"/>
        </w:r>
      </w:hyperlink>
    </w:p>
    <w:p w:rsidR="009F0C48" w:rsidRDefault="003D7077">
      <w:pPr>
        <w:pStyle w:val="Verzeichnis3"/>
        <w:rPr>
          <w:sz w:val="24"/>
          <w:szCs w:val="24"/>
        </w:rPr>
      </w:pPr>
      <w:hyperlink w:anchor="_Toc216755456" w:history="1">
        <w:r w:rsidR="009F0C48" w:rsidRPr="00ED192A">
          <w:rPr>
            <w:rStyle w:val="Hyperlink"/>
          </w:rPr>
          <w:t>2.6.2</w:t>
        </w:r>
        <w:r w:rsidR="009F0C48">
          <w:rPr>
            <w:sz w:val="24"/>
            <w:szCs w:val="24"/>
          </w:rPr>
          <w:tab/>
        </w:r>
        <w:r w:rsidR="009F0C48" w:rsidRPr="00ED192A">
          <w:rPr>
            <w:rStyle w:val="Hyperlink"/>
          </w:rPr>
          <w:t>Auswertungen</w:t>
        </w:r>
        <w:r w:rsidR="009F0C48">
          <w:rPr>
            <w:webHidden/>
          </w:rPr>
          <w:tab/>
        </w:r>
        <w:r w:rsidR="009F0C48">
          <w:rPr>
            <w:webHidden/>
          </w:rPr>
          <w:fldChar w:fldCharType="begin"/>
        </w:r>
        <w:r w:rsidR="009F0C48">
          <w:rPr>
            <w:webHidden/>
          </w:rPr>
          <w:instrText xml:space="preserve"> PAGEREF _Toc216755456 \h </w:instrText>
        </w:r>
        <w:r w:rsidR="009F0C48">
          <w:rPr>
            <w:webHidden/>
          </w:rPr>
        </w:r>
        <w:r w:rsidR="009F0C48">
          <w:rPr>
            <w:webHidden/>
          </w:rPr>
          <w:fldChar w:fldCharType="separate"/>
        </w:r>
        <w:r w:rsidR="00660DC4">
          <w:rPr>
            <w:webHidden/>
          </w:rPr>
          <w:t>79</w:t>
        </w:r>
        <w:r w:rsidR="009F0C48">
          <w:rPr>
            <w:webHidden/>
          </w:rPr>
          <w:fldChar w:fldCharType="end"/>
        </w:r>
      </w:hyperlink>
    </w:p>
    <w:p w:rsidR="009F0C48" w:rsidRDefault="003D7077">
      <w:pPr>
        <w:pStyle w:val="Verzeichnis3"/>
        <w:rPr>
          <w:sz w:val="24"/>
          <w:szCs w:val="24"/>
        </w:rPr>
      </w:pPr>
      <w:hyperlink w:anchor="_Toc216755457" w:history="1">
        <w:r w:rsidR="009F0C48" w:rsidRPr="00ED192A">
          <w:rPr>
            <w:rStyle w:val="Hyperlink"/>
          </w:rPr>
          <w:t>2.6.3</w:t>
        </w:r>
        <w:r w:rsidR="009F0C48">
          <w:rPr>
            <w:sz w:val="24"/>
            <w:szCs w:val="24"/>
          </w:rPr>
          <w:tab/>
        </w:r>
        <w:r w:rsidR="009F0C48" w:rsidRPr="00ED192A">
          <w:rPr>
            <w:rStyle w:val="Hyperlink"/>
          </w:rPr>
          <w:t>Abschluss der Umsatzsteuerkonten</w:t>
        </w:r>
        <w:r w:rsidR="009F0C48">
          <w:rPr>
            <w:webHidden/>
          </w:rPr>
          <w:tab/>
        </w:r>
        <w:r w:rsidR="009F0C48">
          <w:rPr>
            <w:webHidden/>
          </w:rPr>
          <w:fldChar w:fldCharType="begin"/>
        </w:r>
        <w:r w:rsidR="009F0C48">
          <w:rPr>
            <w:webHidden/>
          </w:rPr>
          <w:instrText xml:space="preserve"> PAGEREF _Toc216755457 \h </w:instrText>
        </w:r>
        <w:r w:rsidR="009F0C48">
          <w:rPr>
            <w:webHidden/>
          </w:rPr>
        </w:r>
        <w:r w:rsidR="009F0C48">
          <w:rPr>
            <w:webHidden/>
          </w:rPr>
          <w:fldChar w:fldCharType="separate"/>
        </w:r>
        <w:r w:rsidR="00660DC4">
          <w:rPr>
            <w:webHidden/>
          </w:rPr>
          <w:t>80</w:t>
        </w:r>
        <w:r w:rsidR="009F0C48">
          <w:rPr>
            <w:webHidden/>
          </w:rPr>
          <w:fldChar w:fldCharType="end"/>
        </w:r>
      </w:hyperlink>
    </w:p>
    <w:p w:rsidR="009F0C48" w:rsidRDefault="003D7077">
      <w:pPr>
        <w:pStyle w:val="Verzeichnis3"/>
        <w:rPr>
          <w:sz w:val="24"/>
          <w:szCs w:val="24"/>
        </w:rPr>
      </w:pPr>
      <w:hyperlink w:anchor="_Toc216755458" w:history="1">
        <w:r w:rsidR="009F0C48" w:rsidRPr="00ED192A">
          <w:rPr>
            <w:rStyle w:val="Hyperlink"/>
          </w:rPr>
          <w:t>2.6.4</w:t>
        </w:r>
        <w:r w:rsidR="009F0C48">
          <w:rPr>
            <w:sz w:val="24"/>
            <w:szCs w:val="24"/>
          </w:rPr>
          <w:tab/>
        </w:r>
        <w:r w:rsidR="009F0C48" w:rsidRPr="00ED192A">
          <w:rPr>
            <w:rStyle w:val="Hyperlink"/>
          </w:rPr>
          <w:t>Jahreswechsel</w:t>
        </w:r>
        <w:r w:rsidR="009F0C48">
          <w:rPr>
            <w:webHidden/>
          </w:rPr>
          <w:tab/>
        </w:r>
        <w:r w:rsidR="009F0C48">
          <w:rPr>
            <w:webHidden/>
          </w:rPr>
          <w:fldChar w:fldCharType="begin"/>
        </w:r>
        <w:r w:rsidR="009F0C48">
          <w:rPr>
            <w:webHidden/>
          </w:rPr>
          <w:instrText xml:space="preserve"> PAGEREF _Toc216755458 \h </w:instrText>
        </w:r>
        <w:r w:rsidR="009F0C48">
          <w:rPr>
            <w:webHidden/>
          </w:rPr>
        </w:r>
        <w:r w:rsidR="009F0C48">
          <w:rPr>
            <w:webHidden/>
          </w:rPr>
          <w:fldChar w:fldCharType="separate"/>
        </w:r>
        <w:r w:rsidR="00660DC4">
          <w:rPr>
            <w:webHidden/>
          </w:rPr>
          <w:t>81</w:t>
        </w:r>
        <w:r w:rsidR="009F0C48">
          <w:rPr>
            <w:webHidden/>
          </w:rPr>
          <w:fldChar w:fldCharType="end"/>
        </w:r>
      </w:hyperlink>
    </w:p>
    <w:p w:rsidR="009F0C48" w:rsidRDefault="003D7077">
      <w:pPr>
        <w:pStyle w:val="Verzeichnis1"/>
        <w:tabs>
          <w:tab w:val="left" w:pos="480"/>
        </w:tabs>
        <w:rPr>
          <w:b w:val="0"/>
          <w:caps w:val="0"/>
          <w:noProof/>
          <w:sz w:val="24"/>
          <w:szCs w:val="24"/>
        </w:rPr>
      </w:pPr>
      <w:hyperlink w:anchor="_Toc216755459" w:history="1">
        <w:r w:rsidR="009F0C48" w:rsidRPr="00ED192A">
          <w:rPr>
            <w:rStyle w:val="Hyperlink"/>
            <w:noProof/>
          </w:rPr>
          <w:t>3</w:t>
        </w:r>
        <w:r w:rsidR="009F0C48">
          <w:rPr>
            <w:b w:val="0"/>
            <w:caps w:val="0"/>
            <w:noProof/>
            <w:sz w:val="24"/>
            <w:szCs w:val="24"/>
          </w:rPr>
          <w:tab/>
        </w:r>
        <w:r w:rsidR="009F0C48" w:rsidRPr="00ED192A">
          <w:rPr>
            <w:rStyle w:val="Hyperlink"/>
            <w:noProof/>
          </w:rPr>
          <w:t>Auftragsbearbeitung (Mandant 2UEB)</w:t>
        </w:r>
        <w:r w:rsidR="009F0C48">
          <w:rPr>
            <w:noProof/>
            <w:webHidden/>
          </w:rPr>
          <w:tab/>
        </w:r>
        <w:r w:rsidR="009F0C48">
          <w:rPr>
            <w:noProof/>
            <w:webHidden/>
          </w:rPr>
          <w:fldChar w:fldCharType="begin"/>
        </w:r>
        <w:r w:rsidR="009F0C48">
          <w:rPr>
            <w:noProof/>
            <w:webHidden/>
          </w:rPr>
          <w:instrText xml:space="preserve"> PAGEREF _Toc216755459 \h </w:instrText>
        </w:r>
        <w:r w:rsidR="009F0C48">
          <w:rPr>
            <w:noProof/>
            <w:webHidden/>
          </w:rPr>
        </w:r>
        <w:r w:rsidR="009F0C48">
          <w:rPr>
            <w:noProof/>
            <w:webHidden/>
          </w:rPr>
          <w:fldChar w:fldCharType="separate"/>
        </w:r>
        <w:r w:rsidR="00660DC4">
          <w:rPr>
            <w:noProof/>
            <w:webHidden/>
          </w:rPr>
          <w:t>85</w:t>
        </w:r>
        <w:r w:rsidR="009F0C48">
          <w:rPr>
            <w:noProof/>
            <w:webHidden/>
          </w:rPr>
          <w:fldChar w:fldCharType="end"/>
        </w:r>
      </w:hyperlink>
    </w:p>
    <w:p w:rsidR="009F0C48" w:rsidRDefault="003D7077">
      <w:pPr>
        <w:pStyle w:val="Verzeichnis2"/>
        <w:rPr>
          <w:b w:val="0"/>
          <w:noProof/>
          <w:szCs w:val="24"/>
        </w:rPr>
      </w:pPr>
      <w:hyperlink w:anchor="_Toc216755460" w:history="1">
        <w:r w:rsidR="009F0C48" w:rsidRPr="00ED192A">
          <w:rPr>
            <w:rStyle w:val="Hyperlink"/>
            <w:noProof/>
          </w:rPr>
          <w:t>3.1</w:t>
        </w:r>
        <w:r w:rsidR="009F0C48">
          <w:rPr>
            <w:b w:val="0"/>
            <w:noProof/>
            <w:szCs w:val="24"/>
          </w:rPr>
          <w:tab/>
        </w:r>
        <w:r w:rsidR="009F0C48" w:rsidRPr="00ED192A">
          <w:rPr>
            <w:rStyle w:val="Hyperlink"/>
            <w:noProof/>
          </w:rPr>
          <w:t>Didaktisch-methodische Hinweise</w:t>
        </w:r>
        <w:r w:rsidR="009F0C48">
          <w:rPr>
            <w:noProof/>
            <w:webHidden/>
          </w:rPr>
          <w:tab/>
        </w:r>
        <w:r w:rsidR="009F0C48">
          <w:rPr>
            <w:noProof/>
            <w:webHidden/>
          </w:rPr>
          <w:fldChar w:fldCharType="begin"/>
        </w:r>
        <w:r w:rsidR="009F0C48">
          <w:rPr>
            <w:noProof/>
            <w:webHidden/>
          </w:rPr>
          <w:instrText xml:space="preserve"> PAGEREF _Toc216755460 \h </w:instrText>
        </w:r>
        <w:r w:rsidR="009F0C48">
          <w:rPr>
            <w:noProof/>
            <w:webHidden/>
          </w:rPr>
        </w:r>
        <w:r w:rsidR="009F0C48">
          <w:rPr>
            <w:noProof/>
            <w:webHidden/>
          </w:rPr>
          <w:fldChar w:fldCharType="separate"/>
        </w:r>
        <w:r w:rsidR="00660DC4">
          <w:rPr>
            <w:noProof/>
            <w:webHidden/>
          </w:rPr>
          <w:t>85</w:t>
        </w:r>
        <w:r w:rsidR="009F0C48">
          <w:rPr>
            <w:noProof/>
            <w:webHidden/>
          </w:rPr>
          <w:fldChar w:fldCharType="end"/>
        </w:r>
      </w:hyperlink>
    </w:p>
    <w:p w:rsidR="009F0C48" w:rsidRDefault="003D7077">
      <w:pPr>
        <w:pStyle w:val="Verzeichnis2"/>
        <w:rPr>
          <w:b w:val="0"/>
          <w:noProof/>
          <w:szCs w:val="24"/>
        </w:rPr>
      </w:pPr>
      <w:hyperlink w:anchor="_Toc216755461" w:history="1">
        <w:r w:rsidR="009F0C48" w:rsidRPr="00ED192A">
          <w:rPr>
            <w:rStyle w:val="Hyperlink"/>
            <w:noProof/>
          </w:rPr>
          <w:t>3.2</w:t>
        </w:r>
        <w:r w:rsidR="009F0C48">
          <w:rPr>
            <w:b w:val="0"/>
            <w:noProof/>
            <w:szCs w:val="24"/>
          </w:rPr>
          <w:tab/>
        </w:r>
        <w:r w:rsidR="009F0C48" w:rsidRPr="00ED192A">
          <w:rPr>
            <w:rStyle w:val="Hyperlink"/>
            <w:noProof/>
          </w:rPr>
          <w:t>Nummernsystem de</w:t>
        </w:r>
        <w:r w:rsidR="004C3396">
          <w:rPr>
            <w:rStyle w:val="Hyperlink"/>
            <w:noProof/>
          </w:rPr>
          <w:t>s</w:t>
        </w:r>
        <w:r w:rsidR="009F0C48" w:rsidRPr="00ED192A">
          <w:rPr>
            <w:rStyle w:val="Hyperlink"/>
            <w:noProof/>
          </w:rPr>
          <w:t xml:space="preserve"> Übungs</w:t>
        </w:r>
        <w:r w:rsidR="004C3396">
          <w:rPr>
            <w:rStyle w:val="Hyperlink"/>
            <w:noProof/>
          </w:rPr>
          <w:t>unternehmens</w:t>
        </w:r>
        <w:r w:rsidR="009F0C48" w:rsidRPr="00ED192A">
          <w:rPr>
            <w:rStyle w:val="Hyperlink"/>
            <w:noProof/>
          </w:rPr>
          <w:t xml:space="preserve"> Creativ Möbel GmbH</w:t>
        </w:r>
        <w:r w:rsidR="009F0C48">
          <w:rPr>
            <w:noProof/>
            <w:webHidden/>
          </w:rPr>
          <w:tab/>
        </w:r>
        <w:r w:rsidR="009F0C48">
          <w:rPr>
            <w:noProof/>
            <w:webHidden/>
          </w:rPr>
          <w:fldChar w:fldCharType="begin"/>
        </w:r>
        <w:r w:rsidR="009F0C48">
          <w:rPr>
            <w:noProof/>
            <w:webHidden/>
          </w:rPr>
          <w:instrText xml:space="preserve"> PAGEREF _Toc216755461 \h </w:instrText>
        </w:r>
        <w:r w:rsidR="009F0C48">
          <w:rPr>
            <w:noProof/>
            <w:webHidden/>
          </w:rPr>
        </w:r>
        <w:r w:rsidR="009F0C48">
          <w:rPr>
            <w:noProof/>
            <w:webHidden/>
          </w:rPr>
          <w:fldChar w:fldCharType="separate"/>
        </w:r>
        <w:r w:rsidR="00660DC4">
          <w:rPr>
            <w:noProof/>
            <w:webHidden/>
          </w:rPr>
          <w:t>90</w:t>
        </w:r>
        <w:r w:rsidR="009F0C48">
          <w:rPr>
            <w:noProof/>
            <w:webHidden/>
          </w:rPr>
          <w:fldChar w:fldCharType="end"/>
        </w:r>
      </w:hyperlink>
    </w:p>
    <w:p w:rsidR="009F0C48" w:rsidRDefault="003D7077">
      <w:pPr>
        <w:pStyle w:val="Verzeichnis3"/>
        <w:rPr>
          <w:sz w:val="24"/>
          <w:szCs w:val="24"/>
        </w:rPr>
      </w:pPr>
      <w:hyperlink w:anchor="_Toc216755462" w:history="1">
        <w:r w:rsidR="009F0C48" w:rsidRPr="00ED192A">
          <w:rPr>
            <w:rStyle w:val="Hyperlink"/>
          </w:rPr>
          <w:t>3.2.1</w:t>
        </w:r>
        <w:r w:rsidR="009F0C48">
          <w:rPr>
            <w:sz w:val="24"/>
            <w:szCs w:val="24"/>
          </w:rPr>
          <w:tab/>
        </w:r>
        <w:r w:rsidR="009F0C48" w:rsidRPr="00ED192A">
          <w:rPr>
            <w:rStyle w:val="Hyperlink"/>
          </w:rPr>
          <w:t>Artikelgruppen</w:t>
        </w:r>
        <w:r w:rsidR="009F0C48">
          <w:rPr>
            <w:webHidden/>
          </w:rPr>
          <w:tab/>
        </w:r>
        <w:r w:rsidR="009F0C48">
          <w:rPr>
            <w:webHidden/>
          </w:rPr>
          <w:fldChar w:fldCharType="begin"/>
        </w:r>
        <w:r w:rsidR="009F0C48">
          <w:rPr>
            <w:webHidden/>
          </w:rPr>
          <w:instrText xml:space="preserve"> PAGEREF _Toc216755462 \h </w:instrText>
        </w:r>
        <w:r w:rsidR="009F0C48">
          <w:rPr>
            <w:webHidden/>
          </w:rPr>
        </w:r>
        <w:r w:rsidR="009F0C48">
          <w:rPr>
            <w:webHidden/>
          </w:rPr>
          <w:fldChar w:fldCharType="separate"/>
        </w:r>
        <w:r w:rsidR="00660DC4">
          <w:rPr>
            <w:webHidden/>
          </w:rPr>
          <w:t>90</w:t>
        </w:r>
        <w:r w:rsidR="009F0C48">
          <w:rPr>
            <w:webHidden/>
          </w:rPr>
          <w:fldChar w:fldCharType="end"/>
        </w:r>
      </w:hyperlink>
    </w:p>
    <w:p w:rsidR="009F0C48" w:rsidRDefault="003D7077">
      <w:pPr>
        <w:pStyle w:val="Verzeichnis3"/>
        <w:rPr>
          <w:sz w:val="24"/>
          <w:szCs w:val="24"/>
        </w:rPr>
      </w:pPr>
      <w:hyperlink w:anchor="_Toc216755463" w:history="1">
        <w:r w:rsidR="009F0C48" w:rsidRPr="00ED192A">
          <w:rPr>
            <w:rStyle w:val="Hyperlink"/>
          </w:rPr>
          <w:t>3.2.2</w:t>
        </w:r>
        <w:r w:rsidR="009F0C48">
          <w:rPr>
            <w:sz w:val="24"/>
            <w:szCs w:val="24"/>
          </w:rPr>
          <w:tab/>
        </w:r>
        <w:r w:rsidR="009F0C48" w:rsidRPr="00ED192A">
          <w:rPr>
            <w:rStyle w:val="Hyperlink"/>
          </w:rPr>
          <w:t>Artikelnummern</w:t>
        </w:r>
        <w:r w:rsidR="009F0C48">
          <w:rPr>
            <w:webHidden/>
          </w:rPr>
          <w:tab/>
        </w:r>
        <w:r w:rsidR="009F0C48">
          <w:rPr>
            <w:webHidden/>
          </w:rPr>
          <w:fldChar w:fldCharType="begin"/>
        </w:r>
        <w:r w:rsidR="009F0C48">
          <w:rPr>
            <w:webHidden/>
          </w:rPr>
          <w:instrText xml:space="preserve"> PAGEREF _Toc216755463 \h </w:instrText>
        </w:r>
        <w:r w:rsidR="009F0C48">
          <w:rPr>
            <w:webHidden/>
          </w:rPr>
        </w:r>
        <w:r w:rsidR="009F0C48">
          <w:rPr>
            <w:webHidden/>
          </w:rPr>
          <w:fldChar w:fldCharType="separate"/>
        </w:r>
        <w:r w:rsidR="00660DC4">
          <w:rPr>
            <w:webHidden/>
          </w:rPr>
          <w:t>91</w:t>
        </w:r>
        <w:r w:rsidR="009F0C48">
          <w:rPr>
            <w:webHidden/>
          </w:rPr>
          <w:fldChar w:fldCharType="end"/>
        </w:r>
      </w:hyperlink>
    </w:p>
    <w:p w:rsidR="009F0C48" w:rsidRDefault="003D7077">
      <w:pPr>
        <w:pStyle w:val="Verzeichnis3"/>
        <w:rPr>
          <w:sz w:val="24"/>
          <w:szCs w:val="24"/>
        </w:rPr>
      </w:pPr>
      <w:hyperlink w:anchor="_Toc216755464" w:history="1">
        <w:r w:rsidR="009F0C48" w:rsidRPr="00ED192A">
          <w:rPr>
            <w:rStyle w:val="Hyperlink"/>
          </w:rPr>
          <w:t>3.2.3</w:t>
        </w:r>
        <w:r w:rsidR="009F0C48">
          <w:rPr>
            <w:sz w:val="24"/>
            <w:szCs w:val="24"/>
          </w:rPr>
          <w:tab/>
        </w:r>
        <w:r w:rsidR="009F0C48" w:rsidRPr="00ED192A">
          <w:rPr>
            <w:rStyle w:val="Hyperlink"/>
          </w:rPr>
          <w:t>Lieferanten- und Kundennummern</w:t>
        </w:r>
        <w:r w:rsidR="009F0C48">
          <w:rPr>
            <w:webHidden/>
          </w:rPr>
          <w:tab/>
        </w:r>
        <w:r w:rsidR="009F0C48">
          <w:rPr>
            <w:webHidden/>
          </w:rPr>
          <w:fldChar w:fldCharType="begin"/>
        </w:r>
        <w:r w:rsidR="009F0C48">
          <w:rPr>
            <w:webHidden/>
          </w:rPr>
          <w:instrText xml:space="preserve"> PAGEREF _Toc216755464 \h </w:instrText>
        </w:r>
        <w:r w:rsidR="009F0C48">
          <w:rPr>
            <w:webHidden/>
          </w:rPr>
        </w:r>
        <w:r w:rsidR="009F0C48">
          <w:rPr>
            <w:webHidden/>
          </w:rPr>
          <w:fldChar w:fldCharType="separate"/>
        </w:r>
        <w:r w:rsidR="00660DC4">
          <w:rPr>
            <w:webHidden/>
          </w:rPr>
          <w:t>91</w:t>
        </w:r>
        <w:r w:rsidR="009F0C48">
          <w:rPr>
            <w:webHidden/>
          </w:rPr>
          <w:fldChar w:fldCharType="end"/>
        </w:r>
      </w:hyperlink>
    </w:p>
    <w:p w:rsidR="009F0C48" w:rsidRDefault="003D7077">
      <w:pPr>
        <w:pStyle w:val="Verzeichnis3"/>
        <w:rPr>
          <w:sz w:val="24"/>
          <w:szCs w:val="24"/>
        </w:rPr>
      </w:pPr>
      <w:hyperlink w:anchor="_Toc216755465" w:history="1">
        <w:r w:rsidR="009F0C48" w:rsidRPr="00ED192A">
          <w:rPr>
            <w:rStyle w:val="Hyperlink"/>
          </w:rPr>
          <w:t>3.2.4</w:t>
        </w:r>
        <w:r w:rsidR="009F0C48">
          <w:rPr>
            <w:sz w:val="24"/>
            <w:szCs w:val="24"/>
          </w:rPr>
          <w:tab/>
        </w:r>
        <w:r w:rsidR="009F0C48" w:rsidRPr="00ED192A">
          <w:rPr>
            <w:rStyle w:val="Hyperlink"/>
          </w:rPr>
          <w:t>Bestellnummern</w:t>
        </w:r>
        <w:r w:rsidR="009F0C48">
          <w:rPr>
            <w:webHidden/>
          </w:rPr>
          <w:tab/>
        </w:r>
        <w:r w:rsidR="009F0C48">
          <w:rPr>
            <w:webHidden/>
          </w:rPr>
          <w:fldChar w:fldCharType="begin"/>
        </w:r>
        <w:r w:rsidR="009F0C48">
          <w:rPr>
            <w:webHidden/>
          </w:rPr>
          <w:instrText xml:space="preserve"> PAGEREF _Toc216755465 \h </w:instrText>
        </w:r>
        <w:r w:rsidR="009F0C48">
          <w:rPr>
            <w:webHidden/>
          </w:rPr>
        </w:r>
        <w:r w:rsidR="009F0C48">
          <w:rPr>
            <w:webHidden/>
          </w:rPr>
          <w:fldChar w:fldCharType="separate"/>
        </w:r>
        <w:r w:rsidR="00660DC4">
          <w:rPr>
            <w:webHidden/>
          </w:rPr>
          <w:t>91</w:t>
        </w:r>
        <w:r w:rsidR="009F0C48">
          <w:rPr>
            <w:webHidden/>
          </w:rPr>
          <w:fldChar w:fldCharType="end"/>
        </w:r>
      </w:hyperlink>
    </w:p>
    <w:p w:rsidR="009F0C48" w:rsidRDefault="003D7077">
      <w:pPr>
        <w:pStyle w:val="Verzeichnis3"/>
        <w:rPr>
          <w:sz w:val="24"/>
          <w:szCs w:val="24"/>
        </w:rPr>
      </w:pPr>
      <w:hyperlink w:anchor="_Toc216755466" w:history="1">
        <w:r w:rsidR="009F0C48" w:rsidRPr="00ED192A">
          <w:rPr>
            <w:rStyle w:val="Hyperlink"/>
          </w:rPr>
          <w:t>3.2.5</w:t>
        </w:r>
        <w:r w:rsidR="009F0C48">
          <w:rPr>
            <w:sz w:val="24"/>
            <w:szCs w:val="24"/>
          </w:rPr>
          <w:tab/>
        </w:r>
        <w:r w:rsidR="009F0C48" w:rsidRPr="00ED192A">
          <w:rPr>
            <w:rStyle w:val="Hyperlink"/>
          </w:rPr>
          <w:t>Eingangsrechnungsnummern</w:t>
        </w:r>
        <w:r w:rsidR="009F0C48">
          <w:rPr>
            <w:webHidden/>
          </w:rPr>
          <w:tab/>
        </w:r>
        <w:r w:rsidR="009F0C48">
          <w:rPr>
            <w:webHidden/>
          </w:rPr>
          <w:fldChar w:fldCharType="begin"/>
        </w:r>
        <w:r w:rsidR="009F0C48">
          <w:rPr>
            <w:webHidden/>
          </w:rPr>
          <w:instrText xml:space="preserve"> PAGEREF _Toc216755466 \h </w:instrText>
        </w:r>
        <w:r w:rsidR="009F0C48">
          <w:rPr>
            <w:webHidden/>
          </w:rPr>
        </w:r>
        <w:r w:rsidR="009F0C48">
          <w:rPr>
            <w:webHidden/>
          </w:rPr>
          <w:fldChar w:fldCharType="separate"/>
        </w:r>
        <w:r w:rsidR="00660DC4">
          <w:rPr>
            <w:webHidden/>
          </w:rPr>
          <w:t>92</w:t>
        </w:r>
        <w:r w:rsidR="009F0C48">
          <w:rPr>
            <w:webHidden/>
          </w:rPr>
          <w:fldChar w:fldCharType="end"/>
        </w:r>
      </w:hyperlink>
    </w:p>
    <w:p w:rsidR="009F0C48" w:rsidRDefault="003D7077">
      <w:pPr>
        <w:pStyle w:val="Verzeichnis3"/>
        <w:rPr>
          <w:sz w:val="24"/>
          <w:szCs w:val="24"/>
        </w:rPr>
      </w:pPr>
      <w:hyperlink w:anchor="_Toc216755467" w:history="1">
        <w:r w:rsidR="009F0C48" w:rsidRPr="00ED192A">
          <w:rPr>
            <w:rStyle w:val="Hyperlink"/>
          </w:rPr>
          <w:t>3.2.6</w:t>
        </w:r>
        <w:r w:rsidR="009F0C48">
          <w:rPr>
            <w:sz w:val="24"/>
            <w:szCs w:val="24"/>
          </w:rPr>
          <w:tab/>
        </w:r>
        <w:r w:rsidR="009F0C48" w:rsidRPr="00ED192A">
          <w:rPr>
            <w:rStyle w:val="Hyperlink"/>
          </w:rPr>
          <w:t>Auftragsnummern</w:t>
        </w:r>
        <w:r w:rsidR="009F0C48">
          <w:rPr>
            <w:webHidden/>
          </w:rPr>
          <w:tab/>
        </w:r>
        <w:r w:rsidR="009F0C48">
          <w:rPr>
            <w:webHidden/>
          </w:rPr>
          <w:fldChar w:fldCharType="begin"/>
        </w:r>
        <w:r w:rsidR="009F0C48">
          <w:rPr>
            <w:webHidden/>
          </w:rPr>
          <w:instrText xml:space="preserve"> PAGEREF _Toc216755467 \h </w:instrText>
        </w:r>
        <w:r w:rsidR="009F0C48">
          <w:rPr>
            <w:webHidden/>
          </w:rPr>
        </w:r>
        <w:r w:rsidR="009F0C48">
          <w:rPr>
            <w:webHidden/>
          </w:rPr>
          <w:fldChar w:fldCharType="separate"/>
        </w:r>
        <w:r w:rsidR="00660DC4">
          <w:rPr>
            <w:webHidden/>
          </w:rPr>
          <w:t>94</w:t>
        </w:r>
        <w:r w:rsidR="009F0C48">
          <w:rPr>
            <w:webHidden/>
          </w:rPr>
          <w:fldChar w:fldCharType="end"/>
        </w:r>
      </w:hyperlink>
    </w:p>
    <w:p w:rsidR="009F0C48" w:rsidRDefault="003D7077">
      <w:pPr>
        <w:pStyle w:val="Verzeichnis3"/>
        <w:rPr>
          <w:sz w:val="24"/>
          <w:szCs w:val="24"/>
        </w:rPr>
      </w:pPr>
      <w:hyperlink w:anchor="_Toc216755468" w:history="1">
        <w:r w:rsidR="009F0C48" w:rsidRPr="00ED192A">
          <w:rPr>
            <w:rStyle w:val="Hyperlink"/>
          </w:rPr>
          <w:t>3.2.7</w:t>
        </w:r>
        <w:r w:rsidR="009F0C48">
          <w:rPr>
            <w:sz w:val="24"/>
            <w:szCs w:val="24"/>
          </w:rPr>
          <w:tab/>
        </w:r>
        <w:r w:rsidR="009F0C48" w:rsidRPr="00ED192A">
          <w:rPr>
            <w:rStyle w:val="Hyperlink"/>
          </w:rPr>
          <w:t>Ausgangsrechnungsnummern</w:t>
        </w:r>
        <w:r w:rsidR="009F0C48">
          <w:rPr>
            <w:webHidden/>
          </w:rPr>
          <w:tab/>
        </w:r>
        <w:r w:rsidR="009F0C48">
          <w:rPr>
            <w:webHidden/>
          </w:rPr>
          <w:fldChar w:fldCharType="begin"/>
        </w:r>
        <w:r w:rsidR="009F0C48">
          <w:rPr>
            <w:webHidden/>
          </w:rPr>
          <w:instrText xml:space="preserve"> PAGEREF _Toc216755468 \h </w:instrText>
        </w:r>
        <w:r w:rsidR="009F0C48">
          <w:rPr>
            <w:webHidden/>
          </w:rPr>
        </w:r>
        <w:r w:rsidR="009F0C48">
          <w:rPr>
            <w:webHidden/>
          </w:rPr>
          <w:fldChar w:fldCharType="separate"/>
        </w:r>
        <w:r w:rsidR="00660DC4">
          <w:rPr>
            <w:webHidden/>
          </w:rPr>
          <w:t>94</w:t>
        </w:r>
        <w:r w:rsidR="009F0C48">
          <w:rPr>
            <w:webHidden/>
          </w:rPr>
          <w:fldChar w:fldCharType="end"/>
        </w:r>
      </w:hyperlink>
    </w:p>
    <w:p w:rsidR="009F0C48" w:rsidRDefault="003D7077">
      <w:pPr>
        <w:pStyle w:val="Verzeichnis2"/>
        <w:rPr>
          <w:b w:val="0"/>
          <w:noProof/>
          <w:szCs w:val="24"/>
        </w:rPr>
      </w:pPr>
      <w:hyperlink w:anchor="_Toc216755469" w:history="1">
        <w:r w:rsidR="009F0C48" w:rsidRPr="00ED192A">
          <w:rPr>
            <w:rStyle w:val="Hyperlink"/>
            <w:noProof/>
          </w:rPr>
          <w:t>3.3</w:t>
        </w:r>
        <w:r w:rsidR="009F0C48">
          <w:rPr>
            <w:b w:val="0"/>
            <w:noProof/>
            <w:szCs w:val="24"/>
          </w:rPr>
          <w:tab/>
        </w:r>
        <w:r w:rsidR="009F0C48" w:rsidRPr="00ED192A">
          <w:rPr>
            <w:rStyle w:val="Hyperlink"/>
            <w:noProof/>
          </w:rPr>
          <w:t>Anlage der Stammdaten</w:t>
        </w:r>
        <w:r w:rsidR="009F0C48">
          <w:rPr>
            <w:noProof/>
            <w:webHidden/>
          </w:rPr>
          <w:tab/>
        </w:r>
        <w:r w:rsidR="009F0C48">
          <w:rPr>
            <w:noProof/>
            <w:webHidden/>
          </w:rPr>
          <w:fldChar w:fldCharType="begin"/>
        </w:r>
        <w:r w:rsidR="009F0C48">
          <w:rPr>
            <w:noProof/>
            <w:webHidden/>
          </w:rPr>
          <w:instrText xml:space="preserve"> PAGEREF _Toc216755469 \h </w:instrText>
        </w:r>
        <w:r w:rsidR="009F0C48">
          <w:rPr>
            <w:noProof/>
            <w:webHidden/>
          </w:rPr>
        </w:r>
        <w:r w:rsidR="009F0C48">
          <w:rPr>
            <w:noProof/>
            <w:webHidden/>
          </w:rPr>
          <w:fldChar w:fldCharType="separate"/>
        </w:r>
        <w:r w:rsidR="00660DC4">
          <w:rPr>
            <w:noProof/>
            <w:webHidden/>
          </w:rPr>
          <w:t>95</w:t>
        </w:r>
        <w:r w:rsidR="009F0C48">
          <w:rPr>
            <w:noProof/>
            <w:webHidden/>
          </w:rPr>
          <w:fldChar w:fldCharType="end"/>
        </w:r>
      </w:hyperlink>
    </w:p>
    <w:p w:rsidR="009F0C48" w:rsidRDefault="003D7077">
      <w:pPr>
        <w:pStyle w:val="Verzeichnis3"/>
        <w:rPr>
          <w:sz w:val="24"/>
          <w:szCs w:val="24"/>
        </w:rPr>
      </w:pPr>
      <w:hyperlink w:anchor="_Toc216755470" w:history="1">
        <w:r w:rsidR="009F0C48" w:rsidRPr="00ED192A">
          <w:rPr>
            <w:rStyle w:val="Hyperlink"/>
          </w:rPr>
          <w:t>3.3.1</w:t>
        </w:r>
        <w:r w:rsidR="009F0C48">
          <w:rPr>
            <w:sz w:val="24"/>
            <w:szCs w:val="24"/>
          </w:rPr>
          <w:tab/>
        </w:r>
        <w:r w:rsidR="009F0C48" w:rsidRPr="00ED192A">
          <w:rPr>
            <w:rStyle w:val="Hyperlink"/>
          </w:rPr>
          <w:t>Belegarten</w:t>
        </w:r>
        <w:r w:rsidR="009F0C48">
          <w:rPr>
            <w:webHidden/>
          </w:rPr>
          <w:tab/>
        </w:r>
        <w:r w:rsidR="009F0C48">
          <w:rPr>
            <w:webHidden/>
          </w:rPr>
          <w:fldChar w:fldCharType="begin"/>
        </w:r>
        <w:r w:rsidR="009F0C48">
          <w:rPr>
            <w:webHidden/>
          </w:rPr>
          <w:instrText xml:space="preserve"> PAGEREF _Toc216755470 \h </w:instrText>
        </w:r>
        <w:r w:rsidR="009F0C48">
          <w:rPr>
            <w:webHidden/>
          </w:rPr>
        </w:r>
        <w:r w:rsidR="009F0C48">
          <w:rPr>
            <w:webHidden/>
          </w:rPr>
          <w:fldChar w:fldCharType="separate"/>
        </w:r>
        <w:r w:rsidR="00660DC4">
          <w:rPr>
            <w:webHidden/>
          </w:rPr>
          <w:t>95</w:t>
        </w:r>
        <w:r w:rsidR="009F0C48">
          <w:rPr>
            <w:webHidden/>
          </w:rPr>
          <w:fldChar w:fldCharType="end"/>
        </w:r>
      </w:hyperlink>
    </w:p>
    <w:p w:rsidR="009F0C48" w:rsidRDefault="003D7077">
      <w:pPr>
        <w:pStyle w:val="Verzeichnis3"/>
        <w:rPr>
          <w:sz w:val="24"/>
          <w:szCs w:val="24"/>
        </w:rPr>
      </w:pPr>
      <w:hyperlink w:anchor="_Toc216755471" w:history="1">
        <w:r w:rsidR="009F0C48" w:rsidRPr="00ED192A">
          <w:rPr>
            <w:rStyle w:val="Hyperlink"/>
          </w:rPr>
          <w:t>3.3.2</w:t>
        </w:r>
        <w:r w:rsidR="009F0C48">
          <w:rPr>
            <w:sz w:val="24"/>
            <w:szCs w:val="24"/>
          </w:rPr>
          <w:tab/>
        </w:r>
        <w:r w:rsidR="009F0C48" w:rsidRPr="00ED192A">
          <w:rPr>
            <w:rStyle w:val="Hyperlink"/>
          </w:rPr>
          <w:t>Artikelgruppen</w:t>
        </w:r>
        <w:r w:rsidR="009F0C48">
          <w:rPr>
            <w:webHidden/>
          </w:rPr>
          <w:tab/>
        </w:r>
        <w:r w:rsidR="009F0C48">
          <w:rPr>
            <w:webHidden/>
          </w:rPr>
          <w:fldChar w:fldCharType="begin"/>
        </w:r>
        <w:r w:rsidR="009F0C48">
          <w:rPr>
            <w:webHidden/>
          </w:rPr>
          <w:instrText xml:space="preserve"> PAGEREF _Toc216755471 \h </w:instrText>
        </w:r>
        <w:r w:rsidR="009F0C48">
          <w:rPr>
            <w:webHidden/>
          </w:rPr>
        </w:r>
        <w:r w:rsidR="009F0C48">
          <w:rPr>
            <w:webHidden/>
          </w:rPr>
          <w:fldChar w:fldCharType="separate"/>
        </w:r>
        <w:r w:rsidR="00660DC4">
          <w:rPr>
            <w:webHidden/>
          </w:rPr>
          <w:t>99</w:t>
        </w:r>
        <w:r w:rsidR="009F0C48">
          <w:rPr>
            <w:webHidden/>
          </w:rPr>
          <w:fldChar w:fldCharType="end"/>
        </w:r>
      </w:hyperlink>
    </w:p>
    <w:p w:rsidR="009F0C48" w:rsidRDefault="003D7077">
      <w:pPr>
        <w:pStyle w:val="Verzeichnis3"/>
        <w:rPr>
          <w:sz w:val="24"/>
          <w:szCs w:val="24"/>
        </w:rPr>
      </w:pPr>
      <w:hyperlink w:anchor="_Toc216755472" w:history="1">
        <w:r w:rsidR="009F0C48" w:rsidRPr="00ED192A">
          <w:rPr>
            <w:rStyle w:val="Hyperlink"/>
          </w:rPr>
          <w:t>3.3.3</w:t>
        </w:r>
        <w:r w:rsidR="009F0C48">
          <w:rPr>
            <w:sz w:val="24"/>
            <w:szCs w:val="24"/>
          </w:rPr>
          <w:tab/>
        </w:r>
        <w:r w:rsidR="009F0C48" w:rsidRPr="00ED192A">
          <w:rPr>
            <w:rStyle w:val="Hyperlink"/>
          </w:rPr>
          <w:t>Preislistendefinition</w:t>
        </w:r>
        <w:r w:rsidR="009F0C48">
          <w:rPr>
            <w:webHidden/>
          </w:rPr>
          <w:tab/>
        </w:r>
        <w:r w:rsidR="009F0C48">
          <w:rPr>
            <w:webHidden/>
          </w:rPr>
          <w:fldChar w:fldCharType="begin"/>
        </w:r>
        <w:r w:rsidR="009F0C48">
          <w:rPr>
            <w:webHidden/>
          </w:rPr>
          <w:instrText xml:space="preserve"> PAGEREF _Toc216755472 \h </w:instrText>
        </w:r>
        <w:r w:rsidR="009F0C48">
          <w:rPr>
            <w:webHidden/>
          </w:rPr>
        </w:r>
        <w:r w:rsidR="009F0C48">
          <w:rPr>
            <w:webHidden/>
          </w:rPr>
          <w:fldChar w:fldCharType="separate"/>
        </w:r>
        <w:r w:rsidR="00660DC4">
          <w:rPr>
            <w:webHidden/>
          </w:rPr>
          <w:t>99</w:t>
        </w:r>
        <w:r w:rsidR="009F0C48">
          <w:rPr>
            <w:webHidden/>
          </w:rPr>
          <w:fldChar w:fldCharType="end"/>
        </w:r>
      </w:hyperlink>
    </w:p>
    <w:p w:rsidR="009F0C48" w:rsidRDefault="003D7077">
      <w:pPr>
        <w:pStyle w:val="Verzeichnis3"/>
        <w:rPr>
          <w:sz w:val="24"/>
          <w:szCs w:val="24"/>
        </w:rPr>
      </w:pPr>
      <w:hyperlink w:anchor="_Toc216755473" w:history="1">
        <w:r w:rsidR="009F0C48" w:rsidRPr="00ED192A">
          <w:rPr>
            <w:rStyle w:val="Hyperlink"/>
          </w:rPr>
          <w:t>3.3.4</w:t>
        </w:r>
        <w:r w:rsidR="009F0C48">
          <w:rPr>
            <w:sz w:val="24"/>
            <w:szCs w:val="24"/>
          </w:rPr>
          <w:tab/>
        </w:r>
        <w:r w:rsidR="009F0C48" w:rsidRPr="00ED192A">
          <w:rPr>
            <w:rStyle w:val="Hyperlink"/>
          </w:rPr>
          <w:t>Artikel</w:t>
        </w:r>
        <w:r w:rsidR="009F0C48">
          <w:rPr>
            <w:webHidden/>
          </w:rPr>
          <w:tab/>
        </w:r>
        <w:r w:rsidR="009F0C48">
          <w:rPr>
            <w:webHidden/>
          </w:rPr>
          <w:fldChar w:fldCharType="begin"/>
        </w:r>
        <w:r w:rsidR="009F0C48">
          <w:rPr>
            <w:webHidden/>
          </w:rPr>
          <w:instrText xml:space="preserve"> PAGEREF _Toc216755473 \h </w:instrText>
        </w:r>
        <w:r w:rsidR="009F0C48">
          <w:rPr>
            <w:webHidden/>
          </w:rPr>
        </w:r>
        <w:r w:rsidR="009F0C48">
          <w:rPr>
            <w:webHidden/>
          </w:rPr>
          <w:fldChar w:fldCharType="separate"/>
        </w:r>
        <w:r w:rsidR="00660DC4">
          <w:rPr>
            <w:webHidden/>
          </w:rPr>
          <w:t>101</w:t>
        </w:r>
        <w:r w:rsidR="009F0C48">
          <w:rPr>
            <w:webHidden/>
          </w:rPr>
          <w:fldChar w:fldCharType="end"/>
        </w:r>
      </w:hyperlink>
    </w:p>
    <w:p w:rsidR="009F0C48" w:rsidRDefault="003D7077">
      <w:pPr>
        <w:pStyle w:val="Verzeichnis2"/>
        <w:rPr>
          <w:b w:val="0"/>
          <w:noProof/>
          <w:szCs w:val="24"/>
        </w:rPr>
      </w:pPr>
      <w:hyperlink w:anchor="_Toc216755474" w:history="1">
        <w:r w:rsidR="009F0C48" w:rsidRPr="00ED192A">
          <w:rPr>
            <w:rStyle w:val="Hyperlink"/>
            <w:noProof/>
          </w:rPr>
          <w:t>3.4</w:t>
        </w:r>
        <w:r w:rsidR="009F0C48">
          <w:rPr>
            <w:b w:val="0"/>
            <w:noProof/>
            <w:szCs w:val="24"/>
          </w:rPr>
          <w:tab/>
        </w:r>
        <w:r w:rsidR="009F0C48" w:rsidRPr="00ED192A">
          <w:rPr>
            <w:rStyle w:val="Hyperlink"/>
            <w:noProof/>
          </w:rPr>
          <w:t>Betriebliche Verkäufe (Handelswaren der Gruppen 1 und 2)</w:t>
        </w:r>
        <w:r w:rsidR="009F0C48">
          <w:rPr>
            <w:noProof/>
            <w:webHidden/>
          </w:rPr>
          <w:tab/>
        </w:r>
        <w:r w:rsidR="009F0C48">
          <w:rPr>
            <w:noProof/>
            <w:webHidden/>
          </w:rPr>
          <w:fldChar w:fldCharType="begin"/>
        </w:r>
        <w:r w:rsidR="009F0C48">
          <w:rPr>
            <w:noProof/>
            <w:webHidden/>
          </w:rPr>
          <w:instrText xml:space="preserve"> PAGEREF _Toc216755474 \h </w:instrText>
        </w:r>
        <w:r w:rsidR="009F0C48">
          <w:rPr>
            <w:noProof/>
            <w:webHidden/>
          </w:rPr>
        </w:r>
        <w:r w:rsidR="009F0C48">
          <w:rPr>
            <w:noProof/>
            <w:webHidden/>
          </w:rPr>
          <w:fldChar w:fldCharType="separate"/>
        </w:r>
        <w:r w:rsidR="00660DC4">
          <w:rPr>
            <w:noProof/>
            <w:webHidden/>
          </w:rPr>
          <w:t>107</w:t>
        </w:r>
        <w:r w:rsidR="009F0C48">
          <w:rPr>
            <w:noProof/>
            <w:webHidden/>
          </w:rPr>
          <w:fldChar w:fldCharType="end"/>
        </w:r>
      </w:hyperlink>
    </w:p>
    <w:p w:rsidR="009F0C48" w:rsidRDefault="003D7077">
      <w:pPr>
        <w:pStyle w:val="Verzeichnis3"/>
        <w:rPr>
          <w:sz w:val="24"/>
          <w:szCs w:val="24"/>
        </w:rPr>
      </w:pPr>
      <w:hyperlink w:anchor="_Toc216755475" w:history="1">
        <w:r w:rsidR="009F0C48" w:rsidRPr="00ED192A">
          <w:rPr>
            <w:rStyle w:val="Hyperlink"/>
          </w:rPr>
          <w:t>3.4.1</w:t>
        </w:r>
        <w:r w:rsidR="009F0C48">
          <w:rPr>
            <w:sz w:val="24"/>
            <w:szCs w:val="24"/>
          </w:rPr>
          <w:tab/>
        </w:r>
        <w:r w:rsidR="009F0C48" w:rsidRPr="00ED192A">
          <w:rPr>
            <w:rStyle w:val="Hyperlink"/>
          </w:rPr>
          <w:t>Kundenbestellungen</w:t>
        </w:r>
        <w:r w:rsidR="009F0C48">
          <w:rPr>
            <w:webHidden/>
          </w:rPr>
          <w:tab/>
        </w:r>
        <w:r w:rsidR="009F0C48">
          <w:rPr>
            <w:webHidden/>
          </w:rPr>
          <w:fldChar w:fldCharType="begin"/>
        </w:r>
        <w:r w:rsidR="009F0C48">
          <w:rPr>
            <w:webHidden/>
          </w:rPr>
          <w:instrText xml:space="preserve"> PAGEREF _Toc216755475 \h </w:instrText>
        </w:r>
        <w:r w:rsidR="009F0C48">
          <w:rPr>
            <w:webHidden/>
          </w:rPr>
        </w:r>
        <w:r w:rsidR="009F0C48">
          <w:rPr>
            <w:webHidden/>
          </w:rPr>
          <w:fldChar w:fldCharType="separate"/>
        </w:r>
        <w:r w:rsidR="00660DC4">
          <w:rPr>
            <w:webHidden/>
          </w:rPr>
          <w:t>107</w:t>
        </w:r>
        <w:r w:rsidR="009F0C48">
          <w:rPr>
            <w:webHidden/>
          </w:rPr>
          <w:fldChar w:fldCharType="end"/>
        </w:r>
      </w:hyperlink>
    </w:p>
    <w:p w:rsidR="009F0C48" w:rsidRDefault="003D7077">
      <w:pPr>
        <w:pStyle w:val="Verzeichnis3"/>
        <w:rPr>
          <w:sz w:val="24"/>
          <w:szCs w:val="24"/>
        </w:rPr>
      </w:pPr>
      <w:hyperlink w:anchor="_Toc216755476" w:history="1">
        <w:r w:rsidR="009F0C48" w:rsidRPr="00ED192A">
          <w:rPr>
            <w:rStyle w:val="Hyperlink"/>
          </w:rPr>
          <w:t>3.4.2</w:t>
        </w:r>
        <w:r w:rsidR="009F0C48">
          <w:rPr>
            <w:sz w:val="24"/>
            <w:szCs w:val="24"/>
          </w:rPr>
          <w:tab/>
        </w:r>
        <w:r w:rsidR="009F0C48" w:rsidRPr="00ED192A">
          <w:rPr>
            <w:rStyle w:val="Hyperlink"/>
          </w:rPr>
          <w:t>Kundenanfrage</w:t>
        </w:r>
        <w:r w:rsidR="009F0C48">
          <w:rPr>
            <w:webHidden/>
          </w:rPr>
          <w:tab/>
        </w:r>
        <w:r w:rsidR="009F0C48">
          <w:rPr>
            <w:webHidden/>
          </w:rPr>
          <w:fldChar w:fldCharType="begin"/>
        </w:r>
        <w:r w:rsidR="009F0C48">
          <w:rPr>
            <w:webHidden/>
          </w:rPr>
          <w:instrText xml:space="preserve"> PAGEREF _Toc216755476 \h </w:instrText>
        </w:r>
        <w:r w:rsidR="009F0C48">
          <w:rPr>
            <w:webHidden/>
          </w:rPr>
        </w:r>
        <w:r w:rsidR="009F0C48">
          <w:rPr>
            <w:webHidden/>
          </w:rPr>
          <w:fldChar w:fldCharType="separate"/>
        </w:r>
        <w:r w:rsidR="00660DC4">
          <w:rPr>
            <w:webHidden/>
          </w:rPr>
          <w:t>127</w:t>
        </w:r>
        <w:r w:rsidR="009F0C48">
          <w:rPr>
            <w:webHidden/>
          </w:rPr>
          <w:fldChar w:fldCharType="end"/>
        </w:r>
      </w:hyperlink>
    </w:p>
    <w:p w:rsidR="009F0C48" w:rsidRDefault="003D7077">
      <w:pPr>
        <w:pStyle w:val="Verzeichnis3"/>
        <w:rPr>
          <w:sz w:val="24"/>
          <w:szCs w:val="24"/>
        </w:rPr>
      </w:pPr>
      <w:hyperlink w:anchor="_Toc216755477" w:history="1">
        <w:r w:rsidR="009F0C48" w:rsidRPr="00ED192A">
          <w:rPr>
            <w:rStyle w:val="Hyperlink"/>
          </w:rPr>
          <w:t>3.4.3</w:t>
        </w:r>
        <w:r w:rsidR="009F0C48">
          <w:rPr>
            <w:sz w:val="24"/>
            <w:szCs w:val="24"/>
          </w:rPr>
          <w:tab/>
        </w:r>
        <w:r w:rsidR="009F0C48" w:rsidRPr="00ED192A">
          <w:rPr>
            <w:rStyle w:val="Hyperlink"/>
          </w:rPr>
          <w:t>Kundenrücksendung</w:t>
        </w:r>
        <w:r w:rsidR="009F0C48">
          <w:rPr>
            <w:webHidden/>
          </w:rPr>
          <w:tab/>
        </w:r>
        <w:r w:rsidR="009F0C48">
          <w:rPr>
            <w:webHidden/>
          </w:rPr>
          <w:fldChar w:fldCharType="begin"/>
        </w:r>
        <w:r w:rsidR="009F0C48">
          <w:rPr>
            <w:webHidden/>
          </w:rPr>
          <w:instrText xml:space="preserve"> PAGEREF _Toc216755477 \h </w:instrText>
        </w:r>
        <w:r w:rsidR="009F0C48">
          <w:rPr>
            <w:webHidden/>
          </w:rPr>
        </w:r>
        <w:r w:rsidR="009F0C48">
          <w:rPr>
            <w:webHidden/>
          </w:rPr>
          <w:fldChar w:fldCharType="separate"/>
        </w:r>
        <w:r w:rsidR="00660DC4">
          <w:rPr>
            <w:webHidden/>
          </w:rPr>
          <w:t>131</w:t>
        </w:r>
        <w:r w:rsidR="009F0C48">
          <w:rPr>
            <w:webHidden/>
          </w:rPr>
          <w:fldChar w:fldCharType="end"/>
        </w:r>
      </w:hyperlink>
    </w:p>
    <w:p w:rsidR="009F0C48" w:rsidRDefault="003D7077">
      <w:pPr>
        <w:pStyle w:val="Verzeichnis2"/>
        <w:rPr>
          <w:b w:val="0"/>
          <w:noProof/>
          <w:szCs w:val="24"/>
        </w:rPr>
      </w:pPr>
      <w:hyperlink w:anchor="_Toc216755478" w:history="1">
        <w:r w:rsidR="009F0C48" w:rsidRPr="00ED192A">
          <w:rPr>
            <w:rStyle w:val="Hyperlink"/>
            <w:noProof/>
          </w:rPr>
          <w:t>3.5</w:t>
        </w:r>
        <w:r w:rsidR="009F0C48">
          <w:rPr>
            <w:b w:val="0"/>
            <w:noProof/>
            <w:szCs w:val="24"/>
          </w:rPr>
          <w:tab/>
        </w:r>
        <w:r w:rsidR="009F0C48" w:rsidRPr="00ED192A">
          <w:rPr>
            <w:rStyle w:val="Hyperlink"/>
            <w:noProof/>
          </w:rPr>
          <w:t>Betriebliche Einkäufe (Artikelgruppen 1 bis 4)</w:t>
        </w:r>
        <w:r w:rsidR="009F0C48">
          <w:rPr>
            <w:noProof/>
            <w:webHidden/>
          </w:rPr>
          <w:tab/>
        </w:r>
        <w:r w:rsidR="009F0C48">
          <w:rPr>
            <w:noProof/>
            <w:webHidden/>
          </w:rPr>
          <w:fldChar w:fldCharType="begin"/>
        </w:r>
        <w:r w:rsidR="009F0C48">
          <w:rPr>
            <w:noProof/>
            <w:webHidden/>
          </w:rPr>
          <w:instrText xml:space="preserve"> PAGEREF _Toc216755478 \h </w:instrText>
        </w:r>
        <w:r w:rsidR="009F0C48">
          <w:rPr>
            <w:noProof/>
            <w:webHidden/>
          </w:rPr>
        </w:r>
        <w:r w:rsidR="009F0C48">
          <w:rPr>
            <w:noProof/>
            <w:webHidden/>
          </w:rPr>
          <w:fldChar w:fldCharType="separate"/>
        </w:r>
        <w:r w:rsidR="00660DC4">
          <w:rPr>
            <w:noProof/>
            <w:webHidden/>
          </w:rPr>
          <w:t>134</w:t>
        </w:r>
        <w:r w:rsidR="009F0C48">
          <w:rPr>
            <w:noProof/>
            <w:webHidden/>
          </w:rPr>
          <w:fldChar w:fldCharType="end"/>
        </w:r>
      </w:hyperlink>
    </w:p>
    <w:p w:rsidR="009F0C48" w:rsidRDefault="003D7077">
      <w:pPr>
        <w:pStyle w:val="Verzeichnis3"/>
        <w:rPr>
          <w:sz w:val="24"/>
          <w:szCs w:val="24"/>
        </w:rPr>
      </w:pPr>
      <w:hyperlink w:anchor="_Toc216755479" w:history="1">
        <w:r w:rsidR="009F0C48" w:rsidRPr="00ED192A">
          <w:rPr>
            <w:rStyle w:val="Hyperlink"/>
          </w:rPr>
          <w:t>3.5.1</w:t>
        </w:r>
        <w:r w:rsidR="009F0C48">
          <w:rPr>
            <w:sz w:val="24"/>
            <w:szCs w:val="24"/>
          </w:rPr>
          <w:tab/>
        </w:r>
        <w:r w:rsidR="009F0C48" w:rsidRPr="00ED192A">
          <w:rPr>
            <w:rStyle w:val="Hyperlink"/>
          </w:rPr>
          <w:t>Bestellmengenermittlung und Einkäufe für Handelswaren der Gruppen 1 und 2</w:t>
        </w:r>
        <w:r w:rsidR="009F0C48">
          <w:rPr>
            <w:webHidden/>
          </w:rPr>
          <w:tab/>
        </w:r>
        <w:r w:rsidR="009F0C48">
          <w:rPr>
            <w:webHidden/>
          </w:rPr>
          <w:fldChar w:fldCharType="begin"/>
        </w:r>
        <w:r w:rsidR="009F0C48">
          <w:rPr>
            <w:webHidden/>
          </w:rPr>
          <w:instrText xml:space="preserve"> PAGEREF _Toc216755479 \h </w:instrText>
        </w:r>
        <w:r w:rsidR="009F0C48">
          <w:rPr>
            <w:webHidden/>
          </w:rPr>
        </w:r>
        <w:r w:rsidR="009F0C48">
          <w:rPr>
            <w:webHidden/>
          </w:rPr>
          <w:fldChar w:fldCharType="separate"/>
        </w:r>
        <w:r w:rsidR="00660DC4">
          <w:rPr>
            <w:webHidden/>
          </w:rPr>
          <w:t>134</w:t>
        </w:r>
        <w:r w:rsidR="009F0C48">
          <w:rPr>
            <w:webHidden/>
          </w:rPr>
          <w:fldChar w:fldCharType="end"/>
        </w:r>
      </w:hyperlink>
    </w:p>
    <w:p w:rsidR="009F0C48" w:rsidRDefault="003D7077">
      <w:pPr>
        <w:pStyle w:val="Verzeichnis3"/>
        <w:rPr>
          <w:sz w:val="24"/>
          <w:szCs w:val="24"/>
        </w:rPr>
      </w:pPr>
      <w:hyperlink w:anchor="_Toc216755480" w:history="1">
        <w:r w:rsidR="009F0C48" w:rsidRPr="00ED192A">
          <w:rPr>
            <w:rStyle w:val="Hyperlink"/>
          </w:rPr>
          <w:t>3.5.2</w:t>
        </w:r>
        <w:r w:rsidR="009F0C48">
          <w:rPr>
            <w:sz w:val="24"/>
            <w:szCs w:val="24"/>
          </w:rPr>
          <w:tab/>
        </w:r>
        <w:r w:rsidR="009F0C48" w:rsidRPr="00ED192A">
          <w:rPr>
            <w:rStyle w:val="Hyperlink"/>
          </w:rPr>
          <w:t>Einkäufe für Artikel der Gruppen 3 und 4</w:t>
        </w:r>
        <w:r w:rsidR="009F0C48">
          <w:rPr>
            <w:webHidden/>
          </w:rPr>
          <w:tab/>
        </w:r>
        <w:r w:rsidR="009F0C48">
          <w:rPr>
            <w:webHidden/>
          </w:rPr>
          <w:fldChar w:fldCharType="begin"/>
        </w:r>
        <w:r w:rsidR="009F0C48">
          <w:rPr>
            <w:webHidden/>
          </w:rPr>
          <w:instrText xml:space="preserve"> PAGEREF _Toc216755480 \h </w:instrText>
        </w:r>
        <w:r w:rsidR="009F0C48">
          <w:rPr>
            <w:webHidden/>
          </w:rPr>
        </w:r>
        <w:r w:rsidR="009F0C48">
          <w:rPr>
            <w:webHidden/>
          </w:rPr>
          <w:fldChar w:fldCharType="separate"/>
        </w:r>
        <w:r w:rsidR="00660DC4">
          <w:rPr>
            <w:webHidden/>
          </w:rPr>
          <w:t>147</w:t>
        </w:r>
        <w:r w:rsidR="009F0C48">
          <w:rPr>
            <w:webHidden/>
          </w:rPr>
          <w:fldChar w:fldCharType="end"/>
        </w:r>
      </w:hyperlink>
    </w:p>
    <w:p w:rsidR="009F0C48" w:rsidRDefault="003D7077">
      <w:pPr>
        <w:pStyle w:val="Verzeichnis2"/>
        <w:rPr>
          <w:b w:val="0"/>
          <w:noProof/>
          <w:szCs w:val="24"/>
        </w:rPr>
      </w:pPr>
      <w:hyperlink w:anchor="_Toc216755481" w:history="1">
        <w:r w:rsidR="009F0C48" w:rsidRPr="00ED192A">
          <w:rPr>
            <w:rStyle w:val="Hyperlink"/>
            <w:noProof/>
          </w:rPr>
          <w:t>3.6</w:t>
        </w:r>
        <w:r w:rsidR="009F0C48">
          <w:rPr>
            <w:b w:val="0"/>
            <w:noProof/>
            <w:szCs w:val="24"/>
          </w:rPr>
          <w:tab/>
        </w:r>
        <w:r w:rsidR="009F0C48" w:rsidRPr="00ED192A">
          <w:rPr>
            <w:rStyle w:val="Hyperlink"/>
            <w:noProof/>
          </w:rPr>
          <w:t>Ein- und Verkäufe Sonstiger Handelswaren (Gruppe 5)</w:t>
        </w:r>
        <w:r w:rsidR="009F0C48">
          <w:rPr>
            <w:noProof/>
            <w:webHidden/>
          </w:rPr>
          <w:tab/>
        </w:r>
        <w:r w:rsidR="009F0C48">
          <w:rPr>
            <w:noProof/>
            <w:webHidden/>
          </w:rPr>
          <w:fldChar w:fldCharType="begin"/>
        </w:r>
        <w:r w:rsidR="009F0C48">
          <w:rPr>
            <w:noProof/>
            <w:webHidden/>
          </w:rPr>
          <w:instrText xml:space="preserve"> PAGEREF _Toc216755481 \h </w:instrText>
        </w:r>
        <w:r w:rsidR="009F0C48">
          <w:rPr>
            <w:noProof/>
            <w:webHidden/>
          </w:rPr>
        </w:r>
        <w:r w:rsidR="009F0C48">
          <w:rPr>
            <w:noProof/>
            <w:webHidden/>
          </w:rPr>
          <w:fldChar w:fldCharType="separate"/>
        </w:r>
        <w:r w:rsidR="00660DC4">
          <w:rPr>
            <w:noProof/>
            <w:webHidden/>
          </w:rPr>
          <w:t>153</w:t>
        </w:r>
        <w:r w:rsidR="009F0C48">
          <w:rPr>
            <w:noProof/>
            <w:webHidden/>
          </w:rPr>
          <w:fldChar w:fldCharType="end"/>
        </w:r>
      </w:hyperlink>
    </w:p>
    <w:p w:rsidR="009F0C48" w:rsidRDefault="003D7077">
      <w:pPr>
        <w:pStyle w:val="Verzeichnis3"/>
        <w:rPr>
          <w:sz w:val="24"/>
          <w:szCs w:val="24"/>
        </w:rPr>
      </w:pPr>
      <w:hyperlink w:anchor="_Toc216755482" w:history="1">
        <w:r w:rsidR="009F0C48" w:rsidRPr="00ED192A">
          <w:rPr>
            <w:rStyle w:val="Hyperlink"/>
          </w:rPr>
          <w:t>3.6.1</w:t>
        </w:r>
        <w:r w:rsidR="009F0C48">
          <w:rPr>
            <w:sz w:val="24"/>
            <w:szCs w:val="24"/>
          </w:rPr>
          <w:tab/>
        </w:r>
        <w:r w:rsidR="009F0C48" w:rsidRPr="00ED192A">
          <w:rPr>
            <w:rStyle w:val="Hyperlink"/>
          </w:rPr>
          <w:t>Einkäufe für Mitarbeiter</w:t>
        </w:r>
        <w:r w:rsidR="009F0C48">
          <w:rPr>
            <w:webHidden/>
          </w:rPr>
          <w:tab/>
        </w:r>
        <w:r w:rsidR="009F0C48">
          <w:rPr>
            <w:webHidden/>
          </w:rPr>
          <w:fldChar w:fldCharType="begin"/>
        </w:r>
        <w:r w:rsidR="009F0C48">
          <w:rPr>
            <w:webHidden/>
          </w:rPr>
          <w:instrText xml:space="preserve"> PAGEREF _Toc216755482 \h </w:instrText>
        </w:r>
        <w:r w:rsidR="009F0C48">
          <w:rPr>
            <w:webHidden/>
          </w:rPr>
        </w:r>
        <w:r w:rsidR="009F0C48">
          <w:rPr>
            <w:webHidden/>
          </w:rPr>
          <w:fldChar w:fldCharType="separate"/>
        </w:r>
        <w:r w:rsidR="00660DC4">
          <w:rPr>
            <w:webHidden/>
          </w:rPr>
          <w:t>153</w:t>
        </w:r>
        <w:r w:rsidR="009F0C48">
          <w:rPr>
            <w:webHidden/>
          </w:rPr>
          <w:fldChar w:fldCharType="end"/>
        </w:r>
      </w:hyperlink>
    </w:p>
    <w:p w:rsidR="009F0C48" w:rsidRDefault="003D7077">
      <w:pPr>
        <w:pStyle w:val="Verzeichnis3"/>
        <w:rPr>
          <w:sz w:val="24"/>
          <w:szCs w:val="24"/>
        </w:rPr>
      </w:pPr>
      <w:hyperlink w:anchor="_Toc216755483" w:history="1">
        <w:r w:rsidR="009F0C48" w:rsidRPr="00ED192A">
          <w:rPr>
            <w:rStyle w:val="Hyperlink"/>
          </w:rPr>
          <w:t>3.6.2</w:t>
        </w:r>
        <w:r w:rsidR="009F0C48">
          <w:rPr>
            <w:sz w:val="24"/>
            <w:szCs w:val="24"/>
          </w:rPr>
          <w:tab/>
        </w:r>
        <w:r w:rsidR="009F0C48" w:rsidRPr="00ED192A">
          <w:rPr>
            <w:rStyle w:val="Hyperlink"/>
          </w:rPr>
          <w:t>Verkäufe an Mitarbeiter</w:t>
        </w:r>
        <w:r w:rsidR="009F0C48">
          <w:rPr>
            <w:webHidden/>
          </w:rPr>
          <w:tab/>
        </w:r>
        <w:r w:rsidR="009F0C48">
          <w:rPr>
            <w:webHidden/>
          </w:rPr>
          <w:fldChar w:fldCharType="begin"/>
        </w:r>
        <w:r w:rsidR="009F0C48">
          <w:rPr>
            <w:webHidden/>
          </w:rPr>
          <w:instrText xml:space="preserve"> PAGEREF _Toc216755483 \h </w:instrText>
        </w:r>
        <w:r w:rsidR="009F0C48">
          <w:rPr>
            <w:webHidden/>
          </w:rPr>
        </w:r>
        <w:r w:rsidR="009F0C48">
          <w:rPr>
            <w:webHidden/>
          </w:rPr>
          <w:fldChar w:fldCharType="separate"/>
        </w:r>
        <w:r w:rsidR="00660DC4">
          <w:rPr>
            <w:webHidden/>
          </w:rPr>
          <w:t>156</w:t>
        </w:r>
        <w:r w:rsidR="009F0C48">
          <w:rPr>
            <w:webHidden/>
          </w:rPr>
          <w:fldChar w:fldCharType="end"/>
        </w:r>
      </w:hyperlink>
    </w:p>
    <w:p w:rsidR="009F0C48" w:rsidRDefault="003D7077">
      <w:pPr>
        <w:pStyle w:val="Verzeichnis2"/>
        <w:rPr>
          <w:b w:val="0"/>
          <w:noProof/>
          <w:szCs w:val="24"/>
        </w:rPr>
      </w:pPr>
      <w:hyperlink w:anchor="_Toc216755484" w:history="1">
        <w:r w:rsidR="009F0C48" w:rsidRPr="00ED192A">
          <w:rPr>
            <w:rStyle w:val="Hyperlink"/>
            <w:noProof/>
          </w:rPr>
          <w:t>3.7</w:t>
        </w:r>
        <w:r w:rsidR="009F0C48">
          <w:rPr>
            <w:b w:val="0"/>
            <w:noProof/>
            <w:szCs w:val="24"/>
          </w:rPr>
          <w:tab/>
        </w:r>
        <w:r w:rsidR="009F0C48" w:rsidRPr="00ED192A">
          <w:rPr>
            <w:rStyle w:val="Hyperlink"/>
            <w:noProof/>
          </w:rPr>
          <w:t>Jahresabschlussarbeiten FAKT</w:t>
        </w:r>
        <w:r w:rsidR="009F0C48">
          <w:rPr>
            <w:noProof/>
            <w:webHidden/>
          </w:rPr>
          <w:tab/>
        </w:r>
        <w:r w:rsidR="009F0C48">
          <w:rPr>
            <w:noProof/>
            <w:webHidden/>
          </w:rPr>
          <w:fldChar w:fldCharType="begin"/>
        </w:r>
        <w:r w:rsidR="009F0C48">
          <w:rPr>
            <w:noProof/>
            <w:webHidden/>
          </w:rPr>
          <w:instrText xml:space="preserve"> PAGEREF _Toc216755484 \h </w:instrText>
        </w:r>
        <w:r w:rsidR="009F0C48">
          <w:rPr>
            <w:noProof/>
            <w:webHidden/>
          </w:rPr>
        </w:r>
        <w:r w:rsidR="009F0C48">
          <w:rPr>
            <w:noProof/>
            <w:webHidden/>
          </w:rPr>
          <w:fldChar w:fldCharType="separate"/>
        </w:r>
        <w:r w:rsidR="00660DC4">
          <w:rPr>
            <w:noProof/>
            <w:webHidden/>
          </w:rPr>
          <w:t>157</w:t>
        </w:r>
        <w:r w:rsidR="009F0C48">
          <w:rPr>
            <w:noProof/>
            <w:webHidden/>
          </w:rPr>
          <w:fldChar w:fldCharType="end"/>
        </w:r>
      </w:hyperlink>
    </w:p>
    <w:p w:rsidR="009F0C48" w:rsidRDefault="003D7077">
      <w:pPr>
        <w:pStyle w:val="Verzeichnis3"/>
        <w:rPr>
          <w:sz w:val="24"/>
          <w:szCs w:val="24"/>
        </w:rPr>
      </w:pPr>
      <w:hyperlink w:anchor="_Toc216755485" w:history="1">
        <w:r w:rsidR="009F0C48" w:rsidRPr="00ED192A">
          <w:rPr>
            <w:rStyle w:val="Hyperlink"/>
          </w:rPr>
          <w:t>3.7.1</w:t>
        </w:r>
        <w:r w:rsidR="009F0C48">
          <w:rPr>
            <w:sz w:val="24"/>
            <w:szCs w:val="24"/>
          </w:rPr>
          <w:tab/>
        </w:r>
        <w:r w:rsidR="009F0C48" w:rsidRPr="00ED192A">
          <w:rPr>
            <w:rStyle w:val="Hyperlink"/>
          </w:rPr>
          <w:t>Inventur</w:t>
        </w:r>
        <w:r w:rsidR="009F0C48">
          <w:rPr>
            <w:webHidden/>
          </w:rPr>
          <w:tab/>
        </w:r>
        <w:r w:rsidR="009F0C48">
          <w:rPr>
            <w:webHidden/>
          </w:rPr>
          <w:fldChar w:fldCharType="begin"/>
        </w:r>
        <w:r w:rsidR="009F0C48">
          <w:rPr>
            <w:webHidden/>
          </w:rPr>
          <w:instrText xml:space="preserve"> PAGEREF _Toc216755485 \h </w:instrText>
        </w:r>
        <w:r w:rsidR="009F0C48">
          <w:rPr>
            <w:webHidden/>
          </w:rPr>
        </w:r>
        <w:r w:rsidR="009F0C48">
          <w:rPr>
            <w:webHidden/>
          </w:rPr>
          <w:fldChar w:fldCharType="separate"/>
        </w:r>
        <w:r w:rsidR="00660DC4">
          <w:rPr>
            <w:webHidden/>
          </w:rPr>
          <w:t>157</w:t>
        </w:r>
        <w:r w:rsidR="009F0C48">
          <w:rPr>
            <w:webHidden/>
          </w:rPr>
          <w:fldChar w:fldCharType="end"/>
        </w:r>
      </w:hyperlink>
    </w:p>
    <w:p w:rsidR="009F0C48" w:rsidRDefault="003D7077">
      <w:pPr>
        <w:pStyle w:val="Verzeichnis3"/>
        <w:rPr>
          <w:sz w:val="24"/>
          <w:szCs w:val="24"/>
        </w:rPr>
      </w:pPr>
      <w:hyperlink w:anchor="_Toc216755486" w:history="1">
        <w:r w:rsidR="009F0C48" w:rsidRPr="00ED192A">
          <w:rPr>
            <w:rStyle w:val="Hyperlink"/>
          </w:rPr>
          <w:t>3.7.2</w:t>
        </w:r>
        <w:r w:rsidR="009F0C48">
          <w:rPr>
            <w:sz w:val="24"/>
            <w:szCs w:val="24"/>
          </w:rPr>
          <w:tab/>
        </w:r>
        <w:r w:rsidR="009F0C48" w:rsidRPr="00ED192A">
          <w:rPr>
            <w:rStyle w:val="Hyperlink"/>
          </w:rPr>
          <w:t>Bewertung der Artikelbestände</w:t>
        </w:r>
        <w:r w:rsidR="009F0C48">
          <w:rPr>
            <w:webHidden/>
          </w:rPr>
          <w:tab/>
        </w:r>
        <w:r w:rsidR="009F0C48">
          <w:rPr>
            <w:webHidden/>
          </w:rPr>
          <w:fldChar w:fldCharType="begin"/>
        </w:r>
        <w:r w:rsidR="009F0C48">
          <w:rPr>
            <w:webHidden/>
          </w:rPr>
          <w:instrText xml:space="preserve"> PAGEREF _Toc216755486 \h </w:instrText>
        </w:r>
        <w:r w:rsidR="009F0C48">
          <w:rPr>
            <w:webHidden/>
          </w:rPr>
        </w:r>
        <w:r w:rsidR="009F0C48">
          <w:rPr>
            <w:webHidden/>
          </w:rPr>
          <w:fldChar w:fldCharType="separate"/>
        </w:r>
        <w:r w:rsidR="00660DC4">
          <w:rPr>
            <w:webHidden/>
          </w:rPr>
          <w:t>158</w:t>
        </w:r>
        <w:r w:rsidR="009F0C48">
          <w:rPr>
            <w:webHidden/>
          </w:rPr>
          <w:fldChar w:fldCharType="end"/>
        </w:r>
      </w:hyperlink>
    </w:p>
    <w:p w:rsidR="009F0C48" w:rsidRDefault="003D7077">
      <w:pPr>
        <w:pStyle w:val="Verzeichnis2"/>
        <w:rPr>
          <w:b w:val="0"/>
          <w:noProof/>
          <w:szCs w:val="24"/>
        </w:rPr>
      </w:pPr>
      <w:hyperlink w:anchor="_Toc216755487" w:history="1">
        <w:r w:rsidR="009F0C48" w:rsidRPr="00ED192A">
          <w:rPr>
            <w:rStyle w:val="Hyperlink"/>
            <w:noProof/>
          </w:rPr>
          <w:t>3.8</w:t>
        </w:r>
        <w:r w:rsidR="009F0C48">
          <w:rPr>
            <w:b w:val="0"/>
            <w:noProof/>
            <w:szCs w:val="24"/>
          </w:rPr>
          <w:tab/>
        </w:r>
        <w:r w:rsidR="009F0C48" w:rsidRPr="00ED192A">
          <w:rPr>
            <w:rStyle w:val="Hyperlink"/>
            <w:noProof/>
          </w:rPr>
          <w:t>Exkurs: Sonderfälle</w:t>
        </w:r>
        <w:r w:rsidR="009F0C48">
          <w:rPr>
            <w:noProof/>
            <w:webHidden/>
          </w:rPr>
          <w:tab/>
        </w:r>
        <w:r w:rsidR="009F0C48">
          <w:rPr>
            <w:noProof/>
            <w:webHidden/>
          </w:rPr>
          <w:fldChar w:fldCharType="begin"/>
        </w:r>
        <w:r w:rsidR="009F0C48">
          <w:rPr>
            <w:noProof/>
            <w:webHidden/>
          </w:rPr>
          <w:instrText xml:space="preserve"> PAGEREF _Toc216755487 \h </w:instrText>
        </w:r>
        <w:r w:rsidR="009F0C48">
          <w:rPr>
            <w:noProof/>
            <w:webHidden/>
          </w:rPr>
        </w:r>
        <w:r w:rsidR="009F0C48">
          <w:rPr>
            <w:noProof/>
            <w:webHidden/>
          </w:rPr>
          <w:fldChar w:fldCharType="separate"/>
        </w:r>
        <w:r w:rsidR="00660DC4">
          <w:rPr>
            <w:noProof/>
            <w:webHidden/>
          </w:rPr>
          <w:t>159</w:t>
        </w:r>
        <w:r w:rsidR="009F0C48">
          <w:rPr>
            <w:noProof/>
            <w:webHidden/>
          </w:rPr>
          <w:fldChar w:fldCharType="end"/>
        </w:r>
      </w:hyperlink>
    </w:p>
    <w:p w:rsidR="009F0C48" w:rsidRDefault="003D7077">
      <w:pPr>
        <w:pStyle w:val="Verzeichnis3"/>
        <w:rPr>
          <w:sz w:val="24"/>
          <w:szCs w:val="24"/>
        </w:rPr>
      </w:pPr>
      <w:hyperlink w:anchor="_Toc216755488" w:history="1">
        <w:r w:rsidR="009F0C48" w:rsidRPr="00ED192A">
          <w:rPr>
            <w:rStyle w:val="Hyperlink"/>
          </w:rPr>
          <w:t>3.8.1</w:t>
        </w:r>
        <w:r w:rsidR="009F0C48">
          <w:rPr>
            <w:sz w:val="24"/>
            <w:szCs w:val="24"/>
          </w:rPr>
          <w:tab/>
        </w:r>
        <w:r w:rsidR="009F0C48" w:rsidRPr="00ED192A">
          <w:rPr>
            <w:rStyle w:val="Hyperlink"/>
          </w:rPr>
          <w:t>Gutschrift aufgrund eines Preisnachlasses wegen mangelhafter Lieferung</w:t>
        </w:r>
        <w:r w:rsidR="009F0C48">
          <w:rPr>
            <w:webHidden/>
          </w:rPr>
          <w:tab/>
        </w:r>
        <w:r w:rsidR="009F0C48">
          <w:rPr>
            <w:webHidden/>
          </w:rPr>
          <w:fldChar w:fldCharType="begin"/>
        </w:r>
        <w:r w:rsidR="009F0C48">
          <w:rPr>
            <w:webHidden/>
          </w:rPr>
          <w:instrText xml:space="preserve"> PAGEREF _Toc216755488 \h </w:instrText>
        </w:r>
        <w:r w:rsidR="009F0C48">
          <w:rPr>
            <w:webHidden/>
          </w:rPr>
        </w:r>
        <w:r w:rsidR="009F0C48">
          <w:rPr>
            <w:webHidden/>
          </w:rPr>
          <w:fldChar w:fldCharType="separate"/>
        </w:r>
        <w:r w:rsidR="00660DC4">
          <w:rPr>
            <w:webHidden/>
          </w:rPr>
          <w:t>159</w:t>
        </w:r>
        <w:r w:rsidR="009F0C48">
          <w:rPr>
            <w:webHidden/>
          </w:rPr>
          <w:fldChar w:fldCharType="end"/>
        </w:r>
      </w:hyperlink>
    </w:p>
    <w:p w:rsidR="009F0C48" w:rsidRDefault="003D7077">
      <w:pPr>
        <w:pStyle w:val="Verzeichnis3"/>
        <w:rPr>
          <w:sz w:val="24"/>
          <w:szCs w:val="24"/>
        </w:rPr>
      </w:pPr>
      <w:hyperlink w:anchor="_Toc216755489" w:history="1">
        <w:r w:rsidR="009F0C48" w:rsidRPr="00ED192A">
          <w:rPr>
            <w:rStyle w:val="Hyperlink"/>
          </w:rPr>
          <w:t>3.8.2</w:t>
        </w:r>
        <w:r w:rsidR="009F0C48">
          <w:rPr>
            <w:sz w:val="24"/>
            <w:szCs w:val="24"/>
          </w:rPr>
          <w:tab/>
        </w:r>
        <w:r w:rsidR="009F0C48" w:rsidRPr="00ED192A">
          <w:rPr>
            <w:rStyle w:val="Hyperlink"/>
          </w:rPr>
          <w:t>Bestellung mehrerer Artikelgruppen bei einem Lieferer</w:t>
        </w:r>
        <w:r w:rsidR="009F0C48">
          <w:rPr>
            <w:webHidden/>
          </w:rPr>
          <w:tab/>
        </w:r>
        <w:r w:rsidR="009F0C48">
          <w:rPr>
            <w:webHidden/>
          </w:rPr>
          <w:fldChar w:fldCharType="begin"/>
        </w:r>
        <w:r w:rsidR="009F0C48">
          <w:rPr>
            <w:webHidden/>
          </w:rPr>
          <w:instrText xml:space="preserve"> PAGEREF _Toc216755489 \h </w:instrText>
        </w:r>
        <w:r w:rsidR="009F0C48">
          <w:rPr>
            <w:webHidden/>
          </w:rPr>
        </w:r>
        <w:r w:rsidR="009F0C48">
          <w:rPr>
            <w:webHidden/>
          </w:rPr>
          <w:fldChar w:fldCharType="separate"/>
        </w:r>
        <w:r w:rsidR="00660DC4">
          <w:rPr>
            <w:webHidden/>
          </w:rPr>
          <w:t>159</w:t>
        </w:r>
        <w:r w:rsidR="009F0C48">
          <w:rPr>
            <w:webHidden/>
          </w:rPr>
          <w:fldChar w:fldCharType="end"/>
        </w:r>
      </w:hyperlink>
    </w:p>
    <w:p w:rsidR="009F0C48" w:rsidRDefault="003D7077">
      <w:pPr>
        <w:pStyle w:val="Verzeichnis3"/>
        <w:rPr>
          <w:sz w:val="24"/>
          <w:szCs w:val="24"/>
        </w:rPr>
      </w:pPr>
      <w:hyperlink w:anchor="_Toc216755490" w:history="1">
        <w:r w:rsidR="009F0C48" w:rsidRPr="00ED192A">
          <w:rPr>
            <w:rStyle w:val="Hyperlink"/>
          </w:rPr>
          <w:t>3.8.3</w:t>
        </w:r>
        <w:r w:rsidR="009F0C48">
          <w:rPr>
            <w:sz w:val="24"/>
            <w:szCs w:val="24"/>
          </w:rPr>
          <w:tab/>
        </w:r>
        <w:r w:rsidR="009F0C48" w:rsidRPr="00ED192A">
          <w:rPr>
            <w:rStyle w:val="Hyperlink"/>
          </w:rPr>
          <w:t>Sonderpreise und Rabatte</w:t>
        </w:r>
        <w:r w:rsidR="009F0C48">
          <w:rPr>
            <w:webHidden/>
          </w:rPr>
          <w:tab/>
        </w:r>
        <w:r w:rsidR="009F0C48">
          <w:rPr>
            <w:webHidden/>
          </w:rPr>
          <w:fldChar w:fldCharType="begin"/>
        </w:r>
        <w:r w:rsidR="009F0C48">
          <w:rPr>
            <w:webHidden/>
          </w:rPr>
          <w:instrText xml:space="preserve"> PAGEREF _Toc216755490 \h </w:instrText>
        </w:r>
        <w:r w:rsidR="009F0C48">
          <w:rPr>
            <w:webHidden/>
          </w:rPr>
        </w:r>
        <w:r w:rsidR="009F0C48">
          <w:rPr>
            <w:webHidden/>
          </w:rPr>
          <w:fldChar w:fldCharType="separate"/>
        </w:r>
        <w:r w:rsidR="00660DC4">
          <w:rPr>
            <w:webHidden/>
          </w:rPr>
          <w:t>160</w:t>
        </w:r>
        <w:r w:rsidR="009F0C48">
          <w:rPr>
            <w:webHidden/>
          </w:rPr>
          <w:fldChar w:fldCharType="end"/>
        </w:r>
      </w:hyperlink>
    </w:p>
    <w:p w:rsidR="009F0C48" w:rsidRDefault="003D7077">
      <w:pPr>
        <w:pStyle w:val="Verzeichnis3"/>
        <w:rPr>
          <w:sz w:val="24"/>
          <w:szCs w:val="24"/>
        </w:rPr>
      </w:pPr>
      <w:hyperlink w:anchor="_Toc216755491" w:history="1">
        <w:r w:rsidR="009F0C48" w:rsidRPr="00ED192A">
          <w:rPr>
            <w:rStyle w:val="Hyperlink"/>
          </w:rPr>
          <w:t>3.8.4</w:t>
        </w:r>
        <w:r w:rsidR="009F0C48">
          <w:rPr>
            <w:sz w:val="24"/>
            <w:szCs w:val="24"/>
          </w:rPr>
          <w:tab/>
        </w:r>
        <w:r w:rsidR="009F0C48" w:rsidRPr="00ED192A">
          <w:rPr>
            <w:rStyle w:val="Hyperlink"/>
          </w:rPr>
          <w:t>Lieferterminüberwachung und Lieferantenmahnung</w:t>
        </w:r>
        <w:r w:rsidR="009F0C48">
          <w:rPr>
            <w:webHidden/>
          </w:rPr>
          <w:tab/>
        </w:r>
        <w:r w:rsidR="009F0C48">
          <w:rPr>
            <w:webHidden/>
          </w:rPr>
          <w:fldChar w:fldCharType="begin"/>
        </w:r>
        <w:r w:rsidR="009F0C48">
          <w:rPr>
            <w:webHidden/>
          </w:rPr>
          <w:instrText xml:space="preserve"> PAGEREF _Toc216755491 \h </w:instrText>
        </w:r>
        <w:r w:rsidR="009F0C48">
          <w:rPr>
            <w:webHidden/>
          </w:rPr>
        </w:r>
        <w:r w:rsidR="009F0C48">
          <w:rPr>
            <w:webHidden/>
          </w:rPr>
          <w:fldChar w:fldCharType="separate"/>
        </w:r>
        <w:r w:rsidR="00660DC4">
          <w:rPr>
            <w:webHidden/>
          </w:rPr>
          <w:t>163</w:t>
        </w:r>
        <w:r w:rsidR="009F0C48">
          <w:rPr>
            <w:webHidden/>
          </w:rPr>
          <w:fldChar w:fldCharType="end"/>
        </w:r>
      </w:hyperlink>
    </w:p>
    <w:p w:rsidR="009F0C48" w:rsidRDefault="003D7077">
      <w:pPr>
        <w:pStyle w:val="Verzeichnis3"/>
        <w:rPr>
          <w:sz w:val="24"/>
          <w:szCs w:val="24"/>
        </w:rPr>
      </w:pPr>
      <w:hyperlink w:anchor="_Toc216755492" w:history="1">
        <w:r w:rsidR="009F0C48" w:rsidRPr="00ED192A">
          <w:rPr>
            <w:rStyle w:val="Hyperlink"/>
          </w:rPr>
          <w:t>3.8.5</w:t>
        </w:r>
        <w:r w:rsidR="009F0C48">
          <w:rPr>
            <w:sz w:val="24"/>
            <w:szCs w:val="24"/>
          </w:rPr>
          <w:tab/>
        </w:r>
        <w:r w:rsidR="009F0C48" w:rsidRPr="00ED192A">
          <w:rPr>
            <w:rStyle w:val="Hyperlink"/>
          </w:rPr>
          <w:t>Stornierung eines Vorgangs</w:t>
        </w:r>
        <w:r w:rsidR="009F0C48">
          <w:rPr>
            <w:webHidden/>
          </w:rPr>
          <w:tab/>
        </w:r>
        <w:r w:rsidR="009F0C48">
          <w:rPr>
            <w:webHidden/>
          </w:rPr>
          <w:fldChar w:fldCharType="begin"/>
        </w:r>
        <w:r w:rsidR="009F0C48">
          <w:rPr>
            <w:webHidden/>
          </w:rPr>
          <w:instrText xml:space="preserve"> PAGEREF _Toc216755492 \h </w:instrText>
        </w:r>
        <w:r w:rsidR="009F0C48">
          <w:rPr>
            <w:webHidden/>
          </w:rPr>
        </w:r>
        <w:r w:rsidR="009F0C48">
          <w:rPr>
            <w:webHidden/>
          </w:rPr>
          <w:fldChar w:fldCharType="separate"/>
        </w:r>
        <w:r w:rsidR="00660DC4">
          <w:rPr>
            <w:webHidden/>
          </w:rPr>
          <w:t>165</w:t>
        </w:r>
        <w:r w:rsidR="009F0C48">
          <w:rPr>
            <w:webHidden/>
          </w:rPr>
          <w:fldChar w:fldCharType="end"/>
        </w:r>
      </w:hyperlink>
    </w:p>
    <w:p w:rsidR="009F0C48" w:rsidRDefault="003D7077">
      <w:pPr>
        <w:pStyle w:val="Verzeichnis3"/>
        <w:rPr>
          <w:sz w:val="24"/>
          <w:szCs w:val="24"/>
        </w:rPr>
      </w:pPr>
      <w:hyperlink w:anchor="_Toc216755493" w:history="1">
        <w:r w:rsidR="009F0C48" w:rsidRPr="00ED192A">
          <w:rPr>
            <w:rStyle w:val="Hyperlink"/>
          </w:rPr>
          <w:t>3.8.6</w:t>
        </w:r>
        <w:r w:rsidR="009F0C48">
          <w:rPr>
            <w:sz w:val="24"/>
            <w:szCs w:val="24"/>
          </w:rPr>
          <w:tab/>
        </w:r>
        <w:r w:rsidR="009F0C48" w:rsidRPr="00ED192A">
          <w:rPr>
            <w:rStyle w:val="Hyperlink"/>
          </w:rPr>
          <w:t>Auftragsverfolgung</w:t>
        </w:r>
        <w:r w:rsidR="009F0C48">
          <w:rPr>
            <w:webHidden/>
          </w:rPr>
          <w:tab/>
        </w:r>
        <w:r w:rsidR="009F0C48">
          <w:rPr>
            <w:webHidden/>
          </w:rPr>
          <w:fldChar w:fldCharType="begin"/>
        </w:r>
        <w:r w:rsidR="009F0C48">
          <w:rPr>
            <w:webHidden/>
          </w:rPr>
          <w:instrText xml:space="preserve"> PAGEREF _Toc216755493 \h </w:instrText>
        </w:r>
        <w:r w:rsidR="009F0C48">
          <w:rPr>
            <w:webHidden/>
          </w:rPr>
        </w:r>
        <w:r w:rsidR="009F0C48">
          <w:rPr>
            <w:webHidden/>
          </w:rPr>
          <w:fldChar w:fldCharType="separate"/>
        </w:r>
        <w:r w:rsidR="00660DC4">
          <w:rPr>
            <w:webHidden/>
          </w:rPr>
          <w:t>166</w:t>
        </w:r>
        <w:r w:rsidR="009F0C48">
          <w:rPr>
            <w:webHidden/>
          </w:rPr>
          <w:fldChar w:fldCharType="end"/>
        </w:r>
      </w:hyperlink>
    </w:p>
    <w:p w:rsidR="009F0C48" w:rsidRDefault="003D7077">
      <w:pPr>
        <w:pStyle w:val="Verzeichnis3"/>
        <w:rPr>
          <w:sz w:val="24"/>
          <w:szCs w:val="24"/>
        </w:rPr>
      </w:pPr>
      <w:hyperlink w:anchor="_Toc216755494" w:history="1">
        <w:r w:rsidR="009F0C48" w:rsidRPr="00ED192A">
          <w:rPr>
            <w:rStyle w:val="Hyperlink"/>
          </w:rPr>
          <w:t>3.8.7</w:t>
        </w:r>
        <w:r w:rsidR="009F0C48">
          <w:rPr>
            <w:sz w:val="24"/>
            <w:szCs w:val="24"/>
          </w:rPr>
          <w:tab/>
        </w:r>
        <w:r w:rsidR="009F0C48" w:rsidRPr="00ED192A">
          <w:rPr>
            <w:rStyle w:val="Hyperlink"/>
          </w:rPr>
          <w:t>Verkäufe und Einkäufe innerhalb der Europäischen Union</w:t>
        </w:r>
        <w:r w:rsidR="009F0C48">
          <w:rPr>
            <w:webHidden/>
          </w:rPr>
          <w:tab/>
        </w:r>
        <w:r w:rsidR="009F0C48">
          <w:rPr>
            <w:webHidden/>
          </w:rPr>
          <w:fldChar w:fldCharType="begin"/>
        </w:r>
        <w:r w:rsidR="009F0C48">
          <w:rPr>
            <w:webHidden/>
          </w:rPr>
          <w:instrText xml:space="preserve"> PAGEREF _Toc216755494 \h </w:instrText>
        </w:r>
        <w:r w:rsidR="009F0C48">
          <w:rPr>
            <w:webHidden/>
          </w:rPr>
        </w:r>
        <w:r w:rsidR="009F0C48">
          <w:rPr>
            <w:webHidden/>
          </w:rPr>
          <w:fldChar w:fldCharType="separate"/>
        </w:r>
        <w:r w:rsidR="00660DC4">
          <w:rPr>
            <w:webHidden/>
          </w:rPr>
          <w:t>167</w:t>
        </w:r>
        <w:r w:rsidR="009F0C48">
          <w:rPr>
            <w:webHidden/>
          </w:rPr>
          <w:fldChar w:fldCharType="end"/>
        </w:r>
      </w:hyperlink>
    </w:p>
    <w:p w:rsidR="009F0C48" w:rsidRDefault="003D7077">
      <w:pPr>
        <w:pStyle w:val="Verzeichnis3"/>
        <w:rPr>
          <w:sz w:val="24"/>
          <w:szCs w:val="24"/>
        </w:rPr>
      </w:pPr>
      <w:hyperlink w:anchor="_Toc216755495" w:history="1">
        <w:r w:rsidR="009F0C48" w:rsidRPr="00ED192A">
          <w:rPr>
            <w:rStyle w:val="Hyperlink"/>
          </w:rPr>
          <w:t>3.8.8</w:t>
        </w:r>
        <w:r w:rsidR="009F0C48">
          <w:rPr>
            <w:sz w:val="24"/>
            <w:szCs w:val="24"/>
          </w:rPr>
          <w:tab/>
        </w:r>
        <w:r w:rsidR="009F0C48" w:rsidRPr="00ED192A">
          <w:rPr>
            <w:rStyle w:val="Hyperlink"/>
          </w:rPr>
          <w:t>Buchungsübernahme in die FIBU</w:t>
        </w:r>
        <w:r w:rsidR="009F0C48">
          <w:rPr>
            <w:webHidden/>
          </w:rPr>
          <w:tab/>
        </w:r>
        <w:r w:rsidR="009F0C48">
          <w:rPr>
            <w:webHidden/>
          </w:rPr>
          <w:fldChar w:fldCharType="begin"/>
        </w:r>
        <w:r w:rsidR="009F0C48">
          <w:rPr>
            <w:webHidden/>
          </w:rPr>
          <w:instrText xml:space="preserve"> PAGEREF _Toc216755495 \h </w:instrText>
        </w:r>
        <w:r w:rsidR="009F0C48">
          <w:rPr>
            <w:webHidden/>
          </w:rPr>
        </w:r>
        <w:r w:rsidR="009F0C48">
          <w:rPr>
            <w:webHidden/>
          </w:rPr>
          <w:fldChar w:fldCharType="separate"/>
        </w:r>
        <w:r w:rsidR="00660DC4">
          <w:rPr>
            <w:webHidden/>
          </w:rPr>
          <w:t>168</w:t>
        </w:r>
        <w:r w:rsidR="009F0C48">
          <w:rPr>
            <w:webHidden/>
          </w:rPr>
          <w:fldChar w:fldCharType="end"/>
        </w:r>
      </w:hyperlink>
    </w:p>
    <w:p w:rsidR="009F0C48" w:rsidRDefault="003D7077">
      <w:pPr>
        <w:pStyle w:val="Verzeichnis2"/>
        <w:rPr>
          <w:b w:val="0"/>
          <w:noProof/>
          <w:szCs w:val="24"/>
        </w:rPr>
      </w:pPr>
      <w:hyperlink w:anchor="_Toc216755496" w:history="1">
        <w:r w:rsidR="009F0C48" w:rsidRPr="00ED192A">
          <w:rPr>
            <w:rStyle w:val="Hyperlink"/>
            <w:noProof/>
          </w:rPr>
          <w:t>3.9</w:t>
        </w:r>
        <w:r w:rsidR="009F0C48">
          <w:rPr>
            <w:b w:val="0"/>
            <w:noProof/>
            <w:szCs w:val="24"/>
          </w:rPr>
          <w:tab/>
        </w:r>
        <w:r w:rsidR="009F0C48" w:rsidRPr="00ED192A">
          <w:rPr>
            <w:rStyle w:val="Hyperlink"/>
            <w:noProof/>
          </w:rPr>
          <w:t>Statistische Auswertungen</w:t>
        </w:r>
        <w:r w:rsidR="009F0C48">
          <w:rPr>
            <w:noProof/>
            <w:webHidden/>
          </w:rPr>
          <w:tab/>
        </w:r>
        <w:r w:rsidR="009F0C48">
          <w:rPr>
            <w:noProof/>
            <w:webHidden/>
          </w:rPr>
          <w:fldChar w:fldCharType="begin"/>
        </w:r>
        <w:r w:rsidR="009F0C48">
          <w:rPr>
            <w:noProof/>
            <w:webHidden/>
          </w:rPr>
          <w:instrText xml:space="preserve"> PAGEREF _Toc216755496 \h </w:instrText>
        </w:r>
        <w:r w:rsidR="009F0C48">
          <w:rPr>
            <w:noProof/>
            <w:webHidden/>
          </w:rPr>
        </w:r>
        <w:r w:rsidR="009F0C48">
          <w:rPr>
            <w:noProof/>
            <w:webHidden/>
          </w:rPr>
          <w:fldChar w:fldCharType="separate"/>
        </w:r>
        <w:r w:rsidR="00660DC4">
          <w:rPr>
            <w:noProof/>
            <w:webHidden/>
          </w:rPr>
          <w:t>170</w:t>
        </w:r>
        <w:r w:rsidR="009F0C48">
          <w:rPr>
            <w:noProof/>
            <w:webHidden/>
          </w:rPr>
          <w:fldChar w:fldCharType="end"/>
        </w:r>
      </w:hyperlink>
    </w:p>
    <w:p w:rsidR="009F0C48" w:rsidRDefault="003D7077">
      <w:pPr>
        <w:pStyle w:val="Verzeichnis3"/>
        <w:rPr>
          <w:sz w:val="24"/>
          <w:szCs w:val="24"/>
        </w:rPr>
      </w:pPr>
      <w:hyperlink w:anchor="_Toc216755497" w:history="1">
        <w:r w:rsidR="009F0C48" w:rsidRPr="00ED192A">
          <w:rPr>
            <w:rStyle w:val="Hyperlink"/>
          </w:rPr>
          <w:t>3.9.1</w:t>
        </w:r>
        <w:r w:rsidR="009F0C48">
          <w:rPr>
            <w:sz w:val="24"/>
            <w:szCs w:val="24"/>
          </w:rPr>
          <w:tab/>
        </w:r>
        <w:r w:rsidR="009F0C48" w:rsidRPr="00ED192A">
          <w:rPr>
            <w:rStyle w:val="Hyperlink"/>
          </w:rPr>
          <w:t>Artikelverkaufsbezogene Auswertungen</w:t>
        </w:r>
        <w:r w:rsidR="009F0C48">
          <w:rPr>
            <w:webHidden/>
          </w:rPr>
          <w:tab/>
        </w:r>
        <w:r w:rsidR="009F0C48">
          <w:rPr>
            <w:webHidden/>
          </w:rPr>
          <w:fldChar w:fldCharType="begin"/>
        </w:r>
        <w:r w:rsidR="009F0C48">
          <w:rPr>
            <w:webHidden/>
          </w:rPr>
          <w:instrText xml:space="preserve"> PAGEREF _Toc216755497 \h </w:instrText>
        </w:r>
        <w:r w:rsidR="009F0C48">
          <w:rPr>
            <w:webHidden/>
          </w:rPr>
        </w:r>
        <w:r w:rsidR="009F0C48">
          <w:rPr>
            <w:webHidden/>
          </w:rPr>
          <w:fldChar w:fldCharType="separate"/>
        </w:r>
        <w:r w:rsidR="00660DC4">
          <w:rPr>
            <w:webHidden/>
          </w:rPr>
          <w:t>170</w:t>
        </w:r>
        <w:r w:rsidR="009F0C48">
          <w:rPr>
            <w:webHidden/>
          </w:rPr>
          <w:fldChar w:fldCharType="end"/>
        </w:r>
      </w:hyperlink>
    </w:p>
    <w:p w:rsidR="009F0C48" w:rsidRDefault="003D7077">
      <w:pPr>
        <w:pStyle w:val="Verzeichnis3"/>
        <w:rPr>
          <w:sz w:val="24"/>
          <w:szCs w:val="24"/>
        </w:rPr>
      </w:pPr>
      <w:hyperlink w:anchor="_Toc216755498" w:history="1">
        <w:r w:rsidR="009F0C48" w:rsidRPr="00ED192A">
          <w:rPr>
            <w:rStyle w:val="Hyperlink"/>
          </w:rPr>
          <w:t>3.9.2</w:t>
        </w:r>
        <w:r w:rsidR="009F0C48">
          <w:rPr>
            <w:sz w:val="24"/>
            <w:szCs w:val="24"/>
          </w:rPr>
          <w:tab/>
        </w:r>
        <w:r w:rsidR="009F0C48" w:rsidRPr="00ED192A">
          <w:rPr>
            <w:rStyle w:val="Hyperlink"/>
          </w:rPr>
          <w:t>Kundenbezogene Auswertungen</w:t>
        </w:r>
        <w:r w:rsidR="009F0C48">
          <w:rPr>
            <w:webHidden/>
          </w:rPr>
          <w:tab/>
        </w:r>
        <w:r w:rsidR="009F0C48">
          <w:rPr>
            <w:webHidden/>
          </w:rPr>
          <w:fldChar w:fldCharType="begin"/>
        </w:r>
        <w:r w:rsidR="009F0C48">
          <w:rPr>
            <w:webHidden/>
          </w:rPr>
          <w:instrText xml:space="preserve"> PAGEREF _Toc216755498 \h </w:instrText>
        </w:r>
        <w:r w:rsidR="009F0C48">
          <w:rPr>
            <w:webHidden/>
          </w:rPr>
        </w:r>
        <w:r w:rsidR="009F0C48">
          <w:rPr>
            <w:webHidden/>
          </w:rPr>
          <w:fldChar w:fldCharType="separate"/>
        </w:r>
        <w:r w:rsidR="00660DC4">
          <w:rPr>
            <w:webHidden/>
          </w:rPr>
          <w:t>174</w:t>
        </w:r>
        <w:r w:rsidR="009F0C48">
          <w:rPr>
            <w:webHidden/>
          </w:rPr>
          <w:fldChar w:fldCharType="end"/>
        </w:r>
      </w:hyperlink>
    </w:p>
    <w:p w:rsidR="009F0C48" w:rsidRDefault="003D7077">
      <w:pPr>
        <w:pStyle w:val="Verzeichnis3"/>
        <w:rPr>
          <w:sz w:val="24"/>
          <w:szCs w:val="24"/>
        </w:rPr>
      </w:pPr>
      <w:hyperlink w:anchor="_Toc216755499" w:history="1">
        <w:r w:rsidR="009F0C48" w:rsidRPr="00ED192A">
          <w:rPr>
            <w:rStyle w:val="Hyperlink"/>
          </w:rPr>
          <w:t>3.9.3</w:t>
        </w:r>
        <w:r w:rsidR="009F0C48">
          <w:rPr>
            <w:sz w:val="24"/>
            <w:szCs w:val="24"/>
          </w:rPr>
          <w:tab/>
        </w:r>
        <w:r w:rsidR="009F0C48" w:rsidRPr="00ED192A">
          <w:rPr>
            <w:rStyle w:val="Hyperlink"/>
          </w:rPr>
          <w:t>Lieferantenbezogene Auswertungen</w:t>
        </w:r>
        <w:r w:rsidR="009F0C48">
          <w:rPr>
            <w:webHidden/>
          </w:rPr>
          <w:tab/>
        </w:r>
        <w:r w:rsidR="009F0C48">
          <w:rPr>
            <w:webHidden/>
          </w:rPr>
          <w:fldChar w:fldCharType="begin"/>
        </w:r>
        <w:r w:rsidR="009F0C48">
          <w:rPr>
            <w:webHidden/>
          </w:rPr>
          <w:instrText xml:space="preserve"> PAGEREF _Toc216755499 \h </w:instrText>
        </w:r>
        <w:r w:rsidR="009F0C48">
          <w:rPr>
            <w:webHidden/>
          </w:rPr>
        </w:r>
        <w:r w:rsidR="009F0C48">
          <w:rPr>
            <w:webHidden/>
          </w:rPr>
          <w:fldChar w:fldCharType="separate"/>
        </w:r>
        <w:r w:rsidR="00660DC4">
          <w:rPr>
            <w:webHidden/>
          </w:rPr>
          <w:t>176</w:t>
        </w:r>
        <w:r w:rsidR="009F0C48">
          <w:rPr>
            <w:webHidden/>
          </w:rPr>
          <w:fldChar w:fldCharType="end"/>
        </w:r>
      </w:hyperlink>
    </w:p>
    <w:p w:rsidR="00B45A80" w:rsidRDefault="0061798E" w:rsidP="00DB66E5">
      <w:pPr>
        <w:tabs>
          <w:tab w:val="right" w:pos="8505"/>
        </w:tabs>
      </w:pPr>
      <w:r>
        <w:rPr>
          <w:sz w:val="28"/>
        </w:rPr>
        <w:fldChar w:fldCharType="end"/>
      </w:r>
      <w:r w:rsidR="00E1053E">
        <w:rPr>
          <w:b/>
          <w:sz w:val="20"/>
        </w:rPr>
        <w:t xml:space="preserve"> </w:t>
      </w:r>
      <w:bookmarkStart w:id="0" w:name="_Toc433092631"/>
      <w:bookmarkStart w:id="1" w:name="_Toc433180673"/>
      <w:bookmarkStart w:id="2" w:name="_Toc435525287"/>
      <w:bookmarkStart w:id="3" w:name="_Toc441647970"/>
    </w:p>
    <w:p w:rsidR="00B45A80" w:rsidRDefault="00B45A80">
      <w:pPr>
        <w:sectPr w:rsidR="00B45A80">
          <w:headerReference w:type="even" r:id="rId9"/>
          <w:headerReference w:type="default" r:id="rId10"/>
          <w:headerReference w:type="first" r:id="rId11"/>
          <w:type w:val="continuous"/>
          <w:pgSz w:w="11907" w:h="16840" w:code="9"/>
          <w:pgMar w:top="1701" w:right="1701" w:bottom="1701" w:left="1701" w:header="720" w:footer="720" w:gutter="0"/>
          <w:cols w:space="720"/>
          <w:formProt w:val="0"/>
          <w:titlePg/>
        </w:sectPr>
      </w:pPr>
    </w:p>
    <w:p w:rsidR="00A30CA7" w:rsidRDefault="00A30CA7">
      <w:pPr>
        <w:pStyle w:val="berschrift1"/>
        <w:rPr>
          <w:caps/>
        </w:rPr>
      </w:pPr>
      <w:bookmarkStart w:id="4" w:name="_Toc216755422"/>
      <w:r>
        <w:rPr>
          <w:caps/>
        </w:rPr>
        <w:lastRenderedPageBreak/>
        <w:t>Grundlagen</w:t>
      </w:r>
      <w:bookmarkEnd w:id="4"/>
    </w:p>
    <w:p w:rsidR="00A30CA7" w:rsidRDefault="00A30CA7">
      <w:pPr>
        <w:pStyle w:val="berschrift2"/>
      </w:pPr>
      <w:bookmarkStart w:id="5" w:name="_Toc216755423"/>
      <w:r>
        <w:t>Einführung</w:t>
      </w:r>
      <w:bookmarkEnd w:id="0"/>
      <w:bookmarkEnd w:id="1"/>
      <w:bookmarkEnd w:id="2"/>
      <w:bookmarkEnd w:id="3"/>
      <w:bookmarkEnd w:id="5"/>
    </w:p>
    <w:p w:rsidR="00A30CA7" w:rsidRDefault="00A30CA7">
      <w:pPr>
        <w:pStyle w:val="berschrift3"/>
      </w:pPr>
      <w:bookmarkStart w:id="6" w:name="_Toc433092632"/>
      <w:bookmarkStart w:id="7" w:name="_Toc433180674"/>
      <w:bookmarkStart w:id="8" w:name="_Toc435525288"/>
      <w:bookmarkStart w:id="9" w:name="_Toc441647971"/>
      <w:bookmarkStart w:id="10" w:name="_Toc216755424"/>
      <w:r>
        <w:t>Einsatz einer integrierten Standardsoftware i</w:t>
      </w:r>
      <w:r w:rsidR="004C3396">
        <w:t>m</w:t>
      </w:r>
      <w:r>
        <w:t xml:space="preserve"> kaufmännischen Übungs</w:t>
      </w:r>
      <w:bookmarkEnd w:id="6"/>
      <w:bookmarkEnd w:id="7"/>
      <w:bookmarkEnd w:id="8"/>
      <w:bookmarkEnd w:id="9"/>
      <w:bookmarkEnd w:id="10"/>
      <w:r w:rsidR="004C3396">
        <w:t>unternehmen</w:t>
      </w:r>
    </w:p>
    <w:p w:rsidR="00A30CA7" w:rsidRDefault="00A30CA7">
      <w:pPr>
        <w:pStyle w:val="Marginalspalterechts"/>
        <w:framePr w:wrap="auto"/>
      </w:pPr>
      <w:r>
        <w:t xml:space="preserve">Handlungs- und </w:t>
      </w:r>
      <w:r>
        <w:br/>
        <w:t>pra</w:t>
      </w:r>
      <w:r>
        <w:softHyphen/>
        <w:t>xisorientierter Unter</w:t>
      </w:r>
      <w:r>
        <w:softHyphen/>
        <w:t>richt</w:t>
      </w:r>
    </w:p>
    <w:p w:rsidR="00A30CA7" w:rsidRDefault="00A30CA7">
      <w:r>
        <w:t>In der aktuellen bildungspolitischen Diskussion werden von Schu</w:t>
      </w:r>
      <w:r>
        <w:softHyphen/>
        <w:t xml:space="preserve">len und Lehrern verstärkte Bemühungen gefordert, den Unterricht handlungs- und praxisorientiert zu gestalten. Diesem Anliegen wird die bayerische Wirtschaftsschule in besonderem Maße mit dem Fach Betriebswirtschaftliche Übungen gerecht. </w:t>
      </w:r>
    </w:p>
    <w:p w:rsidR="00A30CA7" w:rsidRDefault="00A30CA7">
      <w:pPr>
        <w:pStyle w:val="Marginalspalterechts"/>
        <w:framePr w:wrap="auto"/>
      </w:pPr>
      <w:r>
        <w:t>Erwerb von Fach-, Handlungs-, Metho</w:t>
      </w:r>
      <w:r>
        <w:softHyphen/>
        <w:t>den- und Sachkompetenz i</w:t>
      </w:r>
      <w:r w:rsidR="004C3396">
        <w:t xml:space="preserve">m </w:t>
      </w:r>
      <w:r>
        <w:t>kaufmännischen Übungs</w:t>
      </w:r>
      <w:r w:rsidR="004C3396">
        <w:t>unternehmen</w:t>
      </w:r>
    </w:p>
    <w:p w:rsidR="00A30CA7" w:rsidRDefault="00A30CA7">
      <w:r>
        <w:t>Im Rahmen dieses Unterrichtsfaches sind die Schüler als Sachbearbeiter in eine</w:t>
      </w:r>
      <w:r w:rsidR="004C3396">
        <w:t>m</w:t>
      </w:r>
      <w:r>
        <w:t xml:space="preserve"> Übungs</w:t>
      </w:r>
      <w:r w:rsidR="004C3396">
        <w:t>unternehmen</w:t>
      </w:r>
      <w:r>
        <w:t>, die einem realen Wirtschaftsunternehmen nachgebildet ist, tätig und führen dabei alle grundlegenden kaufmännischen Vorgänge anhand konkreter Geschäftsvorfälle vom Einkaufen bis zum Verkaufen und Buchen praxisgerecht durch. Sie erwerben dabei ein Verständnis für fächerübergreifende kaufmännische Zusammenhänge und entwickeln Schlüsselqualifikationen wie Selbstständigkeit, Entscheidungs-, Problemlösungs- und Kooperationsfähigkeit.</w:t>
      </w:r>
    </w:p>
    <w:p w:rsidR="00A30CA7" w:rsidRDefault="00A30CA7">
      <w:pPr>
        <w:pStyle w:val="Marginalspalterechts"/>
        <w:framePr w:wrap="auto"/>
      </w:pPr>
      <w:r>
        <w:t xml:space="preserve">Einsatz von WINLine </w:t>
      </w:r>
      <w:r w:rsidR="004C3396">
        <w:t>im Übungsunternehmen</w:t>
      </w:r>
    </w:p>
    <w:p w:rsidR="00A30CA7" w:rsidRDefault="00A30CA7">
      <w:r>
        <w:t>Das Übungsbüro ist mit Büromöbeln, Büromaschinen und Organisationsmitteln ausgestattet. Auch die elektronische Daten</w:t>
      </w:r>
      <w:r w:rsidR="004C3396">
        <w:t>verarbeitung ist heute aus einem</w:t>
      </w:r>
      <w:r>
        <w:t xml:space="preserve"> modernen Übungs</w:t>
      </w:r>
      <w:r w:rsidR="004C3396">
        <w:t>unternehmen</w:t>
      </w:r>
      <w:r>
        <w:t xml:space="preserve"> nicht mehr wegzudenken. Zum Einsatz bieten sich z. B. Textverarbeitungs-, Tabellenkalkulations- und Datenbankprogramme, zunehmend aber auch integrierte kaufmännische Standardsoftware, wie z. B. WINLine, an.</w:t>
      </w:r>
    </w:p>
    <w:p w:rsidR="00A30CA7" w:rsidRDefault="00A30CA7" w:rsidP="00A30CA7">
      <w:pPr>
        <w:pStyle w:val="Marginalspalterechts"/>
        <w:framePr w:wrap="auto"/>
      </w:pPr>
      <w:r>
        <w:t>Lehrplan-anforderungen</w:t>
      </w:r>
    </w:p>
    <w:p w:rsidR="00A30CA7" w:rsidRDefault="00A30CA7">
      <w:r>
        <w:t>Als integriertes Programm bietet WINLine die Möglichkeit, Geschäftsfälle über mehrere Bearbeitungsstufen, z. B. vom Erfassen der Kundenbestellung bis zur Buchung der Ausgangsrechnung, zusammenhängend mit Hilfe der DV zu bearbeiten. Im Umgang mit einem solchen Programmpaket werden die Schüler - entsprechend der Forderung des Lehrplans für das Fach Übungs</w:t>
      </w:r>
      <w:r w:rsidR="00434AA9">
        <w:t>untrnehmens</w:t>
      </w:r>
      <w:r>
        <w:t>arbeit (Betriebswirtschaftliche Übungen) an den bayerischen Wirt</w:t>
      </w:r>
      <w:r>
        <w:softHyphen/>
        <w:t>schaftsschulen - mit modernen DV-gestützten Arbeitswei</w:t>
      </w:r>
      <w:r>
        <w:softHyphen/>
        <w:t>sen, wie sie in der betrieblichen Praxis gebräuchlich sind, vertraut gemacht.</w:t>
      </w:r>
    </w:p>
    <w:p w:rsidR="00A30CA7" w:rsidRDefault="00A30CA7">
      <w:pPr>
        <w:pStyle w:val="berschrift3"/>
      </w:pPr>
      <w:bookmarkStart w:id="11" w:name="_Toc433092633"/>
      <w:bookmarkStart w:id="12" w:name="_Toc433180675"/>
      <w:bookmarkStart w:id="13" w:name="_Toc435525289"/>
      <w:bookmarkStart w:id="14" w:name="_Toc441647972"/>
      <w:bookmarkStart w:id="15" w:name="_Toc216755425"/>
      <w:r>
        <w:lastRenderedPageBreak/>
        <w:t>Zweck, Inhalt und Aufbau dieser Handreichung</w:t>
      </w:r>
      <w:bookmarkEnd w:id="11"/>
      <w:bookmarkEnd w:id="12"/>
      <w:bookmarkEnd w:id="13"/>
      <w:bookmarkEnd w:id="14"/>
      <w:bookmarkEnd w:id="15"/>
    </w:p>
    <w:p w:rsidR="00A30CA7" w:rsidRDefault="00A30CA7">
      <w:r>
        <w:t>Die vorliegende Handreichung bezieht sich auf den Einsatz des Programms WINLine in Übungs</w:t>
      </w:r>
      <w:r w:rsidR="00F25D78">
        <w:t>unternehmen</w:t>
      </w:r>
      <w:r>
        <w:t xml:space="preserve"> und ist für die Hand der </w:t>
      </w:r>
      <w:r w:rsidR="00F25D78">
        <w:t>jeweiligen L</w:t>
      </w:r>
      <w:r>
        <w:t xml:space="preserve">ehrer/innen bestimmt. </w:t>
      </w:r>
    </w:p>
    <w:p w:rsidR="00A30CA7" w:rsidRDefault="00A30CA7">
      <w:pPr>
        <w:pStyle w:val="Marginalspaltelinks"/>
        <w:framePr w:wrap="auto"/>
      </w:pPr>
      <w:r>
        <w:t xml:space="preserve">FIBU- und FAKT-Einsatz </w:t>
      </w:r>
      <w:r w:rsidR="004C3396">
        <w:t>im Übungsunternehmen</w:t>
      </w:r>
      <w:r>
        <w:rPr>
          <w:noProof/>
        </w:rPr>
        <w:t xml:space="preserve"> </w:t>
      </w:r>
    </w:p>
    <w:p w:rsidR="00A30CA7" w:rsidRDefault="00A30CA7">
      <w:r>
        <w:t xml:space="preserve">Sie möchte, bezogen auf die Module FIBU und FAKT, </w:t>
      </w:r>
    </w:p>
    <w:p w:rsidR="00A30CA7" w:rsidRDefault="00A30CA7">
      <w:pPr>
        <w:pStyle w:val="Aufzhlungszeichen"/>
      </w:pPr>
      <w:r>
        <w:t>eine Hilfe bei der Programminstallation und der Einrichtung einer bzw. mehrerer Übungs</w:t>
      </w:r>
      <w:r w:rsidR="00F25D78">
        <w:t>unternehmen</w:t>
      </w:r>
      <w:r>
        <w:t xml:space="preserve"> geben, </w:t>
      </w:r>
    </w:p>
    <w:p w:rsidR="00A30CA7" w:rsidRDefault="00A30CA7">
      <w:pPr>
        <w:pStyle w:val="Aufzhlungszeichen"/>
      </w:pPr>
      <w:r>
        <w:t xml:space="preserve">aufzeigen, wie typische Geschäftsfälle </w:t>
      </w:r>
      <w:r w:rsidR="00F25D78">
        <w:t xml:space="preserve">in Übungsunternehmen </w:t>
      </w:r>
      <w:r>
        <w:t>bearbeitet, die notwendigen Abschlüsse und Auswertungen durchgeführt werden können, sowie</w:t>
      </w:r>
    </w:p>
    <w:p w:rsidR="00A30CA7" w:rsidRDefault="00A30CA7">
      <w:pPr>
        <w:pStyle w:val="Aufzhlungszeichen"/>
      </w:pPr>
      <w:r>
        <w:t>eine Aufgabenreihe anbieten, auf deren Grundlage die Schüler in eine EDV-Warenwirtschaft eingeführt werden können.</w:t>
      </w:r>
    </w:p>
    <w:p w:rsidR="00A30CA7" w:rsidRDefault="00A30CA7">
      <w:pPr>
        <w:pStyle w:val="Marginalspaltelinks"/>
        <w:framePr w:w="1976" w:wrap="auto"/>
      </w:pPr>
      <w:r>
        <w:t>Grundlagen:</w:t>
      </w:r>
      <w:r>
        <w:br/>
        <w:t xml:space="preserve">Schulungs- und </w:t>
      </w:r>
      <w:r>
        <w:br/>
        <w:t>Übungs</w:t>
      </w:r>
      <w:r w:rsidR="00F25D78">
        <w:t>untrnehmens</w:t>
      </w:r>
      <w:r>
        <w:t>-installation</w:t>
      </w:r>
      <w:r>
        <w:br/>
        <w:t xml:space="preserve"> </w:t>
      </w:r>
    </w:p>
    <w:p w:rsidR="00A30CA7" w:rsidRDefault="00A30CA7">
      <w:r>
        <w:t xml:space="preserve">Im Kapitel </w:t>
      </w:r>
      <w:r>
        <w:rPr>
          <w:b/>
        </w:rPr>
        <w:t>Grundlagen</w:t>
      </w:r>
      <w:r>
        <w:t xml:space="preserve"> befasst sich die Handreichung nach diesen einführenden Bemerkungen insbesondere mit der Installation des Programms sowohl für die arbeitsgleiche Einübungsphase als auch für arbeitsteilige </w:t>
      </w:r>
      <w:r w:rsidR="00F25D78">
        <w:t>Übungsunternehmens</w:t>
      </w:r>
      <w:r>
        <w:t xml:space="preserve">arbeit, bei der alle Mitarbeiter auf denselben Datenbestand zugreifen müssen. Sie enthält ferner Hinweise zur Einrichtung von </w:t>
      </w:r>
      <w:r w:rsidR="00F25D78">
        <w:t>Übungsunternehmen</w:t>
      </w:r>
      <w:r>
        <w:t xml:space="preserve"> und zur Datensicherung.</w:t>
      </w:r>
    </w:p>
    <w:p w:rsidR="00A30CA7" w:rsidRDefault="00A30CA7">
      <w:pPr>
        <w:pStyle w:val="Marginalspaltelinks"/>
        <w:framePr w:wrap="auto"/>
      </w:pPr>
      <w:r>
        <w:t>FIBU:</w:t>
      </w:r>
      <w:r>
        <w:br/>
        <w:t xml:space="preserve">Beleggeschäftsgang für </w:t>
      </w:r>
      <w:r w:rsidR="00F25D78">
        <w:t>Übungsunternehmen</w:t>
      </w:r>
      <w:r>
        <w:t xml:space="preserve"> (von der Eröffnungsbilanz zum Jahresabschluss)</w:t>
      </w:r>
    </w:p>
    <w:p w:rsidR="00A30CA7" w:rsidRDefault="00A30CA7">
      <w:r>
        <w:t xml:space="preserve">Im Mittelpunkt des Kapitels </w:t>
      </w:r>
      <w:r>
        <w:rPr>
          <w:b/>
        </w:rPr>
        <w:t>FIBU</w:t>
      </w:r>
      <w:r>
        <w:t xml:space="preserve"> steht ein </w:t>
      </w:r>
      <w:r w:rsidR="00F25D78">
        <w:t>Übungsunternehmen</w:t>
      </w:r>
      <w:r>
        <w:t>-Beleggeschäftsgang. Das zugrunde gelegte Kurzgeschäftsjahr beginnt mit Eröffnungs- und einfachen Sachbuchungen und führt über die Buchung der abgebildeten Belege bis hin zu einem einfachen Jahresabschluss. Die verwendeten Ein- und Ausgangsrechnungen sind abgestimmt auf den 3. Teil (Auftragsbearbeitung) dieser Handreichung und resultieren aus den Geschäftsvorgängen, die dort bearbeitet werden.</w:t>
      </w:r>
    </w:p>
    <w:p w:rsidR="00A30CA7" w:rsidRDefault="00A30CA7" w:rsidP="00A30CA7">
      <w:pPr>
        <w:pStyle w:val="Marginalspaltelinks"/>
        <w:framePr w:wrap="auto"/>
      </w:pPr>
      <w:r>
        <w:t>Basis:</w:t>
      </w:r>
      <w:r>
        <w:br/>
      </w:r>
      <w:r w:rsidR="00F25D78">
        <w:t>Übungsunternehmens</w:t>
      </w:r>
      <w:r>
        <w:t xml:space="preserve">-kontenplan </w:t>
      </w:r>
    </w:p>
    <w:p w:rsidR="00A30CA7" w:rsidRDefault="00A30CA7">
      <w:r>
        <w:t>Die mitgelieferten Mandanten enthalten einen auf dem IKR-Wirtschaftsschulkontenrahmen basierenden Kontenplan mit den für die Führung sowohl einer Großhandels- als auch eine</w:t>
      </w:r>
      <w:r w:rsidR="004C3396">
        <w:t>m</w:t>
      </w:r>
      <w:r>
        <w:t xml:space="preserve"> Industrieübungs</w:t>
      </w:r>
      <w:r w:rsidR="004C3396">
        <w:t>unternehmen</w:t>
      </w:r>
      <w:r>
        <w:t xml:space="preserve"> benötigten Konten. </w:t>
      </w:r>
    </w:p>
    <w:p w:rsidR="00A30CA7" w:rsidRDefault="00A30CA7" w:rsidP="00A30CA7">
      <w:pPr>
        <w:pStyle w:val="Marginalspaltelinks"/>
        <w:framePr w:wrap="auto"/>
      </w:pPr>
      <w:r>
        <w:t>Auftragsbearbeitung:</w:t>
      </w:r>
      <w:r>
        <w:br/>
        <w:t>Geschäftsfälle in Einkauf, Verkauf und Lager</w:t>
      </w:r>
    </w:p>
    <w:p w:rsidR="00A30CA7" w:rsidRDefault="00A30CA7">
      <w:r>
        <w:t xml:space="preserve">Gegenstand des Kapitels </w:t>
      </w:r>
      <w:r>
        <w:rPr>
          <w:b/>
        </w:rPr>
        <w:t>Auftragsbearbeitung</w:t>
      </w:r>
      <w:r>
        <w:t xml:space="preserve"> sind ausgewählte </w:t>
      </w:r>
      <w:r w:rsidR="00F25D78">
        <w:t>übungsunternehmens</w:t>
      </w:r>
      <w:r>
        <w:t>typische Ein- und Verkaufsvorgänge, deren Bearbeitung in den Bereichen Absatz- und Materialwirtschaft einschließlich Lagerbuchhal</w:t>
      </w:r>
      <w:r>
        <w:lastRenderedPageBreak/>
        <w:t xml:space="preserve">tung dargestellt wird, ergänzt um verschiedene statistische Auswertungen. Von der Möglichkeit, die Buchungssätze im Rahmen der Belegerfassung vom Programm automatisch generieren zu lassen, wird aus didaktisch-methodischen Gründen nicht Gebrauch gemacht. </w:t>
      </w:r>
    </w:p>
    <w:p w:rsidR="00A30CA7" w:rsidRDefault="00A30CA7">
      <w:pPr>
        <w:pStyle w:val="Marginalspalterechts"/>
        <w:framePr w:wrap="auto"/>
      </w:pPr>
      <w:r>
        <w:t>Die Kapitel Auftragsbearbeitung  und FIBU bauen aufeinander auf, sind aber auch als eigenständige Bausteine einsetzbar</w:t>
      </w:r>
    </w:p>
    <w:p w:rsidR="00A30CA7" w:rsidRDefault="00A30CA7">
      <w:r>
        <w:t xml:space="preserve">Obwohl die Teile </w:t>
      </w:r>
      <w:r>
        <w:rPr>
          <w:b/>
        </w:rPr>
        <w:t>Auftragsbearbeitung</w:t>
      </w:r>
      <w:r>
        <w:t xml:space="preserve"> und </w:t>
      </w:r>
      <w:r>
        <w:rPr>
          <w:b/>
        </w:rPr>
        <w:t>FIBU</w:t>
      </w:r>
      <w:r>
        <w:t xml:space="preserve"> inhaltlich zusammenhängen, bleibt es dem Lehrer überlassen, ob er die FIBU als eigenständige Einheit behandelt bzw. vorwegnimmt (z. B. weil die Schüler bereits Vorkenntnisse in der FIBU mitbringen) oder ob er – wie es dem betrieblichen Ablauf entspricht – zuerst die Geschäftsfälle mit Auftragsbearbeitung und dann die sich daraus ergebenden Belege des Geschäftsgangs in der FIBU bearbeiten lässt.</w:t>
      </w:r>
    </w:p>
    <w:p w:rsidR="00A30CA7" w:rsidRDefault="00BD6F7B" w:rsidP="002B073A">
      <w:pPr>
        <w:pStyle w:val="berschrift2"/>
      </w:pPr>
      <w:bookmarkStart w:id="16" w:name="_Toc433092634"/>
      <w:bookmarkStart w:id="17" w:name="_Toc433180676"/>
      <w:bookmarkStart w:id="18" w:name="_Toc435525290"/>
      <w:bookmarkStart w:id="19" w:name="_Toc441647973"/>
      <w:bookmarkStart w:id="20" w:name="_Toc216755426"/>
      <w:r>
        <w:t>Allgemeine</w:t>
      </w:r>
      <w:r w:rsidR="00A30CA7">
        <w:t xml:space="preserve"> Hinweise</w:t>
      </w:r>
      <w:bookmarkEnd w:id="16"/>
      <w:bookmarkEnd w:id="17"/>
      <w:bookmarkEnd w:id="18"/>
      <w:bookmarkEnd w:id="19"/>
      <w:bookmarkEnd w:id="20"/>
    </w:p>
    <w:p w:rsidR="00A30CA7" w:rsidRDefault="00A30CA7">
      <w:pPr>
        <w:pStyle w:val="Marginalspalterechts"/>
        <w:framePr w:wrap="auto"/>
      </w:pPr>
      <w:r>
        <w:t>Durchschaubarkeit der Informationsprozesse</w:t>
      </w:r>
    </w:p>
    <w:p w:rsidR="00A30CA7" w:rsidRDefault="00A30CA7">
      <w:r>
        <w:t xml:space="preserve">Die Arbeit mit dem integrierten Anwenderpaket WINLine </w:t>
      </w:r>
      <w:r w:rsidR="004C3396">
        <w:t>im Übungsunternehmen</w:t>
      </w:r>
      <w:r>
        <w:t xml:space="preserve"> soll so gestaltet werden, dass die Schüler die im Computer ablaufenden Informationsprozesse und damit die betrieblichen Abläufe in ihren Grundfunktionen erfassen und verstehen. Die Schüler sollen erkennen, wozu die Daten benötigt werden, wie Ergebnisse zustande kommen und wie sie das Betriebsgeschehen beeinflussen, und sollen in die Lage versetzt werden, Computerergebnisse kritisch zu beurteilen.</w:t>
      </w:r>
    </w:p>
    <w:p w:rsidR="00A30CA7" w:rsidRDefault="00A30CA7">
      <w:r>
        <w:t xml:space="preserve">Die Autoren haben sich daher zum Ziel gesetzt, </w:t>
      </w:r>
    </w:p>
    <w:p w:rsidR="00A30CA7" w:rsidRDefault="00A30CA7">
      <w:pPr>
        <w:pStyle w:val="Marginalspalterechts"/>
        <w:framePr w:wrap="auto"/>
      </w:pPr>
      <w:r>
        <w:t xml:space="preserve">Aufbau auf der herkömmlichen </w:t>
      </w:r>
      <w:r w:rsidR="00F25D78">
        <w:t>Übungsunternehmens</w:t>
      </w:r>
      <w:r>
        <w:t>arbeit</w:t>
      </w:r>
    </w:p>
    <w:p w:rsidR="00A30CA7" w:rsidRDefault="00A30CA7">
      <w:pPr>
        <w:pStyle w:val="Aufzhlungszeichen"/>
      </w:pPr>
      <w:r>
        <w:t>die Arbeitsabläufe mit WINLine in der Programmhandhabung so einfach und durchschaubar wie möglich zu gestalten,</w:t>
      </w:r>
    </w:p>
    <w:p w:rsidR="00A30CA7" w:rsidRDefault="00A30CA7">
      <w:pPr>
        <w:pStyle w:val="Aufzhlungszeichen"/>
      </w:pPr>
      <w:r>
        <w:t xml:space="preserve">auf der bewährten herkömmlichen </w:t>
      </w:r>
      <w:r w:rsidR="00F25D78">
        <w:t>Übungsunternehmens</w:t>
      </w:r>
      <w:r>
        <w:softHyphen/>
        <w:t>arbeit aufzubauen, soweit dies sinnvoll und programmtechnisch möglich ist,</w:t>
      </w:r>
    </w:p>
    <w:p w:rsidR="00A30CA7" w:rsidRDefault="00A30CA7">
      <w:pPr>
        <w:pStyle w:val="Marginalspalterechts"/>
        <w:framePr w:wrap="auto"/>
      </w:pPr>
      <w:r>
        <w:t>Eigenaktivität der Schüler</w:t>
      </w:r>
    </w:p>
    <w:p w:rsidR="00A30CA7" w:rsidRDefault="00A30CA7">
      <w:pPr>
        <w:pStyle w:val="Aufzhlungszeichen"/>
      </w:pPr>
      <w:r>
        <w:t>Eigenaktivitäten der Schüler dort zu erhalten und Programmautomatismen nicht zu nutzen, wo dies eines besseren Lernerfolges willen geboten erscheint.</w:t>
      </w:r>
    </w:p>
    <w:p w:rsidR="00A30CA7" w:rsidRDefault="00A30CA7">
      <w:r>
        <w:t xml:space="preserve">So wird in dieser Handreichung beispielsweise stets nur mit einer von mehreren zur Verfügung stehenden Buchungsmasken gearbeitet und ein durchgängiges Nummernsystem verwendet, das ähnlich aufgebaut ist wie die in vielen </w:t>
      </w:r>
      <w:r w:rsidR="00F25D78">
        <w:t>Übungsunternehmen</w:t>
      </w:r>
      <w:r>
        <w:t xml:space="preserve"> bisher bewährten Nummern. Alle Buchungen werden im Dialog eingegeben, so dass Rechnungen, Zahlungen und dgl. nicht automatisch gebucht werden. Der zur Verfügung gestellte Grundman</w:t>
      </w:r>
      <w:r>
        <w:lastRenderedPageBreak/>
        <w:t xml:space="preserve">dant enthält einige beispielhaft angelegte Kunden und Lieferer. Im </w:t>
      </w:r>
      <w:r w:rsidR="002B073A">
        <w:t>Übrigen</w:t>
      </w:r>
      <w:r>
        <w:t xml:space="preserve"> bleibt es de</w:t>
      </w:r>
      <w:r w:rsidR="004C3396">
        <w:t>m</w:t>
      </w:r>
      <w:r>
        <w:t xml:space="preserve"> einzelnen Übungs</w:t>
      </w:r>
      <w:r w:rsidR="004C3396">
        <w:t>unternehmen</w:t>
      </w:r>
      <w:r>
        <w:t xml:space="preserve"> überlassen, ihre Personenkonten – entsprechend einem in der Handreichung enthaltenen Beispiel – selbst anzulegen und zu pflegen.</w:t>
      </w:r>
    </w:p>
    <w:p w:rsidR="00A30CA7" w:rsidRDefault="00A30CA7">
      <w:pPr>
        <w:pStyle w:val="Marginalspaltelinks"/>
        <w:framePr w:wrap="auto"/>
      </w:pPr>
      <w:r>
        <w:t xml:space="preserve">Alternative bzw. </w:t>
      </w:r>
      <w:r>
        <w:br/>
        <w:t>parallele Arbeitsweise möglich</w:t>
      </w:r>
    </w:p>
    <w:p w:rsidR="00A30CA7" w:rsidRDefault="00A30CA7">
      <w:r>
        <w:t xml:space="preserve">Aus didaktisch-methodischen Gründen haben die Autoren diese Handreichung so konzipiert, dass sowohl im Bereich Auftragsbearbeitung als auch in der FIBU eine sogenannte ”alternative” bzw. ”parallele” </w:t>
      </w:r>
      <w:r w:rsidR="00F25D78">
        <w:t>Übungsunternehmens</w:t>
      </w:r>
      <w:r>
        <w:t>arbeit möglich ist. Um die Zusammenhänge besser verstehen zu können, sollen die Schüler also die Gelegenheit erhalten, sich bei der Bearbeitung von Geschäftsfällen alle notwendigen Informationen zunächst einmal selbst – sozusagen ”hand</w:t>
      </w:r>
      <w:r>
        <w:softHyphen/>
        <w:t>werk</w:t>
      </w:r>
      <w:r>
        <w:softHyphen/>
        <w:t>lich” – zu beschaffen und zu verwerten, wobei sie sich herkömmlicher Mittel oder moderner Textverar</w:t>
      </w:r>
      <w:r>
        <w:softHyphen/>
        <w:t>beitungs- oder Tabellenkalkulationsprogramme bedienen können.</w:t>
      </w:r>
    </w:p>
    <w:p w:rsidR="00A30CA7" w:rsidRDefault="00A30CA7">
      <w:r>
        <w:t xml:space="preserve">So können z. B. Bestellungen wahlweise einem Textverarbeitungsprogramm oder mit WINLine bearbeitet werden, weshalb die WINLine-Formulare in ihrer Gestaltung weitgehend an die herkömmliche </w:t>
      </w:r>
      <w:r w:rsidR="00F25D78">
        <w:t>Übungsunternehmens</w:t>
      </w:r>
      <w:r>
        <w:t xml:space="preserve">arbeit angepasst worden sind. Im Rechnungswesen können, wenn dies aus didaktisch-methodischen Gründen zweckmäßig erscheint, Geschäftsvorgänge von Hand auf Kontenblättern und parallel mit WINLine gebucht werden. </w:t>
      </w:r>
    </w:p>
    <w:p w:rsidR="00A30CA7" w:rsidRDefault="00A30CA7">
      <w:pPr>
        <w:pStyle w:val="Marginalspaltelinks"/>
        <w:framePr w:wrap="auto"/>
      </w:pPr>
      <w:r>
        <w:t>Fallreihe zur Einführung in die Programmhandhabung</w:t>
      </w:r>
    </w:p>
    <w:p w:rsidR="00A30CA7" w:rsidRDefault="00A30CA7">
      <w:r>
        <w:t xml:space="preserve">Mit Hilfe der praktischen Geschäftsfälle (Fallreihe) dieser Handeichung können die Schüler – überwiegend im Klassen- bzw. Gruppenverband – in die Handhabung dieses Programms eingeführt werden. Die Schüler arbeiten dabei </w:t>
      </w:r>
      <w:r w:rsidR="004C3396">
        <w:t>im Übungsunternehmen</w:t>
      </w:r>
      <w:r>
        <w:t xml:space="preserve"> Creativ Möbel GmbH, auf die sich der zur Verfügung gestellte Grundmandant sowie die mitgelieferten Updates beziehen.</w:t>
      </w:r>
    </w:p>
    <w:p w:rsidR="00A30CA7" w:rsidRDefault="004C3396" w:rsidP="00A30CA7">
      <w:pPr>
        <w:pStyle w:val="Marginalspaltelinks"/>
        <w:framePr w:wrap="auto"/>
      </w:pPr>
      <w:r>
        <w:t>Anpassung der Fall-reihe an das</w:t>
      </w:r>
      <w:r w:rsidR="00A30CA7">
        <w:t xml:space="preserve"> eigene Übungs</w:t>
      </w:r>
      <w:r>
        <w:t>unternehmen</w:t>
      </w:r>
      <w:r w:rsidR="00A30CA7">
        <w:t xml:space="preserve"> möglich</w:t>
      </w:r>
    </w:p>
    <w:p w:rsidR="00A30CA7" w:rsidRDefault="00A30CA7">
      <w:r>
        <w:t>Jeder Lehrer hat die Möglichkeit, die Fallreihe an sein eigene</w:t>
      </w:r>
      <w:r w:rsidR="004C3396">
        <w:t>s</w:t>
      </w:r>
      <w:r>
        <w:t xml:space="preserve"> Übungs</w:t>
      </w:r>
      <w:r w:rsidR="004C3396">
        <w:t>unternehmen</w:t>
      </w:r>
      <w:r>
        <w:t xml:space="preserve"> anzupassen, indem er die im WORD-Format ebenfalls mitgelieferten Belege entsprechend ändert, einen eigenen Mandanten für seine Übungs</w:t>
      </w:r>
      <w:r w:rsidR="004C3396">
        <w:t>unternehmen</w:t>
      </w:r>
      <w:r>
        <w:t xml:space="preserve"> anlegt und die Bearbeitungsergebnisse als Updates für sein eigene</w:t>
      </w:r>
      <w:r w:rsidR="004C3396">
        <w:t>s</w:t>
      </w:r>
      <w:r>
        <w:t xml:space="preserve"> Übungs</w:t>
      </w:r>
      <w:r w:rsidR="004C3396">
        <w:t>unternehmen</w:t>
      </w:r>
      <w:r>
        <w:t xml:space="preserve"> verwendet.</w:t>
      </w:r>
    </w:p>
    <w:p w:rsidR="00A30CA7" w:rsidRDefault="00A30CA7" w:rsidP="00A30CA7">
      <w:pPr>
        <w:pStyle w:val="Marginalspaltelinks"/>
        <w:framePr w:wrap="auto"/>
      </w:pPr>
      <w:r>
        <w:t xml:space="preserve">Exemplarisches Lernen anhand </w:t>
      </w:r>
      <w:r w:rsidR="00F25D78">
        <w:t>übungsunternehmens</w:t>
      </w:r>
      <w:r>
        <w:t>typischer Geschäftsfälle</w:t>
      </w:r>
    </w:p>
    <w:p w:rsidR="002B073A" w:rsidRDefault="00A30CA7" w:rsidP="00F25D78">
      <w:pPr>
        <w:tabs>
          <w:tab w:val="left" w:pos="4678"/>
        </w:tabs>
      </w:pPr>
      <w:r>
        <w:t>Die Beispiele und Belege sind aus der praktischen</w:t>
      </w:r>
      <w:r w:rsidR="004C3396">
        <w:t xml:space="preserve"> Arbeit mit </w:t>
      </w:r>
      <w:r>
        <w:t>Übungs</w:t>
      </w:r>
      <w:r w:rsidR="004C3396">
        <w:t>unternehmen</w:t>
      </w:r>
      <w:r>
        <w:t xml:space="preserve"> entnommen. In der Regel wird für jede Einkaufs- und Ver</w:t>
      </w:r>
      <w:r>
        <w:softHyphen/>
        <w:t>kaufsart je ein Beispiel gezeigt. Dem einzelnen Lehrer ist es freige</w:t>
      </w:r>
      <w:r>
        <w:softHyphen/>
        <w:t>stellt, weitere Belege zu sammeln und damit den Stoff zu vertiefen.</w:t>
      </w:r>
    </w:p>
    <w:p w:rsidR="002B073A" w:rsidRDefault="002B073A">
      <w:pPr>
        <w:sectPr w:rsidR="002B073A">
          <w:headerReference w:type="even" r:id="rId12"/>
          <w:headerReference w:type="default" r:id="rId13"/>
          <w:headerReference w:type="first" r:id="rId14"/>
          <w:type w:val="oddPage"/>
          <w:pgSz w:w="11907" w:h="16840" w:code="9"/>
          <w:pgMar w:top="1701" w:right="4536" w:bottom="1701" w:left="1701" w:header="720" w:footer="720" w:gutter="0"/>
          <w:cols w:space="720"/>
          <w:formProt w:val="0"/>
          <w:titlePg/>
        </w:sectPr>
      </w:pPr>
    </w:p>
    <w:p w:rsidR="00A30CA7" w:rsidRDefault="00A30CA7">
      <w:pPr>
        <w:pStyle w:val="berschrift1"/>
        <w:jc w:val="left"/>
      </w:pPr>
      <w:bookmarkStart w:id="21" w:name="_Toc216755427"/>
      <w:bookmarkStart w:id="22" w:name="_Toc433092659"/>
      <w:bookmarkStart w:id="23" w:name="_Toc433180701"/>
      <w:bookmarkStart w:id="24" w:name="_Toc435525315"/>
      <w:bookmarkStart w:id="25" w:name="_Toc441648000"/>
      <w:r>
        <w:rPr>
          <w:caps/>
        </w:rPr>
        <w:lastRenderedPageBreak/>
        <w:t>Finanzbuchhaltung</w:t>
      </w:r>
      <w:r>
        <w:t xml:space="preserve"> (Mandant 1UEB)</w:t>
      </w:r>
      <w:bookmarkEnd w:id="21"/>
    </w:p>
    <w:p w:rsidR="004F7169" w:rsidRDefault="00BD6F7B" w:rsidP="004F7169">
      <w:pPr>
        <w:pStyle w:val="berschrift2"/>
      </w:pPr>
      <w:bookmarkStart w:id="26" w:name="_Toc216755428"/>
      <w:bookmarkEnd w:id="22"/>
      <w:bookmarkEnd w:id="23"/>
      <w:bookmarkEnd w:id="24"/>
      <w:bookmarkEnd w:id="25"/>
      <w:r>
        <w:t xml:space="preserve">Didaktisch-methodische </w:t>
      </w:r>
      <w:r w:rsidR="004F7169">
        <w:t>Hinweise</w:t>
      </w:r>
      <w:bookmarkEnd w:id="26"/>
    </w:p>
    <w:p w:rsidR="004F7169" w:rsidRDefault="004F7169" w:rsidP="004F7169">
      <w:pPr>
        <w:pStyle w:val="Marginalspalterechts"/>
        <w:framePr w:wrap="auto" w:x="8193" w:y="204"/>
      </w:pPr>
      <w:r>
        <w:t>Exemplarisches Lernen anhand typischer Buchungsfälle</w:t>
      </w:r>
    </w:p>
    <w:p w:rsidR="00A30CA7" w:rsidRDefault="00A30CA7">
      <w:r>
        <w:t xml:space="preserve">Ihrer Zielsetzung entsprechend beschränkt sich diese Handreichung im </w:t>
      </w:r>
      <w:r w:rsidR="007B5633">
        <w:t>Wesentlichen</w:t>
      </w:r>
      <w:r>
        <w:t xml:space="preserve"> auf die Buchung beispielhafter Belege, wie sie im </w:t>
      </w:r>
      <w:r w:rsidR="00F25D78">
        <w:t>Übungsunternehmens</w:t>
      </w:r>
      <w:r>
        <w:t xml:space="preserve">alltag vorkommen, also insbesondere von Ein- und Ausgangsrechnungen sowie von Kontoauszügen. Der Jahresabschluss ist im Hinblick auf die Erfordernisse </w:t>
      </w:r>
      <w:r w:rsidR="004C3396">
        <w:t>des Übungsunternehmens</w:t>
      </w:r>
      <w:r>
        <w:t xml:space="preserve"> so einfach wie möglich gestaltet.</w:t>
      </w:r>
    </w:p>
    <w:p w:rsidR="00A30CA7" w:rsidRDefault="00A30CA7">
      <w:r>
        <w:t xml:space="preserve">Da die Aufgaben dieser Handreichung auch als Grundlage für die Einübung der Schüler in die DV-Buchungstechnik dienen sollen, war es aus didaktisch-methodischen Gründen unerlässlich, den Eröffnungsbuchungen zunächst einmal einfache Sachbuchungen folgen zu lassen, ehe mit den Kontokorrentbuchungen begonnen werden kann. Da einfache Sachbuchungen </w:t>
      </w:r>
      <w:r w:rsidR="004C3396">
        <w:t>im Übungsunternehmen</w:t>
      </w:r>
      <w:r>
        <w:t xml:space="preserve"> kaum zu finden sind, mussten hier ausnahmsweise allgemeine, weniger übungs</w:t>
      </w:r>
      <w:r w:rsidR="00F25D78">
        <w:t>unternehmens</w:t>
      </w:r>
      <w:r>
        <w:t xml:space="preserve">typische Geschäftsfälle als Übungsgrundlage verwendet werden. </w:t>
      </w:r>
    </w:p>
    <w:p w:rsidR="00A30CA7" w:rsidRDefault="00A30CA7">
      <w:pPr>
        <w:pStyle w:val="Marginalspalterechts"/>
        <w:framePr w:wrap="auto"/>
      </w:pPr>
      <w:r>
        <w:t>Von der Eröffnungsbilanz zum Jahresabschluss</w:t>
      </w:r>
    </w:p>
    <w:p w:rsidR="00A30CA7" w:rsidRDefault="00A30CA7">
      <w:r>
        <w:t>Alle Buchungen des Beleggeschäftsgangs erfolgen im Jahr 2000. Aus Gründen der Übersichtlichkeit wurde ein Kurzgeschäftsjahr zugrunde gelegt, das am 1. April beginnt und am 30. Juni endet. Es werden durchgeführt:</w:t>
      </w:r>
    </w:p>
    <w:p w:rsidR="00A30CA7" w:rsidRDefault="00A30CA7">
      <w:pPr>
        <w:pStyle w:val="Aufzhlungszeichen"/>
        <w:spacing w:after="0"/>
        <w:ind w:left="425" w:hanging="425"/>
      </w:pPr>
      <w:r>
        <w:t>im April Eröffnungs- und einfache Sachbuchungen</w:t>
      </w:r>
    </w:p>
    <w:p w:rsidR="00A30CA7" w:rsidRDefault="00A30CA7">
      <w:pPr>
        <w:pStyle w:val="Aufzhlungszeichen"/>
        <w:spacing w:after="0"/>
        <w:ind w:left="425" w:hanging="425"/>
      </w:pPr>
      <w:r>
        <w:t>im Mai die Buchung von Ein- und Ausgangsrechnungen sowie einer Gutschrift, ferner der Monatsabschluss mit Umsatzsteuervoranmeldung</w:t>
      </w:r>
    </w:p>
    <w:p w:rsidR="00A30CA7" w:rsidRDefault="00A30CA7">
      <w:pPr>
        <w:pStyle w:val="Aufzhlungszeichen"/>
        <w:spacing w:after="0"/>
        <w:ind w:left="425" w:hanging="425"/>
      </w:pPr>
      <w:r>
        <w:t>im Juni Zahlungen mittels Datenträgeraustausch, die Buchung der Zahlungen, Personalbuchungen, ein Mahnlauf sowie ein einfacher Jahresabschluss.</w:t>
      </w:r>
    </w:p>
    <w:p w:rsidR="00A30CA7" w:rsidRDefault="004C3396">
      <w:pPr>
        <w:pStyle w:val="Marginalspalterechts"/>
        <w:framePr w:wrap="auto"/>
      </w:pPr>
      <w:r>
        <w:t>Im Übungsunternehmen</w:t>
      </w:r>
      <w:r w:rsidR="00A30CA7">
        <w:t xml:space="preserve"> lange Zahlungsfristen verwenden</w:t>
      </w:r>
    </w:p>
    <w:p w:rsidR="00A30CA7" w:rsidRDefault="00A30CA7">
      <w:r>
        <w:t xml:space="preserve">Diese Zeitgliederung macht es erforderlich, bei den Beispielen z. T. kürzere Zahlungsfristen als in </w:t>
      </w:r>
      <w:r w:rsidR="00F25D78">
        <w:t>Übungsunternehmen</w:t>
      </w:r>
      <w:r>
        <w:t xml:space="preserve"> meist gebräuchlich zu wählen, damit die Rechnungen fristgerecht mit bzw. ohne Skontoabzug bezahlt werden können. Unabhängig davon wird den </w:t>
      </w:r>
      <w:r w:rsidR="00F25D78">
        <w:t>Übungsunternehmens</w:t>
      </w:r>
      <w:r>
        <w:t xml:space="preserve"> empfohlen, in ihren Geschäftsbedingungen auch weiterhin – entsprechend den Anforderungen des Übungs</w:t>
      </w:r>
      <w:r w:rsidR="00F25D78">
        <w:t>unternehm</w:t>
      </w:r>
      <w:r>
        <w:t>en</w:t>
      </w:r>
      <w:r w:rsidR="00F25D78">
        <w:t>s</w:t>
      </w:r>
      <w:r>
        <w:t>betriebes – relativ lange Skontofris</w:t>
      </w:r>
      <w:r>
        <w:lastRenderedPageBreak/>
        <w:t xml:space="preserve">ten und Zahlungsziele (z. B. 60 Tage 2%, 90 Tage netto) zu verwenden. </w:t>
      </w:r>
    </w:p>
    <w:p w:rsidR="00A30CA7" w:rsidRDefault="00A30CA7">
      <w:pPr>
        <w:pStyle w:val="Marginalspaltelinks"/>
        <w:framePr w:wrap="auto"/>
      </w:pPr>
      <w:r>
        <w:t xml:space="preserve">Vorgehensweise: </w:t>
      </w:r>
      <w:r>
        <w:br/>
        <w:t>1. Herkömmlicher  Buchungssatz</w:t>
      </w:r>
      <w:r>
        <w:br/>
        <w:t xml:space="preserve">2. WINLine-Kontierung </w:t>
      </w:r>
      <w:r>
        <w:br/>
        <w:t>3. Eingabe</w:t>
      </w:r>
    </w:p>
    <w:p w:rsidR="00A30CA7" w:rsidRDefault="00A30CA7">
      <w:r>
        <w:t>Die Eingabe der Buchungen bereiten die Schüler zweckmäßigerweise vor, indem sie zunächst den herkömmlichen Buchungssatz in einen Kontierungsstempel oder dgl. eintragen. Anschließend bilden sie den WINLine-Buchungssatz. Erst nach sorgfältiger Prüfung der Kontierungen erfolgt die Eingabe in den Computer.</w:t>
      </w:r>
    </w:p>
    <w:p w:rsidR="00A30CA7" w:rsidRDefault="00A30CA7">
      <w:r>
        <w:t xml:space="preserve">Dabei bieten sich im normalen </w:t>
      </w:r>
      <w:r w:rsidR="00F25D78">
        <w:t>Übungsunternehmens</w:t>
      </w:r>
      <w:r>
        <w:t>betrieb – je nach Ablauforganisation – wahlweise zwei verschiedene Vorgehensweisen für die Bearbeitung der Geschäftsvorgänge an:</w:t>
      </w:r>
    </w:p>
    <w:p w:rsidR="00A30CA7" w:rsidRDefault="00A30CA7">
      <w:pPr>
        <w:pStyle w:val="Marginalspaltelinks"/>
        <w:framePr w:wrap="auto"/>
      </w:pPr>
      <w:r>
        <w:t>Alternative Verfahrensweisen: Einzelfallbearbeitung (</w:t>
      </w:r>
      <w:r>
        <w:fldChar w:fldCharType="begin"/>
      </w:r>
      <w:r>
        <w:instrText>SYMBOL 174 \f "Symbol" \s 12</w:instrText>
      </w:r>
      <w:r>
        <w:fldChar w:fldCharType="separate"/>
      </w:r>
      <w:r>
        <w:rPr>
          <w:rFonts w:ascii="Symbol" w:hAnsi="Symbol"/>
        </w:rPr>
        <w:t>®</w:t>
      </w:r>
      <w:r>
        <w:fldChar w:fldCharType="end"/>
      </w:r>
      <w:r>
        <w:t xml:space="preserve"> Kontierungsblatt) oder Mehrfallbearbeitung </w:t>
      </w:r>
      <w:r>
        <w:br/>
        <w:t>(</w:t>
      </w:r>
      <w:r>
        <w:fldChar w:fldCharType="begin"/>
      </w:r>
      <w:r>
        <w:instrText>SYMBOL 174 \f "Symbol" \s 12</w:instrText>
      </w:r>
      <w:r>
        <w:fldChar w:fldCharType="separate"/>
      </w:r>
      <w:r>
        <w:rPr>
          <w:rFonts w:ascii="Symbol" w:hAnsi="Symbol"/>
        </w:rPr>
        <w:t>®</w:t>
      </w:r>
      <w:r>
        <w:fldChar w:fldCharType="end"/>
      </w:r>
      <w:r>
        <w:t xml:space="preserve"> Kontierungsliste)</w:t>
      </w:r>
    </w:p>
    <w:p w:rsidR="00A30CA7" w:rsidRDefault="00A30CA7" w:rsidP="004B7894">
      <w:pPr>
        <w:numPr>
          <w:ilvl w:val="0"/>
          <w:numId w:val="3"/>
        </w:numPr>
        <w:spacing w:after="0"/>
        <w:ind w:left="357" w:hanging="357"/>
      </w:pPr>
      <w:r>
        <w:rPr>
          <w:b/>
        </w:rPr>
        <w:t>Einzelfallbearbeitung</w:t>
      </w:r>
      <w:r>
        <w:t xml:space="preserve">: Die Schüler bearbeiten einen einzelnen Vorgang von der Bildung des herkömmlichen und des WINLine-Buchungssatzes bis zur Eingabe. Für jeden Vorgang kann ein eigenes </w:t>
      </w:r>
      <w:r>
        <w:rPr>
          <w:b/>
        </w:rPr>
        <w:t>Kontierungsblatt</w:t>
      </w:r>
      <w:r>
        <w:t xml:space="preserve"> verwendet werden.</w:t>
      </w:r>
    </w:p>
    <w:p w:rsidR="00A30CA7" w:rsidRDefault="00A30CA7" w:rsidP="004B7894">
      <w:pPr>
        <w:numPr>
          <w:ilvl w:val="0"/>
          <w:numId w:val="3"/>
        </w:numPr>
        <w:spacing w:after="0"/>
        <w:ind w:left="357" w:hanging="357"/>
      </w:pPr>
      <w:r>
        <w:rPr>
          <w:b/>
        </w:rPr>
        <w:t>Mehrfallbearbeitung</w:t>
      </w:r>
      <w:r>
        <w:t>: Mehrere i. d. R. gleichartige Belege (z. B. Eingangsrechnungen) werden auf herkömmliche Weise vorkontiert, sodann die Buchungssätze in eine WINLine-</w:t>
      </w:r>
      <w:r>
        <w:rPr>
          <w:b/>
        </w:rPr>
        <w:t>Kontierungsliste</w:t>
      </w:r>
      <w:r>
        <w:t xml:space="preserve"> eingetragen. Die gesammelten Buchungssätze werden der Reihe nach in den Computer eingegeben.</w:t>
      </w:r>
    </w:p>
    <w:p w:rsidR="00A30CA7" w:rsidRDefault="00A30CA7">
      <w:r>
        <w:t>In dieser Handreichung wird die Mehrfallbearbeitung verwendet, da sie für die arbeitsgleiche Einführung der Schüler in die Programmhandhabung grundsätzlich besser geeignet erscheint.</w:t>
      </w:r>
    </w:p>
    <w:p w:rsidR="00A30CA7" w:rsidRDefault="00A30CA7">
      <w:pPr>
        <w:pStyle w:val="Marginalspaltelinks"/>
        <w:framePr w:wrap="auto"/>
      </w:pPr>
      <w:r>
        <w:t>Keine automatische Buchung</w:t>
      </w:r>
    </w:p>
    <w:p w:rsidR="00A30CA7" w:rsidRDefault="00A30CA7">
      <w:pPr>
        <w:pStyle w:val="Aufzhlungszeichen"/>
        <w:numPr>
          <w:ilvl w:val="0"/>
          <w:numId w:val="0"/>
        </w:numPr>
        <w:tabs>
          <w:tab w:val="clear" w:pos="720"/>
        </w:tabs>
      </w:pPr>
      <w:r>
        <w:t xml:space="preserve">Die Eingabe der Buchungssätze erfolgt stets im Dialog. Auf die Möglichkeit, die Buchungssätze von WINLine im Programmteil FAKT (für Ein- und Ausgangsrechnungen) und in der FIBU (für ausgehende Zahlungen) automatisch generieren zu lassen, wird aus didaktisch-methodischen Gründen bewusst verzichtet. </w:t>
      </w:r>
    </w:p>
    <w:p w:rsidR="00A30CA7" w:rsidRDefault="00A30CA7">
      <w:pPr>
        <w:pStyle w:val="Marginalspaltelinks"/>
        <w:framePr w:wrap="auto"/>
      </w:pPr>
      <w:r>
        <w:t xml:space="preserve">Buchungsmaske ”Dialog-Stapel”: </w:t>
      </w:r>
      <w:r>
        <w:br/>
        <w:t xml:space="preserve">für alle Buchungen geeignet; keine Splitkonten erforderlich </w:t>
      </w:r>
    </w:p>
    <w:p w:rsidR="00A30CA7" w:rsidRDefault="00A30CA7">
      <w:r>
        <w:t xml:space="preserve">WINLine bietet dem Benutzer mehrere Buchungsmasken zur Auswahl an. Das Autorenteam hat sich für die ausschließliche Verwendung der Maske </w:t>
      </w:r>
      <w:r>
        <w:rPr>
          <w:i/>
        </w:rPr>
        <w:t>Dialog Stapel</w:t>
      </w:r>
      <w:r>
        <w:t xml:space="preserve"> entschieden. Hierfür waren insbesondere folgende Gründe maßgebend:</w:t>
      </w:r>
    </w:p>
    <w:p w:rsidR="00A30CA7" w:rsidRDefault="00A30CA7">
      <w:pPr>
        <w:pStyle w:val="Aufzhlungszeichen"/>
        <w:spacing w:after="0"/>
        <w:ind w:left="425" w:hanging="425"/>
      </w:pPr>
      <w:r>
        <w:t xml:space="preserve">Die Schüler müssen sich nur mit </w:t>
      </w:r>
      <w:r>
        <w:rPr>
          <w:b/>
        </w:rPr>
        <w:t>einer</w:t>
      </w:r>
      <w:r>
        <w:t xml:space="preserve"> Buchungsmaske auseinandersetzen und sich später an keine neue Maske gewöhnen.</w:t>
      </w:r>
    </w:p>
    <w:p w:rsidR="00A30CA7" w:rsidRDefault="00A30CA7">
      <w:pPr>
        <w:pStyle w:val="Aufzhlungszeichen"/>
        <w:spacing w:after="0"/>
        <w:ind w:left="425" w:hanging="425"/>
      </w:pPr>
      <w:r>
        <w:lastRenderedPageBreak/>
        <w:t xml:space="preserve">Die Buchungseingabe entspricht im wesentlichen dem herkömmlichen Buchungssatz. </w:t>
      </w:r>
    </w:p>
    <w:p w:rsidR="00A30CA7" w:rsidRDefault="00A30CA7">
      <w:pPr>
        <w:pStyle w:val="Aufzhlungszeichen"/>
        <w:widowControl w:val="0"/>
        <w:spacing w:after="0"/>
        <w:ind w:left="425" w:hanging="425"/>
      </w:pPr>
      <w:r>
        <w:t>Die Schüler müssen daher selbst den Buchungssatz bilden und nicht nur Daten z. B. von Ein- oder Ausgangsrechnungen eingeben, die der Computer dann automatisch bucht.</w:t>
      </w:r>
    </w:p>
    <w:p w:rsidR="00A30CA7" w:rsidRDefault="00A30CA7">
      <w:pPr>
        <w:pStyle w:val="Aufzhlungszeichen"/>
        <w:spacing w:after="0"/>
      </w:pPr>
      <w:r>
        <w:t>In eine Maske können ein oder mehrere Buchungssätze eingegeben werden.</w:t>
      </w:r>
    </w:p>
    <w:p w:rsidR="00A30CA7" w:rsidRDefault="00A30CA7">
      <w:pPr>
        <w:pStyle w:val="Aufzhlungszeichen"/>
        <w:spacing w:after="0"/>
      </w:pPr>
      <w:r>
        <w:t xml:space="preserve">Es können auch zusammengesetzte Buchungssätze (z. B. Gehaltsbuchungen) eingegeben werden. Splitkonten sind nicht erforderlich. (Einzige Einschränkung: Im Buchungssatz dürfen nur </w:t>
      </w:r>
      <w:r>
        <w:rPr>
          <w:b/>
        </w:rPr>
        <w:t>ein</w:t>
      </w:r>
      <w:r>
        <w:t xml:space="preserve"> Soll- und mehrere Habenkonten oder </w:t>
      </w:r>
      <w:r>
        <w:rPr>
          <w:b/>
        </w:rPr>
        <w:t>ein</w:t>
      </w:r>
      <w:r>
        <w:t xml:space="preserve"> Habenkonto und mehrere Sollkonten vorkommen.)</w:t>
      </w:r>
    </w:p>
    <w:p w:rsidR="00A30CA7" w:rsidRDefault="00A30CA7">
      <w:pPr>
        <w:pStyle w:val="Marginalspalterechts"/>
        <w:framePr w:wrap="auto"/>
        <w:numPr>
          <w:ilvl w:val="12"/>
          <w:numId w:val="0"/>
        </w:numPr>
        <w:spacing w:after="0"/>
      </w:pPr>
      <w:r>
        <w:t xml:space="preserve">Wichtig: sorgfältige Kontrolle der Eingabe </w:t>
      </w:r>
      <w:r>
        <w:rPr>
          <w:u w:val="single"/>
        </w:rPr>
        <w:t>vor</w:t>
      </w:r>
      <w:r>
        <w:t xml:space="preserve"> der Buchung</w:t>
      </w:r>
    </w:p>
    <w:p w:rsidR="00A30CA7" w:rsidRDefault="00A30CA7">
      <w:pPr>
        <w:pStyle w:val="Aufzhlungszeichen"/>
        <w:spacing w:after="0"/>
      </w:pPr>
      <w:r>
        <w:t xml:space="preserve">Eine oder mehrere Buchungen können eingegeben und vor der Durchführung der Buchung sorgfältig überprüft werden. </w:t>
      </w:r>
    </w:p>
    <w:p w:rsidR="00A30CA7" w:rsidRDefault="00A30CA7">
      <w:pPr>
        <w:pStyle w:val="Aufzhlungszeichen"/>
        <w:spacing w:after="0"/>
      </w:pPr>
      <w:r>
        <w:t xml:space="preserve">Diese Überprüfung, die im </w:t>
      </w:r>
      <w:r w:rsidR="00F25D78">
        <w:t>Übungsunternehmens</w:t>
      </w:r>
      <w:r>
        <w:t xml:space="preserve">betrieb dringend erforderlich ist, kann direkt in der Erfassungsmaske, aber auch anhand des </w:t>
      </w:r>
      <w:r>
        <w:rPr>
          <w:i/>
        </w:rPr>
        <w:t>Stapel-Journals</w:t>
      </w:r>
      <w:r>
        <w:t xml:space="preserve"> und/oder der </w:t>
      </w:r>
      <w:r>
        <w:rPr>
          <w:i/>
        </w:rPr>
        <w:t>Buchungsblatt-Vorschau</w:t>
      </w:r>
      <w:r>
        <w:t xml:space="preserve"> (Bildschirman</w:t>
      </w:r>
      <w:r>
        <w:softHyphen/>
        <w:t>sicht oder Ausdruck) erfolgen.</w:t>
      </w:r>
    </w:p>
    <w:p w:rsidR="00A30CA7" w:rsidRDefault="00A30CA7">
      <w:pPr>
        <w:pStyle w:val="Marginalspalterechts"/>
        <w:framePr w:wrap="auto"/>
        <w:numPr>
          <w:ilvl w:val="12"/>
          <w:numId w:val="0"/>
        </w:numPr>
      </w:pPr>
      <w:r>
        <w:t>Empfehlung: Stapel-Buchungssätze nicht speichern und laden</w:t>
      </w:r>
    </w:p>
    <w:p w:rsidR="00A30CA7" w:rsidRDefault="00A30CA7">
      <w:pPr>
        <w:numPr>
          <w:ilvl w:val="12"/>
          <w:numId w:val="0"/>
        </w:numPr>
      </w:pPr>
      <w:r>
        <w:t xml:space="preserve">Bei Mehrfallbearbeitung sollten die Schüler während einer Arbeitssitzung möglichst nur so viele Buchungssätze eingeben, wie sie noch an diesem Arbeitstag genau überprüfen und buchen lassen können. Um Fehler (insbesondere Mehrfachbuchungen) zu vermeiden, wird i. d. R. davon </w:t>
      </w:r>
      <w:r>
        <w:rPr>
          <w:b/>
        </w:rPr>
        <w:t>abgeraten</w:t>
      </w:r>
      <w:r>
        <w:t>, eingegebene Stapelbuchungssätze (z. B. vor Unterrichtsende) speichern und später wieder laden zu lassen. (Diese Möglichkeit, die das Programm im Rahmen der Dialog-Stapelbuchungen anbietet, ist für die Durchführung regelmäßig wiederkehrender Buchungen bestimmt, weshalb ein mehrmaliges Buchen derselben Buchungssätze möglich ist!)</w:t>
      </w:r>
    </w:p>
    <w:p w:rsidR="00A30CA7" w:rsidRDefault="00A30CA7">
      <w:pPr>
        <w:pStyle w:val="Marginalspalterechts"/>
        <w:framePr w:wrap="auto"/>
        <w:numPr>
          <w:ilvl w:val="12"/>
          <w:numId w:val="0"/>
        </w:numPr>
        <w:jc w:val="both"/>
      </w:pPr>
      <w:r>
        <w:t>Buchungs-Storno</w:t>
      </w:r>
    </w:p>
    <w:p w:rsidR="00A30CA7" w:rsidRDefault="00A30CA7">
      <w:pPr>
        <w:numPr>
          <w:ilvl w:val="12"/>
          <w:numId w:val="0"/>
        </w:numPr>
      </w:pPr>
      <w:r>
        <w:t xml:space="preserve">Auch bei sorgfältigster Kontrolle der Buchungseingaben lassen sich Buchungsfehler nicht ganz vermeiden. Die Schüler müssen daher auch mit der Stornierung von Buchungen vertraut gemacht werden. Hierfür bietet sich die Verwendung des Programmpunktes </w:t>
      </w:r>
      <w:r>
        <w:rPr>
          <w:i/>
        </w:rPr>
        <w:t>Buchungs-Storno</w:t>
      </w:r>
      <w:r>
        <w:t xml:space="preserve"> an. Hier kann die fehlerhafte Buchung ausgewählt und dann mittels </w:t>
      </w:r>
      <w:r>
        <w:rPr>
          <w:i/>
        </w:rPr>
        <w:t xml:space="preserve"> &lt;OK&gt;</w:t>
      </w:r>
      <w:r>
        <w:t xml:space="preserve"> storniert werden.</w:t>
      </w:r>
    </w:p>
    <w:p w:rsidR="00A30CA7" w:rsidRDefault="00A30CA7">
      <w:pPr>
        <w:pStyle w:val="Marginalspalterechts"/>
        <w:framePr w:wrap="auto"/>
      </w:pPr>
      <w:r>
        <w:t>Verzicht auf Zahlungsverkehrs-Transitkonten</w:t>
      </w:r>
    </w:p>
    <w:p w:rsidR="00A30CA7" w:rsidRDefault="00A30CA7">
      <w:pPr>
        <w:numPr>
          <w:ilvl w:val="12"/>
          <w:numId w:val="0"/>
        </w:numPr>
      </w:pPr>
      <w:r>
        <w:t xml:space="preserve">Aus Gründen der didaktischen Reduktion und der Parallelität zum Fach Rechnungswesen wird bewusst auf die Verwendung des </w:t>
      </w:r>
      <w:r w:rsidR="0075012B">
        <w:t>Zahlungsverkehrs-Transitkontos „</w:t>
      </w:r>
      <w:r>
        <w:t>Unter</w:t>
      </w:r>
      <w:r>
        <w:softHyphen/>
      </w:r>
      <w:r>
        <w:lastRenderedPageBreak/>
        <w:t>wegs befindliche Gelder” verzichtet. Somit werden die Zahlungsausgänge, ebenso wie die Zahlungseingänge, erst bei Vorliegen des Bankkontoauszuges auf dem Bank- und auf dem Kontokorrentkonto gebucht. Sollte bei einer Zahlungserinnerung/Mahnung des Lieferers die Zahlung noch nicht auf dem Kreditorenkonto gebucht sein, so können zur Kontrolle, ob die Zahlung bereits angewiesen wurde, zusätzlich die in Frage kommenden Zahlungsverkehrs-Kontrollausdrucke herangezogen werden.</w:t>
      </w:r>
    </w:p>
    <w:p w:rsidR="00A30CA7" w:rsidRDefault="00A30CA7">
      <w:pPr>
        <w:pStyle w:val="Marginalspaltelinks"/>
        <w:framePr w:wrap="auto"/>
        <w:numPr>
          <w:ilvl w:val="12"/>
          <w:numId w:val="0"/>
        </w:numPr>
      </w:pPr>
      <w:r>
        <w:t>Aufgabenreihe zur Einführung: jeweils geeignete Teile auswählen!</w:t>
      </w:r>
    </w:p>
    <w:p w:rsidR="00A30CA7" w:rsidRDefault="00A30CA7">
      <w:pPr>
        <w:numPr>
          <w:ilvl w:val="12"/>
          <w:numId w:val="0"/>
        </w:numPr>
      </w:pPr>
      <w:r>
        <w:t>Bei Verwendung des Geschäftsgangs dieser Handreichung zur Einführung der Schüler in die Programmhandhabung steht es dem Lehrer frei, hierfür die in der gegebenen Situation geeignet erscheinenden Teile der Aufgabenreihe auszuwählen. Dies mag insbesondere von den Vorkenntnissen und dem Leistungsvermögen der Schüler, von den räumlichen Verhältnissen bzw. der Anzahl der zur Verfügung stehenden PCs, aber auch von der verfügbaren Zeit abhängig sein. Übungsaufgaben zu jedem Kapitel dienen zur Einübung und Vertiefung des Gelernten.</w:t>
      </w:r>
    </w:p>
    <w:p w:rsidR="00A30CA7" w:rsidRDefault="00A30CA7">
      <w:pPr>
        <w:pStyle w:val="Marginalspaltelinks"/>
        <w:framePr w:wrap="auto"/>
        <w:numPr>
          <w:ilvl w:val="12"/>
          <w:numId w:val="0"/>
        </w:numPr>
      </w:pPr>
      <w:r>
        <w:t>Aufbau einer Unterrichtseinheit</w:t>
      </w:r>
    </w:p>
    <w:p w:rsidR="00A30CA7" w:rsidRDefault="00A30CA7">
      <w:pPr>
        <w:numPr>
          <w:ilvl w:val="12"/>
          <w:numId w:val="0"/>
        </w:numPr>
      </w:pPr>
      <w:r>
        <w:t>Eine Unterrichtseinheit zur Einführung der Schüler in die FIBU erstreckt sich über mehrere Unterrichtsstunden (à 45 Minuten) und kann z. B. wie folgt aufgebaut werden:</w:t>
      </w:r>
    </w:p>
    <w:p w:rsidR="00A30CA7" w:rsidRDefault="00A30CA7">
      <w:pPr>
        <w:pStyle w:val="Marginalspaltelinks"/>
        <w:framePr w:wrap="auto"/>
      </w:pPr>
      <w:r>
        <w:t>Die Buchungsvorbereitungsarbeiten können im Klassenraum,</w:t>
      </w:r>
      <w:r>
        <w:br/>
        <w:t xml:space="preserve"> z. T. auch als Hausaufgabe, durchgeführt werden</w:t>
      </w:r>
    </w:p>
    <w:p w:rsidR="00A30CA7" w:rsidRDefault="00A30CA7">
      <w:pPr>
        <w:pStyle w:val="Aufzhlungszeichen"/>
        <w:spacing w:after="0"/>
        <w:ind w:left="425" w:hanging="425"/>
      </w:pPr>
      <w:r>
        <w:t>Aufgaben/Belege vorbesprechen</w:t>
      </w:r>
    </w:p>
    <w:p w:rsidR="00A30CA7" w:rsidRDefault="00A30CA7">
      <w:pPr>
        <w:pStyle w:val="Aufzhlungszeichen"/>
        <w:spacing w:after="0"/>
        <w:ind w:left="425" w:hanging="425"/>
      </w:pPr>
      <w:r>
        <w:t>herkömmliche Buchungssätze vorkontieren</w:t>
      </w:r>
    </w:p>
    <w:p w:rsidR="00A30CA7" w:rsidRDefault="00A30CA7">
      <w:pPr>
        <w:pStyle w:val="Aufzhlungszeichen"/>
        <w:spacing w:after="0"/>
        <w:ind w:left="425" w:hanging="425"/>
      </w:pPr>
      <w:r>
        <w:t>Vorkontierungen besprechen</w:t>
      </w:r>
    </w:p>
    <w:p w:rsidR="00A30CA7" w:rsidRDefault="00A30CA7">
      <w:pPr>
        <w:pStyle w:val="Aufzhlungszeichen"/>
        <w:spacing w:after="0"/>
        <w:ind w:left="425" w:hanging="425"/>
      </w:pPr>
      <w:r>
        <w:t xml:space="preserve">Übertragung in die WINLine-Kontierungsliste </w:t>
      </w:r>
    </w:p>
    <w:p w:rsidR="00A30CA7" w:rsidRDefault="00A30CA7">
      <w:pPr>
        <w:pStyle w:val="Aufzhlungszeichen"/>
        <w:spacing w:after="0"/>
        <w:ind w:left="425" w:hanging="425"/>
      </w:pPr>
      <w:r>
        <w:t>Buchungssätze im Dialog-Stapel eingeben</w:t>
      </w:r>
    </w:p>
    <w:p w:rsidR="00A30CA7" w:rsidRDefault="00A30CA7">
      <w:pPr>
        <w:pStyle w:val="Aufzhlungszeichen"/>
        <w:spacing w:after="0"/>
        <w:ind w:left="425" w:hanging="425"/>
      </w:pPr>
      <w:r>
        <w:t>Stapel-Journal ausdrucken</w:t>
      </w:r>
    </w:p>
    <w:p w:rsidR="00A30CA7" w:rsidRDefault="00A30CA7">
      <w:pPr>
        <w:pStyle w:val="Aufzhlungszeichen"/>
        <w:spacing w:after="0"/>
        <w:ind w:left="425" w:hanging="425"/>
      </w:pPr>
      <w:r>
        <w:t xml:space="preserve">alle Eingaben sorgfältig überprüfen, ggf. korrigieren </w:t>
      </w:r>
    </w:p>
    <w:p w:rsidR="00A30CA7" w:rsidRDefault="00A30CA7">
      <w:pPr>
        <w:pStyle w:val="Aufzhlungszeichen"/>
        <w:spacing w:after="0"/>
        <w:ind w:left="425" w:hanging="425"/>
      </w:pPr>
      <w:r>
        <w:t>Buchungen durchführen</w:t>
      </w:r>
    </w:p>
    <w:p w:rsidR="00A30CA7" w:rsidRDefault="00A30CA7">
      <w:pPr>
        <w:pStyle w:val="Aufzhlungszeichen"/>
        <w:spacing w:after="0"/>
        <w:ind w:left="425" w:hanging="425"/>
      </w:pPr>
      <w:r>
        <w:t>Buchungsjournal ausdrucken und überprüfen (evtl. fehlerhafte Buchung stornieren und Korrekturbuchung durchführen)</w:t>
      </w:r>
    </w:p>
    <w:p w:rsidR="00A30CA7" w:rsidRDefault="00A30CA7">
      <w:pPr>
        <w:pStyle w:val="Aufzhlungszeichen"/>
        <w:spacing w:after="0"/>
        <w:ind w:left="425" w:hanging="425"/>
      </w:pPr>
      <w:r>
        <w:t>Übungsaufgaben bearbeiten</w:t>
      </w:r>
    </w:p>
    <w:p w:rsidR="00A30CA7" w:rsidRDefault="004F7169">
      <w:pPr>
        <w:pStyle w:val="berschrift2"/>
      </w:pPr>
      <w:bookmarkStart w:id="27" w:name="_Toc433092660"/>
      <w:bookmarkStart w:id="28" w:name="_Toc433180702"/>
      <w:bookmarkStart w:id="29" w:name="_Toc435525316"/>
      <w:bookmarkStart w:id="30" w:name="_Toc441648001"/>
      <w:r>
        <w:br w:type="page"/>
      </w:r>
      <w:bookmarkStart w:id="31" w:name="_Toc216755429"/>
      <w:r w:rsidR="00A30CA7">
        <w:lastRenderedPageBreak/>
        <w:t>Eröffnungs- und einfache Sach</w:t>
      </w:r>
      <w:r w:rsidR="00A30CA7">
        <w:softHyphen/>
        <w:t>buchungen</w:t>
      </w:r>
      <w:bookmarkEnd w:id="27"/>
      <w:bookmarkEnd w:id="28"/>
      <w:bookmarkEnd w:id="29"/>
      <w:bookmarkEnd w:id="30"/>
      <w:bookmarkEnd w:id="31"/>
      <w:r w:rsidR="00A30CA7">
        <w:t xml:space="preserve"> </w:t>
      </w:r>
    </w:p>
    <w:p w:rsidR="00A30CA7" w:rsidRDefault="00A30CA7">
      <w:pPr>
        <w:pStyle w:val="berschrift3"/>
      </w:pPr>
      <w:bookmarkStart w:id="32" w:name="_Toc433092661"/>
      <w:bookmarkStart w:id="33" w:name="_Toc433180703"/>
      <w:bookmarkStart w:id="34" w:name="_Toc435525317"/>
      <w:bookmarkStart w:id="35" w:name="_Toc441648002"/>
      <w:bookmarkStart w:id="36" w:name="_Toc216755430"/>
      <w:r>
        <w:t>Eröffnungsbuchungen</w:t>
      </w:r>
      <w:bookmarkEnd w:id="32"/>
      <w:bookmarkEnd w:id="33"/>
      <w:bookmarkEnd w:id="34"/>
      <w:bookmarkEnd w:id="35"/>
      <w:bookmarkEnd w:id="36"/>
    </w:p>
    <w:p w:rsidR="00A30CA7" w:rsidRDefault="00A30CA7">
      <w:r>
        <w:t>Die Creativ Möbel GmbH beginnt ihren Geschäftsbetrieb am 1. April mit folgender Eröffnungsbilanz:</w:t>
      </w:r>
    </w:p>
    <w:tbl>
      <w:tblPr>
        <w:tblW w:w="8505" w:type="dxa"/>
        <w:tblInd w:w="70" w:type="dxa"/>
        <w:tblLayout w:type="fixed"/>
        <w:tblCellMar>
          <w:left w:w="70" w:type="dxa"/>
          <w:right w:w="70" w:type="dxa"/>
        </w:tblCellMar>
        <w:tblLook w:val="0000" w:firstRow="0" w:lastRow="0" w:firstColumn="0" w:lastColumn="0" w:noHBand="0" w:noVBand="0"/>
      </w:tblPr>
      <w:tblGrid>
        <w:gridCol w:w="773"/>
        <w:gridCol w:w="2531"/>
        <w:gridCol w:w="1516"/>
        <w:gridCol w:w="734"/>
        <w:gridCol w:w="1534"/>
        <w:gridCol w:w="1417"/>
      </w:tblGrid>
      <w:tr w:rsidR="00A30CA7">
        <w:tc>
          <w:tcPr>
            <w:tcW w:w="8505" w:type="dxa"/>
            <w:gridSpan w:val="6"/>
            <w:tcBorders>
              <w:top w:val="single" w:sz="6" w:space="0" w:color="auto"/>
              <w:left w:val="single" w:sz="6" w:space="0" w:color="auto"/>
              <w:right w:val="single" w:sz="6" w:space="0" w:color="auto"/>
            </w:tcBorders>
          </w:tcPr>
          <w:p w:rsidR="00A30CA7" w:rsidRDefault="00A30CA7">
            <w:pPr>
              <w:pStyle w:val="T1"/>
              <w:spacing w:before="72"/>
              <w:jc w:val="center"/>
              <w:rPr>
                <w:b/>
              </w:rPr>
            </w:pPr>
            <w:r>
              <w:rPr>
                <w:b/>
              </w:rPr>
              <w:t>Eröffnungsbilanz der Creativ Möbel GmbH</w:t>
            </w:r>
          </w:p>
        </w:tc>
      </w:tr>
      <w:tr w:rsidR="00A30CA7">
        <w:tc>
          <w:tcPr>
            <w:tcW w:w="8505" w:type="dxa"/>
            <w:gridSpan w:val="6"/>
            <w:tcBorders>
              <w:left w:val="single" w:sz="6" w:space="0" w:color="auto"/>
              <w:bottom w:val="single" w:sz="6" w:space="0" w:color="auto"/>
              <w:right w:val="single" w:sz="6" w:space="0" w:color="auto"/>
            </w:tcBorders>
          </w:tcPr>
          <w:p w:rsidR="00A30CA7" w:rsidRDefault="00A30CA7">
            <w:pPr>
              <w:pStyle w:val="T1"/>
              <w:tabs>
                <w:tab w:val="clear" w:pos="567"/>
                <w:tab w:val="clear" w:pos="1630"/>
                <w:tab w:val="clear" w:pos="2481"/>
                <w:tab w:val="clear" w:pos="3331"/>
                <w:tab w:val="right" w:pos="8222"/>
              </w:tabs>
              <w:rPr>
                <w:b/>
              </w:rPr>
            </w:pPr>
            <w:r>
              <w:rPr>
                <w:b/>
              </w:rPr>
              <w:t>Aktiva</w:t>
            </w:r>
            <w:r>
              <w:rPr>
                <w:b/>
              </w:rPr>
              <w:tab/>
              <w:t>Passiva</w:t>
            </w:r>
          </w:p>
        </w:tc>
      </w:tr>
      <w:tr w:rsidR="00A30CA7">
        <w:tc>
          <w:tcPr>
            <w:tcW w:w="773" w:type="dxa"/>
            <w:tcBorders>
              <w:top w:val="single" w:sz="12" w:space="0" w:color="auto"/>
              <w:left w:val="single" w:sz="6" w:space="0" w:color="auto"/>
              <w:bottom w:val="single" w:sz="6" w:space="0" w:color="auto"/>
              <w:right w:val="single" w:sz="6" w:space="0" w:color="auto"/>
            </w:tcBorders>
          </w:tcPr>
          <w:p w:rsidR="00A30CA7" w:rsidRDefault="00A30CA7">
            <w:pPr>
              <w:pStyle w:val="T1"/>
            </w:pPr>
            <w:r>
              <w:t>0510</w:t>
            </w:r>
          </w:p>
        </w:tc>
        <w:tc>
          <w:tcPr>
            <w:tcW w:w="2531" w:type="dxa"/>
            <w:tcBorders>
              <w:top w:val="single" w:sz="12" w:space="0" w:color="auto"/>
              <w:left w:val="single" w:sz="6" w:space="0" w:color="auto"/>
              <w:bottom w:val="single" w:sz="6" w:space="0" w:color="auto"/>
              <w:right w:val="single" w:sz="6" w:space="0" w:color="auto"/>
            </w:tcBorders>
          </w:tcPr>
          <w:p w:rsidR="00A30CA7" w:rsidRDefault="00A30CA7">
            <w:pPr>
              <w:pStyle w:val="T1"/>
            </w:pPr>
            <w:r>
              <w:t>Bebaute Grundstücke</w:t>
            </w:r>
          </w:p>
        </w:tc>
        <w:tc>
          <w:tcPr>
            <w:tcW w:w="1516" w:type="dxa"/>
            <w:tcBorders>
              <w:top w:val="single" w:sz="12" w:space="0" w:color="auto"/>
              <w:left w:val="single" w:sz="6" w:space="0" w:color="auto"/>
              <w:bottom w:val="single" w:sz="6" w:space="0" w:color="auto"/>
            </w:tcBorders>
          </w:tcPr>
          <w:p w:rsidR="00A30CA7" w:rsidRDefault="00A30CA7">
            <w:pPr>
              <w:pStyle w:val="T1"/>
              <w:jc w:val="right"/>
            </w:pPr>
            <w:r>
              <w:t>190.000,00</w:t>
            </w:r>
          </w:p>
        </w:tc>
        <w:tc>
          <w:tcPr>
            <w:tcW w:w="734" w:type="dxa"/>
            <w:tcBorders>
              <w:top w:val="single" w:sz="12" w:space="0" w:color="auto"/>
              <w:left w:val="single" w:sz="12" w:space="0" w:color="auto"/>
              <w:bottom w:val="single" w:sz="6" w:space="0" w:color="auto"/>
              <w:right w:val="single" w:sz="6" w:space="0" w:color="auto"/>
            </w:tcBorders>
          </w:tcPr>
          <w:p w:rsidR="00A30CA7" w:rsidRDefault="00A30CA7">
            <w:pPr>
              <w:pStyle w:val="T1"/>
            </w:pPr>
            <w:r>
              <w:t>3000</w:t>
            </w:r>
          </w:p>
        </w:tc>
        <w:tc>
          <w:tcPr>
            <w:tcW w:w="1534" w:type="dxa"/>
            <w:tcBorders>
              <w:top w:val="single" w:sz="12" w:space="0" w:color="auto"/>
              <w:left w:val="single" w:sz="6" w:space="0" w:color="auto"/>
              <w:bottom w:val="single" w:sz="6" w:space="0" w:color="auto"/>
              <w:right w:val="single" w:sz="6" w:space="0" w:color="auto"/>
            </w:tcBorders>
          </w:tcPr>
          <w:p w:rsidR="00A30CA7" w:rsidRDefault="00A30CA7">
            <w:pPr>
              <w:pStyle w:val="T1"/>
            </w:pPr>
            <w:r>
              <w:t>Stammkapital</w:t>
            </w:r>
          </w:p>
        </w:tc>
        <w:tc>
          <w:tcPr>
            <w:tcW w:w="1417" w:type="dxa"/>
            <w:tcBorders>
              <w:top w:val="single" w:sz="12" w:space="0" w:color="auto"/>
              <w:left w:val="single" w:sz="6" w:space="0" w:color="auto"/>
              <w:bottom w:val="single" w:sz="6" w:space="0" w:color="auto"/>
              <w:right w:val="single" w:sz="6" w:space="0" w:color="auto"/>
            </w:tcBorders>
          </w:tcPr>
          <w:p w:rsidR="00A30CA7" w:rsidRDefault="00A30CA7">
            <w:pPr>
              <w:pStyle w:val="T1"/>
              <w:jc w:val="right"/>
            </w:pPr>
            <w:r>
              <w:t>1.126.780,00</w:t>
            </w: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0530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Betriebsgebäude</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260.000,00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0720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Anlagen u. Maschinen</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200.000,00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0840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Fuhrpark</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170.000,00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0850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BGA</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120.000,00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2280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Handelswaren Gruppe 1</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56.260,00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2290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Handelswaren Gruppe 2</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77.200,00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2800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Volksbank Memmingen</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 xml:space="preserve">41.202,50 </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bottom w:val="single" w:sz="6" w:space="0" w:color="auto"/>
              <w:right w:val="single" w:sz="6" w:space="0" w:color="auto"/>
            </w:tcBorders>
          </w:tcPr>
          <w:p w:rsidR="00A30CA7" w:rsidRDefault="00A30CA7">
            <w:pPr>
              <w:pStyle w:val="T1"/>
            </w:pPr>
            <w:r>
              <w:t>2850</w:t>
            </w:r>
          </w:p>
        </w:tc>
        <w:tc>
          <w:tcPr>
            <w:tcW w:w="2531" w:type="dxa"/>
            <w:tcBorders>
              <w:top w:val="single" w:sz="6" w:space="0" w:color="auto"/>
              <w:left w:val="single" w:sz="6" w:space="0" w:color="auto"/>
              <w:bottom w:val="single" w:sz="6" w:space="0" w:color="auto"/>
              <w:right w:val="single" w:sz="6" w:space="0" w:color="auto"/>
            </w:tcBorders>
          </w:tcPr>
          <w:p w:rsidR="00A30CA7" w:rsidRDefault="00A30CA7">
            <w:pPr>
              <w:pStyle w:val="T1"/>
            </w:pPr>
            <w:r>
              <w:t>Postbank München</w:t>
            </w:r>
          </w:p>
        </w:tc>
        <w:tc>
          <w:tcPr>
            <w:tcW w:w="1516" w:type="dxa"/>
            <w:tcBorders>
              <w:top w:val="single" w:sz="6" w:space="0" w:color="auto"/>
              <w:left w:val="single" w:sz="6" w:space="0" w:color="auto"/>
              <w:bottom w:val="single" w:sz="6" w:space="0" w:color="auto"/>
            </w:tcBorders>
          </w:tcPr>
          <w:p w:rsidR="00A30CA7" w:rsidRDefault="00A30CA7">
            <w:pPr>
              <w:pStyle w:val="T1"/>
              <w:jc w:val="right"/>
            </w:pPr>
            <w:r>
              <w:t>11.650,00</w:t>
            </w:r>
          </w:p>
        </w:tc>
        <w:tc>
          <w:tcPr>
            <w:tcW w:w="734" w:type="dxa"/>
            <w:tcBorders>
              <w:top w:val="single" w:sz="6" w:space="0" w:color="auto"/>
              <w:left w:val="single" w:sz="12" w:space="0" w:color="auto"/>
              <w:bottom w:val="single" w:sz="6" w:space="0" w:color="auto"/>
              <w:right w:val="single" w:sz="6" w:space="0" w:color="auto"/>
            </w:tcBorders>
          </w:tcPr>
          <w:p w:rsidR="00A30CA7" w:rsidRDefault="00A30CA7">
            <w:pPr>
              <w:pStyle w:val="T1"/>
            </w:pPr>
          </w:p>
        </w:tc>
        <w:tc>
          <w:tcPr>
            <w:tcW w:w="1534" w:type="dxa"/>
            <w:tcBorders>
              <w:top w:val="single" w:sz="6" w:space="0" w:color="auto"/>
              <w:left w:val="single" w:sz="6" w:space="0" w:color="auto"/>
              <w:bottom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bottom w:val="single" w:sz="6" w:space="0" w:color="auto"/>
              <w:right w:val="single" w:sz="6" w:space="0" w:color="auto"/>
            </w:tcBorders>
          </w:tcPr>
          <w:p w:rsidR="00A30CA7" w:rsidRDefault="00A30CA7">
            <w:pPr>
              <w:pStyle w:val="T1"/>
              <w:jc w:val="right"/>
            </w:pPr>
          </w:p>
        </w:tc>
      </w:tr>
      <w:tr w:rsidR="00A30CA7">
        <w:tc>
          <w:tcPr>
            <w:tcW w:w="773" w:type="dxa"/>
            <w:tcBorders>
              <w:top w:val="single" w:sz="6" w:space="0" w:color="auto"/>
              <w:left w:val="single" w:sz="6" w:space="0" w:color="auto"/>
              <w:right w:val="single" w:sz="6" w:space="0" w:color="auto"/>
            </w:tcBorders>
          </w:tcPr>
          <w:p w:rsidR="00A30CA7" w:rsidRDefault="00A30CA7">
            <w:pPr>
              <w:pStyle w:val="T1"/>
            </w:pPr>
            <w:r>
              <w:t>2880</w:t>
            </w:r>
          </w:p>
        </w:tc>
        <w:tc>
          <w:tcPr>
            <w:tcW w:w="2531" w:type="dxa"/>
            <w:tcBorders>
              <w:top w:val="single" w:sz="6" w:space="0" w:color="auto"/>
              <w:left w:val="single" w:sz="6" w:space="0" w:color="auto"/>
              <w:right w:val="single" w:sz="6" w:space="0" w:color="auto"/>
            </w:tcBorders>
          </w:tcPr>
          <w:p w:rsidR="00A30CA7" w:rsidRDefault="00A30CA7">
            <w:pPr>
              <w:pStyle w:val="T1"/>
            </w:pPr>
            <w:r>
              <w:t>Kasse</w:t>
            </w:r>
          </w:p>
        </w:tc>
        <w:tc>
          <w:tcPr>
            <w:tcW w:w="1516" w:type="dxa"/>
            <w:tcBorders>
              <w:top w:val="single" w:sz="6" w:space="0" w:color="auto"/>
              <w:left w:val="single" w:sz="6" w:space="0" w:color="auto"/>
            </w:tcBorders>
          </w:tcPr>
          <w:p w:rsidR="00A30CA7" w:rsidRDefault="00A30CA7">
            <w:pPr>
              <w:pStyle w:val="T1"/>
              <w:jc w:val="right"/>
            </w:pPr>
            <w:r>
              <w:t>467,50</w:t>
            </w:r>
          </w:p>
        </w:tc>
        <w:tc>
          <w:tcPr>
            <w:tcW w:w="734" w:type="dxa"/>
            <w:tcBorders>
              <w:top w:val="single" w:sz="6" w:space="0" w:color="auto"/>
              <w:left w:val="single" w:sz="12" w:space="0" w:color="auto"/>
              <w:right w:val="single" w:sz="6" w:space="0" w:color="auto"/>
            </w:tcBorders>
          </w:tcPr>
          <w:p w:rsidR="00A30CA7" w:rsidRDefault="00A30CA7">
            <w:pPr>
              <w:pStyle w:val="T1"/>
            </w:pPr>
          </w:p>
        </w:tc>
        <w:tc>
          <w:tcPr>
            <w:tcW w:w="1534" w:type="dxa"/>
            <w:tcBorders>
              <w:top w:val="single" w:sz="6" w:space="0" w:color="auto"/>
              <w:left w:val="single" w:sz="6" w:space="0" w:color="auto"/>
              <w:right w:val="single" w:sz="6" w:space="0" w:color="auto"/>
            </w:tcBorders>
          </w:tcPr>
          <w:p w:rsidR="00A30CA7" w:rsidRDefault="00A30CA7">
            <w:pPr>
              <w:pStyle w:val="T1"/>
            </w:pPr>
          </w:p>
        </w:tc>
        <w:tc>
          <w:tcPr>
            <w:tcW w:w="1417" w:type="dxa"/>
            <w:tcBorders>
              <w:top w:val="single" w:sz="6" w:space="0" w:color="auto"/>
              <w:left w:val="single" w:sz="6" w:space="0" w:color="auto"/>
              <w:right w:val="single" w:sz="6" w:space="0" w:color="auto"/>
            </w:tcBorders>
          </w:tcPr>
          <w:p w:rsidR="00A30CA7" w:rsidRDefault="00A30CA7">
            <w:pPr>
              <w:pStyle w:val="T1"/>
              <w:jc w:val="right"/>
            </w:pPr>
          </w:p>
        </w:tc>
      </w:tr>
      <w:tr w:rsidR="00A30CA7">
        <w:tc>
          <w:tcPr>
            <w:tcW w:w="773" w:type="dxa"/>
            <w:tcBorders>
              <w:top w:val="single" w:sz="12" w:space="0" w:color="auto"/>
              <w:left w:val="single" w:sz="6" w:space="0" w:color="auto"/>
              <w:bottom w:val="single" w:sz="6" w:space="0" w:color="auto"/>
              <w:right w:val="single" w:sz="6" w:space="0" w:color="auto"/>
            </w:tcBorders>
          </w:tcPr>
          <w:p w:rsidR="00A30CA7" w:rsidRDefault="00A30CA7">
            <w:pPr>
              <w:pStyle w:val="T1"/>
              <w:rPr>
                <w:b/>
              </w:rPr>
            </w:pPr>
          </w:p>
        </w:tc>
        <w:tc>
          <w:tcPr>
            <w:tcW w:w="2531" w:type="dxa"/>
            <w:tcBorders>
              <w:top w:val="single" w:sz="12" w:space="0" w:color="auto"/>
              <w:left w:val="single" w:sz="6" w:space="0" w:color="auto"/>
              <w:bottom w:val="single" w:sz="6" w:space="0" w:color="auto"/>
              <w:right w:val="single" w:sz="6" w:space="0" w:color="auto"/>
            </w:tcBorders>
          </w:tcPr>
          <w:p w:rsidR="00A30CA7" w:rsidRDefault="00A30CA7">
            <w:pPr>
              <w:pStyle w:val="T1"/>
              <w:rPr>
                <w:b/>
              </w:rPr>
            </w:pPr>
          </w:p>
        </w:tc>
        <w:tc>
          <w:tcPr>
            <w:tcW w:w="1516" w:type="dxa"/>
            <w:tcBorders>
              <w:top w:val="single" w:sz="12" w:space="0" w:color="auto"/>
              <w:left w:val="single" w:sz="6" w:space="0" w:color="auto"/>
              <w:bottom w:val="single" w:sz="6" w:space="0" w:color="auto"/>
            </w:tcBorders>
          </w:tcPr>
          <w:p w:rsidR="00A30CA7" w:rsidRDefault="00A30CA7">
            <w:pPr>
              <w:pStyle w:val="T1"/>
              <w:jc w:val="right"/>
              <w:rPr>
                <w:b/>
              </w:rPr>
            </w:pPr>
            <w:r>
              <w:rPr>
                <w:b/>
              </w:rPr>
              <w:t>1.126.780,00</w:t>
            </w:r>
          </w:p>
        </w:tc>
        <w:tc>
          <w:tcPr>
            <w:tcW w:w="734" w:type="dxa"/>
            <w:tcBorders>
              <w:top w:val="single" w:sz="12" w:space="0" w:color="auto"/>
              <w:left w:val="single" w:sz="12" w:space="0" w:color="auto"/>
              <w:bottom w:val="single" w:sz="6" w:space="0" w:color="auto"/>
              <w:right w:val="single" w:sz="6" w:space="0" w:color="auto"/>
            </w:tcBorders>
          </w:tcPr>
          <w:p w:rsidR="00A30CA7" w:rsidRDefault="00A30CA7">
            <w:pPr>
              <w:pStyle w:val="T1"/>
              <w:rPr>
                <w:b/>
              </w:rPr>
            </w:pPr>
          </w:p>
        </w:tc>
        <w:tc>
          <w:tcPr>
            <w:tcW w:w="1534" w:type="dxa"/>
            <w:tcBorders>
              <w:top w:val="single" w:sz="12" w:space="0" w:color="auto"/>
              <w:left w:val="single" w:sz="6" w:space="0" w:color="auto"/>
              <w:bottom w:val="single" w:sz="6" w:space="0" w:color="auto"/>
              <w:right w:val="single" w:sz="6" w:space="0" w:color="auto"/>
            </w:tcBorders>
          </w:tcPr>
          <w:p w:rsidR="00A30CA7" w:rsidRDefault="00A30CA7">
            <w:pPr>
              <w:pStyle w:val="T1"/>
              <w:rPr>
                <w:b/>
              </w:rPr>
            </w:pPr>
          </w:p>
        </w:tc>
        <w:tc>
          <w:tcPr>
            <w:tcW w:w="1417" w:type="dxa"/>
            <w:tcBorders>
              <w:top w:val="single" w:sz="12" w:space="0" w:color="auto"/>
              <w:left w:val="single" w:sz="6" w:space="0" w:color="auto"/>
              <w:bottom w:val="single" w:sz="6" w:space="0" w:color="auto"/>
              <w:right w:val="single" w:sz="6" w:space="0" w:color="auto"/>
            </w:tcBorders>
          </w:tcPr>
          <w:p w:rsidR="00A30CA7" w:rsidRDefault="00A30CA7">
            <w:pPr>
              <w:pStyle w:val="T1"/>
              <w:jc w:val="right"/>
              <w:rPr>
                <w:b/>
              </w:rPr>
            </w:pPr>
            <w:r>
              <w:rPr>
                <w:b/>
              </w:rPr>
              <w:t>1.126.780,00</w:t>
            </w:r>
          </w:p>
        </w:tc>
      </w:tr>
    </w:tbl>
    <w:p w:rsidR="00A30CA7" w:rsidRDefault="00A30CA7"/>
    <w:p w:rsidR="00A30CA7" w:rsidRDefault="00A30CA7">
      <w:r>
        <w:t>Zunächst werden Buchungssätze in herkömmlicher Form gebildet.</w:t>
      </w:r>
    </w:p>
    <w:p w:rsidR="00A30CA7" w:rsidRDefault="00A30CA7">
      <w:pPr>
        <w:ind w:right="-567"/>
        <w:rPr>
          <w:b/>
        </w:rPr>
      </w:pPr>
      <w:r>
        <w:rPr>
          <w:b/>
        </w:rPr>
        <w:t>Auszug aus der Kontierungsliste nach herkömmlicher Art:</w:t>
      </w:r>
    </w:p>
    <w:tbl>
      <w:tblPr>
        <w:tblW w:w="850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0"/>
        <w:gridCol w:w="2410"/>
        <w:gridCol w:w="1114"/>
        <w:gridCol w:w="1072"/>
        <w:gridCol w:w="1742"/>
        <w:gridCol w:w="1600"/>
      </w:tblGrid>
      <w:tr w:rsidR="00A30CA7">
        <w:trPr>
          <w:cantSplit/>
        </w:trPr>
        <w:tc>
          <w:tcPr>
            <w:tcW w:w="570" w:type="dxa"/>
            <w:tcBorders>
              <w:bottom w:val="nil"/>
            </w:tcBorders>
            <w:shd w:val="pct5" w:color="auto" w:fill="auto"/>
          </w:tcPr>
          <w:p w:rsidR="00A30CA7" w:rsidRDefault="00A30CA7">
            <w:pPr>
              <w:pStyle w:val="T1"/>
              <w:spacing w:before="120"/>
              <w:rPr>
                <w:b/>
              </w:rPr>
            </w:pPr>
            <w:r>
              <w:rPr>
                <w:b/>
              </w:rPr>
              <w:t>Nr.</w:t>
            </w:r>
          </w:p>
        </w:tc>
        <w:tc>
          <w:tcPr>
            <w:tcW w:w="2410" w:type="dxa"/>
            <w:tcBorders>
              <w:bottom w:val="nil"/>
            </w:tcBorders>
            <w:shd w:val="pct5" w:color="auto" w:fill="auto"/>
          </w:tcPr>
          <w:p w:rsidR="00A30CA7" w:rsidRDefault="00A30CA7">
            <w:pPr>
              <w:pStyle w:val="T1"/>
              <w:spacing w:before="120"/>
              <w:rPr>
                <w:b/>
              </w:rPr>
            </w:pPr>
            <w:r>
              <w:rPr>
                <w:b/>
              </w:rPr>
              <w:t>Kontobezeichnung</w:t>
            </w:r>
          </w:p>
        </w:tc>
        <w:tc>
          <w:tcPr>
            <w:tcW w:w="2186" w:type="dxa"/>
            <w:gridSpan w:val="2"/>
            <w:tcBorders>
              <w:bottom w:val="nil"/>
            </w:tcBorders>
            <w:shd w:val="pct5" w:color="auto" w:fill="auto"/>
          </w:tcPr>
          <w:p w:rsidR="00A30CA7" w:rsidRDefault="00A30CA7">
            <w:pPr>
              <w:pStyle w:val="T1"/>
              <w:jc w:val="center"/>
              <w:rPr>
                <w:b/>
              </w:rPr>
            </w:pPr>
            <w:r>
              <w:rPr>
                <w:b/>
              </w:rPr>
              <w:t>Kontonummer</w:t>
            </w:r>
          </w:p>
        </w:tc>
        <w:tc>
          <w:tcPr>
            <w:tcW w:w="3342"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570" w:type="dxa"/>
            <w:tcBorders>
              <w:top w:val="nil"/>
            </w:tcBorders>
            <w:shd w:val="pct5" w:color="auto" w:fill="auto"/>
          </w:tcPr>
          <w:p w:rsidR="00A30CA7" w:rsidRDefault="00A30CA7">
            <w:pPr>
              <w:pStyle w:val="T1"/>
              <w:rPr>
                <w:b/>
              </w:rPr>
            </w:pPr>
          </w:p>
        </w:tc>
        <w:tc>
          <w:tcPr>
            <w:tcW w:w="2410" w:type="dxa"/>
            <w:tcBorders>
              <w:top w:val="nil"/>
            </w:tcBorders>
            <w:shd w:val="pct5" w:color="auto" w:fill="auto"/>
          </w:tcPr>
          <w:p w:rsidR="00A30CA7" w:rsidRDefault="00A30CA7">
            <w:pPr>
              <w:pStyle w:val="T1"/>
              <w:rPr>
                <w:b/>
              </w:rPr>
            </w:pPr>
          </w:p>
        </w:tc>
        <w:tc>
          <w:tcPr>
            <w:tcW w:w="1114" w:type="dxa"/>
            <w:shd w:val="pct5" w:color="auto" w:fill="auto"/>
          </w:tcPr>
          <w:p w:rsidR="00A30CA7" w:rsidRDefault="00A30CA7">
            <w:pPr>
              <w:pStyle w:val="T1"/>
              <w:jc w:val="center"/>
              <w:rPr>
                <w:b/>
              </w:rPr>
            </w:pPr>
            <w:r>
              <w:rPr>
                <w:b/>
              </w:rPr>
              <w:t>Soll</w:t>
            </w:r>
          </w:p>
        </w:tc>
        <w:tc>
          <w:tcPr>
            <w:tcW w:w="1072" w:type="dxa"/>
            <w:shd w:val="pct5" w:color="auto" w:fill="auto"/>
          </w:tcPr>
          <w:p w:rsidR="00A30CA7" w:rsidRDefault="00A30CA7">
            <w:pPr>
              <w:pStyle w:val="T1"/>
              <w:jc w:val="center"/>
              <w:rPr>
                <w:b/>
              </w:rPr>
            </w:pPr>
            <w:r>
              <w:rPr>
                <w:b/>
              </w:rPr>
              <w:t>Haben</w:t>
            </w:r>
          </w:p>
        </w:tc>
        <w:tc>
          <w:tcPr>
            <w:tcW w:w="1742" w:type="dxa"/>
            <w:shd w:val="pct5" w:color="auto" w:fill="auto"/>
          </w:tcPr>
          <w:p w:rsidR="00A30CA7" w:rsidRDefault="00A30CA7">
            <w:pPr>
              <w:pStyle w:val="T1"/>
              <w:jc w:val="center"/>
              <w:rPr>
                <w:b/>
              </w:rPr>
            </w:pPr>
            <w:r>
              <w:rPr>
                <w:b/>
              </w:rPr>
              <w:t>Soll</w:t>
            </w:r>
          </w:p>
        </w:tc>
        <w:tc>
          <w:tcPr>
            <w:tcW w:w="1600" w:type="dxa"/>
            <w:shd w:val="pct5" w:color="auto" w:fill="auto"/>
          </w:tcPr>
          <w:p w:rsidR="00A30CA7" w:rsidRDefault="00A30CA7">
            <w:pPr>
              <w:pStyle w:val="T1"/>
              <w:jc w:val="center"/>
              <w:rPr>
                <w:b/>
              </w:rPr>
            </w:pPr>
            <w:r>
              <w:rPr>
                <w:b/>
              </w:rPr>
              <w:t>Haben</w:t>
            </w:r>
          </w:p>
        </w:tc>
      </w:tr>
      <w:tr w:rsidR="00A30CA7">
        <w:trPr>
          <w:cantSplit/>
        </w:trPr>
        <w:tc>
          <w:tcPr>
            <w:tcW w:w="570" w:type="dxa"/>
            <w:vMerge w:val="restart"/>
          </w:tcPr>
          <w:p w:rsidR="00A30CA7" w:rsidRDefault="00A30CA7">
            <w:pPr>
              <w:pStyle w:val="T1"/>
              <w:jc w:val="center"/>
            </w:pPr>
            <w:r>
              <w:t>1</w:t>
            </w:r>
          </w:p>
        </w:tc>
        <w:tc>
          <w:tcPr>
            <w:tcW w:w="2410" w:type="dxa"/>
          </w:tcPr>
          <w:p w:rsidR="00A30CA7" w:rsidRDefault="00A30CA7">
            <w:pPr>
              <w:pStyle w:val="T1"/>
            </w:pPr>
            <w:r>
              <w:t>Bebaute Grundstücke</w:t>
            </w:r>
          </w:p>
        </w:tc>
        <w:tc>
          <w:tcPr>
            <w:tcW w:w="1114" w:type="dxa"/>
          </w:tcPr>
          <w:p w:rsidR="00A30CA7" w:rsidRDefault="00A30CA7">
            <w:pPr>
              <w:pStyle w:val="T1"/>
              <w:jc w:val="center"/>
            </w:pPr>
            <w:r>
              <w:t>0510</w:t>
            </w:r>
          </w:p>
        </w:tc>
        <w:tc>
          <w:tcPr>
            <w:tcW w:w="1072" w:type="dxa"/>
          </w:tcPr>
          <w:p w:rsidR="00A30CA7" w:rsidRDefault="00A30CA7">
            <w:pPr>
              <w:pStyle w:val="T1"/>
              <w:jc w:val="center"/>
            </w:pPr>
          </w:p>
        </w:tc>
        <w:tc>
          <w:tcPr>
            <w:tcW w:w="1742" w:type="dxa"/>
          </w:tcPr>
          <w:p w:rsidR="00A30CA7" w:rsidRDefault="00A30CA7">
            <w:pPr>
              <w:pStyle w:val="T1"/>
              <w:jc w:val="right"/>
            </w:pPr>
            <w:r>
              <w:t>190.000,00</w:t>
            </w:r>
          </w:p>
        </w:tc>
        <w:tc>
          <w:tcPr>
            <w:tcW w:w="1600" w:type="dxa"/>
          </w:tcPr>
          <w:p w:rsidR="00A30CA7" w:rsidRDefault="00A30CA7">
            <w:pPr>
              <w:pStyle w:val="T1"/>
              <w:jc w:val="right"/>
            </w:pPr>
          </w:p>
        </w:tc>
      </w:tr>
      <w:tr w:rsidR="00A30CA7">
        <w:trPr>
          <w:cantSplit/>
        </w:trPr>
        <w:tc>
          <w:tcPr>
            <w:tcW w:w="570" w:type="dxa"/>
            <w:vMerge/>
          </w:tcPr>
          <w:p w:rsidR="00A30CA7" w:rsidRDefault="00A30CA7">
            <w:pPr>
              <w:pStyle w:val="T1"/>
              <w:jc w:val="center"/>
            </w:pPr>
          </w:p>
        </w:tc>
        <w:tc>
          <w:tcPr>
            <w:tcW w:w="2410" w:type="dxa"/>
          </w:tcPr>
          <w:p w:rsidR="00A30CA7" w:rsidRDefault="00A30CA7">
            <w:pPr>
              <w:pStyle w:val="T1"/>
            </w:pPr>
            <w:r>
              <w:t>EBK</w:t>
            </w:r>
          </w:p>
        </w:tc>
        <w:tc>
          <w:tcPr>
            <w:tcW w:w="1114" w:type="dxa"/>
          </w:tcPr>
          <w:p w:rsidR="00A30CA7" w:rsidRDefault="00A30CA7">
            <w:pPr>
              <w:pStyle w:val="T1"/>
              <w:jc w:val="center"/>
            </w:pPr>
          </w:p>
        </w:tc>
        <w:tc>
          <w:tcPr>
            <w:tcW w:w="1072" w:type="dxa"/>
          </w:tcPr>
          <w:p w:rsidR="00A30CA7" w:rsidRDefault="00A30CA7">
            <w:pPr>
              <w:pStyle w:val="T1"/>
              <w:jc w:val="center"/>
            </w:pPr>
            <w:r>
              <w:t>8000</w:t>
            </w:r>
          </w:p>
        </w:tc>
        <w:tc>
          <w:tcPr>
            <w:tcW w:w="1742" w:type="dxa"/>
          </w:tcPr>
          <w:p w:rsidR="00A30CA7" w:rsidRDefault="00A30CA7">
            <w:pPr>
              <w:pStyle w:val="T1"/>
              <w:jc w:val="right"/>
            </w:pPr>
          </w:p>
        </w:tc>
        <w:tc>
          <w:tcPr>
            <w:tcW w:w="1600" w:type="dxa"/>
          </w:tcPr>
          <w:p w:rsidR="00A30CA7" w:rsidRDefault="00A30CA7">
            <w:pPr>
              <w:pStyle w:val="T1"/>
              <w:jc w:val="right"/>
            </w:pPr>
            <w:r>
              <w:t>190.000,00</w:t>
            </w:r>
          </w:p>
        </w:tc>
      </w:tr>
      <w:tr w:rsidR="00A30CA7">
        <w:trPr>
          <w:cantSplit/>
        </w:trPr>
        <w:tc>
          <w:tcPr>
            <w:tcW w:w="570" w:type="dxa"/>
            <w:vMerge w:val="restart"/>
          </w:tcPr>
          <w:p w:rsidR="00A30CA7" w:rsidRDefault="00A30CA7">
            <w:pPr>
              <w:pStyle w:val="T1"/>
              <w:jc w:val="center"/>
            </w:pPr>
            <w:r>
              <w:t>2</w:t>
            </w:r>
          </w:p>
        </w:tc>
        <w:tc>
          <w:tcPr>
            <w:tcW w:w="2410" w:type="dxa"/>
          </w:tcPr>
          <w:p w:rsidR="00A30CA7" w:rsidRDefault="00A30CA7">
            <w:pPr>
              <w:pStyle w:val="T1"/>
            </w:pPr>
            <w:r>
              <w:t>Betriebsgebäude</w:t>
            </w:r>
          </w:p>
        </w:tc>
        <w:tc>
          <w:tcPr>
            <w:tcW w:w="1114" w:type="dxa"/>
          </w:tcPr>
          <w:p w:rsidR="00A30CA7" w:rsidRDefault="00A30CA7">
            <w:pPr>
              <w:pStyle w:val="T1"/>
              <w:jc w:val="center"/>
            </w:pPr>
            <w:r>
              <w:t>0530</w:t>
            </w:r>
          </w:p>
        </w:tc>
        <w:tc>
          <w:tcPr>
            <w:tcW w:w="1072" w:type="dxa"/>
          </w:tcPr>
          <w:p w:rsidR="00A30CA7" w:rsidRDefault="00A30CA7">
            <w:pPr>
              <w:pStyle w:val="T1"/>
              <w:jc w:val="center"/>
            </w:pPr>
          </w:p>
        </w:tc>
        <w:tc>
          <w:tcPr>
            <w:tcW w:w="1742" w:type="dxa"/>
          </w:tcPr>
          <w:p w:rsidR="00A30CA7" w:rsidRDefault="00A30CA7">
            <w:pPr>
              <w:pStyle w:val="T1"/>
              <w:jc w:val="right"/>
            </w:pPr>
            <w:r>
              <w:t>260.000,00</w:t>
            </w:r>
          </w:p>
        </w:tc>
        <w:tc>
          <w:tcPr>
            <w:tcW w:w="1600" w:type="dxa"/>
          </w:tcPr>
          <w:p w:rsidR="00A30CA7" w:rsidRDefault="00A30CA7">
            <w:pPr>
              <w:pStyle w:val="T1"/>
              <w:jc w:val="right"/>
            </w:pPr>
          </w:p>
        </w:tc>
      </w:tr>
      <w:tr w:rsidR="00A30CA7">
        <w:trPr>
          <w:cantSplit/>
        </w:trPr>
        <w:tc>
          <w:tcPr>
            <w:tcW w:w="570" w:type="dxa"/>
            <w:vMerge/>
          </w:tcPr>
          <w:p w:rsidR="00A30CA7" w:rsidRDefault="00A30CA7">
            <w:pPr>
              <w:pStyle w:val="T1"/>
              <w:jc w:val="center"/>
            </w:pPr>
          </w:p>
        </w:tc>
        <w:tc>
          <w:tcPr>
            <w:tcW w:w="2410" w:type="dxa"/>
          </w:tcPr>
          <w:p w:rsidR="00A30CA7" w:rsidRDefault="00A30CA7">
            <w:pPr>
              <w:pStyle w:val="T1"/>
            </w:pPr>
            <w:r>
              <w:t>EBK</w:t>
            </w:r>
          </w:p>
        </w:tc>
        <w:tc>
          <w:tcPr>
            <w:tcW w:w="1114" w:type="dxa"/>
          </w:tcPr>
          <w:p w:rsidR="00A30CA7" w:rsidRDefault="00A30CA7">
            <w:pPr>
              <w:pStyle w:val="T1"/>
              <w:jc w:val="center"/>
            </w:pPr>
          </w:p>
        </w:tc>
        <w:tc>
          <w:tcPr>
            <w:tcW w:w="1072" w:type="dxa"/>
          </w:tcPr>
          <w:p w:rsidR="00A30CA7" w:rsidRDefault="00A30CA7">
            <w:pPr>
              <w:pStyle w:val="T1"/>
              <w:jc w:val="center"/>
            </w:pPr>
            <w:r>
              <w:t>8000</w:t>
            </w:r>
          </w:p>
        </w:tc>
        <w:tc>
          <w:tcPr>
            <w:tcW w:w="1742" w:type="dxa"/>
          </w:tcPr>
          <w:p w:rsidR="00A30CA7" w:rsidRDefault="00A30CA7">
            <w:pPr>
              <w:pStyle w:val="T1"/>
              <w:jc w:val="right"/>
            </w:pPr>
          </w:p>
        </w:tc>
        <w:tc>
          <w:tcPr>
            <w:tcW w:w="1600" w:type="dxa"/>
          </w:tcPr>
          <w:p w:rsidR="00A30CA7" w:rsidRDefault="00A30CA7">
            <w:pPr>
              <w:pStyle w:val="T1"/>
              <w:jc w:val="right"/>
            </w:pPr>
            <w:r>
              <w:t>260.000,00</w:t>
            </w:r>
          </w:p>
        </w:tc>
      </w:tr>
      <w:tr w:rsidR="00A30CA7">
        <w:tc>
          <w:tcPr>
            <w:tcW w:w="570" w:type="dxa"/>
          </w:tcPr>
          <w:p w:rsidR="00A30CA7" w:rsidRDefault="00A30CA7">
            <w:pPr>
              <w:pStyle w:val="T1"/>
              <w:jc w:val="center"/>
            </w:pPr>
            <w:r>
              <w:t>...</w:t>
            </w:r>
          </w:p>
        </w:tc>
        <w:tc>
          <w:tcPr>
            <w:tcW w:w="2410" w:type="dxa"/>
          </w:tcPr>
          <w:p w:rsidR="00A30CA7" w:rsidRDefault="00A30CA7">
            <w:pPr>
              <w:pStyle w:val="T1"/>
            </w:pPr>
            <w:r>
              <w:t xml:space="preserve"> ....</w:t>
            </w:r>
          </w:p>
        </w:tc>
        <w:tc>
          <w:tcPr>
            <w:tcW w:w="1114" w:type="dxa"/>
          </w:tcPr>
          <w:p w:rsidR="00A30CA7" w:rsidRDefault="00A30CA7">
            <w:pPr>
              <w:pStyle w:val="T1"/>
              <w:jc w:val="center"/>
            </w:pPr>
            <w:r>
              <w:t>...</w:t>
            </w:r>
          </w:p>
        </w:tc>
        <w:tc>
          <w:tcPr>
            <w:tcW w:w="1072" w:type="dxa"/>
          </w:tcPr>
          <w:p w:rsidR="00A30CA7" w:rsidRDefault="00A30CA7">
            <w:pPr>
              <w:pStyle w:val="T1"/>
              <w:jc w:val="center"/>
            </w:pPr>
          </w:p>
        </w:tc>
        <w:tc>
          <w:tcPr>
            <w:tcW w:w="1742" w:type="dxa"/>
          </w:tcPr>
          <w:p w:rsidR="00A30CA7" w:rsidRDefault="00A30CA7">
            <w:pPr>
              <w:pStyle w:val="T1"/>
              <w:jc w:val="right"/>
            </w:pPr>
            <w:r>
              <w:t>...</w:t>
            </w:r>
          </w:p>
        </w:tc>
        <w:tc>
          <w:tcPr>
            <w:tcW w:w="1600" w:type="dxa"/>
          </w:tcPr>
          <w:p w:rsidR="00A30CA7" w:rsidRDefault="00A30CA7">
            <w:pPr>
              <w:pStyle w:val="T1"/>
              <w:jc w:val="right"/>
            </w:pPr>
            <w:r>
              <w:t>...</w:t>
            </w:r>
          </w:p>
        </w:tc>
      </w:tr>
      <w:tr w:rsidR="00A30CA7">
        <w:trPr>
          <w:cantSplit/>
        </w:trPr>
        <w:tc>
          <w:tcPr>
            <w:tcW w:w="570" w:type="dxa"/>
            <w:vMerge w:val="restart"/>
          </w:tcPr>
          <w:p w:rsidR="00A30CA7" w:rsidRDefault="00A30CA7">
            <w:pPr>
              <w:pStyle w:val="T1"/>
              <w:jc w:val="center"/>
            </w:pPr>
            <w:r>
              <w:t>11</w:t>
            </w:r>
          </w:p>
        </w:tc>
        <w:tc>
          <w:tcPr>
            <w:tcW w:w="2410" w:type="dxa"/>
          </w:tcPr>
          <w:p w:rsidR="00A30CA7" w:rsidRDefault="00A30CA7">
            <w:pPr>
              <w:pStyle w:val="T1"/>
            </w:pPr>
            <w:r>
              <w:t>EBK</w:t>
            </w:r>
          </w:p>
        </w:tc>
        <w:tc>
          <w:tcPr>
            <w:tcW w:w="1114" w:type="dxa"/>
          </w:tcPr>
          <w:p w:rsidR="00A30CA7" w:rsidRDefault="00A30CA7">
            <w:pPr>
              <w:pStyle w:val="T1"/>
              <w:jc w:val="center"/>
            </w:pPr>
            <w:r>
              <w:t>8000</w:t>
            </w:r>
          </w:p>
        </w:tc>
        <w:tc>
          <w:tcPr>
            <w:tcW w:w="1072" w:type="dxa"/>
          </w:tcPr>
          <w:p w:rsidR="00A30CA7" w:rsidRDefault="00A30CA7">
            <w:pPr>
              <w:pStyle w:val="T1"/>
              <w:jc w:val="center"/>
            </w:pPr>
          </w:p>
        </w:tc>
        <w:tc>
          <w:tcPr>
            <w:tcW w:w="1742" w:type="dxa"/>
          </w:tcPr>
          <w:p w:rsidR="00A30CA7" w:rsidRDefault="00A30CA7">
            <w:pPr>
              <w:pStyle w:val="T1"/>
              <w:jc w:val="right"/>
            </w:pPr>
            <w:r>
              <w:t>1.126.780,00</w:t>
            </w:r>
          </w:p>
        </w:tc>
        <w:tc>
          <w:tcPr>
            <w:tcW w:w="1600" w:type="dxa"/>
          </w:tcPr>
          <w:p w:rsidR="00A30CA7" w:rsidRDefault="00A30CA7">
            <w:pPr>
              <w:pStyle w:val="T1"/>
              <w:jc w:val="right"/>
            </w:pPr>
          </w:p>
        </w:tc>
      </w:tr>
      <w:tr w:rsidR="00A30CA7">
        <w:trPr>
          <w:cantSplit/>
        </w:trPr>
        <w:tc>
          <w:tcPr>
            <w:tcW w:w="570" w:type="dxa"/>
            <w:vMerge/>
          </w:tcPr>
          <w:p w:rsidR="00A30CA7" w:rsidRDefault="00A30CA7">
            <w:pPr>
              <w:pStyle w:val="T1"/>
            </w:pPr>
          </w:p>
        </w:tc>
        <w:tc>
          <w:tcPr>
            <w:tcW w:w="2410" w:type="dxa"/>
          </w:tcPr>
          <w:p w:rsidR="00A30CA7" w:rsidRDefault="00A30CA7">
            <w:pPr>
              <w:pStyle w:val="T1"/>
            </w:pPr>
            <w:r>
              <w:t>Stammkapital</w:t>
            </w:r>
          </w:p>
        </w:tc>
        <w:tc>
          <w:tcPr>
            <w:tcW w:w="1114" w:type="dxa"/>
          </w:tcPr>
          <w:p w:rsidR="00A30CA7" w:rsidRDefault="00A30CA7">
            <w:pPr>
              <w:pStyle w:val="T1"/>
              <w:jc w:val="center"/>
            </w:pPr>
          </w:p>
        </w:tc>
        <w:tc>
          <w:tcPr>
            <w:tcW w:w="1072" w:type="dxa"/>
          </w:tcPr>
          <w:p w:rsidR="00A30CA7" w:rsidRDefault="00A30CA7">
            <w:pPr>
              <w:pStyle w:val="T1"/>
              <w:jc w:val="center"/>
            </w:pPr>
            <w:r>
              <w:t>3000</w:t>
            </w:r>
          </w:p>
        </w:tc>
        <w:tc>
          <w:tcPr>
            <w:tcW w:w="1742" w:type="dxa"/>
          </w:tcPr>
          <w:p w:rsidR="00A30CA7" w:rsidRDefault="00A30CA7">
            <w:pPr>
              <w:pStyle w:val="T1"/>
              <w:jc w:val="right"/>
            </w:pPr>
          </w:p>
        </w:tc>
        <w:tc>
          <w:tcPr>
            <w:tcW w:w="1600" w:type="dxa"/>
          </w:tcPr>
          <w:p w:rsidR="00A30CA7" w:rsidRDefault="00A30CA7">
            <w:pPr>
              <w:pStyle w:val="T1"/>
              <w:jc w:val="right"/>
            </w:pPr>
            <w:r>
              <w:t>1.126.780,00</w:t>
            </w:r>
          </w:p>
        </w:tc>
      </w:tr>
    </w:tbl>
    <w:p w:rsidR="00A30CA7" w:rsidRDefault="00A30CA7">
      <w:pPr>
        <w:rPr>
          <w:b/>
        </w:rPr>
      </w:pPr>
    </w:p>
    <w:p w:rsidR="00A30CA7" w:rsidRDefault="00A30CA7">
      <w:pPr>
        <w:rPr>
          <w:b/>
        </w:rPr>
      </w:pPr>
      <w:r>
        <w:rPr>
          <w:b/>
        </w:rPr>
        <w:t>Methodische Anmerkungen:</w:t>
      </w:r>
    </w:p>
    <w:p w:rsidR="00A30CA7" w:rsidRDefault="00A30CA7">
      <w:pPr>
        <w:pStyle w:val="Marginalspalterechts"/>
        <w:framePr w:wrap="auto"/>
      </w:pPr>
      <w:r>
        <w:t>Herkömmliche Buchungssätze</w:t>
      </w:r>
    </w:p>
    <w:p w:rsidR="00A30CA7" w:rsidRDefault="00A30CA7">
      <w:pPr>
        <w:pStyle w:val="Aufzhlungszeichen"/>
      </w:pPr>
      <w:r>
        <w:t>Das Eröffnungsbilanzkonto ist das Spiegelbild der Eröffnungsbilanz. Die Konten der EB-Aktiva stehen im Eröffnungsbilanzkonto 8000 im Haben, die Konten der EB-Passiva im Soll.</w:t>
      </w:r>
    </w:p>
    <w:p w:rsidR="00A30CA7" w:rsidRDefault="00A30CA7">
      <w:pPr>
        <w:pStyle w:val="Aufzhlungszeichen"/>
      </w:pPr>
      <w:r>
        <w:t>Als Belegnummer werden EB1, EB2 usw. verwendet.</w:t>
      </w:r>
    </w:p>
    <w:p w:rsidR="00A30CA7" w:rsidRDefault="00A30CA7">
      <w:pPr>
        <w:pStyle w:val="Marginalspaltelinks"/>
        <w:framePr w:wrap="auto"/>
      </w:pPr>
      <w:r>
        <w:lastRenderedPageBreak/>
        <w:t>WINLine-Kontierung</w:t>
      </w:r>
    </w:p>
    <w:p w:rsidR="00A30CA7" w:rsidRDefault="00A30CA7">
      <w:pPr>
        <w:pStyle w:val="Aufzhlungszeichen"/>
      </w:pPr>
      <w:r>
        <w:t>Jetzt können die Buchungssätze in die Kontierungsliste WINLine FIBU übertragen werden, die entsprechend der WINLine-Buchungsmaske aufgebaut ist.</w:t>
      </w:r>
    </w:p>
    <w:p w:rsidR="00A30CA7" w:rsidRDefault="00A30CA7">
      <w:pPr>
        <w:numPr>
          <w:ilvl w:val="12"/>
          <w:numId w:val="0"/>
        </w:numPr>
      </w:pPr>
    </w:p>
    <w:tbl>
      <w:tblPr>
        <w:tblW w:w="8647" w:type="dxa"/>
        <w:tblInd w:w="-2764" w:type="dxa"/>
        <w:tblLayout w:type="fixed"/>
        <w:tblCellMar>
          <w:left w:w="71" w:type="dxa"/>
          <w:right w:w="71" w:type="dxa"/>
        </w:tblCellMar>
        <w:tblLook w:val="0000" w:firstRow="0" w:lastRow="0" w:firstColumn="0" w:lastColumn="0" w:noHBand="0" w:noVBand="0"/>
      </w:tblPr>
      <w:tblGrid>
        <w:gridCol w:w="8647"/>
      </w:tblGrid>
      <w:tr w:rsidR="00A30CA7">
        <w:tc>
          <w:tcPr>
            <w:tcW w:w="8647" w:type="dxa"/>
          </w:tcPr>
          <w:p w:rsidR="00A30CA7" w:rsidRDefault="00A30CA7">
            <w:pPr>
              <w:numPr>
                <w:ilvl w:val="12"/>
                <w:numId w:val="0"/>
              </w:numPr>
              <w:ind w:left="-70" w:hanging="1"/>
              <w:rPr>
                <w:b/>
              </w:rPr>
            </w:pPr>
            <w:r>
              <w:rPr>
                <w:b/>
              </w:rPr>
              <w:t>Kontierungsliste WINLine FIBU (Auszug)</w:t>
            </w:r>
          </w:p>
        </w:tc>
      </w:tr>
    </w:tbl>
    <w:p w:rsidR="00A30CA7" w:rsidRDefault="00A30CA7">
      <w:pPr>
        <w:numPr>
          <w:ilvl w:val="12"/>
          <w:numId w:val="0"/>
        </w:numPr>
        <w:ind w:left="-2835" w:right="-1"/>
        <w:rPr>
          <w:b/>
        </w:rPr>
      </w:pPr>
      <w:r>
        <w:rPr>
          <w:b/>
        </w:rPr>
        <w:t xml:space="preserve">Periode: </w:t>
      </w:r>
      <w:r>
        <w:t>00 Eröffnungsperiode</w:t>
      </w:r>
    </w:p>
    <w:tbl>
      <w:tblPr>
        <w:tblW w:w="8648"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2"/>
        <w:gridCol w:w="567"/>
        <w:gridCol w:w="907"/>
        <w:gridCol w:w="794"/>
        <w:gridCol w:w="851"/>
        <w:gridCol w:w="964"/>
        <w:gridCol w:w="1309"/>
        <w:gridCol w:w="666"/>
        <w:gridCol w:w="1362"/>
        <w:gridCol w:w="666"/>
      </w:tblGrid>
      <w:tr w:rsidR="00A30CA7">
        <w:tc>
          <w:tcPr>
            <w:tcW w:w="562" w:type="dxa"/>
          </w:tcPr>
          <w:p w:rsidR="00A30CA7" w:rsidRDefault="00A30CA7">
            <w:pPr>
              <w:pStyle w:val="T1"/>
              <w:jc w:val="center"/>
              <w:rPr>
                <w:b/>
                <w:sz w:val="22"/>
              </w:rPr>
            </w:pPr>
            <w:r>
              <w:rPr>
                <w:b/>
                <w:sz w:val="22"/>
              </w:rPr>
              <w:t>Nr.</w:t>
            </w:r>
          </w:p>
        </w:tc>
        <w:tc>
          <w:tcPr>
            <w:tcW w:w="567" w:type="dxa"/>
          </w:tcPr>
          <w:p w:rsidR="00A30CA7" w:rsidRDefault="00A30CA7">
            <w:pPr>
              <w:pStyle w:val="T1"/>
              <w:jc w:val="center"/>
              <w:rPr>
                <w:b/>
                <w:sz w:val="22"/>
              </w:rPr>
            </w:pPr>
            <w:r>
              <w:rPr>
                <w:b/>
                <w:sz w:val="22"/>
              </w:rPr>
              <w:t>BA</w:t>
            </w:r>
          </w:p>
        </w:tc>
        <w:tc>
          <w:tcPr>
            <w:tcW w:w="907" w:type="dxa"/>
          </w:tcPr>
          <w:p w:rsidR="00A30CA7" w:rsidRDefault="00A30CA7">
            <w:pPr>
              <w:pStyle w:val="T1"/>
              <w:jc w:val="center"/>
              <w:rPr>
                <w:b/>
                <w:sz w:val="22"/>
              </w:rPr>
            </w:pPr>
            <w:r>
              <w:rPr>
                <w:b/>
                <w:sz w:val="22"/>
              </w:rPr>
              <w:t>Datum</w:t>
            </w:r>
          </w:p>
        </w:tc>
        <w:tc>
          <w:tcPr>
            <w:tcW w:w="794" w:type="dxa"/>
          </w:tcPr>
          <w:p w:rsidR="00A30CA7" w:rsidRDefault="00A30CA7">
            <w:pPr>
              <w:pStyle w:val="T1"/>
              <w:jc w:val="center"/>
              <w:rPr>
                <w:b/>
                <w:sz w:val="22"/>
              </w:rPr>
            </w:pPr>
            <w:r>
              <w:rPr>
                <w:b/>
                <w:sz w:val="22"/>
              </w:rPr>
              <w:t>Soll</w:t>
            </w:r>
          </w:p>
        </w:tc>
        <w:tc>
          <w:tcPr>
            <w:tcW w:w="851" w:type="dxa"/>
          </w:tcPr>
          <w:p w:rsidR="00A30CA7" w:rsidRDefault="00A30CA7">
            <w:pPr>
              <w:pStyle w:val="T1"/>
              <w:jc w:val="center"/>
              <w:rPr>
                <w:b/>
                <w:sz w:val="22"/>
              </w:rPr>
            </w:pPr>
            <w:r>
              <w:rPr>
                <w:b/>
                <w:sz w:val="22"/>
              </w:rPr>
              <w:t>Haben</w:t>
            </w:r>
          </w:p>
        </w:tc>
        <w:tc>
          <w:tcPr>
            <w:tcW w:w="964" w:type="dxa"/>
          </w:tcPr>
          <w:p w:rsidR="00A30CA7" w:rsidRDefault="00A30CA7">
            <w:pPr>
              <w:pStyle w:val="T1"/>
              <w:jc w:val="center"/>
              <w:rPr>
                <w:b/>
                <w:sz w:val="22"/>
              </w:rPr>
            </w:pPr>
            <w:r>
              <w:rPr>
                <w:b/>
                <w:sz w:val="22"/>
              </w:rPr>
              <w:t>Bel. Nr.</w:t>
            </w:r>
          </w:p>
        </w:tc>
        <w:tc>
          <w:tcPr>
            <w:tcW w:w="1309" w:type="dxa"/>
          </w:tcPr>
          <w:p w:rsidR="00A30CA7" w:rsidRDefault="00A30CA7">
            <w:pPr>
              <w:pStyle w:val="T1"/>
              <w:jc w:val="center"/>
              <w:rPr>
                <w:b/>
                <w:sz w:val="22"/>
                <w:lang w:val="en-US"/>
              </w:rPr>
            </w:pPr>
            <w:r>
              <w:rPr>
                <w:b/>
                <w:sz w:val="22"/>
                <w:lang w:val="en-US"/>
              </w:rPr>
              <w:t>Text</w:t>
            </w:r>
          </w:p>
        </w:tc>
        <w:tc>
          <w:tcPr>
            <w:tcW w:w="666" w:type="dxa"/>
          </w:tcPr>
          <w:p w:rsidR="00A30CA7" w:rsidRDefault="00A30CA7">
            <w:pPr>
              <w:pStyle w:val="T1"/>
              <w:jc w:val="center"/>
              <w:rPr>
                <w:b/>
                <w:sz w:val="22"/>
                <w:lang w:val="en-US"/>
              </w:rPr>
            </w:pPr>
            <w:r>
              <w:rPr>
                <w:b/>
                <w:sz w:val="22"/>
                <w:lang w:val="en-US"/>
              </w:rPr>
              <w:t>B/N</w:t>
            </w:r>
          </w:p>
        </w:tc>
        <w:tc>
          <w:tcPr>
            <w:tcW w:w="1362" w:type="dxa"/>
          </w:tcPr>
          <w:p w:rsidR="00A30CA7" w:rsidRDefault="00A30CA7">
            <w:pPr>
              <w:pStyle w:val="T1"/>
              <w:jc w:val="center"/>
              <w:rPr>
                <w:b/>
                <w:sz w:val="22"/>
              </w:rPr>
            </w:pPr>
            <w:r>
              <w:rPr>
                <w:b/>
                <w:sz w:val="22"/>
              </w:rPr>
              <w:t>Betrag</w:t>
            </w:r>
          </w:p>
        </w:tc>
        <w:tc>
          <w:tcPr>
            <w:tcW w:w="666" w:type="dxa"/>
          </w:tcPr>
          <w:p w:rsidR="00A30CA7" w:rsidRDefault="00A30CA7">
            <w:pPr>
              <w:pStyle w:val="T1"/>
              <w:jc w:val="center"/>
              <w:rPr>
                <w:b/>
                <w:sz w:val="22"/>
              </w:rPr>
            </w:pPr>
            <w:r>
              <w:rPr>
                <w:b/>
                <w:sz w:val="22"/>
              </w:rPr>
              <w:t>V/U</w:t>
            </w:r>
          </w:p>
        </w:tc>
      </w:tr>
      <w:tr w:rsidR="00A30CA7">
        <w:tc>
          <w:tcPr>
            <w:tcW w:w="562" w:type="dxa"/>
            <w:tcBorders>
              <w:top w:val="nil"/>
              <w:bottom w:val="nil"/>
            </w:tcBorders>
          </w:tcPr>
          <w:p w:rsidR="00A30CA7" w:rsidRDefault="00A30CA7">
            <w:pPr>
              <w:pStyle w:val="T1"/>
              <w:rPr>
                <w:sz w:val="22"/>
              </w:rPr>
            </w:pPr>
            <w:r>
              <w:rPr>
                <w:sz w:val="22"/>
              </w:rPr>
              <w:t>1</w:t>
            </w:r>
          </w:p>
        </w:tc>
        <w:tc>
          <w:tcPr>
            <w:tcW w:w="567" w:type="dxa"/>
            <w:tcBorders>
              <w:top w:val="nil"/>
              <w:bottom w:val="nil"/>
            </w:tcBorders>
          </w:tcPr>
          <w:p w:rsidR="00A30CA7" w:rsidRDefault="00A30CA7">
            <w:pPr>
              <w:pStyle w:val="T1"/>
              <w:jc w:val="center"/>
              <w:rPr>
                <w:sz w:val="22"/>
              </w:rPr>
            </w:pPr>
            <w:r>
              <w:rPr>
                <w:sz w:val="22"/>
              </w:rPr>
              <w:t>EB</w:t>
            </w:r>
          </w:p>
        </w:tc>
        <w:tc>
          <w:tcPr>
            <w:tcW w:w="907" w:type="dxa"/>
            <w:tcBorders>
              <w:top w:val="nil"/>
            </w:tcBorders>
          </w:tcPr>
          <w:p w:rsidR="00A30CA7" w:rsidRDefault="00A30CA7">
            <w:pPr>
              <w:pStyle w:val="T1"/>
              <w:rPr>
                <w:sz w:val="22"/>
              </w:rPr>
            </w:pPr>
            <w:r>
              <w:rPr>
                <w:sz w:val="22"/>
              </w:rPr>
              <w:t>..-04-01</w:t>
            </w:r>
          </w:p>
        </w:tc>
        <w:tc>
          <w:tcPr>
            <w:tcW w:w="794" w:type="dxa"/>
            <w:tcBorders>
              <w:top w:val="nil"/>
            </w:tcBorders>
          </w:tcPr>
          <w:p w:rsidR="00A30CA7" w:rsidRDefault="00A30CA7">
            <w:pPr>
              <w:pStyle w:val="T1"/>
              <w:rPr>
                <w:sz w:val="22"/>
              </w:rPr>
            </w:pPr>
            <w:r>
              <w:rPr>
                <w:sz w:val="22"/>
              </w:rPr>
              <w:t>0510</w:t>
            </w:r>
          </w:p>
        </w:tc>
        <w:tc>
          <w:tcPr>
            <w:tcW w:w="851" w:type="dxa"/>
            <w:tcBorders>
              <w:top w:val="nil"/>
            </w:tcBorders>
          </w:tcPr>
          <w:p w:rsidR="00A30CA7" w:rsidRDefault="00A30CA7">
            <w:pPr>
              <w:pStyle w:val="T1"/>
              <w:rPr>
                <w:sz w:val="22"/>
              </w:rPr>
            </w:pPr>
            <w:r>
              <w:rPr>
                <w:sz w:val="22"/>
              </w:rPr>
              <w:t>8000</w:t>
            </w:r>
          </w:p>
        </w:tc>
        <w:tc>
          <w:tcPr>
            <w:tcW w:w="964" w:type="dxa"/>
            <w:tcBorders>
              <w:top w:val="nil"/>
            </w:tcBorders>
          </w:tcPr>
          <w:p w:rsidR="00A30CA7" w:rsidRDefault="00A30CA7">
            <w:pPr>
              <w:pStyle w:val="T1"/>
              <w:rPr>
                <w:sz w:val="22"/>
              </w:rPr>
            </w:pPr>
            <w:r>
              <w:rPr>
                <w:sz w:val="22"/>
              </w:rPr>
              <w:t>EB1</w:t>
            </w:r>
          </w:p>
        </w:tc>
        <w:tc>
          <w:tcPr>
            <w:tcW w:w="1309" w:type="dxa"/>
            <w:tcBorders>
              <w:top w:val="nil"/>
            </w:tcBorders>
          </w:tcPr>
          <w:p w:rsidR="00A30CA7" w:rsidRDefault="00A30CA7">
            <w:pPr>
              <w:pStyle w:val="T1"/>
              <w:rPr>
                <w:sz w:val="22"/>
              </w:rPr>
            </w:pPr>
            <w:r>
              <w:rPr>
                <w:sz w:val="22"/>
              </w:rPr>
              <w:t>Eröffnung</w:t>
            </w:r>
          </w:p>
        </w:tc>
        <w:tc>
          <w:tcPr>
            <w:tcW w:w="666" w:type="dxa"/>
            <w:tcBorders>
              <w:top w:val="nil"/>
            </w:tcBorders>
          </w:tcPr>
          <w:p w:rsidR="00A30CA7" w:rsidRDefault="00A30CA7">
            <w:pPr>
              <w:pStyle w:val="T1"/>
              <w:jc w:val="center"/>
              <w:rPr>
                <w:sz w:val="22"/>
              </w:rPr>
            </w:pPr>
            <w:r>
              <w:rPr>
                <w:sz w:val="22"/>
              </w:rPr>
              <w:t>B</w:t>
            </w:r>
          </w:p>
        </w:tc>
        <w:tc>
          <w:tcPr>
            <w:tcW w:w="1362" w:type="dxa"/>
            <w:tcBorders>
              <w:top w:val="nil"/>
            </w:tcBorders>
          </w:tcPr>
          <w:p w:rsidR="00A30CA7" w:rsidRDefault="00A30CA7">
            <w:pPr>
              <w:pStyle w:val="T1"/>
              <w:jc w:val="right"/>
              <w:rPr>
                <w:sz w:val="22"/>
              </w:rPr>
            </w:pPr>
            <w:r>
              <w:rPr>
                <w:sz w:val="22"/>
              </w:rPr>
              <w:t>190.000,00</w:t>
            </w:r>
          </w:p>
        </w:tc>
        <w:tc>
          <w:tcPr>
            <w:tcW w:w="666" w:type="dxa"/>
            <w:tcBorders>
              <w:top w:val="nil"/>
            </w:tcBorders>
          </w:tcPr>
          <w:p w:rsidR="00A30CA7" w:rsidRDefault="00A30CA7">
            <w:pPr>
              <w:pStyle w:val="T1"/>
              <w:rPr>
                <w:sz w:val="22"/>
              </w:rPr>
            </w:pPr>
          </w:p>
        </w:tc>
      </w:tr>
      <w:tr w:rsidR="00A30CA7">
        <w:trPr>
          <w:cantSplit/>
        </w:trPr>
        <w:tc>
          <w:tcPr>
            <w:tcW w:w="562" w:type="dxa"/>
          </w:tcPr>
          <w:p w:rsidR="00A30CA7" w:rsidRDefault="00A30CA7">
            <w:pPr>
              <w:pStyle w:val="T1"/>
              <w:rPr>
                <w:sz w:val="22"/>
              </w:rPr>
            </w:pPr>
            <w:r>
              <w:rPr>
                <w:sz w:val="22"/>
              </w:rPr>
              <w:t>2</w:t>
            </w:r>
          </w:p>
        </w:tc>
        <w:tc>
          <w:tcPr>
            <w:tcW w:w="567" w:type="dxa"/>
          </w:tcPr>
          <w:p w:rsidR="00A30CA7" w:rsidRDefault="00A30CA7">
            <w:pPr>
              <w:pStyle w:val="T1"/>
              <w:jc w:val="center"/>
              <w:rPr>
                <w:sz w:val="22"/>
              </w:rPr>
            </w:pPr>
            <w:r>
              <w:rPr>
                <w:sz w:val="22"/>
              </w:rPr>
              <w:t>EB</w:t>
            </w:r>
          </w:p>
        </w:tc>
        <w:tc>
          <w:tcPr>
            <w:tcW w:w="907" w:type="dxa"/>
          </w:tcPr>
          <w:p w:rsidR="00A30CA7" w:rsidRDefault="00A30CA7">
            <w:pPr>
              <w:pStyle w:val="T1"/>
              <w:rPr>
                <w:sz w:val="22"/>
              </w:rPr>
            </w:pPr>
            <w:r>
              <w:rPr>
                <w:sz w:val="22"/>
              </w:rPr>
              <w:t>..-04-01</w:t>
            </w:r>
          </w:p>
        </w:tc>
        <w:tc>
          <w:tcPr>
            <w:tcW w:w="794" w:type="dxa"/>
          </w:tcPr>
          <w:p w:rsidR="00A30CA7" w:rsidRDefault="00A30CA7">
            <w:pPr>
              <w:pStyle w:val="T1"/>
              <w:rPr>
                <w:sz w:val="22"/>
              </w:rPr>
            </w:pPr>
            <w:r>
              <w:rPr>
                <w:sz w:val="22"/>
              </w:rPr>
              <w:t>0530</w:t>
            </w:r>
          </w:p>
        </w:tc>
        <w:tc>
          <w:tcPr>
            <w:tcW w:w="851" w:type="dxa"/>
          </w:tcPr>
          <w:p w:rsidR="00A30CA7" w:rsidRDefault="00A30CA7">
            <w:pPr>
              <w:pStyle w:val="T1"/>
              <w:rPr>
                <w:sz w:val="22"/>
              </w:rPr>
            </w:pPr>
            <w:r>
              <w:rPr>
                <w:sz w:val="22"/>
              </w:rPr>
              <w:t>8000</w:t>
            </w:r>
          </w:p>
        </w:tc>
        <w:tc>
          <w:tcPr>
            <w:tcW w:w="964" w:type="dxa"/>
          </w:tcPr>
          <w:p w:rsidR="00A30CA7" w:rsidRDefault="00A30CA7">
            <w:pPr>
              <w:pStyle w:val="T1"/>
              <w:rPr>
                <w:sz w:val="22"/>
              </w:rPr>
            </w:pPr>
            <w:r>
              <w:rPr>
                <w:sz w:val="22"/>
              </w:rPr>
              <w:t>EB2</w:t>
            </w:r>
          </w:p>
        </w:tc>
        <w:tc>
          <w:tcPr>
            <w:tcW w:w="1309" w:type="dxa"/>
          </w:tcPr>
          <w:p w:rsidR="00A30CA7" w:rsidRDefault="00A30CA7">
            <w:pPr>
              <w:pStyle w:val="T1"/>
              <w:rPr>
                <w:sz w:val="22"/>
              </w:rPr>
            </w:pPr>
            <w:r>
              <w:rPr>
                <w:sz w:val="22"/>
              </w:rPr>
              <w:t>Eröffnung</w:t>
            </w:r>
          </w:p>
        </w:tc>
        <w:tc>
          <w:tcPr>
            <w:tcW w:w="666" w:type="dxa"/>
          </w:tcPr>
          <w:p w:rsidR="00A30CA7" w:rsidRDefault="00A30CA7">
            <w:pPr>
              <w:pStyle w:val="T1"/>
              <w:jc w:val="center"/>
              <w:rPr>
                <w:sz w:val="22"/>
              </w:rPr>
            </w:pPr>
            <w:r>
              <w:rPr>
                <w:sz w:val="22"/>
              </w:rPr>
              <w:t>B</w:t>
            </w:r>
          </w:p>
        </w:tc>
        <w:tc>
          <w:tcPr>
            <w:tcW w:w="1362" w:type="dxa"/>
          </w:tcPr>
          <w:p w:rsidR="00A30CA7" w:rsidRDefault="00A30CA7">
            <w:pPr>
              <w:pStyle w:val="T1"/>
              <w:jc w:val="right"/>
              <w:rPr>
                <w:sz w:val="22"/>
              </w:rPr>
            </w:pPr>
            <w:r>
              <w:rPr>
                <w:sz w:val="22"/>
              </w:rPr>
              <w:t>260.000,00</w:t>
            </w:r>
          </w:p>
        </w:tc>
        <w:tc>
          <w:tcPr>
            <w:tcW w:w="666" w:type="dxa"/>
          </w:tcPr>
          <w:p w:rsidR="00A30CA7" w:rsidRDefault="00A30CA7">
            <w:pPr>
              <w:pStyle w:val="T1"/>
              <w:rPr>
                <w:sz w:val="22"/>
              </w:rPr>
            </w:pPr>
          </w:p>
        </w:tc>
      </w:tr>
      <w:tr w:rsidR="00A30CA7">
        <w:trPr>
          <w:cantSplit/>
        </w:trPr>
        <w:tc>
          <w:tcPr>
            <w:tcW w:w="562" w:type="dxa"/>
            <w:tcBorders>
              <w:top w:val="nil"/>
            </w:tcBorders>
          </w:tcPr>
          <w:p w:rsidR="00A30CA7" w:rsidRDefault="00A30CA7">
            <w:pPr>
              <w:pStyle w:val="T1"/>
              <w:rPr>
                <w:sz w:val="22"/>
              </w:rPr>
            </w:pPr>
            <w:r>
              <w:rPr>
                <w:sz w:val="22"/>
              </w:rPr>
              <w:t>...</w:t>
            </w:r>
          </w:p>
        </w:tc>
        <w:tc>
          <w:tcPr>
            <w:tcW w:w="567" w:type="dxa"/>
            <w:tcBorders>
              <w:top w:val="nil"/>
            </w:tcBorders>
          </w:tcPr>
          <w:p w:rsidR="00A30CA7" w:rsidRDefault="00A30CA7">
            <w:pPr>
              <w:pStyle w:val="T1"/>
              <w:jc w:val="center"/>
              <w:rPr>
                <w:sz w:val="22"/>
              </w:rPr>
            </w:pPr>
            <w:r>
              <w:rPr>
                <w:sz w:val="22"/>
              </w:rPr>
              <w:t>...</w:t>
            </w:r>
          </w:p>
        </w:tc>
        <w:tc>
          <w:tcPr>
            <w:tcW w:w="907" w:type="dxa"/>
          </w:tcPr>
          <w:p w:rsidR="00A30CA7" w:rsidRDefault="00A30CA7">
            <w:pPr>
              <w:pStyle w:val="T1"/>
              <w:rPr>
                <w:sz w:val="22"/>
              </w:rPr>
            </w:pPr>
            <w:r>
              <w:rPr>
                <w:sz w:val="22"/>
              </w:rPr>
              <w:t>...</w:t>
            </w:r>
          </w:p>
        </w:tc>
        <w:tc>
          <w:tcPr>
            <w:tcW w:w="794" w:type="dxa"/>
          </w:tcPr>
          <w:p w:rsidR="00A30CA7" w:rsidRDefault="00A30CA7">
            <w:pPr>
              <w:pStyle w:val="T1"/>
              <w:rPr>
                <w:sz w:val="22"/>
              </w:rPr>
            </w:pPr>
            <w:r>
              <w:rPr>
                <w:sz w:val="22"/>
              </w:rPr>
              <w:t>...</w:t>
            </w:r>
          </w:p>
        </w:tc>
        <w:tc>
          <w:tcPr>
            <w:tcW w:w="851" w:type="dxa"/>
          </w:tcPr>
          <w:p w:rsidR="00A30CA7" w:rsidRDefault="00A30CA7">
            <w:pPr>
              <w:pStyle w:val="T1"/>
              <w:rPr>
                <w:sz w:val="22"/>
              </w:rPr>
            </w:pPr>
            <w:r>
              <w:rPr>
                <w:sz w:val="22"/>
              </w:rPr>
              <w:t>...</w:t>
            </w:r>
          </w:p>
        </w:tc>
        <w:tc>
          <w:tcPr>
            <w:tcW w:w="964" w:type="dxa"/>
          </w:tcPr>
          <w:p w:rsidR="00A30CA7" w:rsidRDefault="00A30CA7">
            <w:pPr>
              <w:pStyle w:val="T1"/>
              <w:rPr>
                <w:sz w:val="22"/>
              </w:rPr>
            </w:pPr>
            <w:r>
              <w:rPr>
                <w:sz w:val="22"/>
              </w:rPr>
              <w:t>...</w:t>
            </w:r>
          </w:p>
        </w:tc>
        <w:tc>
          <w:tcPr>
            <w:tcW w:w="1309" w:type="dxa"/>
          </w:tcPr>
          <w:p w:rsidR="00A30CA7" w:rsidRDefault="00A30CA7">
            <w:pPr>
              <w:pStyle w:val="T1"/>
              <w:rPr>
                <w:sz w:val="22"/>
              </w:rPr>
            </w:pPr>
            <w:r>
              <w:rPr>
                <w:sz w:val="22"/>
              </w:rPr>
              <w:t>...</w:t>
            </w:r>
          </w:p>
        </w:tc>
        <w:tc>
          <w:tcPr>
            <w:tcW w:w="666" w:type="dxa"/>
          </w:tcPr>
          <w:p w:rsidR="00A30CA7" w:rsidRDefault="00A30CA7">
            <w:pPr>
              <w:pStyle w:val="T1"/>
              <w:jc w:val="center"/>
              <w:rPr>
                <w:sz w:val="22"/>
              </w:rPr>
            </w:pPr>
            <w:r>
              <w:rPr>
                <w:sz w:val="22"/>
              </w:rPr>
              <w:t>...</w:t>
            </w:r>
          </w:p>
        </w:tc>
        <w:tc>
          <w:tcPr>
            <w:tcW w:w="1362" w:type="dxa"/>
          </w:tcPr>
          <w:p w:rsidR="00A30CA7" w:rsidRDefault="00A30CA7">
            <w:pPr>
              <w:pStyle w:val="T1"/>
              <w:jc w:val="right"/>
              <w:rPr>
                <w:sz w:val="22"/>
              </w:rPr>
            </w:pPr>
            <w:r>
              <w:rPr>
                <w:sz w:val="22"/>
              </w:rPr>
              <w:t>...</w:t>
            </w:r>
          </w:p>
        </w:tc>
        <w:tc>
          <w:tcPr>
            <w:tcW w:w="666" w:type="dxa"/>
          </w:tcPr>
          <w:p w:rsidR="00A30CA7" w:rsidRDefault="00A30CA7">
            <w:pPr>
              <w:pStyle w:val="T1"/>
              <w:rPr>
                <w:sz w:val="22"/>
              </w:rPr>
            </w:pPr>
          </w:p>
        </w:tc>
      </w:tr>
      <w:tr w:rsidR="00A30CA7">
        <w:trPr>
          <w:cantSplit/>
        </w:trPr>
        <w:tc>
          <w:tcPr>
            <w:tcW w:w="562" w:type="dxa"/>
            <w:tcBorders>
              <w:top w:val="nil"/>
            </w:tcBorders>
          </w:tcPr>
          <w:p w:rsidR="00A30CA7" w:rsidRDefault="00A30CA7">
            <w:pPr>
              <w:pStyle w:val="T1"/>
              <w:rPr>
                <w:sz w:val="22"/>
              </w:rPr>
            </w:pPr>
            <w:r>
              <w:rPr>
                <w:sz w:val="22"/>
              </w:rPr>
              <w:t>11</w:t>
            </w:r>
          </w:p>
        </w:tc>
        <w:tc>
          <w:tcPr>
            <w:tcW w:w="567" w:type="dxa"/>
            <w:tcBorders>
              <w:top w:val="nil"/>
            </w:tcBorders>
          </w:tcPr>
          <w:p w:rsidR="00A30CA7" w:rsidRDefault="00A30CA7">
            <w:pPr>
              <w:pStyle w:val="T1"/>
              <w:jc w:val="center"/>
              <w:rPr>
                <w:sz w:val="22"/>
              </w:rPr>
            </w:pPr>
            <w:r>
              <w:rPr>
                <w:sz w:val="22"/>
              </w:rPr>
              <w:t>EB</w:t>
            </w:r>
          </w:p>
        </w:tc>
        <w:tc>
          <w:tcPr>
            <w:tcW w:w="907" w:type="dxa"/>
          </w:tcPr>
          <w:p w:rsidR="00A30CA7" w:rsidRDefault="00A30CA7">
            <w:pPr>
              <w:pStyle w:val="T1"/>
              <w:rPr>
                <w:sz w:val="22"/>
              </w:rPr>
            </w:pPr>
            <w:r>
              <w:rPr>
                <w:sz w:val="22"/>
              </w:rPr>
              <w:t>..-04-01</w:t>
            </w:r>
          </w:p>
        </w:tc>
        <w:tc>
          <w:tcPr>
            <w:tcW w:w="794" w:type="dxa"/>
          </w:tcPr>
          <w:p w:rsidR="00A30CA7" w:rsidRDefault="00A30CA7">
            <w:pPr>
              <w:pStyle w:val="T1"/>
              <w:rPr>
                <w:sz w:val="22"/>
              </w:rPr>
            </w:pPr>
            <w:r>
              <w:rPr>
                <w:sz w:val="22"/>
              </w:rPr>
              <w:t>8000</w:t>
            </w:r>
          </w:p>
        </w:tc>
        <w:tc>
          <w:tcPr>
            <w:tcW w:w="851" w:type="dxa"/>
          </w:tcPr>
          <w:p w:rsidR="00A30CA7" w:rsidRDefault="00A30CA7">
            <w:pPr>
              <w:pStyle w:val="T1"/>
              <w:rPr>
                <w:sz w:val="22"/>
              </w:rPr>
            </w:pPr>
            <w:r>
              <w:rPr>
                <w:sz w:val="22"/>
              </w:rPr>
              <w:t>3000</w:t>
            </w:r>
          </w:p>
        </w:tc>
        <w:tc>
          <w:tcPr>
            <w:tcW w:w="964" w:type="dxa"/>
          </w:tcPr>
          <w:p w:rsidR="00A30CA7" w:rsidRDefault="00A30CA7">
            <w:pPr>
              <w:pStyle w:val="T1"/>
              <w:rPr>
                <w:sz w:val="22"/>
              </w:rPr>
            </w:pPr>
            <w:r>
              <w:rPr>
                <w:sz w:val="22"/>
              </w:rPr>
              <w:t>EB11</w:t>
            </w:r>
          </w:p>
        </w:tc>
        <w:tc>
          <w:tcPr>
            <w:tcW w:w="1309" w:type="dxa"/>
          </w:tcPr>
          <w:p w:rsidR="00A30CA7" w:rsidRDefault="00A30CA7">
            <w:pPr>
              <w:pStyle w:val="T1"/>
              <w:rPr>
                <w:sz w:val="22"/>
              </w:rPr>
            </w:pPr>
            <w:r>
              <w:rPr>
                <w:sz w:val="22"/>
              </w:rPr>
              <w:t>Eröffnung</w:t>
            </w:r>
          </w:p>
        </w:tc>
        <w:tc>
          <w:tcPr>
            <w:tcW w:w="666" w:type="dxa"/>
          </w:tcPr>
          <w:p w:rsidR="00A30CA7" w:rsidRDefault="00A30CA7">
            <w:pPr>
              <w:pStyle w:val="T1"/>
              <w:jc w:val="center"/>
              <w:rPr>
                <w:sz w:val="22"/>
              </w:rPr>
            </w:pPr>
            <w:r>
              <w:rPr>
                <w:sz w:val="22"/>
              </w:rPr>
              <w:t>B</w:t>
            </w:r>
          </w:p>
        </w:tc>
        <w:tc>
          <w:tcPr>
            <w:tcW w:w="1362" w:type="dxa"/>
          </w:tcPr>
          <w:p w:rsidR="00A30CA7" w:rsidRDefault="00A30CA7">
            <w:pPr>
              <w:pStyle w:val="T1"/>
              <w:jc w:val="right"/>
              <w:rPr>
                <w:sz w:val="22"/>
              </w:rPr>
            </w:pPr>
            <w:r>
              <w:rPr>
                <w:sz w:val="22"/>
              </w:rPr>
              <w:t>1.126.780,00</w:t>
            </w:r>
          </w:p>
        </w:tc>
        <w:tc>
          <w:tcPr>
            <w:tcW w:w="666" w:type="dxa"/>
          </w:tcPr>
          <w:p w:rsidR="00A30CA7" w:rsidRDefault="00A30CA7">
            <w:pPr>
              <w:pStyle w:val="T1"/>
              <w:rPr>
                <w:sz w:val="22"/>
              </w:rPr>
            </w:pPr>
          </w:p>
        </w:tc>
      </w:tr>
    </w:tbl>
    <w:p w:rsidR="00A30CA7" w:rsidRDefault="00A30CA7">
      <w:pPr>
        <w:numPr>
          <w:ilvl w:val="12"/>
          <w:numId w:val="0"/>
        </w:numPr>
        <w:ind w:left="284"/>
      </w:pPr>
    </w:p>
    <w:p w:rsidR="00A30CA7" w:rsidRDefault="00A30CA7">
      <w:pPr>
        <w:numPr>
          <w:ilvl w:val="12"/>
          <w:numId w:val="0"/>
        </w:numPr>
        <w:ind w:right="-141"/>
        <w:rPr>
          <w:b/>
        </w:rPr>
      </w:pPr>
      <w:r>
        <w:rPr>
          <w:b/>
        </w:rPr>
        <w:t>Methodische Anmerkungen:</w:t>
      </w:r>
    </w:p>
    <w:p w:rsidR="00A30CA7" w:rsidRDefault="00A30CA7">
      <w:pPr>
        <w:pStyle w:val="Marginalspaltelinks"/>
        <w:framePr w:wrap="auto"/>
      </w:pPr>
      <w:r>
        <w:t>Eröffnungsbuchungen: Buchungsart EB in Periode 00</w:t>
      </w:r>
    </w:p>
    <w:p w:rsidR="00A30CA7" w:rsidRDefault="00A30CA7">
      <w:pPr>
        <w:pStyle w:val="Aufzhlungszeichen"/>
      </w:pPr>
      <w:r>
        <w:t>Für die Eröffn</w:t>
      </w:r>
      <w:r w:rsidR="0075012B">
        <w:t>ungsbuchungen muss als Periode „</w:t>
      </w:r>
      <w:r>
        <w:t>00 Eröffnungsperiode” gewählt werden.</w:t>
      </w:r>
    </w:p>
    <w:p w:rsidR="00A30CA7" w:rsidRDefault="0075012B">
      <w:pPr>
        <w:pStyle w:val="Aufzhlungszeichen"/>
      </w:pPr>
      <w:r>
        <w:t>Der Eintrag „</w:t>
      </w:r>
      <w:r w:rsidR="00A30CA7">
        <w:t xml:space="preserve">EB” (Eröffnungsbuchungen) im Feld </w:t>
      </w:r>
      <w:r w:rsidR="00A30CA7">
        <w:rPr>
          <w:i/>
        </w:rPr>
        <w:t>BA</w:t>
      </w:r>
      <w:r w:rsidR="00A30CA7">
        <w:t xml:space="preserve"> (Buchungsart) bewirkt die notwendige Unterdrückung der Umsatzsteuer-Automatik bei den Eröffnungsbuchungen.</w:t>
      </w:r>
    </w:p>
    <w:p w:rsidR="00A30CA7" w:rsidRDefault="00A30CA7">
      <w:pPr>
        <w:pStyle w:val="Aufzhlungszeichen"/>
      </w:pPr>
      <w:r>
        <w:t xml:space="preserve">In der Spalte </w:t>
      </w:r>
      <w:r>
        <w:rPr>
          <w:i/>
        </w:rPr>
        <w:t>B/N</w:t>
      </w:r>
      <w:r>
        <w:t xml:space="preserve"> wird festgehalten, ob bei steuerrelevanten Vorgängen der Brutto- oder der Nettobetrag eingegeben werden muss. Bei den Eröffnungsbuchungen erfolgen keine Steuerbuchungen, so dass die Voreinstellung </w:t>
      </w:r>
      <w:r>
        <w:rPr>
          <w:i/>
        </w:rPr>
        <w:t>B</w:t>
      </w:r>
      <w:r>
        <w:t xml:space="preserve"> beibehalten werden kann.</w:t>
      </w:r>
    </w:p>
    <w:p w:rsidR="00A30CA7" w:rsidRDefault="0075012B">
      <w:pPr>
        <w:pStyle w:val="Aufzhlungszeichen"/>
      </w:pPr>
      <w:r>
        <w:t>Der Eintrag in Spalte „</w:t>
      </w:r>
      <w:r w:rsidR="00A30CA7">
        <w:t>V/U</w:t>
      </w:r>
      <w:r w:rsidR="00A30CA7">
        <w:rPr>
          <w:b/>
        </w:rPr>
        <w:t xml:space="preserve">” </w:t>
      </w:r>
      <w:r w:rsidR="00A30CA7">
        <w:t>der Kontierungsliste soll die Schüler veranlassen, darüber nachzudenken, ob der Computer hier Vor- bzw. Umsatzsteuer buchen muss.</w:t>
      </w:r>
    </w:p>
    <w:p w:rsidR="00A30CA7" w:rsidRDefault="00A30CA7">
      <w:pPr>
        <w:pStyle w:val="Aufzhlungszeichen"/>
      </w:pPr>
      <w:r>
        <w:t xml:space="preserve">Die Buchungssätze können nun in den PC eingegeben werden. </w:t>
      </w:r>
    </w:p>
    <w:p w:rsidR="00A30CA7" w:rsidRDefault="00A30CA7">
      <w:pPr>
        <w:pStyle w:val="Marginalspaltelinks"/>
        <w:framePr w:wrap="auto"/>
      </w:pPr>
      <w:r>
        <w:t>Programmstart</w:t>
      </w:r>
      <w:r w:rsidR="0036062C">
        <w:t xml:space="preserve">, </w:t>
      </w:r>
      <w:r w:rsidR="0036062C">
        <w:br/>
        <w:t>vorheriges Rücksichern des Datenstandes „1UEB.mbac“.</w:t>
      </w:r>
    </w:p>
    <w:p w:rsidR="00A30CA7" w:rsidRDefault="00A30CA7">
      <w:pPr>
        <w:pStyle w:val="Aufzhlungszeichen"/>
        <w:rPr>
          <w:i/>
        </w:rPr>
      </w:pPr>
      <w:r>
        <w:t xml:space="preserve">Der Programmstart erfolgt unter </w:t>
      </w:r>
      <w:r>
        <w:rPr>
          <w:i/>
        </w:rPr>
        <w:t>Start / Programme / WINLine/WINLine Start.</w:t>
      </w:r>
    </w:p>
    <w:p w:rsidR="0036062C" w:rsidRPr="0036062C" w:rsidRDefault="0036062C">
      <w:pPr>
        <w:pStyle w:val="Aufzhlungszeichen"/>
      </w:pPr>
      <w:r w:rsidRPr="0036062C">
        <w:t>Anmerkungen zum Programmstart, Sichern und Rücksichern von Mandanten siehe Anleitung „Handling“.</w:t>
      </w:r>
    </w:p>
    <w:p w:rsidR="00A30CA7" w:rsidRDefault="00A30CA7">
      <w:pPr>
        <w:pStyle w:val="Marginalspaltelinks"/>
        <w:framePr w:wrap="auto"/>
      </w:pPr>
      <w:r>
        <w:t>Login</w:t>
      </w:r>
    </w:p>
    <w:p w:rsidR="00A30CA7" w:rsidRDefault="00A30CA7">
      <w:pPr>
        <w:pStyle w:val="Aufzhlungszeichen"/>
      </w:pPr>
      <w:r>
        <w:t xml:space="preserve">Es erscheint das </w:t>
      </w:r>
      <w:r>
        <w:rPr>
          <w:b/>
        </w:rPr>
        <w:t>Login</w:t>
      </w:r>
      <w:r>
        <w:t xml:space="preserve">-Fenster, in welches der Benutzer als Namen </w:t>
      </w:r>
      <w:r>
        <w:rPr>
          <w:b/>
        </w:rPr>
        <w:t>a</w:t>
      </w:r>
      <w:r>
        <w:t xml:space="preserve">, als Passwort </w:t>
      </w:r>
      <w:r>
        <w:rPr>
          <w:b/>
        </w:rPr>
        <w:t>b</w:t>
      </w:r>
      <w:r>
        <w:t xml:space="preserve">, das Datum und (bei den Eröffnungsbuchungen) als Mandant </w:t>
      </w:r>
      <w:r>
        <w:rPr>
          <w:b/>
        </w:rPr>
        <w:t>1UEB</w:t>
      </w:r>
      <w:r>
        <w:t xml:space="preserve"> eingeben bzw. bestätigen muss.</w:t>
      </w:r>
    </w:p>
    <w:p w:rsidR="00A30CA7" w:rsidRDefault="00A30CA7">
      <w:pPr>
        <w:pStyle w:val="Marginalspalterechts"/>
        <w:framePr w:wrap="auto"/>
      </w:pPr>
      <w:r>
        <w:lastRenderedPageBreak/>
        <w:t>Mandantenauswahl: Mausklick auf Pfeil nach unten und gewünschten Mandanten mit Cursortasten markieren!</w:t>
      </w:r>
    </w:p>
    <w:p w:rsidR="00A30CA7" w:rsidRPr="00CB4983" w:rsidRDefault="003D7077">
      <w:pPr>
        <w:ind w:left="426"/>
        <w:rPr>
          <w:noProof/>
        </w:rPr>
      </w:pPr>
      <w:r>
        <w:rPr>
          <w:noProof/>
        </w:rPr>
        <w:pict>
          <v:shape id="Grafik 1" o:spid="_x0000_i1026" type="#_x0000_t75" style="width:283.5pt;height:205.5pt;visibility:visible;mso-wrap-style:square">
            <v:imagedata r:id="rId15" o:title=""/>
          </v:shape>
        </w:pict>
      </w:r>
    </w:p>
    <w:p w:rsidR="00A30CA7" w:rsidRDefault="00A30CA7">
      <w:pPr>
        <w:pStyle w:val="Marginalspalterechts"/>
        <w:framePr w:wrap="auto"/>
      </w:pPr>
      <w:r>
        <w:t>Anwendung FIBU</w:t>
      </w:r>
    </w:p>
    <w:p w:rsidR="00A30CA7" w:rsidRDefault="00A30CA7">
      <w:pPr>
        <w:pStyle w:val="Aufzhlungszeichen"/>
      </w:pPr>
      <w:r>
        <w:t xml:space="preserve">Mit </w:t>
      </w:r>
      <w:r w:rsidRPr="00EB5752">
        <w:t xml:space="preserve"> </w:t>
      </w:r>
      <w:r w:rsidR="00EB5752" w:rsidRPr="00EB5752">
        <w:t>dem Schalter</w:t>
      </w:r>
      <w:r>
        <w:t xml:space="preserve"> </w:t>
      </w:r>
      <w:r w:rsidR="00EB5752">
        <w:t xml:space="preserve"> </w:t>
      </w:r>
      <w:r w:rsidR="003D7077">
        <w:rPr>
          <w:noProof/>
        </w:rPr>
        <w:pict>
          <v:shape id="_x0000_i1027" type="#_x0000_t75" style="width:22.5pt;height:18.75pt;visibility:visible;mso-wrap-style:square" o:bordertopcolor="this" o:borderleftcolor="this" o:borderbottomcolor="this" o:borderrightcolor="this">
            <v:imagedata r:id="rId16" o:title=""/>
            <w10:bordertop type="single" width="4"/>
            <w10:borderleft type="single" width="4"/>
            <w10:borderbottom type="single" width="4"/>
            <w10:borderright type="single" width="4"/>
          </v:shape>
        </w:pict>
      </w:r>
      <w:r w:rsidR="0096648B">
        <w:rPr>
          <w:noProof/>
        </w:rPr>
        <w:t xml:space="preserve"> </w:t>
      </w:r>
      <w:r>
        <w:t xml:space="preserve">wird das Programm </w:t>
      </w:r>
      <w:r w:rsidR="00EB5752">
        <w:t>CWL</w:t>
      </w:r>
      <w:r>
        <w:t xml:space="preserve"> Start geladen. </w:t>
      </w:r>
      <w:r w:rsidR="00CB4983">
        <w:t>Über das Menü</w:t>
      </w:r>
      <w:r>
        <w:t xml:space="preserve"> </w:t>
      </w:r>
      <w:r w:rsidR="00CB4983">
        <w:rPr>
          <w:i/>
        </w:rPr>
        <w:t>Applikationen</w:t>
      </w:r>
      <w:r>
        <w:rPr>
          <w:b/>
        </w:rPr>
        <w:t xml:space="preserve"> </w:t>
      </w:r>
      <w:r w:rsidR="00C91695" w:rsidRPr="00C91695">
        <w:t xml:space="preserve">oder </w:t>
      </w:r>
      <w:r w:rsidR="00C91695">
        <w:t xml:space="preserve">über die Symbolleiste </w:t>
      </w:r>
      <w:r>
        <w:t xml:space="preserve">wird das FIBU-Programm gestartet. </w:t>
      </w:r>
    </w:p>
    <w:p w:rsidR="0096648B" w:rsidRDefault="0096648B" w:rsidP="0096648B">
      <w:pPr>
        <w:pStyle w:val="Marginalspalterechts"/>
        <w:framePr w:wrap="auto" w:x="8222" w:y="475"/>
      </w:pPr>
      <w:r>
        <w:t>Menü Applikationen</w:t>
      </w:r>
    </w:p>
    <w:p w:rsidR="00C91695" w:rsidRDefault="003D7077">
      <w:pPr>
        <w:ind w:left="426"/>
        <w:rPr>
          <w:noProof/>
        </w:rPr>
      </w:pPr>
      <w:r>
        <w:rPr>
          <w:noProof/>
        </w:rPr>
        <w:pict>
          <v:line id="_x0000_s1045" style="position:absolute;left:0;text-align:left;z-index:6" from="37.1pt,29.65pt" to="37.1pt,36.85pt" o:allowincell="f"/>
        </w:pict>
      </w:r>
      <w:r w:rsidR="00C91695">
        <w:rPr>
          <w:noProof/>
        </w:rPr>
        <w:t xml:space="preserve"> </w:t>
      </w:r>
      <w:r>
        <w:rPr>
          <w:noProof/>
        </w:rPr>
        <w:pict>
          <v:shape id="_x0000_i1028" type="#_x0000_t75" style="width:216.75pt;height:214.5pt;visibility:visible;mso-wrap-style:square">
            <v:imagedata r:id="rId17" o:title=""/>
          </v:shape>
        </w:pict>
      </w:r>
    </w:p>
    <w:p w:rsidR="0096648B" w:rsidRDefault="0096648B">
      <w:pPr>
        <w:ind w:left="426"/>
        <w:rPr>
          <w:noProof/>
        </w:rPr>
      </w:pPr>
      <w:r>
        <w:rPr>
          <w:noProof/>
        </w:rPr>
        <w:t>oder</w:t>
      </w:r>
    </w:p>
    <w:p w:rsidR="0096648B" w:rsidRDefault="0096648B" w:rsidP="0096648B">
      <w:pPr>
        <w:pStyle w:val="Marginalspalterechts"/>
        <w:framePr w:w="2038" w:wrap="auto" w:x="8165" w:y="72"/>
      </w:pPr>
      <w:r>
        <w:t>Symbolleiste</w:t>
      </w:r>
    </w:p>
    <w:p w:rsidR="00A30CA7" w:rsidRPr="00CB4983" w:rsidRDefault="003D7077">
      <w:pPr>
        <w:ind w:left="426"/>
      </w:pPr>
      <w:r>
        <w:rPr>
          <w:noProof/>
        </w:rPr>
        <w:pict>
          <v:shape id="_x0000_i1029" type="#_x0000_t75" style="width:283.5pt;height:30pt;visibility:visible;mso-wrap-style:square" o:bordertopcolor="this" o:borderleftcolor="this" o:borderbottomcolor="this" o:borderrightcolor="this">
            <v:imagedata r:id="rId18" o:title=""/>
            <w10:bordertop type="single" width="4"/>
            <w10:borderleft type="single" width="4"/>
            <w10:borderbottom type="single" width="4"/>
            <w10:borderright type="single" width="4"/>
          </v:shape>
        </w:pict>
      </w:r>
    </w:p>
    <w:p w:rsidR="0023217A" w:rsidRDefault="0096648B" w:rsidP="0023217A">
      <w:r>
        <w:br w:type="page"/>
      </w:r>
    </w:p>
    <w:p w:rsidR="00A30CA7" w:rsidRDefault="00A30CA7">
      <w:pPr>
        <w:pStyle w:val="Aufzhlungszeichen"/>
      </w:pPr>
      <w:r>
        <w:t xml:space="preserve">Für alle Buchungen verwenden wir die für unsere Zwecke am besten geeignete Buchungsmaske </w:t>
      </w:r>
      <w:r>
        <w:rPr>
          <w:i/>
        </w:rPr>
        <w:t>Buchen Dialog-Stapel</w:t>
      </w:r>
      <w:r>
        <w:t xml:space="preserve">: </w:t>
      </w:r>
    </w:p>
    <w:p w:rsidR="0023217A" w:rsidRDefault="0023217A" w:rsidP="0023217A">
      <w:pPr>
        <w:pStyle w:val="Marginalspaltelinks"/>
        <w:framePr w:wrap="auto" w:x="1809" w:yAlign="inline"/>
      </w:pPr>
      <w:r>
        <w:t>Buchen im Dialog-Stapel</w:t>
      </w:r>
    </w:p>
    <w:tbl>
      <w:tblPr>
        <w:tblW w:w="0" w:type="auto"/>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244"/>
      </w:tblGrid>
      <w:tr w:rsidR="00A30CA7">
        <w:trPr>
          <w:cantSplit/>
        </w:trPr>
        <w:tc>
          <w:tcPr>
            <w:tcW w:w="5244" w:type="dxa"/>
            <w:tcBorders>
              <w:bottom w:val="nil"/>
            </w:tcBorders>
            <w:shd w:val="pct10" w:color="auto" w:fill="auto"/>
          </w:tcPr>
          <w:p w:rsidR="00A30CA7" w:rsidRDefault="00A30CA7">
            <w:pPr>
              <w:pStyle w:val="T1"/>
              <w:numPr>
                <w:ilvl w:val="12"/>
                <w:numId w:val="0"/>
              </w:numPr>
              <w:rPr>
                <w:b/>
              </w:rPr>
            </w:pPr>
            <w:r>
              <w:rPr>
                <w:b/>
              </w:rPr>
              <w:t>Finanzbuchhaltung (1UEB)</w:t>
            </w:r>
          </w:p>
        </w:tc>
      </w:tr>
      <w:tr w:rsidR="00A30CA7">
        <w:trPr>
          <w:cantSplit/>
        </w:trPr>
        <w:tc>
          <w:tcPr>
            <w:tcW w:w="5244" w:type="dxa"/>
            <w:tcBorders>
              <w:bottom w:val="nil"/>
            </w:tcBorders>
            <w:shd w:val="pct5" w:color="auto" w:fill="auto"/>
          </w:tcPr>
          <w:p w:rsidR="00A30CA7" w:rsidRDefault="00A30CA7">
            <w:pPr>
              <w:pStyle w:val="T1"/>
              <w:numPr>
                <w:ilvl w:val="12"/>
                <w:numId w:val="0"/>
              </w:numPr>
              <w:rPr>
                <w:b/>
              </w:rPr>
            </w:pPr>
            <w:r>
              <w:rPr>
                <w:b/>
              </w:rPr>
              <w:t>MENÜ</w:t>
            </w:r>
            <w:r>
              <w:rPr>
                <w:b/>
              </w:rPr>
              <w:tab/>
              <w:t>Buchen</w:t>
            </w:r>
          </w:p>
        </w:tc>
      </w:tr>
      <w:tr w:rsidR="00A30CA7">
        <w:trPr>
          <w:cantSplit/>
        </w:trPr>
        <w:tc>
          <w:tcPr>
            <w:tcW w:w="5244" w:type="dxa"/>
            <w:shd w:val="pct5" w:color="auto" w:fill="auto"/>
          </w:tcPr>
          <w:p w:rsidR="00A30CA7" w:rsidRDefault="00A30CA7">
            <w:pPr>
              <w:pStyle w:val="T1"/>
              <w:numPr>
                <w:ilvl w:val="12"/>
                <w:numId w:val="0"/>
              </w:numPr>
              <w:rPr>
                <w:b/>
              </w:rPr>
            </w:pPr>
            <w:r>
              <w:rPr>
                <w:b/>
              </w:rPr>
              <w:tab/>
            </w:r>
            <w:r>
              <w:rPr>
                <w:b/>
              </w:rPr>
              <w:tab/>
            </w:r>
            <w:r>
              <w:rPr>
                <w:b/>
              </w:rPr>
              <w:tab/>
              <w:t xml:space="preserve">Buchen </w:t>
            </w:r>
          </w:p>
        </w:tc>
      </w:tr>
      <w:tr w:rsidR="00A30CA7">
        <w:trPr>
          <w:cantSplit/>
        </w:trPr>
        <w:tc>
          <w:tcPr>
            <w:tcW w:w="5244" w:type="dxa"/>
            <w:shd w:val="pct5" w:color="auto" w:fill="auto"/>
          </w:tcPr>
          <w:p w:rsidR="00A30CA7" w:rsidRDefault="00A30CA7">
            <w:pPr>
              <w:pStyle w:val="T1"/>
              <w:numPr>
                <w:ilvl w:val="12"/>
                <w:numId w:val="0"/>
              </w:numPr>
              <w:rPr>
                <w:b/>
              </w:rPr>
            </w:pPr>
            <w:r>
              <w:rPr>
                <w:b/>
              </w:rPr>
              <w:tab/>
            </w:r>
            <w:r>
              <w:rPr>
                <w:b/>
              </w:rPr>
              <w:tab/>
            </w:r>
            <w:r>
              <w:rPr>
                <w:b/>
              </w:rPr>
              <w:tab/>
            </w:r>
            <w:r>
              <w:rPr>
                <w:b/>
              </w:rPr>
              <w:tab/>
              <w:t>Dialog-Stapel</w:t>
            </w:r>
          </w:p>
        </w:tc>
      </w:tr>
    </w:tbl>
    <w:p w:rsidR="00A30CA7" w:rsidRDefault="00A30CA7">
      <w:pPr>
        <w:numPr>
          <w:ilvl w:val="12"/>
          <w:numId w:val="0"/>
        </w:numPr>
        <w:spacing w:after="0"/>
        <w:ind w:left="425"/>
        <w:rPr>
          <w:noProof/>
          <w:sz w:val="20"/>
        </w:rPr>
      </w:pPr>
    </w:p>
    <w:p w:rsidR="00A30CA7" w:rsidRPr="0023217A" w:rsidRDefault="003D7077" w:rsidP="0050738E">
      <w:pPr>
        <w:numPr>
          <w:ilvl w:val="12"/>
          <w:numId w:val="0"/>
        </w:numPr>
        <w:pBdr>
          <w:top w:val="single" w:sz="4" w:space="1" w:color="auto"/>
          <w:left w:val="single" w:sz="4" w:space="4" w:color="auto"/>
          <w:bottom w:val="single" w:sz="4" w:space="1" w:color="auto"/>
          <w:right w:val="single" w:sz="4" w:space="4" w:color="auto"/>
        </w:pBdr>
        <w:tabs>
          <w:tab w:val="clear" w:pos="360"/>
        </w:tabs>
        <w:ind w:left="-1418"/>
        <w:rPr>
          <w:noProof/>
          <w:sz w:val="20"/>
        </w:rPr>
      </w:pPr>
      <w:r>
        <w:rPr>
          <w:noProof/>
        </w:rPr>
        <w:pict>
          <v:shape id="_x0000_i1030" type="#_x0000_t75" style="width:351.75pt;height:259.5pt;visibility:visible;mso-wrap-style:square">
            <v:imagedata r:id="rId19" o:title=""/>
          </v:shape>
        </w:pict>
      </w:r>
    </w:p>
    <w:p w:rsidR="00A30CA7" w:rsidRDefault="00A30CA7">
      <w:pPr>
        <w:numPr>
          <w:ilvl w:val="12"/>
          <w:numId w:val="0"/>
        </w:numPr>
        <w:ind w:right="-141"/>
        <w:rPr>
          <w:b/>
        </w:rPr>
      </w:pPr>
      <w:r>
        <w:rPr>
          <w:b/>
        </w:rPr>
        <w:t>Methodische Hinweise:</w:t>
      </w:r>
    </w:p>
    <w:p w:rsidR="00A30CA7" w:rsidRDefault="00A30CA7">
      <w:pPr>
        <w:numPr>
          <w:ilvl w:val="12"/>
          <w:numId w:val="0"/>
        </w:numPr>
      </w:pPr>
      <w:r>
        <w:t xml:space="preserve">Für </w:t>
      </w:r>
      <w:r>
        <w:rPr>
          <w:b/>
        </w:rPr>
        <w:t>alle WINLine-Masken</w:t>
      </w:r>
      <w:r>
        <w:t xml:space="preserve"> gilt grundsätzlich: </w:t>
      </w:r>
    </w:p>
    <w:p w:rsidR="00A30CA7" w:rsidRDefault="00A30CA7">
      <w:pPr>
        <w:pStyle w:val="Marginalspaltelinks"/>
        <w:framePr w:wrap="auto"/>
      </w:pPr>
      <w:r>
        <w:t>&lt;OK&gt; = Ausführen,</w:t>
      </w:r>
      <w:r>
        <w:br/>
        <w:t xml:space="preserve"> z. B. buchen, speichern</w:t>
      </w:r>
    </w:p>
    <w:p w:rsidR="00A30CA7" w:rsidRDefault="00A30CA7">
      <w:pPr>
        <w:pStyle w:val="Aufzhlungszeichen"/>
      </w:pPr>
      <w:r>
        <w:t xml:space="preserve">Bestätigen/ Anklicken der Schaltfläche </w:t>
      </w:r>
      <w:r w:rsidR="003D7077">
        <w:rPr>
          <w:noProof/>
        </w:rPr>
        <w:pict>
          <v:shape id="_x0000_i1031" type="#_x0000_t75" style="width:23.25pt;height:18.75pt;visibility:visible;mso-wrap-style:square">
            <v:imagedata r:id="rId20" o:title=""/>
          </v:shape>
        </w:pict>
      </w:r>
      <w:r>
        <w:t xml:space="preserve"> Es wird eine Aktion ausgeführt, z. B. bewirkt </w:t>
      </w:r>
      <w:r>
        <w:rPr>
          <w:i/>
        </w:rPr>
        <w:t xml:space="preserve"> </w:t>
      </w:r>
      <w:r w:rsidR="0023217A">
        <w:rPr>
          <w:i/>
        </w:rPr>
        <w:t>es</w:t>
      </w:r>
      <w:r>
        <w:t xml:space="preserve"> in der Buchungsmaske die Durchführung der eingegebenen Buchung(en).</w:t>
      </w:r>
    </w:p>
    <w:p w:rsidR="00A30CA7" w:rsidRDefault="00A30CA7">
      <w:pPr>
        <w:pStyle w:val="Marginalspaltelinks"/>
        <w:framePr w:wrap="auto"/>
      </w:pPr>
      <w:r>
        <w:t>”Ende” und &lt;ESC&gt; = Beenden, ohne auszuführen</w:t>
      </w:r>
    </w:p>
    <w:p w:rsidR="00A30CA7" w:rsidRDefault="00A30CA7">
      <w:pPr>
        <w:pStyle w:val="Aufzhlungszeichen"/>
      </w:pPr>
      <w:r>
        <w:t xml:space="preserve">Bestätigen/Anklicken der </w:t>
      </w:r>
      <w:r w:rsidR="002B073A">
        <w:t>Schaltfläche</w:t>
      </w:r>
      <w:r w:rsidR="00684424">
        <w:t xml:space="preserve"> </w:t>
      </w:r>
      <w:r w:rsidR="003D7077">
        <w:rPr>
          <w:noProof/>
        </w:rPr>
        <w:pict>
          <v:shape id="_x0000_i1032" type="#_x0000_t75" style="width:26.25pt;height:28.5pt;visibility:visible;mso-wrap-style:square">
            <v:imagedata r:id="rId21" o:title=""/>
          </v:shape>
        </w:pict>
      </w:r>
      <w:r>
        <w:t xml:space="preserve">: Die Bildschirmmaske wird verlassen, ohne dass eine Aktion ausgeführt wird. Evtl. eingegebene Daten sind verloren. Dieselbe Wirkung hat das </w:t>
      </w:r>
      <w:r w:rsidR="00684424">
        <w:t xml:space="preserve">Schließen des Fensters über das Feld  </w:t>
      </w:r>
      <w:r w:rsidR="00684424" w:rsidRPr="00684424">
        <w:t xml:space="preserve"> </w:t>
      </w:r>
      <w:r w:rsidR="003D7077">
        <w:rPr>
          <w:noProof/>
          <w:bdr w:val="single" w:sz="4" w:space="0" w:color="auto"/>
        </w:rPr>
        <w:pict>
          <v:shape id="_x0000_i1033" type="#_x0000_t75" style="width:15.75pt;height:16.5pt;visibility:visible;mso-wrap-style:square">
            <v:imagedata r:id="rId22" o:title=""/>
          </v:shape>
        </w:pict>
      </w:r>
      <w:r w:rsidR="00684424" w:rsidRPr="00684424">
        <w:rPr>
          <w:noProof/>
          <w:bdr w:val="single" w:sz="4" w:space="0" w:color="auto"/>
        </w:rPr>
        <w:t xml:space="preserve"> </w:t>
      </w:r>
      <w:r w:rsidRPr="00684424">
        <w:t>.</w:t>
      </w:r>
    </w:p>
    <w:p w:rsidR="00A30CA7" w:rsidRDefault="00A30CA7" w:rsidP="002B073A">
      <w:pPr>
        <w:pStyle w:val="Marginalspalterechts"/>
        <w:framePr w:wrap="auto"/>
      </w:pPr>
      <w:r>
        <w:lastRenderedPageBreak/>
        <w:t>Buchungsmaske ”Dialog-Stapel”</w:t>
      </w:r>
    </w:p>
    <w:p w:rsidR="00A30CA7" w:rsidRDefault="00A30CA7">
      <w:pPr>
        <w:pStyle w:val="Aufzhlungszeichen"/>
      </w:pPr>
      <w:r>
        <w:t xml:space="preserve">In der Maske </w:t>
      </w:r>
      <w:r>
        <w:rPr>
          <w:i/>
        </w:rPr>
        <w:t>Buchen (Dialog-Stapel)</w:t>
      </w:r>
      <w:r>
        <w:t xml:space="preserve"> stehen beliebig viele Buchungszeilen zur Verfügung. Je Buchungszeile wird ein kompletter Buchungssatz eingegeben. (Ausnahme: Bei Buchungssätzen mit mehreren Soll- bzw. mehreren Habenkonten muss für jedes Konto eine eigene Buchungszeile verwendet werden.)</w:t>
      </w:r>
    </w:p>
    <w:p w:rsidR="00A30CA7" w:rsidRDefault="00A30CA7">
      <w:pPr>
        <w:pStyle w:val="Aufzhlungszeichen"/>
      </w:pPr>
      <w:r>
        <w:t xml:space="preserve">Das Datum kann der Einfachheit halber ohne Bindestriche </w:t>
      </w:r>
      <w:r w:rsidR="00684424">
        <w:t xml:space="preserve">oder Punkte </w:t>
      </w:r>
      <w:r>
        <w:t>eingegeben werden.</w:t>
      </w:r>
    </w:p>
    <w:p w:rsidR="00A30CA7" w:rsidRDefault="002F0F8D">
      <w:pPr>
        <w:pStyle w:val="Aufzhlungszeichen"/>
      </w:pPr>
      <w:r>
        <w:t xml:space="preserve">Rein nummerische </w:t>
      </w:r>
      <w:r w:rsidR="00A30CA7">
        <w:t>Belegnummer</w:t>
      </w:r>
      <w:r>
        <w:t>n</w:t>
      </w:r>
      <w:r w:rsidR="00A30CA7">
        <w:t xml:space="preserve"> </w:t>
      </w:r>
      <w:r>
        <w:t>können</w:t>
      </w:r>
      <w:r w:rsidR="00A30CA7">
        <w:t xml:space="preserve"> durch Betätigen der Taste </w:t>
      </w:r>
      <w:r w:rsidR="00A30CA7">
        <w:rPr>
          <w:i/>
        </w:rPr>
        <w:t>&lt;+&gt;</w:t>
      </w:r>
      <w:r w:rsidR="00A30CA7">
        <w:t xml:space="preserve"> um 1 erhöht</w:t>
      </w:r>
      <w:r>
        <w:t xml:space="preserve"> werden</w:t>
      </w:r>
      <w:r w:rsidR="00A30CA7">
        <w:t xml:space="preserve">. </w:t>
      </w:r>
    </w:p>
    <w:p w:rsidR="00A30CA7" w:rsidRDefault="00A30CA7">
      <w:pPr>
        <w:pStyle w:val="Aufzhlungszeichen"/>
      </w:pPr>
      <w:r>
        <w:t>Jede einzelne Eingabe wird mit &lt;</w:t>
      </w:r>
      <w:r>
        <w:rPr>
          <w:i/>
        </w:rPr>
        <w:t>Return</w:t>
      </w:r>
      <w:r>
        <w:t xml:space="preserve">&gt; bestätigt. Der Cursor springt ins nächste Eingabefeld. </w:t>
      </w:r>
      <w:r w:rsidR="002F0F8D">
        <w:t xml:space="preserve">Alternativ können auch die Cursortasten verwendet werden. </w:t>
      </w:r>
      <w:r>
        <w:t>(Nicht die TAB-Taste verwenden! TAB bewirkt hier den Sprung zu den Schaltflächen!)</w:t>
      </w:r>
    </w:p>
    <w:p w:rsidR="00A30CA7" w:rsidRDefault="00A30CA7" w:rsidP="0023217A">
      <w:pPr>
        <w:pStyle w:val="Marginalspalterechts"/>
        <w:framePr w:wrap="auto"/>
      </w:pPr>
      <w:r>
        <w:t>Die eingegebenen Buchungszeilen können noch korrigiert werden.</w:t>
      </w:r>
    </w:p>
    <w:p w:rsidR="00A30CA7" w:rsidRDefault="00A30CA7">
      <w:pPr>
        <w:pStyle w:val="Aufzhlungszeichen"/>
      </w:pPr>
      <w:r>
        <w:t xml:space="preserve">Die in der Maske </w:t>
      </w:r>
      <w:r>
        <w:rPr>
          <w:i/>
        </w:rPr>
        <w:t>Buchen (Dialog-Stapel)</w:t>
      </w:r>
      <w:r>
        <w:t xml:space="preserve"> erfassten Buchungszeilen werden bei der Eingabe vom Programm zunächst noch </w:t>
      </w:r>
      <w:r>
        <w:rPr>
          <w:b/>
        </w:rPr>
        <w:t>nicht</w:t>
      </w:r>
      <w:r>
        <w:t xml:space="preserve"> gebucht. Sie sind vor der Durchführung der Buchungen sorgfältig zu überprüfen. Korrekturen können noch vorgenommen werden.</w:t>
      </w:r>
    </w:p>
    <w:p w:rsidR="00A30CA7" w:rsidRDefault="00A30CA7">
      <w:pPr>
        <w:pStyle w:val="Aufzhlungszeichen"/>
        <w:rPr>
          <w:i/>
        </w:rPr>
      </w:pPr>
      <w:r>
        <w:t>Zusätzlich besteht die Möglichkeit, zur Kontrolle ein Stapel-Journal und/oder die Kontoblatt-Buchungsvor</w:t>
      </w:r>
      <w:r>
        <w:softHyphen/>
        <w:t>schau auszugeben. Einzelheiten hierzu werden im Abschnitt „Einfache Buchungen auf Sachkonten“ erläutert.</w:t>
      </w:r>
    </w:p>
    <w:p w:rsidR="00A30CA7" w:rsidRDefault="003D7077" w:rsidP="0023217A">
      <w:pPr>
        <w:pStyle w:val="Marginalspalterechts"/>
        <w:framePr w:wrap="auto"/>
      </w:pPr>
      <w:r>
        <w:rPr>
          <w:noProof/>
        </w:rPr>
        <w:pict>
          <v:shape id="_x0000_i1034" type="#_x0000_t75" style="width:27pt;height:27pt;visibility:visible;mso-wrap-style:square">
            <v:imagedata r:id="rId23" o:title=""/>
          </v:shape>
        </w:pict>
      </w:r>
      <w:r w:rsidR="002F0F8D">
        <w:t xml:space="preserve"> </w:t>
      </w:r>
      <w:r w:rsidR="00A30CA7">
        <w:t>= Durchführung der Buchung</w:t>
      </w:r>
    </w:p>
    <w:p w:rsidR="00A30CA7" w:rsidRDefault="00A30CA7">
      <w:pPr>
        <w:pStyle w:val="Aufzhlungszeichen"/>
      </w:pPr>
      <w:r>
        <w:t xml:space="preserve">Nach sorgfältiger Kontrolle und ggf. Korrektur wird der Schalter </w:t>
      </w:r>
      <w:r>
        <w:rPr>
          <w:i/>
        </w:rPr>
        <w:t xml:space="preserve"> </w:t>
      </w:r>
      <w:r w:rsidR="003D7077">
        <w:rPr>
          <w:noProof/>
        </w:rPr>
        <w:pict>
          <v:shape id="_x0000_i1035" type="#_x0000_t75" style="width:23.25pt;height:23.25pt;visibility:visible;mso-wrap-style:square">
            <v:imagedata r:id="rId23" o:title=""/>
          </v:shape>
        </w:pict>
      </w:r>
      <w:r>
        <w:t xml:space="preserve"> angeklickt und damit die Buchung auf den Konten durchgeführt. </w:t>
      </w:r>
    </w:p>
    <w:p w:rsidR="00A30CA7" w:rsidRDefault="00A30CA7">
      <w:pPr>
        <w:pStyle w:val="Aufzhlungszeichen"/>
      </w:pPr>
      <w:r>
        <w:t xml:space="preserve">Durch Anklicken der Schaltfläche </w:t>
      </w:r>
      <w:r w:rsidR="003D7077">
        <w:rPr>
          <w:noProof/>
        </w:rPr>
        <w:pict>
          <v:shape id="_x0000_i1036" type="#_x0000_t75" style="width:18.75pt;height:19.5pt;visibility:visible;mso-wrap-style:square">
            <v:imagedata r:id="rId24" o:title=""/>
          </v:shape>
        </w:pict>
      </w:r>
      <w:r>
        <w:t>wird die Buchungsmaske verlassen.</w:t>
      </w:r>
    </w:p>
    <w:p w:rsidR="00A30CA7" w:rsidRDefault="00A30CA7">
      <w:pPr>
        <w:pStyle w:val="Aufzhlungszeichen"/>
        <w:spacing w:after="120"/>
      </w:pPr>
      <w:r>
        <w:t>Als Grundlage für die Kontrolle der durchgeführten Buchungen eignet sich u. a. das Kontoblatt (hier: Eröffnungsbilanzkonto 8000), das man am Bildschirm anzeigen oder ausdrucken lassen kann.</w:t>
      </w:r>
    </w:p>
    <w:p w:rsidR="00A30CA7" w:rsidRDefault="00A30CA7">
      <w:pPr>
        <w:pStyle w:val="Marginalspalterechts"/>
        <w:framePr w:wrap="auto"/>
      </w:pPr>
      <w:r>
        <w:t>Auswertung Kontoblatt</w:t>
      </w:r>
    </w:p>
    <w:tbl>
      <w:tblPr>
        <w:tblW w:w="0" w:type="auto"/>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244"/>
      </w:tblGrid>
      <w:tr w:rsidR="00A30CA7">
        <w:trPr>
          <w:cantSplit/>
        </w:trPr>
        <w:tc>
          <w:tcPr>
            <w:tcW w:w="5244" w:type="dxa"/>
            <w:tcBorders>
              <w:bottom w:val="nil"/>
            </w:tcBorders>
            <w:shd w:val="pct10" w:color="auto" w:fill="auto"/>
          </w:tcPr>
          <w:p w:rsidR="00A30CA7" w:rsidRDefault="00A30CA7">
            <w:pPr>
              <w:pStyle w:val="T1"/>
              <w:numPr>
                <w:ilvl w:val="12"/>
                <w:numId w:val="0"/>
              </w:numPr>
              <w:rPr>
                <w:b/>
              </w:rPr>
            </w:pPr>
            <w:r>
              <w:rPr>
                <w:b/>
              </w:rPr>
              <w:t>Finanzbuchhaltung (1UEB)</w:t>
            </w:r>
          </w:p>
        </w:tc>
      </w:tr>
      <w:tr w:rsidR="00A30CA7">
        <w:trPr>
          <w:cantSplit/>
        </w:trPr>
        <w:tc>
          <w:tcPr>
            <w:tcW w:w="5244" w:type="dxa"/>
            <w:shd w:val="pct5" w:color="auto" w:fill="auto"/>
          </w:tcPr>
          <w:p w:rsidR="00A30CA7" w:rsidRDefault="00A30CA7">
            <w:pPr>
              <w:pStyle w:val="T1"/>
              <w:numPr>
                <w:ilvl w:val="12"/>
                <w:numId w:val="0"/>
              </w:numPr>
              <w:rPr>
                <w:b/>
              </w:rPr>
            </w:pPr>
            <w:r>
              <w:rPr>
                <w:b/>
              </w:rPr>
              <w:t>MENÜ</w:t>
            </w:r>
            <w:r>
              <w:rPr>
                <w:b/>
              </w:rPr>
              <w:tab/>
              <w:t>Auswertungen</w:t>
            </w:r>
          </w:p>
        </w:tc>
      </w:tr>
      <w:tr w:rsidR="00A30CA7">
        <w:trPr>
          <w:cantSplit/>
        </w:trPr>
        <w:tc>
          <w:tcPr>
            <w:tcW w:w="5244" w:type="dxa"/>
            <w:shd w:val="pct5" w:color="auto" w:fill="auto"/>
          </w:tcPr>
          <w:p w:rsidR="00A30CA7" w:rsidRDefault="00A30CA7" w:rsidP="002B073A">
            <w:pPr>
              <w:pStyle w:val="T1"/>
              <w:numPr>
                <w:ilvl w:val="12"/>
                <w:numId w:val="0"/>
              </w:numPr>
              <w:tabs>
                <w:tab w:val="clear" w:pos="2481"/>
                <w:tab w:val="left" w:pos="2055"/>
              </w:tabs>
              <w:rPr>
                <w:b/>
              </w:rPr>
            </w:pPr>
            <w:r>
              <w:rPr>
                <w:b/>
              </w:rPr>
              <w:tab/>
            </w:r>
            <w:r>
              <w:rPr>
                <w:b/>
              </w:rPr>
              <w:tab/>
            </w:r>
            <w:r>
              <w:rPr>
                <w:b/>
              </w:rPr>
              <w:tab/>
              <w:t>Kontoblatt</w:t>
            </w:r>
          </w:p>
        </w:tc>
      </w:tr>
      <w:tr w:rsidR="004E23A3">
        <w:trPr>
          <w:cantSplit/>
        </w:trPr>
        <w:tc>
          <w:tcPr>
            <w:tcW w:w="5244" w:type="dxa"/>
            <w:shd w:val="pct5" w:color="auto" w:fill="auto"/>
          </w:tcPr>
          <w:p w:rsidR="004E23A3" w:rsidRDefault="004E23A3" w:rsidP="004E23A3">
            <w:pPr>
              <w:pStyle w:val="T1"/>
              <w:numPr>
                <w:ilvl w:val="12"/>
                <w:numId w:val="0"/>
              </w:numPr>
              <w:rPr>
                <w:b/>
              </w:rPr>
            </w:pPr>
            <w:r>
              <w:rPr>
                <w:b/>
              </w:rPr>
              <w:tab/>
            </w:r>
            <w:r>
              <w:rPr>
                <w:b/>
              </w:rPr>
              <w:tab/>
            </w:r>
            <w:r>
              <w:rPr>
                <w:b/>
              </w:rPr>
              <w:tab/>
              <w:t>von Konto 8000</w:t>
            </w:r>
          </w:p>
        </w:tc>
      </w:tr>
      <w:tr w:rsidR="004E23A3">
        <w:trPr>
          <w:cantSplit/>
        </w:trPr>
        <w:tc>
          <w:tcPr>
            <w:tcW w:w="5244" w:type="dxa"/>
            <w:shd w:val="pct5" w:color="auto" w:fill="auto"/>
          </w:tcPr>
          <w:p w:rsidR="004E23A3" w:rsidRDefault="004E23A3" w:rsidP="004E23A3">
            <w:pPr>
              <w:pStyle w:val="T1"/>
              <w:numPr>
                <w:ilvl w:val="12"/>
                <w:numId w:val="0"/>
              </w:numPr>
              <w:rPr>
                <w:b/>
              </w:rPr>
            </w:pPr>
            <w:r>
              <w:rPr>
                <w:b/>
              </w:rPr>
              <w:tab/>
            </w:r>
            <w:r>
              <w:rPr>
                <w:b/>
              </w:rPr>
              <w:tab/>
            </w:r>
            <w:r>
              <w:rPr>
                <w:b/>
              </w:rPr>
              <w:tab/>
              <w:t>bis Konto 8000</w:t>
            </w:r>
          </w:p>
        </w:tc>
      </w:tr>
      <w:tr w:rsidR="004E23A3">
        <w:trPr>
          <w:cantSplit/>
        </w:trPr>
        <w:tc>
          <w:tcPr>
            <w:tcW w:w="5244" w:type="dxa"/>
            <w:shd w:val="pct5" w:color="auto" w:fill="auto"/>
          </w:tcPr>
          <w:p w:rsidR="004E23A3" w:rsidRDefault="004E23A3" w:rsidP="004E23A3">
            <w:pPr>
              <w:pStyle w:val="T1"/>
              <w:numPr>
                <w:ilvl w:val="12"/>
                <w:numId w:val="0"/>
              </w:numPr>
              <w:rPr>
                <w:b/>
              </w:rPr>
            </w:pPr>
            <w:r>
              <w:rPr>
                <w:b/>
              </w:rPr>
              <w:tab/>
            </w:r>
            <w:r>
              <w:rPr>
                <w:b/>
              </w:rPr>
              <w:tab/>
            </w:r>
            <w:r>
              <w:rPr>
                <w:b/>
              </w:rPr>
              <w:tab/>
              <w:t>Ausgabe Bildschirm</w:t>
            </w:r>
          </w:p>
        </w:tc>
      </w:tr>
    </w:tbl>
    <w:p w:rsidR="00A30CA7" w:rsidRDefault="00A30CA7">
      <w:pPr>
        <w:numPr>
          <w:ilvl w:val="12"/>
          <w:numId w:val="0"/>
        </w:numPr>
      </w:pPr>
    </w:p>
    <w:p w:rsidR="00A30CA7" w:rsidRPr="002B073A" w:rsidRDefault="003D7077" w:rsidP="0023217A">
      <w:pPr>
        <w:pStyle w:val="BodyText21"/>
        <w:numPr>
          <w:ilvl w:val="12"/>
          <w:numId w:val="0"/>
        </w:numPr>
        <w:tabs>
          <w:tab w:val="clear" w:pos="360"/>
          <w:tab w:val="left" w:pos="-2835"/>
        </w:tabs>
        <w:ind w:left="-2835"/>
        <w:jc w:val="left"/>
        <w:rPr>
          <w:noProof/>
        </w:rPr>
      </w:pPr>
      <w:r>
        <w:rPr>
          <w:noProof/>
        </w:rPr>
        <w:pict>
          <v:shape id="_x0000_i1037" type="#_x0000_t75" style="width:420.75pt;height:341.25pt;visibility:visible;mso-wrap-style:square">
            <v:imagedata r:id="rId25" o:title=""/>
          </v:shape>
        </w:pict>
      </w:r>
    </w:p>
    <w:p w:rsidR="002B073A" w:rsidRDefault="002B073A" w:rsidP="004E23A3">
      <w:pPr>
        <w:pStyle w:val="Marginalspaltelinks"/>
        <w:framePr w:h="542" w:hRule="exact" w:wrap="auto" w:x="1695" w:y="214"/>
      </w:pPr>
      <w:r>
        <w:tab/>
      </w:r>
      <w:r>
        <w:tab/>
        <w:t>Vergrößerungssymbol</w:t>
      </w:r>
    </w:p>
    <w:p w:rsidR="002B073A" w:rsidRDefault="002B073A" w:rsidP="004E23A3">
      <w:pPr>
        <w:pStyle w:val="Marginalspaltelinks"/>
        <w:framePr w:h="542" w:hRule="exact" w:wrap="auto" w:x="1695" w:y="214"/>
      </w:pPr>
    </w:p>
    <w:p w:rsidR="002B073A" w:rsidRDefault="002B073A" w:rsidP="004E23A3">
      <w:pPr>
        <w:pStyle w:val="Marginalspaltelinks"/>
        <w:framePr w:h="600" w:hRule="exact" w:wrap="auto" w:x="1752" w:y="87"/>
      </w:pPr>
      <w:r>
        <w:t>Auswe</w:t>
      </w:r>
      <w:r w:rsidR="004E23A3">
        <w:t>rtun</w:t>
      </w:r>
      <w:r w:rsidRPr="004E23A3">
        <w:t>g</w:t>
      </w:r>
      <w:r>
        <w:t xml:space="preserve"> Bilanz</w:t>
      </w:r>
    </w:p>
    <w:p w:rsidR="00A30CA7" w:rsidRDefault="00A30CA7">
      <w:r>
        <w:t xml:space="preserve">Anschließend kann auch die </w:t>
      </w:r>
      <w:r>
        <w:rPr>
          <w:b/>
        </w:rPr>
        <w:t>Eröffnungsbilanz</w:t>
      </w:r>
      <w:r>
        <w:t xml:space="preserve"> (als Stichtags-Bilanz) über </w:t>
      </w:r>
      <w:r w:rsidR="002B073A">
        <w:rPr>
          <w:i/>
        </w:rPr>
        <w:t xml:space="preserve">Auswertungen </w:t>
      </w:r>
      <w:r>
        <w:rPr>
          <w:i/>
        </w:rPr>
        <w:t>– Bilanz</w:t>
      </w:r>
      <w:r>
        <w:t xml:space="preserve"> an</w:t>
      </w:r>
      <w:r>
        <w:softHyphen/>
        <w:t>gesehen bzw. ausgedruckt werden. Empfohlene Einstel</w:t>
      </w:r>
      <w:r>
        <w:softHyphen/>
        <w:t>lungen:</w:t>
      </w:r>
    </w:p>
    <w:p w:rsidR="00A30CA7" w:rsidRDefault="00A30CA7" w:rsidP="004B7894">
      <w:pPr>
        <w:numPr>
          <w:ilvl w:val="0"/>
          <w:numId w:val="4"/>
        </w:numPr>
        <w:tabs>
          <w:tab w:val="clear" w:pos="360"/>
        </w:tabs>
        <w:ind w:right="-2"/>
        <w:jc w:val="left"/>
      </w:pPr>
      <w:r>
        <w:t xml:space="preserve">Dialogfenster: </w:t>
      </w:r>
      <w:r w:rsidR="002B073A">
        <w:rPr>
          <w:i/>
        </w:rPr>
        <w:t>Perioden</w:t>
      </w:r>
      <w:r>
        <w:t xml:space="preserve">, </w:t>
      </w:r>
      <w:r w:rsidR="002B073A">
        <w:rPr>
          <w:i/>
        </w:rPr>
        <w:t>von ..-04 April</w:t>
      </w:r>
      <w:r>
        <w:rPr>
          <w:i/>
        </w:rPr>
        <w:t xml:space="preserve"> bis ..-04</w:t>
      </w:r>
      <w:r w:rsidR="002B073A">
        <w:rPr>
          <w:i/>
        </w:rPr>
        <w:t xml:space="preserve"> April</w:t>
      </w:r>
      <w:r>
        <w:t xml:space="preserve"> </w:t>
      </w:r>
      <w:r>
        <w:rPr>
          <w:i/>
        </w:rPr>
        <w:t>Eröffnungsperiode</w:t>
      </w:r>
      <w:r>
        <w:t xml:space="preserve"> </w:t>
      </w:r>
      <w:r w:rsidR="003D7077">
        <w:rPr>
          <w:noProof/>
        </w:rPr>
        <w:pict>
          <v:shape id="_x0000_i1038" type="#_x0000_t75" style="width:18pt;height:24pt;visibility:visible;mso-wrap-style:square">
            <v:imagedata r:id="rId26" o:title=""/>
          </v:shape>
        </w:pict>
      </w:r>
    </w:p>
    <w:p w:rsidR="00A30CA7" w:rsidRDefault="00A30CA7" w:rsidP="004B7894">
      <w:pPr>
        <w:numPr>
          <w:ilvl w:val="0"/>
          <w:numId w:val="4"/>
        </w:numPr>
        <w:tabs>
          <w:tab w:val="clear" w:pos="360"/>
        </w:tabs>
        <w:ind w:right="-2"/>
        <w:jc w:val="left"/>
      </w:pPr>
      <w:r>
        <w:t xml:space="preserve">Dialogfenster: </w:t>
      </w:r>
      <w:r>
        <w:rPr>
          <w:i/>
        </w:rPr>
        <w:t>Bilanz</w:t>
      </w:r>
      <w:r>
        <w:t xml:space="preserve">, jedoch </w:t>
      </w:r>
      <w:r>
        <w:rPr>
          <w:u w:val="single"/>
        </w:rPr>
        <w:t xml:space="preserve">ohne </w:t>
      </w:r>
      <w:r>
        <w:rPr>
          <w:i/>
        </w:rPr>
        <w:t>G/V, Reinbilanz</w:t>
      </w:r>
      <w:r>
        <w:t xml:space="preserve"> </w:t>
      </w:r>
      <w:r>
        <w:rPr>
          <w:i/>
        </w:rPr>
        <w:t xml:space="preserve"> </w:t>
      </w:r>
      <w:r w:rsidR="003D7077">
        <w:rPr>
          <w:noProof/>
        </w:rPr>
        <w:pict>
          <v:shape id="_x0000_i1039" type="#_x0000_t75" style="width:42.75pt;height:44.25pt;visibility:visible;mso-wrap-style:square">
            <v:imagedata r:id="rId27" o:title=""/>
          </v:shape>
        </w:pict>
      </w:r>
    </w:p>
    <w:p w:rsidR="00A30CA7" w:rsidRDefault="00A30CA7">
      <w:pPr>
        <w:pStyle w:val="Marginalspaltelinks"/>
        <w:framePr w:wrap="auto"/>
      </w:pPr>
      <w:r>
        <w:t>Storno-Buchungen</w:t>
      </w:r>
    </w:p>
    <w:p w:rsidR="00A30CA7" w:rsidRDefault="00A30CA7">
      <w:pPr>
        <w:ind w:right="-2"/>
      </w:pPr>
      <w:r>
        <w:t xml:space="preserve">Fehlerhafte Buchungen sind zu stornieren, und zwar über das Menü </w:t>
      </w:r>
      <w:r>
        <w:rPr>
          <w:i/>
        </w:rPr>
        <w:t>Buchen</w:t>
      </w:r>
      <w:r>
        <w:t xml:space="preserve">, Befehl </w:t>
      </w:r>
      <w:r>
        <w:rPr>
          <w:i/>
        </w:rPr>
        <w:t>Buchen / Buchungs-Storno</w:t>
      </w:r>
      <w:r>
        <w:t xml:space="preserve">. Nach der Wahl der Periode (bei den Eröffnungsbuchungen Periode 00) und Betätigen des Schalters </w:t>
      </w:r>
      <w:r>
        <w:rPr>
          <w:i/>
        </w:rPr>
        <w:t>Anzeigen</w:t>
      </w:r>
      <w:r>
        <w:t xml:space="preserve"> erscheinen am Bildschirm alle Buchungen der gewählten Periode. Die fehlerhaften Buchungszeilen werden markiert. Nach Betätigen von &lt;</w:t>
      </w:r>
      <w:r>
        <w:rPr>
          <w:i/>
        </w:rPr>
        <w:t xml:space="preserve"> OK&gt;</w:t>
      </w:r>
      <w:r>
        <w:t xml:space="preserve"> führt WINLine die entsprechenden Stornobuchungen durch. Anschließend kann die Buchung richtig durchgeführt werden. </w:t>
      </w:r>
    </w:p>
    <w:p w:rsidR="00A30CA7" w:rsidRDefault="00A30CA7">
      <w:pPr>
        <w:pStyle w:val="berschrift3"/>
      </w:pPr>
      <w:bookmarkStart w:id="37" w:name="_Toc433092662"/>
      <w:bookmarkStart w:id="38" w:name="_Toc433180704"/>
      <w:bookmarkStart w:id="39" w:name="_Toc435525318"/>
      <w:bookmarkStart w:id="40" w:name="_Toc441648003"/>
      <w:bookmarkStart w:id="41" w:name="_Toc216755431"/>
      <w:r>
        <w:lastRenderedPageBreak/>
        <w:t>Einfache Buchungen auf Sachkonten</w:t>
      </w:r>
      <w:bookmarkEnd w:id="37"/>
      <w:bookmarkEnd w:id="38"/>
      <w:bookmarkEnd w:id="39"/>
      <w:bookmarkEnd w:id="40"/>
      <w:bookmarkEnd w:id="41"/>
    </w:p>
    <w:p w:rsidR="00A30CA7" w:rsidRDefault="00A30CA7" w:rsidP="002B073A">
      <w:pPr>
        <w:pStyle w:val="Marginalspalterechts"/>
        <w:framePr w:wrap="auto"/>
      </w:pPr>
      <w:r>
        <w:t>Buchungsart B = Standard-Sachbuchungen</w:t>
      </w:r>
    </w:p>
    <w:p w:rsidR="00A30CA7" w:rsidRDefault="00A30CA7">
      <w:pPr>
        <w:spacing w:after="120"/>
      </w:pPr>
      <w:r>
        <w:t xml:space="preserve">Nach den Eröffnungsbuchungen sollen folgende Geschäftsfälle gebucht werden (Buchungstag: ..-04-02). </w:t>
      </w:r>
    </w:p>
    <w:p w:rsidR="00A30CA7" w:rsidRDefault="00A30CA7"/>
    <w:tbl>
      <w:tblPr>
        <w:tblW w:w="864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8215"/>
      </w:tblGrid>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numPr>
                <w:ilvl w:val="12"/>
                <w:numId w:val="0"/>
              </w:numPr>
              <w:tabs>
                <w:tab w:val="clear" w:pos="360"/>
              </w:tabs>
            </w:pPr>
            <w:r>
              <w:t>Auf dem Volksbankkonto erfolgt eine Zinsgutschrift von 800,00 €.</w:t>
            </w:r>
          </w:p>
        </w:tc>
      </w:tr>
      <w:tr w:rsidR="00A30CA7">
        <w:tc>
          <w:tcPr>
            <w:tcW w:w="426" w:type="dxa"/>
          </w:tcPr>
          <w:p w:rsidR="00A30CA7" w:rsidRDefault="00A30CA7" w:rsidP="004B7894">
            <w:pPr>
              <w:numPr>
                <w:ilvl w:val="0"/>
                <w:numId w:val="5"/>
              </w:numPr>
              <w:tabs>
                <w:tab w:val="clear" w:pos="360"/>
              </w:tabs>
              <w:ind w:left="0" w:right="-2835" w:firstLine="0"/>
              <w:jc w:val="left"/>
            </w:pPr>
          </w:p>
        </w:tc>
        <w:tc>
          <w:tcPr>
            <w:tcW w:w="8215" w:type="dxa"/>
          </w:tcPr>
          <w:p w:rsidR="00A30CA7" w:rsidRDefault="00A30CA7">
            <w:pPr>
              <w:numPr>
                <w:ilvl w:val="12"/>
                <w:numId w:val="0"/>
              </w:numPr>
              <w:tabs>
                <w:tab w:val="clear" w:pos="360"/>
              </w:tabs>
              <w:jc w:val="left"/>
            </w:pPr>
            <w:r>
              <w:t>Wir zahlen Miete in Höhe von 2.500,00 € durch Überweisung vom Volksbankkonto.</w:t>
            </w:r>
          </w:p>
        </w:tc>
      </w:tr>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numPr>
                <w:ilvl w:val="12"/>
                <w:numId w:val="0"/>
              </w:numPr>
              <w:tabs>
                <w:tab w:val="clear" w:pos="360"/>
              </w:tabs>
            </w:pPr>
            <w:r>
              <w:t>Bankgebühren von 50,00 € werden vom Volksbankkonto abgebucht.</w:t>
            </w:r>
          </w:p>
        </w:tc>
      </w:tr>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numPr>
                <w:ilvl w:val="12"/>
                <w:numId w:val="0"/>
              </w:numPr>
              <w:tabs>
                <w:tab w:val="clear" w:pos="360"/>
              </w:tabs>
            </w:pPr>
            <w:r>
              <w:t>Barzahlung von 15,00 € für ein Paketentgelt</w:t>
            </w:r>
          </w:p>
        </w:tc>
      </w:tr>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numPr>
                <w:ilvl w:val="12"/>
                <w:numId w:val="0"/>
              </w:numPr>
              <w:tabs>
                <w:tab w:val="clear" w:pos="360"/>
              </w:tabs>
            </w:pPr>
            <w:r>
              <w:t>Lastschrift der Postbank für Sollzinsen: 90,00 €.</w:t>
            </w:r>
          </w:p>
        </w:tc>
      </w:tr>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numPr>
                <w:ilvl w:val="12"/>
                <w:numId w:val="0"/>
              </w:numPr>
              <w:tabs>
                <w:tab w:val="clear" w:pos="360"/>
              </w:tabs>
              <w:jc w:val="left"/>
            </w:pPr>
            <w:r>
              <w:t>Die KFZ-Versicherung für den LKW wird überwiesen (Volksbank): 2.000,00 €</w:t>
            </w:r>
          </w:p>
        </w:tc>
      </w:tr>
      <w:tr w:rsidR="00A30CA7">
        <w:tc>
          <w:tcPr>
            <w:tcW w:w="426" w:type="dxa"/>
          </w:tcPr>
          <w:p w:rsidR="00A30CA7" w:rsidRDefault="00A30CA7" w:rsidP="004B7894">
            <w:pPr>
              <w:numPr>
                <w:ilvl w:val="0"/>
                <w:numId w:val="5"/>
              </w:numPr>
              <w:tabs>
                <w:tab w:val="clear" w:pos="360"/>
              </w:tabs>
              <w:ind w:left="0" w:right="-2835" w:firstLine="0"/>
            </w:pPr>
          </w:p>
        </w:tc>
        <w:tc>
          <w:tcPr>
            <w:tcW w:w="8215" w:type="dxa"/>
          </w:tcPr>
          <w:p w:rsidR="00A30CA7" w:rsidRDefault="00A30CA7">
            <w:pPr>
              <w:tabs>
                <w:tab w:val="clear" w:pos="360"/>
              </w:tabs>
            </w:pPr>
            <w:r>
              <w:t>Barabhebung vom Volksbankkonto: 1.000,00 €</w:t>
            </w:r>
          </w:p>
        </w:tc>
      </w:tr>
    </w:tbl>
    <w:p w:rsidR="00A30CA7" w:rsidRDefault="00A30CA7">
      <w:pPr>
        <w:pStyle w:val="Fuzeile"/>
        <w:tabs>
          <w:tab w:val="clear" w:pos="4536"/>
          <w:tab w:val="clear" w:pos="9072"/>
        </w:tabs>
        <w:spacing w:after="0"/>
      </w:pPr>
    </w:p>
    <w:p w:rsidR="00A30CA7" w:rsidRDefault="00A30CA7">
      <w:pPr>
        <w:tabs>
          <w:tab w:val="clear" w:pos="360"/>
          <w:tab w:val="left" w:pos="340"/>
        </w:tabs>
        <w:ind w:right="-1"/>
      </w:pPr>
      <w:r>
        <w:t>Beim Eintrag in die Kontierungsliste sollen die den Geschäftsfällen zugrunde liegenden Belege die Nummern 1, 2, 3 usw. erhalten.</w:t>
      </w:r>
    </w:p>
    <w:p w:rsidR="00A30CA7" w:rsidRDefault="00A30CA7" w:rsidP="002B073A">
      <w:pPr>
        <w:pStyle w:val="Marginalspalterechts"/>
        <w:framePr w:wrap="auto"/>
      </w:pPr>
      <w:r>
        <w:t>Kontosuche mittels Matchcode</w:t>
      </w:r>
    </w:p>
    <w:p w:rsidR="00A30CA7" w:rsidRDefault="00A30CA7">
      <w:pPr>
        <w:tabs>
          <w:tab w:val="clear" w:pos="360"/>
          <w:tab w:val="left" w:pos="340"/>
        </w:tabs>
        <w:ind w:right="-1"/>
      </w:pPr>
      <w:r>
        <w:t xml:space="preserve">Sollte ein Konto nicht bekannt sein, so kann man auch das Lupensymbol anklicken (oder die Taste </w:t>
      </w:r>
      <w:r>
        <w:rPr>
          <w:i/>
        </w:rPr>
        <w:t>&lt;F9&gt;</w:t>
      </w:r>
      <w:r>
        <w:t xml:space="preserve"> betätigen) und eine entsprechend logische Abkürzung (=Matchcode) eingeben. WINLine zeigt dann das entsprechende Konto an.</w:t>
      </w:r>
    </w:p>
    <w:p w:rsidR="00A30CA7" w:rsidRDefault="00A30CA7">
      <w:pPr>
        <w:rPr>
          <w:b/>
        </w:rPr>
      </w:pPr>
      <w:r>
        <w:rPr>
          <w:b/>
        </w:rPr>
        <w:t xml:space="preserve">Kontierungsliste nach herkömmlicher Art: </w:t>
      </w:r>
    </w:p>
    <w:tbl>
      <w:tblPr>
        <w:tblW w:w="850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1"/>
        <w:gridCol w:w="2410"/>
        <w:gridCol w:w="1136"/>
        <w:gridCol w:w="1133"/>
        <w:gridCol w:w="1701"/>
        <w:gridCol w:w="1558"/>
      </w:tblGrid>
      <w:tr w:rsidR="00A30CA7">
        <w:trPr>
          <w:cantSplit/>
        </w:trPr>
        <w:tc>
          <w:tcPr>
            <w:tcW w:w="570" w:type="dxa"/>
            <w:tcBorders>
              <w:bottom w:val="nil"/>
            </w:tcBorders>
            <w:shd w:val="pct5" w:color="auto" w:fill="auto"/>
          </w:tcPr>
          <w:p w:rsidR="00A30CA7" w:rsidRDefault="00A30CA7">
            <w:pPr>
              <w:pStyle w:val="T1"/>
              <w:spacing w:before="120"/>
              <w:rPr>
                <w:b/>
              </w:rPr>
            </w:pPr>
            <w:r>
              <w:rPr>
                <w:b/>
              </w:rPr>
              <w:t>Nr.</w:t>
            </w:r>
          </w:p>
        </w:tc>
        <w:tc>
          <w:tcPr>
            <w:tcW w:w="2407" w:type="dxa"/>
            <w:tcBorders>
              <w:bottom w:val="nil"/>
            </w:tcBorders>
            <w:shd w:val="pct5" w:color="auto" w:fill="auto"/>
          </w:tcPr>
          <w:p w:rsidR="00A30CA7" w:rsidRDefault="00A30CA7">
            <w:pPr>
              <w:pStyle w:val="T1"/>
              <w:spacing w:before="120"/>
              <w:rPr>
                <w:b/>
              </w:rPr>
            </w:pPr>
            <w:r>
              <w:rPr>
                <w:b/>
              </w:rPr>
              <w:t>Kontobezeichnung</w:t>
            </w:r>
          </w:p>
        </w:tc>
        <w:tc>
          <w:tcPr>
            <w:tcW w:w="2271" w:type="dxa"/>
            <w:gridSpan w:val="2"/>
            <w:tcBorders>
              <w:bottom w:val="nil"/>
            </w:tcBorders>
            <w:shd w:val="pct5" w:color="auto" w:fill="auto"/>
          </w:tcPr>
          <w:p w:rsidR="00A30CA7" w:rsidRDefault="00A30CA7">
            <w:pPr>
              <w:pStyle w:val="T1"/>
              <w:jc w:val="center"/>
              <w:rPr>
                <w:b/>
              </w:rPr>
            </w:pPr>
            <w:r>
              <w:rPr>
                <w:b/>
              </w:rPr>
              <w:t>Kontonummer</w:t>
            </w:r>
          </w:p>
        </w:tc>
        <w:tc>
          <w:tcPr>
            <w:tcW w:w="326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570" w:type="dxa"/>
            <w:tcBorders>
              <w:top w:val="nil"/>
            </w:tcBorders>
            <w:shd w:val="pct5" w:color="auto" w:fill="auto"/>
          </w:tcPr>
          <w:p w:rsidR="00A30CA7" w:rsidRDefault="00A30CA7">
            <w:pPr>
              <w:pStyle w:val="T1"/>
              <w:rPr>
                <w:b/>
              </w:rPr>
            </w:pPr>
          </w:p>
        </w:tc>
        <w:tc>
          <w:tcPr>
            <w:tcW w:w="2407" w:type="dxa"/>
            <w:tcBorders>
              <w:top w:val="nil"/>
            </w:tcBorders>
            <w:shd w:val="pct5" w:color="auto" w:fill="auto"/>
          </w:tcPr>
          <w:p w:rsidR="00A30CA7" w:rsidRDefault="00A30CA7">
            <w:pPr>
              <w:pStyle w:val="T1"/>
              <w:rPr>
                <w:b/>
              </w:rPr>
            </w:pPr>
          </w:p>
        </w:tc>
        <w:tc>
          <w:tcPr>
            <w:tcW w:w="1137"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c>
          <w:tcPr>
            <w:tcW w:w="1702" w:type="dxa"/>
            <w:shd w:val="pct5" w:color="auto" w:fill="auto"/>
          </w:tcPr>
          <w:p w:rsidR="00A30CA7" w:rsidRDefault="00A30CA7">
            <w:pPr>
              <w:pStyle w:val="T1"/>
              <w:jc w:val="center"/>
              <w:rPr>
                <w:b/>
              </w:rPr>
            </w:pPr>
            <w:r>
              <w:rPr>
                <w:b/>
              </w:rPr>
              <w:t>Soll</w:t>
            </w:r>
          </w:p>
        </w:tc>
        <w:tc>
          <w:tcPr>
            <w:tcW w:w="1559"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1</w:t>
            </w:r>
          </w:p>
        </w:tc>
        <w:tc>
          <w:tcPr>
            <w:tcW w:w="2411" w:type="dxa"/>
          </w:tcPr>
          <w:p w:rsidR="00A30CA7" w:rsidRDefault="00A30CA7">
            <w:pPr>
              <w:pStyle w:val="T1"/>
            </w:pPr>
            <w:r>
              <w:t>Volksbank</w:t>
            </w:r>
          </w:p>
        </w:tc>
        <w:tc>
          <w:tcPr>
            <w:tcW w:w="1133" w:type="dxa"/>
          </w:tcPr>
          <w:p w:rsidR="00A30CA7" w:rsidRDefault="00A30CA7">
            <w:pPr>
              <w:pStyle w:val="T1"/>
              <w:jc w:val="center"/>
            </w:pPr>
            <w:r>
              <w:t>2800</w:t>
            </w:r>
          </w:p>
        </w:tc>
        <w:tc>
          <w:tcPr>
            <w:tcW w:w="1134" w:type="dxa"/>
          </w:tcPr>
          <w:p w:rsidR="00A30CA7" w:rsidRDefault="00A30CA7">
            <w:pPr>
              <w:pStyle w:val="T1"/>
              <w:jc w:val="right"/>
            </w:pPr>
          </w:p>
        </w:tc>
        <w:tc>
          <w:tcPr>
            <w:tcW w:w="1702" w:type="dxa"/>
          </w:tcPr>
          <w:p w:rsidR="00A30CA7" w:rsidRDefault="00A30CA7">
            <w:pPr>
              <w:pStyle w:val="T1"/>
              <w:jc w:val="right"/>
            </w:pPr>
            <w:r>
              <w:t>800,00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Zinserträge</w:t>
            </w:r>
          </w:p>
        </w:tc>
        <w:tc>
          <w:tcPr>
            <w:tcW w:w="1133" w:type="dxa"/>
          </w:tcPr>
          <w:p w:rsidR="00A30CA7" w:rsidRDefault="00A30CA7">
            <w:pPr>
              <w:pStyle w:val="T1"/>
              <w:jc w:val="center"/>
            </w:pPr>
          </w:p>
        </w:tc>
        <w:tc>
          <w:tcPr>
            <w:tcW w:w="1134" w:type="dxa"/>
          </w:tcPr>
          <w:p w:rsidR="00A30CA7" w:rsidRDefault="00A30CA7">
            <w:pPr>
              <w:pStyle w:val="T1"/>
              <w:jc w:val="center"/>
            </w:pPr>
            <w:r>
              <w:t>5710</w:t>
            </w:r>
          </w:p>
        </w:tc>
        <w:tc>
          <w:tcPr>
            <w:tcW w:w="1702" w:type="dxa"/>
          </w:tcPr>
          <w:p w:rsidR="00A30CA7" w:rsidRDefault="00A30CA7">
            <w:pPr>
              <w:pStyle w:val="T1"/>
              <w:jc w:val="right"/>
            </w:pPr>
          </w:p>
        </w:tc>
        <w:tc>
          <w:tcPr>
            <w:tcW w:w="1559" w:type="dxa"/>
          </w:tcPr>
          <w:p w:rsidR="00A30CA7" w:rsidRDefault="00A30CA7">
            <w:pPr>
              <w:pStyle w:val="T1"/>
              <w:jc w:val="right"/>
            </w:pPr>
            <w:r>
              <w:t>800,00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2</w:t>
            </w:r>
          </w:p>
        </w:tc>
        <w:tc>
          <w:tcPr>
            <w:tcW w:w="2411" w:type="dxa"/>
          </w:tcPr>
          <w:p w:rsidR="00A30CA7" w:rsidRDefault="00A30CA7">
            <w:pPr>
              <w:pStyle w:val="T1"/>
            </w:pPr>
            <w:r>
              <w:t>Mieten, Pachten</w:t>
            </w:r>
          </w:p>
        </w:tc>
        <w:tc>
          <w:tcPr>
            <w:tcW w:w="1133" w:type="dxa"/>
          </w:tcPr>
          <w:p w:rsidR="00A30CA7" w:rsidRDefault="00A30CA7">
            <w:pPr>
              <w:pStyle w:val="T1"/>
              <w:jc w:val="center"/>
            </w:pPr>
            <w:r>
              <w:t>6700</w:t>
            </w:r>
          </w:p>
        </w:tc>
        <w:tc>
          <w:tcPr>
            <w:tcW w:w="1134" w:type="dxa"/>
          </w:tcPr>
          <w:p w:rsidR="00A30CA7" w:rsidRDefault="00A30CA7">
            <w:pPr>
              <w:pStyle w:val="T1"/>
              <w:jc w:val="right"/>
            </w:pPr>
          </w:p>
        </w:tc>
        <w:tc>
          <w:tcPr>
            <w:tcW w:w="1702" w:type="dxa"/>
          </w:tcPr>
          <w:p w:rsidR="00A30CA7" w:rsidRDefault="00A30CA7">
            <w:pPr>
              <w:pStyle w:val="T1"/>
              <w:jc w:val="right"/>
            </w:pPr>
            <w:r>
              <w:t>2.500,00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Volksbank</w:t>
            </w:r>
          </w:p>
        </w:tc>
        <w:tc>
          <w:tcPr>
            <w:tcW w:w="1133" w:type="dxa"/>
          </w:tcPr>
          <w:p w:rsidR="00A30CA7" w:rsidRDefault="00A30CA7">
            <w:pPr>
              <w:pStyle w:val="T1"/>
              <w:jc w:val="center"/>
            </w:pPr>
          </w:p>
        </w:tc>
        <w:tc>
          <w:tcPr>
            <w:tcW w:w="1134" w:type="dxa"/>
          </w:tcPr>
          <w:p w:rsidR="00A30CA7" w:rsidRDefault="00A30CA7">
            <w:pPr>
              <w:pStyle w:val="T1"/>
              <w:jc w:val="center"/>
            </w:pPr>
            <w:r>
              <w:t>2800</w:t>
            </w:r>
          </w:p>
        </w:tc>
        <w:tc>
          <w:tcPr>
            <w:tcW w:w="1702" w:type="dxa"/>
          </w:tcPr>
          <w:p w:rsidR="00A30CA7" w:rsidRDefault="00A30CA7">
            <w:pPr>
              <w:pStyle w:val="T1"/>
              <w:jc w:val="right"/>
            </w:pPr>
          </w:p>
        </w:tc>
        <w:tc>
          <w:tcPr>
            <w:tcW w:w="1559" w:type="dxa"/>
          </w:tcPr>
          <w:p w:rsidR="00A30CA7" w:rsidRDefault="00A30CA7">
            <w:pPr>
              <w:pStyle w:val="T1"/>
              <w:jc w:val="right"/>
            </w:pPr>
            <w:r>
              <w:t>2.500,00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3</w:t>
            </w:r>
          </w:p>
        </w:tc>
        <w:tc>
          <w:tcPr>
            <w:tcW w:w="2411" w:type="dxa"/>
          </w:tcPr>
          <w:p w:rsidR="00A30CA7" w:rsidRDefault="00A30CA7">
            <w:pPr>
              <w:pStyle w:val="T1"/>
            </w:pPr>
            <w:r>
              <w:t>Gebühren</w:t>
            </w:r>
          </w:p>
        </w:tc>
        <w:tc>
          <w:tcPr>
            <w:tcW w:w="1133" w:type="dxa"/>
          </w:tcPr>
          <w:p w:rsidR="00A30CA7" w:rsidRDefault="00A30CA7">
            <w:pPr>
              <w:pStyle w:val="T1"/>
              <w:jc w:val="center"/>
            </w:pPr>
            <w:r>
              <w:t>6730</w:t>
            </w:r>
          </w:p>
        </w:tc>
        <w:tc>
          <w:tcPr>
            <w:tcW w:w="1134" w:type="dxa"/>
          </w:tcPr>
          <w:p w:rsidR="00A30CA7" w:rsidRDefault="00A30CA7">
            <w:pPr>
              <w:pStyle w:val="T1"/>
              <w:jc w:val="right"/>
            </w:pPr>
          </w:p>
        </w:tc>
        <w:tc>
          <w:tcPr>
            <w:tcW w:w="1702" w:type="dxa"/>
          </w:tcPr>
          <w:p w:rsidR="00A30CA7" w:rsidRDefault="00A30CA7">
            <w:pPr>
              <w:pStyle w:val="T1"/>
              <w:jc w:val="right"/>
            </w:pPr>
            <w:r>
              <w:t>50,00</w:t>
            </w:r>
          </w:p>
        </w:tc>
        <w:tc>
          <w:tcPr>
            <w:tcW w:w="1559" w:type="dxa"/>
          </w:tcPr>
          <w:p w:rsidR="00A30CA7" w:rsidRDefault="00A30CA7">
            <w:pPr>
              <w:pStyle w:val="T1"/>
              <w:jc w:val="right"/>
            </w:pPr>
          </w:p>
        </w:tc>
      </w:tr>
      <w:tr w:rsidR="00A30CA7">
        <w:tblPrEx>
          <w:tblCellMar>
            <w:left w:w="56" w:type="dxa"/>
            <w:right w:w="56" w:type="dxa"/>
          </w:tblCellMar>
        </w:tblPrEx>
        <w:trPr>
          <w:cantSplit/>
          <w:trHeight w:val="181"/>
        </w:trPr>
        <w:tc>
          <w:tcPr>
            <w:tcW w:w="566" w:type="dxa"/>
            <w:vMerge/>
          </w:tcPr>
          <w:p w:rsidR="00A30CA7" w:rsidRDefault="00A30CA7">
            <w:pPr>
              <w:pStyle w:val="T1"/>
              <w:jc w:val="center"/>
            </w:pPr>
          </w:p>
        </w:tc>
        <w:tc>
          <w:tcPr>
            <w:tcW w:w="2411" w:type="dxa"/>
          </w:tcPr>
          <w:p w:rsidR="00A30CA7" w:rsidRDefault="00A30CA7">
            <w:pPr>
              <w:pStyle w:val="T1"/>
            </w:pPr>
            <w:r>
              <w:t>Volksbank</w:t>
            </w:r>
          </w:p>
        </w:tc>
        <w:tc>
          <w:tcPr>
            <w:tcW w:w="1133" w:type="dxa"/>
          </w:tcPr>
          <w:p w:rsidR="00A30CA7" w:rsidRDefault="00A30CA7">
            <w:pPr>
              <w:pStyle w:val="T1"/>
              <w:jc w:val="center"/>
            </w:pPr>
          </w:p>
        </w:tc>
        <w:tc>
          <w:tcPr>
            <w:tcW w:w="1134" w:type="dxa"/>
          </w:tcPr>
          <w:p w:rsidR="00A30CA7" w:rsidRDefault="00A30CA7">
            <w:pPr>
              <w:pStyle w:val="T1"/>
              <w:jc w:val="center"/>
            </w:pPr>
            <w:r>
              <w:t>2800</w:t>
            </w:r>
          </w:p>
        </w:tc>
        <w:tc>
          <w:tcPr>
            <w:tcW w:w="1702" w:type="dxa"/>
          </w:tcPr>
          <w:p w:rsidR="00A30CA7" w:rsidRDefault="00A30CA7">
            <w:pPr>
              <w:pStyle w:val="T1"/>
              <w:jc w:val="right"/>
            </w:pPr>
          </w:p>
        </w:tc>
        <w:tc>
          <w:tcPr>
            <w:tcW w:w="1559" w:type="dxa"/>
          </w:tcPr>
          <w:p w:rsidR="00A30CA7" w:rsidRDefault="00A30CA7">
            <w:pPr>
              <w:pStyle w:val="T1"/>
              <w:jc w:val="right"/>
            </w:pPr>
            <w:r>
              <w:t>50,00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4</w:t>
            </w:r>
          </w:p>
        </w:tc>
        <w:tc>
          <w:tcPr>
            <w:tcW w:w="2411" w:type="dxa"/>
          </w:tcPr>
          <w:p w:rsidR="00A30CA7" w:rsidRDefault="00A30CA7">
            <w:pPr>
              <w:pStyle w:val="T1"/>
            </w:pPr>
            <w:r>
              <w:t>Postdienst-Entgelte</w:t>
            </w:r>
          </w:p>
        </w:tc>
        <w:tc>
          <w:tcPr>
            <w:tcW w:w="1133" w:type="dxa"/>
          </w:tcPr>
          <w:p w:rsidR="00A30CA7" w:rsidRDefault="00A30CA7">
            <w:pPr>
              <w:pStyle w:val="T1"/>
              <w:jc w:val="center"/>
            </w:pPr>
            <w:r>
              <w:t>6820</w:t>
            </w:r>
          </w:p>
        </w:tc>
        <w:tc>
          <w:tcPr>
            <w:tcW w:w="1134" w:type="dxa"/>
          </w:tcPr>
          <w:p w:rsidR="00A30CA7" w:rsidRDefault="00A30CA7">
            <w:pPr>
              <w:pStyle w:val="T1"/>
              <w:jc w:val="right"/>
            </w:pPr>
          </w:p>
        </w:tc>
        <w:tc>
          <w:tcPr>
            <w:tcW w:w="1702" w:type="dxa"/>
          </w:tcPr>
          <w:p w:rsidR="00A30CA7" w:rsidRDefault="00A30CA7">
            <w:pPr>
              <w:pStyle w:val="T1"/>
              <w:jc w:val="right"/>
            </w:pPr>
            <w:r>
              <w:t>15,00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Kasse</w:t>
            </w:r>
          </w:p>
        </w:tc>
        <w:tc>
          <w:tcPr>
            <w:tcW w:w="1133" w:type="dxa"/>
          </w:tcPr>
          <w:p w:rsidR="00A30CA7" w:rsidRDefault="00A30CA7">
            <w:pPr>
              <w:pStyle w:val="T1"/>
              <w:jc w:val="center"/>
            </w:pPr>
          </w:p>
        </w:tc>
        <w:tc>
          <w:tcPr>
            <w:tcW w:w="1134" w:type="dxa"/>
          </w:tcPr>
          <w:p w:rsidR="00A30CA7" w:rsidRDefault="00A30CA7">
            <w:pPr>
              <w:pStyle w:val="T1"/>
              <w:jc w:val="center"/>
            </w:pPr>
            <w:r>
              <w:t>2880</w:t>
            </w:r>
          </w:p>
        </w:tc>
        <w:tc>
          <w:tcPr>
            <w:tcW w:w="1702" w:type="dxa"/>
          </w:tcPr>
          <w:p w:rsidR="00A30CA7" w:rsidRDefault="00A30CA7">
            <w:pPr>
              <w:pStyle w:val="T1"/>
              <w:jc w:val="right"/>
            </w:pPr>
          </w:p>
        </w:tc>
        <w:tc>
          <w:tcPr>
            <w:tcW w:w="1559" w:type="dxa"/>
          </w:tcPr>
          <w:p w:rsidR="00A30CA7" w:rsidRDefault="00A30CA7">
            <w:pPr>
              <w:pStyle w:val="T1"/>
              <w:jc w:val="right"/>
            </w:pPr>
            <w:r>
              <w:t>15,00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5</w:t>
            </w:r>
          </w:p>
        </w:tc>
        <w:tc>
          <w:tcPr>
            <w:tcW w:w="2411" w:type="dxa"/>
          </w:tcPr>
          <w:p w:rsidR="00A30CA7" w:rsidRDefault="00A30CA7">
            <w:pPr>
              <w:pStyle w:val="T1"/>
            </w:pPr>
            <w:r>
              <w:t>Zinaufwendungen</w:t>
            </w:r>
          </w:p>
        </w:tc>
        <w:tc>
          <w:tcPr>
            <w:tcW w:w="1133" w:type="dxa"/>
          </w:tcPr>
          <w:p w:rsidR="00A30CA7" w:rsidRDefault="00A30CA7">
            <w:pPr>
              <w:pStyle w:val="T1"/>
              <w:jc w:val="center"/>
            </w:pPr>
            <w:r>
              <w:t>7510</w:t>
            </w:r>
          </w:p>
        </w:tc>
        <w:tc>
          <w:tcPr>
            <w:tcW w:w="1134" w:type="dxa"/>
          </w:tcPr>
          <w:p w:rsidR="00A30CA7" w:rsidRDefault="00A30CA7">
            <w:pPr>
              <w:pStyle w:val="T1"/>
              <w:jc w:val="right"/>
            </w:pPr>
          </w:p>
        </w:tc>
        <w:tc>
          <w:tcPr>
            <w:tcW w:w="1702" w:type="dxa"/>
          </w:tcPr>
          <w:p w:rsidR="00A30CA7" w:rsidRDefault="00A30CA7">
            <w:pPr>
              <w:pStyle w:val="T1"/>
              <w:jc w:val="right"/>
            </w:pPr>
            <w:r>
              <w:t>90,00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Postbank</w:t>
            </w:r>
          </w:p>
        </w:tc>
        <w:tc>
          <w:tcPr>
            <w:tcW w:w="1133" w:type="dxa"/>
          </w:tcPr>
          <w:p w:rsidR="00A30CA7" w:rsidRDefault="00A30CA7">
            <w:pPr>
              <w:pStyle w:val="T1"/>
              <w:jc w:val="center"/>
            </w:pPr>
          </w:p>
        </w:tc>
        <w:tc>
          <w:tcPr>
            <w:tcW w:w="1134" w:type="dxa"/>
          </w:tcPr>
          <w:p w:rsidR="00A30CA7" w:rsidRDefault="00A30CA7">
            <w:pPr>
              <w:pStyle w:val="T1"/>
              <w:jc w:val="center"/>
            </w:pPr>
            <w:r>
              <w:t>2850</w:t>
            </w:r>
          </w:p>
        </w:tc>
        <w:tc>
          <w:tcPr>
            <w:tcW w:w="1702" w:type="dxa"/>
          </w:tcPr>
          <w:p w:rsidR="00A30CA7" w:rsidRDefault="00A30CA7">
            <w:pPr>
              <w:pStyle w:val="T1"/>
              <w:jc w:val="right"/>
            </w:pPr>
          </w:p>
        </w:tc>
        <w:tc>
          <w:tcPr>
            <w:tcW w:w="1559" w:type="dxa"/>
          </w:tcPr>
          <w:p w:rsidR="00A30CA7" w:rsidRDefault="00A30CA7">
            <w:pPr>
              <w:pStyle w:val="T1"/>
              <w:jc w:val="right"/>
            </w:pPr>
            <w:r>
              <w:t>90,00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6</w:t>
            </w:r>
          </w:p>
        </w:tc>
        <w:tc>
          <w:tcPr>
            <w:tcW w:w="2411" w:type="dxa"/>
          </w:tcPr>
          <w:p w:rsidR="00A30CA7" w:rsidRDefault="00A30CA7">
            <w:pPr>
              <w:pStyle w:val="T1"/>
            </w:pPr>
            <w:r>
              <w:t>Versicherungen</w:t>
            </w:r>
          </w:p>
        </w:tc>
        <w:tc>
          <w:tcPr>
            <w:tcW w:w="1133" w:type="dxa"/>
          </w:tcPr>
          <w:p w:rsidR="00A30CA7" w:rsidRDefault="00A30CA7">
            <w:pPr>
              <w:pStyle w:val="T1"/>
              <w:jc w:val="center"/>
            </w:pPr>
            <w:r>
              <w:t>6900</w:t>
            </w:r>
          </w:p>
        </w:tc>
        <w:tc>
          <w:tcPr>
            <w:tcW w:w="1134" w:type="dxa"/>
          </w:tcPr>
          <w:p w:rsidR="00A30CA7" w:rsidRDefault="00A30CA7">
            <w:pPr>
              <w:pStyle w:val="T1"/>
              <w:jc w:val="right"/>
            </w:pPr>
          </w:p>
        </w:tc>
        <w:tc>
          <w:tcPr>
            <w:tcW w:w="1702" w:type="dxa"/>
          </w:tcPr>
          <w:p w:rsidR="00A30CA7" w:rsidRDefault="00A30CA7">
            <w:pPr>
              <w:pStyle w:val="T1"/>
              <w:jc w:val="right"/>
            </w:pPr>
            <w:r>
              <w:t>2.000,00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Volksbank</w:t>
            </w:r>
          </w:p>
        </w:tc>
        <w:tc>
          <w:tcPr>
            <w:tcW w:w="1133" w:type="dxa"/>
          </w:tcPr>
          <w:p w:rsidR="00A30CA7" w:rsidRDefault="00A30CA7">
            <w:pPr>
              <w:pStyle w:val="T1"/>
              <w:jc w:val="center"/>
            </w:pPr>
          </w:p>
        </w:tc>
        <w:tc>
          <w:tcPr>
            <w:tcW w:w="1134" w:type="dxa"/>
          </w:tcPr>
          <w:p w:rsidR="00A30CA7" w:rsidRDefault="00A30CA7">
            <w:pPr>
              <w:pStyle w:val="T1"/>
              <w:jc w:val="center"/>
            </w:pPr>
            <w:r>
              <w:t>2800</w:t>
            </w:r>
          </w:p>
        </w:tc>
        <w:tc>
          <w:tcPr>
            <w:tcW w:w="1702" w:type="dxa"/>
          </w:tcPr>
          <w:p w:rsidR="00A30CA7" w:rsidRDefault="00A30CA7">
            <w:pPr>
              <w:pStyle w:val="T1"/>
              <w:jc w:val="right"/>
            </w:pPr>
          </w:p>
        </w:tc>
        <w:tc>
          <w:tcPr>
            <w:tcW w:w="1559" w:type="dxa"/>
          </w:tcPr>
          <w:p w:rsidR="00A30CA7" w:rsidRDefault="00A30CA7">
            <w:pPr>
              <w:pStyle w:val="T1"/>
              <w:jc w:val="right"/>
            </w:pPr>
            <w:r>
              <w:t>2.000,00</w:t>
            </w:r>
          </w:p>
        </w:tc>
      </w:tr>
      <w:tr w:rsidR="00A30CA7">
        <w:tblPrEx>
          <w:tblCellMar>
            <w:left w:w="56" w:type="dxa"/>
            <w:right w:w="56" w:type="dxa"/>
          </w:tblCellMar>
        </w:tblPrEx>
        <w:trPr>
          <w:cantSplit/>
        </w:trPr>
        <w:tc>
          <w:tcPr>
            <w:tcW w:w="566" w:type="dxa"/>
            <w:vMerge w:val="restart"/>
          </w:tcPr>
          <w:p w:rsidR="00A30CA7" w:rsidRDefault="00A30CA7">
            <w:pPr>
              <w:pStyle w:val="T1"/>
              <w:jc w:val="center"/>
            </w:pPr>
            <w:r>
              <w:t>7</w:t>
            </w:r>
          </w:p>
        </w:tc>
        <w:tc>
          <w:tcPr>
            <w:tcW w:w="2411" w:type="dxa"/>
          </w:tcPr>
          <w:p w:rsidR="00A30CA7" w:rsidRDefault="00A30CA7">
            <w:pPr>
              <w:pStyle w:val="T1"/>
            </w:pPr>
            <w:r>
              <w:t>Kasse</w:t>
            </w:r>
          </w:p>
        </w:tc>
        <w:tc>
          <w:tcPr>
            <w:tcW w:w="1133" w:type="dxa"/>
          </w:tcPr>
          <w:p w:rsidR="00A30CA7" w:rsidRDefault="00A30CA7">
            <w:pPr>
              <w:pStyle w:val="T1"/>
              <w:jc w:val="center"/>
            </w:pPr>
            <w:r>
              <w:t>2880</w:t>
            </w:r>
          </w:p>
        </w:tc>
        <w:tc>
          <w:tcPr>
            <w:tcW w:w="1134" w:type="dxa"/>
          </w:tcPr>
          <w:p w:rsidR="00A30CA7" w:rsidRDefault="00A30CA7">
            <w:pPr>
              <w:pStyle w:val="T1"/>
              <w:jc w:val="right"/>
            </w:pPr>
          </w:p>
        </w:tc>
        <w:tc>
          <w:tcPr>
            <w:tcW w:w="1702" w:type="dxa"/>
          </w:tcPr>
          <w:p w:rsidR="00A30CA7" w:rsidRDefault="00A30CA7">
            <w:pPr>
              <w:pStyle w:val="T1"/>
              <w:jc w:val="right"/>
            </w:pPr>
            <w:r>
              <w:t>1.000,00</w:t>
            </w:r>
          </w:p>
        </w:tc>
        <w:tc>
          <w:tcPr>
            <w:tcW w:w="1559" w:type="dxa"/>
          </w:tcPr>
          <w:p w:rsidR="00A30CA7" w:rsidRDefault="00A30CA7">
            <w:pPr>
              <w:pStyle w:val="T1"/>
              <w:jc w:val="right"/>
            </w:pPr>
          </w:p>
        </w:tc>
      </w:tr>
      <w:tr w:rsidR="00A30CA7">
        <w:tblPrEx>
          <w:tblCellMar>
            <w:left w:w="56" w:type="dxa"/>
            <w:right w:w="56" w:type="dxa"/>
          </w:tblCellMar>
        </w:tblPrEx>
        <w:trPr>
          <w:cantSplit/>
        </w:trPr>
        <w:tc>
          <w:tcPr>
            <w:tcW w:w="566" w:type="dxa"/>
            <w:vMerge/>
          </w:tcPr>
          <w:p w:rsidR="00A30CA7" w:rsidRDefault="00A30CA7">
            <w:pPr>
              <w:pStyle w:val="T1"/>
              <w:jc w:val="center"/>
            </w:pPr>
          </w:p>
        </w:tc>
        <w:tc>
          <w:tcPr>
            <w:tcW w:w="2411" w:type="dxa"/>
          </w:tcPr>
          <w:p w:rsidR="00A30CA7" w:rsidRDefault="00A30CA7">
            <w:pPr>
              <w:pStyle w:val="T1"/>
            </w:pPr>
            <w:r>
              <w:t>Volksbank</w:t>
            </w:r>
          </w:p>
        </w:tc>
        <w:tc>
          <w:tcPr>
            <w:tcW w:w="1133" w:type="dxa"/>
          </w:tcPr>
          <w:p w:rsidR="00A30CA7" w:rsidRDefault="00A30CA7">
            <w:pPr>
              <w:pStyle w:val="T1"/>
              <w:jc w:val="center"/>
            </w:pPr>
          </w:p>
        </w:tc>
        <w:tc>
          <w:tcPr>
            <w:tcW w:w="1134" w:type="dxa"/>
          </w:tcPr>
          <w:p w:rsidR="00A30CA7" w:rsidRDefault="00A30CA7">
            <w:pPr>
              <w:pStyle w:val="T1"/>
              <w:jc w:val="center"/>
            </w:pPr>
            <w:r>
              <w:t>2800</w:t>
            </w:r>
          </w:p>
        </w:tc>
        <w:tc>
          <w:tcPr>
            <w:tcW w:w="1702" w:type="dxa"/>
          </w:tcPr>
          <w:p w:rsidR="00A30CA7" w:rsidRDefault="00A30CA7">
            <w:pPr>
              <w:pStyle w:val="T1"/>
              <w:jc w:val="right"/>
            </w:pPr>
          </w:p>
        </w:tc>
        <w:tc>
          <w:tcPr>
            <w:tcW w:w="1559" w:type="dxa"/>
          </w:tcPr>
          <w:p w:rsidR="00A30CA7" w:rsidRDefault="00A30CA7">
            <w:pPr>
              <w:pStyle w:val="T1"/>
              <w:jc w:val="right"/>
            </w:pPr>
            <w:r>
              <w:t>1.000,00</w:t>
            </w:r>
          </w:p>
        </w:tc>
      </w:tr>
    </w:tbl>
    <w:p w:rsidR="00A30CA7" w:rsidRDefault="00A30CA7" w:rsidP="002B073A">
      <w:pPr>
        <w:ind w:left="-2835" w:right="-1"/>
        <w:rPr>
          <w:b/>
        </w:rPr>
      </w:pPr>
      <w:r>
        <w:rPr>
          <w:b/>
        </w:rPr>
        <w:lastRenderedPageBreak/>
        <w:t>Kontierungsliste WINLine FIBU</w:t>
      </w:r>
    </w:p>
    <w:p w:rsidR="00A30CA7" w:rsidRDefault="00A30CA7" w:rsidP="002B073A">
      <w:pPr>
        <w:ind w:left="-2835" w:right="-1"/>
        <w:rPr>
          <w:b/>
        </w:rPr>
      </w:pPr>
      <w:r>
        <w:rPr>
          <w:b/>
        </w:rPr>
        <w:t>Periode:</w:t>
      </w:r>
      <w:r>
        <w:t xml:space="preserve"> 04 April</w:t>
      </w:r>
    </w:p>
    <w:tbl>
      <w:tblPr>
        <w:tblW w:w="8505"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572"/>
        <w:gridCol w:w="991"/>
        <w:gridCol w:w="709"/>
        <w:gridCol w:w="850"/>
        <w:gridCol w:w="991"/>
        <w:gridCol w:w="1558"/>
        <w:gridCol w:w="567"/>
        <w:gridCol w:w="1133"/>
        <w:gridCol w:w="567"/>
      </w:tblGrid>
      <w:tr w:rsidR="00A30CA7">
        <w:tc>
          <w:tcPr>
            <w:tcW w:w="567" w:type="dxa"/>
          </w:tcPr>
          <w:p w:rsidR="00A30CA7" w:rsidRDefault="00A30CA7">
            <w:pPr>
              <w:pStyle w:val="T1"/>
              <w:jc w:val="center"/>
              <w:rPr>
                <w:b/>
                <w:sz w:val="22"/>
              </w:rPr>
            </w:pPr>
            <w:r>
              <w:rPr>
                <w:b/>
                <w:sz w:val="22"/>
              </w:rPr>
              <w:t>Nr.</w:t>
            </w:r>
          </w:p>
        </w:tc>
        <w:tc>
          <w:tcPr>
            <w:tcW w:w="572" w:type="dxa"/>
          </w:tcPr>
          <w:p w:rsidR="00A30CA7" w:rsidRDefault="00A30CA7">
            <w:pPr>
              <w:pStyle w:val="T1"/>
              <w:jc w:val="center"/>
              <w:rPr>
                <w:b/>
                <w:sz w:val="22"/>
              </w:rPr>
            </w:pPr>
            <w:r>
              <w:rPr>
                <w:b/>
                <w:sz w:val="22"/>
              </w:rPr>
              <w:t>BA</w:t>
            </w:r>
          </w:p>
        </w:tc>
        <w:tc>
          <w:tcPr>
            <w:tcW w:w="991" w:type="dxa"/>
          </w:tcPr>
          <w:p w:rsidR="00A30CA7" w:rsidRDefault="00A30CA7">
            <w:pPr>
              <w:pStyle w:val="T1"/>
              <w:jc w:val="center"/>
              <w:rPr>
                <w:b/>
                <w:sz w:val="22"/>
              </w:rPr>
            </w:pPr>
            <w:r>
              <w:rPr>
                <w:b/>
                <w:sz w:val="22"/>
              </w:rPr>
              <w:t>Datum</w:t>
            </w:r>
          </w:p>
        </w:tc>
        <w:tc>
          <w:tcPr>
            <w:tcW w:w="709" w:type="dxa"/>
          </w:tcPr>
          <w:p w:rsidR="00A30CA7" w:rsidRDefault="00A30CA7">
            <w:pPr>
              <w:pStyle w:val="T1"/>
              <w:jc w:val="center"/>
              <w:rPr>
                <w:b/>
                <w:sz w:val="22"/>
              </w:rPr>
            </w:pPr>
            <w:r>
              <w:rPr>
                <w:b/>
                <w:sz w:val="22"/>
              </w:rPr>
              <w:t>Soll</w:t>
            </w:r>
          </w:p>
        </w:tc>
        <w:tc>
          <w:tcPr>
            <w:tcW w:w="850" w:type="dxa"/>
          </w:tcPr>
          <w:p w:rsidR="00A30CA7" w:rsidRDefault="00A30CA7">
            <w:pPr>
              <w:pStyle w:val="T1"/>
              <w:jc w:val="center"/>
              <w:rPr>
                <w:b/>
                <w:sz w:val="22"/>
              </w:rPr>
            </w:pPr>
            <w:r>
              <w:rPr>
                <w:b/>
                <w:sz w:val="22"/>
              </w:rPr>
              <w:t>Haben</w:t>
            </w:r>
          </w:p>
        </w:tc>
        <w:tc>
          <w:tcPr>
            <w:tcW w:w="991" w:type="dxa"/>
          </w:tcPr>
          <w:p w:rsidR="00A30CA7" w:rsidRDefault="00A30CA7">
            <w:pPr>
              <w:pStyle w:val="T1"/>
              <w:jc w:val="center"/>
              <w:rPr>
                <w:b/>
                <w:sz w:val="22"/>
              </w:rPr>
            </w:pPr>
            <w:r>
              <w:rPr>
                <w:b/>
                <w:sz w:val="22"/>
              </w:rPr>
              <w:t>Bel. Nr.</w:t>
            </w:r>
          </w:p>
        </w:tc>
        <w:tc>
          <w:tcPr>
            <w:tcW w:w="1558" w:type="dxa"/>
          </w:tcPr>
          <w:p w:rsidR="00A30CA7" w:rsidRDefault="00A30CA7">
            <w:pPr>
              <w:pStyle w:val="T1"/>
              <w:jc w:val="center"/>
              <w:rPr>
                <w:b/>
                <w:sz w:val="22"/>
                <w:lang w:val="en-US"/>
              </w:rPr>
            </w:pPr>
            <w:r>
              <w:rPr>
                <w:b/>
                <w:sz w:val="22"/>
                <w:lang w:val="en-US"/>
              </w:rPr>
              <w:t>Text</w:t>
            </w:r>
          </w:p>
        </w:tc>
        <w:tc>
          <w:tcPr>
            <w:tcW w:w="567" w:type="dxa"/>
          </w:tcPr>
          <w:p w:rsidR="00A30CA7" w:rsidRDefault="00A30CA7">
            <w:pPr>
              <w:pStyle w:val="T1"/>
              <w:jc w:val="center"/>
              <w:rPr>
                <w:b/>
                <w:sz w:val="22"/>
                <w:lang w:val="en-US"/>
              </w:rPr>
            </w:pPr>
            <w:r>
              <w:rPr>
                <w:b/>
                <w:sz w:val="22"/>
                <w:lang w:val="en-US"/>
              </w:rPr>
              <w:t>B/N</w:t>
            </w:r>
          </w:p>
        </w:tc>
        <w:tc>
          <w:tcPr>
            <w:tcW w:w="1133" w:type="dxa"/>
          </w:tcPr>
          <w:p w:rsidR="00A30CA7" w:rsidRDefault="00A30CA7">
            <w:pPr>
              <w:pStyle w:val="T1"/>
              <w:jc w:val="center"/>
              <w:rPr>
                <w:b/>
                <w:sz w:val="22"/>
              </w:rPr>
            </w:pPr>
            <w:r>
              <w:rPr>
                <w:b/>
                <w:sz w:val="22"/>
              </w:rPr>
              <w:t>Betrag</w:t>
            </w:r>
          </w:p>
        </w:tc>
        <w:tc>
          <w:tcPr>
            <w:tcW w:w="567" w:type="dxa"/>
          </w:tcPr>
          <w:p w:rsidR="00A30CA7" w:rsidRDefault="00A30CA7">
            <w:pPr>
              <w:pStyle w:val="T1"/>
              <w:jc w:val="center"/>
              <w:rPr>
                <w:b/>
                <w:sz w:val="22"/>
              </w:rPr>
            </w:pPr>
            <w:r>
              <w:rPr>
                <w:b/>
                <w:sz w:val="22"/>
              </w:rPr>
              <w:t>V/U</w:t>
            </w:r>
          </w:p>
        </w:tc>
      </w:tr>
      <w:tr w:rsidR="00A30CA7">
        <w:trPr>
          <w:cantSplit/>
        </w:trPr>
        <w:tc>
          <w:tcPr>
            <w:tcW w:w="567" w:type="dxa"/>
            <w:tcBorders>
              <w:top w:val="nil"/>
              <w:bottom w:val="nil"/>
            </w:tcBorders>
          </w:tcPr>
          <w:p w:rsidR="00A30CA7" w:rsidRDefault="00A30CA7">
            <w:pPr>
              <w:spacing w:before="0" w:after="0" w:line="240" w:lineRule="auto"/>
              <w:jc w:val="center"/>
              <w:rPr>
                <w:sz w:val="22"/>
              </w:rPr>
            </w:pPr>
            <w:r>
              <w:rPr>
                <w:sz w:val="22"/>
              </w:rPr>
              <w:t>1</w:t>
            </w:r>
          </w:p>
        </w:tc>
        <w:tc>
          <w:tcPr>
            <w:tcW w:w="572" w:type="dxa"/>
            <w:tcBorders>
              <w:top w:val="nil"/>
              <w:bottom w:val="nil"/>
            </w:tcBorders>
          </w:tcPr>
          <w:p w:rsidR="00A30CA7" w:rsidRDefault="00A30CA7">
            <w:pPr>
              <w:spacing w:before="0" w:after="0" w:line="240" w:lineRule="auto"/>
              <w:jc w:val="center"/>
              <w:rPr>
                <w:sz w:val="22"/>
              </w:rPr>
            </w:pPr>
            <w:r>
              <w:rPr>
                <w:sz w:val="22"/>
              </w:rPr>
              <w:t>B</w:t>
            </w:r>
          </w:p>
        </w:tc>
        <w:tc>
          <w:tcPr>
            <w:tcW w:w="991" w:type="dxa"/>
            <w:tcBorders>
              <w:top w:val="nil"/>
            </w:tcBorders>
          </w:tcPr>
          <w:p w:rsidR="00A30CA7" w:rsidRDefault="00A30CA7">
            <w:pPr>
              <w:spacing w:before="0" w:after="0" w:line="240" w:lineRule="auto"/>
              <w:jc w:val="center"/>
              <w:rPr>
                <w:sz w:val="22"/>
              </w:rPr>
            </w:pPr>
            <w:r>
              <w:rPr>
                <w:sz w:val="22"/>
              </w:rPr>
              <w:t>..-04-02</w:t>
            </w:r>
          </w:p>
        </w:tc>
        <w:tc>
          <w:tcPr>
            <w:tcW w:w="709" w:type="dxa"/>
            <w:tcBorders>
              <w:top w:val="nil"/>
            </w:tcBorders>
          </w:tcPr>
          <w:p w:rsidR="00A30CA7" w:rsidRDefault="00A30CA7">
            <w:pPr>
              <w:spacing w:before="0" w:after="0" w:line="240" w:lineRule="auto"/>
              <w:jc w:val="center"/>
              <w:rPr>
                <w:sz w:val="22"/>
              </w:rPr>
            </w:pPr>
            <w:r>
              <w:rPr>
                <w:sz w:val="22"/>
              </w:rPr>
              <w:t>2800</w:t>
            </w:r>
          </w:p>
        </w:tc>
        <w:tc>
          <w:tcPr>
            <w:tcW w:w="850" w:type="dxa"/>
            <w:tcBorders>
              <w:top w:val="nil"/>
            </w:tcBorders>
          </w:tcPr>
          <w:p w:rsidR="00A30CA7" w:rsidRDefault="00A30CA7">
            <w:pPr>
              <w:spacing w:before="0" w:after="0" w:line="240" w:lineRule="auto"/>
              <w:jc w:val="center"/>
              <w:rPr>
                <w:sz w:val="22"/>
              </w:rPr>
            </w:pPr>
            <w:r>
              <w:rPr>
                <w:sz w:val="22"/>
              </w:rPr>
              <w:t>5710</w:t>
            </w:r>
          </w:p>
        </w:tc>
        <w:tc>
          <w:tcPr>
            <w:tcW w:w="991" w:type="dxa"/>
            <w:tcBorders>
              <w:top w:val="nil"/>
            </w:tcBorders>
          </w:tcPr>
          <w:p w:rsidR="00A30CA7" w:rsidRDefault="00A30CA7">
            <w:pPr>
              <w:spacing w:before="0" w:after="0" w:line="240" w:lineRule="auto"/>
              <w:jc w:val="center"/>
              <w:rPr>
                <w:sz w:val="22"/>
              </w:rPr>
            </w:pPr>
            <w:r>
              <w:rPr>
                <w:sz w:val="22"/>
              </w:rPr>
              <w:t>1</w:t>
            </w:r>
          </w:p>
        </w:tc>
        <w:tc>
          <w:tcPr>
            <w:tcW w:w="1558" w:type="dxa"/>
            <w:tcBorders>
              <w:top w:val="nil"/>
            </w:tcBorders>
          </w:tcPr>
          <w:p w:rsidR="00A30CA7" w:rsidRDefault="00A30CA7">
            <w:pPr>
              <w:spacing w:before="0" w:after="0" w:line="240" w:lineRule="auto"/>
              <w:rPr>
                <w:sz w:val="22"/>
              </w:rPr>
            </w:pPr>
            <w:r>
              <w:rPr>
                <w:sz w:val="22"/>
              </w:rPr>
              <w:t>Zinsgutschrift</w:t>
            </w:r>
          </w:p>
        </w:tc>
        <w:tc>
          <w:tcPr>
            <w:tcW w:w="567" w:type="dxa"/>
            <w:tcBorders>
              <w:top w:val="nil"/>
            </w:tcBorders>
          </w:tcPr>
          <w:p w:rsidR="00A30CA7" w:rsidRDefault="00A30CA7">
            <w:pPr>
              <w:spacing w:before="0" w:after="0" w:line="240" w:lineRule="auto"/>
              <w:jc w:val="center"/>
              <w:rPr>
                <w:sz w:val="22"/>
              </w:rPr>
            </w:pPr>
            <w:r>
              <w:rPr>
                <w:sz w:val="22"/>
              </w:rPr>
              <w:t>B</w:t>
            </w:r>
          </w:p>
        </w:tc>
        <w:tc>
          <w:tcPr>
            <w:tcW w:w="1133" w:type="dxa"/>
            <w:tcBorders>
              <w:top w:val="nil"/>
            </w:tcBorders>
          </w:tcPr>
          <w:p w:rsidR="00A30CA7" w:rsidRDefault="00A30CA7">
            <w:pPr>
              <w:spacing w:before="0" w:after="0" w:line="240" w:lineRule="auto"/>
              <w:jc w:val="right"/>
              <w:rPr>
                <w:sz w:val="22"/>
              </w:rPr>
            </w:pPr>
            <w:r>
              <w:rPr>
                <w:sz w:val="22"/>
              </w:rPr>
              <w:t>800,00</w:t>
            </w:r>
          </w:p>
        </w:tc>
        <w:tc>
          <w:tcPr>
            <w:tcW w:w="567" w:type="dxa"/>
            <w:tcBorders>
              <w:top w:val="nil"/>
            </w:tcBorders>
          </w:tcPr>
          <w:p w:rsidR="00A30CA7" w:rsidRDefault="00A30CA7">
            <w:pPr>
              <w:spacing w:before="0" w:after="0" w:line="240" w:lineRule="auto"/>
              <w:rPr>
                <w:sz w:val="22"/>
              </w:rPr>
            </w:pPr>
          </w:p>
        </w:tc>
      </w:tr>
      <w:tr w:rsidR="00A30CA7">
        <w:trPr>
          <w:cantSplit/>
        </w:trPr>
        <w:tc>
          <w:tcPr>
            <w:tcW w:w="567" w:type="dxa"/>
          </w:tcPr>
          <w:p w:rsidR="00A30CA7" w:rsidRDefault="00A30CA7">
            <w:pPr>
              <w:spacing w:before="0" w:after="0" w:line="240" w:lineRule="auto"/>
              <w:jc w:val="center"/>
              <w:rPr>
                <w:sz w:val="22"/>
              </w:rPr>
            </w:pPr>
            <w:r>
              <w:rPr>
                <w:sz w:val="22"/>
              </w:rPr>
              <w:t>2</w:t>
            </w:r>
          </w:p>
        </w:tc>
        <w:tc>
          <w:tcPr>
            <w:tcW w:w="572" w:type="dxa"/>
          </w:tcPr>
          <w:p w:rsidR="00A30CA7" w:rsidRDefault="00A30CA7">
            <w:pPr>
              <w:spacing w:before="0" w:after="0" w:line="240" w:lineRule="auto"/>
              <w:jc w:val="center"/>
              <w:rPr>
                <w:sz w:val="22"/>
              </w:rPr>
            </w:pPr>
            <w:r>
              <w:rPr>
                <w:sz w:val="22"/>
              </w:rPr>
              <w:t>B</w:t>
            </w:r>
          </w:p>
        </w:tc>
        <w:tc>
          <w:tcPr>
            <w:tcW w:w="991" w:type="dxa"/>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6700</w:t>
            </w:r>
          </w:p>
        </w:tc>
        <w:tc>
          <w:tcPr>
            <w:tcW w:w="850" w:type="dxa"/>
          </w:tcPr>
          <w:p w:rsidR="00A30CA7" w:rsidRDefault="00A30CA7">
            <w:pPr>
              <w:spacing w:before="0" w:after="0" w:line="240" w:lineRule="auto"/>
              <w:jc w:val="center"/>
              <w:rPr>
                <w:sz w:val="22"/>
              </w:rPr>
            </w:pPr>
            <w:r>
              <w:rPr>
                <w:sz w:val="22"/>
              </w:rPr>
              <w:t>2800</w:t>
            </w:r>
          </w:p>
        </w:tc>
        <w:tc>
          <w:tcPr>
            <w:tcW w:w="991" w:type="dxa"/>
          </w:tcPr>
          <w:p w:rsidR="00A30CA7" w:rsidRDefault="00A30CA7">
            <w:pPr>
              <w:spacing w:before="0" w:after="0" w:line="240" w:lineRule="auto"/>
              <w:jc w:val="center"/>
              <w:rPr>
                <w:sz w:val="22"/>
              </w:rPr>
            </w:pPr>
            <w:r>
              <w:rPr>
                <w:sz w:val="22"/>
              </w:rPr>
              <w:t>2</w:t>
            </w:r>
          </w:p>
        </w:tc>
        <w:tc>
          <w:tcPr>
            <w:tcW w:w="1558" w:type="dxa"/>
          </w:tcPr>
          <w:p w:rsidR="00A30CA7" w:rsidRDefault="00A30CA7">
            <w:pPr>
              <w:spacing w:before="0" w:after="0" w:line="240" w:lineRule="auto"/>
              <w:rPr>
                <w:sz w:val="22"/>
              </w:rPr>
            </w:pPr>
            <w:r>
              <w:rPr>
                <w:sz w:val="22"/>
              </w:rPr>
              <w:t>Mietzahlung</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2.500,00</w:t>
            </w:r>
          </w:p>
        </w:tc>
        <w:tc>
          <w:tcPr>
            <w:tcW w:w="567" w:type="dxa"/>
          </w:tcPr>
          <w:p w:rsidR="00A30CA7" w:rsidRDefault="00A30CA7">
            <w:pPr>
              <w:spacing w:before="0" w:after="0" w:line="240" w:lineRule="auto"/>
              <w:rPr>
                <w:sz w:val="22"/>
              </w:rPr>
            </w:pPr>
          </w:p>
        </w:tc>
      </w:tr>
      <w:tr w:rsidR="00A30CA7">
        <w:trPr>
          <w:cantSplit/>
        </w:trPr>
        <w:tc>
          <w:tcPr>
            <w:tcW w:w="567" w:type="dxa"/>
            <w:tcBorders>
              <w:top w:val="nil"/>
              <w:bottom w:val="nil"/>
            </w:tcBorders>
          </w:tcPr>
          <w:p w:rsidR="00A30CA7" w:rsidRDefault="00A30CA7">
            <w:pPr>
              <w:spacing w:before="0" w:after="0" w:line="240" w:lineRule="auto"/>
              <w:jc w:val="center"/>
              <w:rPr>
                <w:sz w:val="22"/>
              </w:rPr>
            </w:pPr>
            <w:r>
              <w:rPr>
                <w:sz w:val="22"/>
              </w:rPr>
              <w:t>3</w:t>
            </w:r>
          </w:p>
        </w:tc>
        <w:tc>
          <w:tcPr>
            <w:tcW w:w="572" w:type="dxa"/>
            <w:tcBorders>
              <w:top w:val="nil"/>
              <w:bottom w:val="nil"/>
            </w:tcBorders>
          </w:tcPr>
          <w:p w:rsidR="00A30CA7" w:rsidRDefault="00A30CA7">
            <w:pPr>
              <w:spacing w:before="0" w:after="0" w:line="240" w:lineRule="auto"/>
              <w:jc w:val="center"/>
              <w:rPr>
                <w:sz w:val="22"/>
              </w:rPr>
            </w:pPr>
            <w:r>
              <w:rPr>
                <w:sz w:val="22"/>
              </w:rPr>
              <w:t>B</w:t>
            </w:r>
          </w:p>
        </w:tc>
        <w:tc>
          <w:tcPr>
            <w:tcW w:w="991" w:type="dxa"/>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6730</w:t>
            </w:r>
          </w:p>
        </w:tc>
        <w:tc>
          <w:tcPr>
            <w:tcW w:w="850" w:type="dxa"/>
          </w:tcPr>
          <w:p w:rsidR="00A30CA7" w:rsidRDefault="00A30CA7">
            <w:pPr>
              <w:spacing w:before="0" w:after="0" w:line="240" w:lineRule="auto"/>
              <w:jc w:val="center"/>
              <w:rPr>
                <w:sz w:val="22"/>
              </w:rPr>
            </w:pPr>
            <w:r>
              <w:rPr>
                <w:sz w:val="22"/>
              </w:rPr>
              <w:t>2800</w:t>
            </w:r>
          </w:p>
        </w:tc>
        <w:tc>
          <w:tcPr>
            <w:tcW w:w="991" w:type="dxa"/>
          </w:tcPr>
          <w:p w:rsidR="00A30CA7" w:rsidRDefault="00A30CA7">
            <w:pPr>
              <w:spacing w:before="0" w:after="0" w:line="240" w:lineRule="auto"/>
              <w:jc w:val="center"/>
              <w:rPr>
                <w:sz w:val="22"/>
              </w:rPr>
            </w:pPr>
            <w:r>
              <w:rPr>
                <w:sz w:val="22"/>
              </w:rPr>
              <w:t>3</w:t>
            </w:r>
          </w:p>
        </w:tc>
        <w:tc>
          <w:tcPr>
            <w:tcW w:w="1558" w:type="dxa"/>
          </w:tcPr>
          <w:p w:rsidR="00A30CA7" w:rsidRDefault="00A30CA7">
            <w:pPr>
              <w:spacing w:before="0" w:after="0" w:line="240" w:lineRule="auto"/>
              <w:rPr>
                <w:sz w:val="22"/>
              </w:rPr>
            </w:pPr>
            <w:r>
              <w:rPr>
                <w:sz w:val="22"/>
              </w:rPr>
              <w:t>Bankgebühren</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50,00</w:t>
            </w:r>
          </w:p>
        </w:tc>
        <w:tc>
          <w:tcPr>
            <w:tcW w:w="567" w:type="dxa"/>
          </w:tcPr>
          <w:p w:rsidR="00A30CA7" w:rsidRDefault="00A30CA7">
            <w:pPr>
              <w:spacing w:before="0" w:after="0" w:line="240" w:lineRule="auto"/>
              <w:rPr>
                <w:sz w:val="22"/>
              </w:rPr>
            </w:pPr>
          </w:p>
        </w:tc>
      </w:tr>
      <w:tr w:rsidR="00A30CA7">
        <w:trPr>
          <w:cantSplit/>
        </w:trPr>
        <w:tc>
          <w:tcPr>
            <w:tcW w:w="567" w:type="dxa"/>
          </w:tcPr>
          <w:p w:rsidR="00A30CA7" w:rsidRDefault="00A30CA7">
            <w:pPr>
              <w:spacing w:before="0" w:after="0" w:line="240" w:lineRule="auto"/>
              <w:jc w:val="center"/>
              <w:rPr>
                <w:sz w:val="22"/>
              </w:rPr>
            </w:pPr>
            <w:r>
              <w:rPr>
                <w:sz w:val="22"/>
              </w:rPr>
              <w:t>4</w:t>
            </w:r>
          </w:p>
        </w:tc>
        <w:tc>
          <w:tcPr>
            <w:tcW w:w="572" w:type="dxa"/>
          </w:tcPr>
          <w:p w:rsidR="00A30CA7" w:rsidRDefault="00A30CA7">
            <w:pPr>
              <w:spacing w:before="0" w:after="0" w:line="240" w:lineRule="auto"/>
              <w:jc w:val="center"/>
              <w:rPr>
                <w:sz w:val="22"/>
              </w:rPr>
            </w:pPr>
            <w:r>
              <w:rPr>
                <w:sz w:val="22"/>
              </w:rPr>
              <w:t>B</w:t>
            </w:r>
          </w:p>
        </w:tc>
        <w:tc>
          <w:tcPr>
            <w:tcW w:w="991" w:type="dxa"/>
            <w:tcBorders>
              <w:left w:val="nil"/>
            </w:tcBorders>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6820</w:t>
            </w:r>
          </w:p>
        </w:tc>
        <w:tc>
          <w:tcPr>
            <w:tcW w:w="850" w:type="dxa"/>
          </w:tcPr>
          <w:p w:rsidR="00A30CA7" w:rsidRDefault="00A30CA7">
            <w:pPr>
              <w:spacing w:before="0" w:after="0" w:line="240" w:lineRule="auto"/>
              <w:jc w:val="center"/>
              <w:rPr>
                <w:sz w:val="22"/>
              </w:rPr>
            </w:pPr>
            <w:r>
              <w:rPr>
                <w:sz w:val="22"/>
              </w:rPr>
              <w:t>2880</w:t>
            </w:r>
          </w:p>
        </w:tc>
        <w:tc>
          <w:tcPr>
            <w:tcW w:w="991" w:type="dxa"/>
          </w:tcPr>
          <w:p w:rsidR="00A30CA7" w:rsidRDefault="00A30CA7">
            <w:pPr>
              <w:spacing w:before="0" w:after="0" w:line="240" w:lineRule="auto"/>
              <w:jc w:val="center"/>
              <w:rPr>
                <w:sz w:val="22"/>
              </w:rPr>
            </w:pPr>
            <w:r>
              <w:rPr>
                <w:sz w:val="22"/>
              </w:rPr>
              <w:t>4</w:t>
            </w:r>
          </w:p>
        </w:tc>
        <w:tc>
          <w:tcPr>
            <w:tcW w:w="1558" w:type="dxa"/>
          </w:tcPr>
          <w:p w:rsidR="00A30CA7" w:rsidRDefault="00A30CA7">
            <w:pPr>
              <w:spacing w:before="0" w:after="0" w:line="240" w:lineRule="auto"/>
              <w:rPr>
                <w:sz w:val="22"/>
              </w:rPr>
            </w:pPr>
            <w:r>
              <w:rPr>
                <w:sz w:val="22"/>
              </w:rPr>
              <w:t>Paketentgelt</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15,00</w:t>
            </w:r>
          </w:p>
        </w:tc>
        <w:tc>
          <w:tcPr>
            <w:tcW w:w="567" w:type="dxa"/>
          </w:tcPr>
          <w:p w:rsidR="00A30CA7" w:rsidRDefault="00A30CA7">
            <w:pPr>
              <w:spacing w:before="0" w:after="0" w:line="240" w:lineRule="auto"/>
              <w:rPr>
                <w:sz w:val="22"/>
              </w:rPr>
            </w:pPr>
          </w:p>
        </w:tc>
      </w:tr>
      <w:tr w:rsidR="00A30CA7">
        <w:trPr>
          <w:cantSplit/>
        </w:trPr>
        <w:tc>
          <w:tcPr>
            <w:tcW w:w="567" w:type="dxa"/>
          </w:tcPr>
          <w:p w:rsidR="00A30CA7" w:rsidRDefault="00A30CA7">
            <w:pPr>
              <w:spacing w:before="0" w:after="0" w:line="240" w:lineRule="auto"/>
              <w:jc w:val="center"/>
              <w:rPr>
                <w:sz w:val="22"/>
              </w:rPr>
            </w:pPr>
            <w:r>
              <w:rPr>
                <w:sz w:val="22"/>
              </w:rPr>
              <w:t>5</w:t>
            </w:r>
          </w:p>
        </w:tc>
        <w:tc>
          <w:tcPr>
            <w:tcW w:w="572" w:type="dxa"/>
          </w:tcPr>
          <w:p w:rsidR="00A30CA7" w:rsidRDefault="00A30CA7">
            <w:pPr>
              <w:spacing w:before="0" w:after="0" w:line="240" w:lineRule="auto"/>
              <w:jc w:val="center"/>
              <w:rPr>
                <w:sz w:val="22"/>
              </w:rPr>
            </w:pPr>
            <w:r>
              <w:rPr>
                <w:sz w:val="22"/>
              </w:rPr>
              <w:t>B</w:t>
            </w:r>
          </w:p>
        </w:tc>
        <w:tc>
          <w:tcPr>
            <w:tcW w:w="991" w:type="dxa"/>
            <w:tcBorders>
              <w:left w:val="nil"/>
            </w:tcBorders>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7510</w:t>
            </w:r>
          </w:p>
        </w:tc>
        <w:tc>
          <w:tcPr>
            <w:tcW w:w="850" w:type="dxa"/>
          </w:tcPr>
          <w:p w:rsidR="00A30CA7" w:rsidRDefault="00A30CA7">
            <w:pPr>
              <w:spacing w:before="0" w:after="0" w:line="240" w:lineRule="auto"/>
              <w:jc w:val="center"/>
              <w:rPr>
                <w:sz w:val="22"/>
              </w:rPr>
            </w:pPr>
            <w:r>
              <w:rPr>
                <w:sz w:val="22"/>
              </w:rPr>
              <w:t>2850</w:t>
            </w:r>
          </w:p>
        </w:tc>
        <w:tc>
          <w:tcPr>
            <w:tcW w:w="991" w:type="dxa"/>
          </w:tcPr>
          <w:p w:rsidR="00A30CA7" w:rsidRDefault="00A30CA7">
            <w:pPr>
              <w:spacing w:before="0" w:after="0" w:line="240" w:lineRule="auto"/>
              <w:jc w:val="center"/>
              <w:rPr>
                <w:sz w:val="22"/>
              </w:rPr>
            </w:pPr>
            <w:r>
              <w:rPr>
                <w:sz w:val="22"/>
              </w:rPr>
              <w:t>5</w:t>
            </w:r>
          </w:p>
        </w:tc>
        <w:tc>
          <w:tcPr>
            <w:tcW w:w="1558" w:type="dxa"/>
          </w:tcPr>
          <w:p w:rsidR="00A30CA7" w:rsidRDefault="00A30CA7">
            <w:pPr>
              <w:spacing w:before="0" w:after="0" w:line="240" w:lineRule="auto"/>
              <w:rPr>
                <w:sz w:val="22"/>
              </w:rPr>
            </w:pPr>
            <w:r>
              <w:rPr>
                <w:sz w:val="22"/>
              </w:rPr>
              <w:t>Sollzinsen</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90,00</w:t>
            </w:r>
          </w:p>
        </w:tc>
        <w:tc>
          <w:tcPr>
            <w:tcW w:w="567" w:type="dxa"/>
          </w:tcPr>
          <w:p w:rsidR="00A30CA7" w:rsidRDefault="00A30CA7">
            <w:pPr>
              <w:spacing w:before="0" w:after="0" w:line="240" w:lineRule="auto"/>
              <w:rPr>
                <w:sz w:val="22"/>
              </w:rPr>
            </w:pPr>
          </w:p>
        </w:tc>
      </w:tr>
      <w:tr w:rsidR="00A30CA7">
        <w:trPr>
          <w:cantSplit/>
        </w:trPr>
        <w:tc>
          <w:tcPr>
            <w:tcW w:w="567" w:type="dxa"/>
          </w:tcPr>
          <w:p w:rsidR="00A30CA7" w:rsidRDefault="00A30CA7">
            <w:pPr>
              <w:spacing w:before="0" w:after="0" w:line="240" w:lineRule="auto"/>
              <w:jc w:val="center"/>
              <w:rPr>
                <w:sz w:val="22"/>
              </w:rPr>
            </w:pPr>
            <w:r>
              <w:rPr>
                <w:sz w:val="22"/>
              </w:rPr>
              <w:t>6</w:t>
            </w:r>
          </w:p>
        </w:tc>
        <w:tc>
          <w:tcPr>
            <w:tcW w:w="572" w:type="dxa"/>
          </w:tcPr>
          <w:p w:rsidR="00A30CA7" w:rsidRDefault="00A30CA7">
            <w:pPr>
              <w:spacing w:before="0" w:after="0" w:line="240" w:lineRule="auto"/>
              <w:jc w:val="center"/>
              <w:rPr>
                <w:sz w:val="22"/>
              </w:rPr>
            </w:pPr>
            <w:r>
              <w:rPr>
                <w:sz w:val="22"/>
              </w:rPr>
              <w:t>B</w:t>
            </w:r>
          </w:p>
        </w:tc>
        <w:tc>
          <w:tcPr>
            <w:tcW w:w="991" w:type="dxa"/>
            <w:tcBorders>
              <w:left w:val="nil"/>
            </w:tcBorders>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6900</w:t>
            </w:r>
          </w:p>
        </w:tc>
        <w:tc>
          <w:tcPr>
            <w:tcW w:w="850" w:type="dxa"/>
          </w:tcPr>
          <w:p w:rsidR="00A30CA7" w:rsidRDefault="00A30CA7">
            <w:pPr>
              <w:spacing w:before="0" w:after="0" w:line="240" w:lineRule="auto"/>
              <w:jc w:val="center"/>
              <w:rPr>
                <w:sz w:val="22"/>
              </w:rPr>
            </w:pPr>
            <w:r>
              <w:rPr>
                <w:sz w:val="22"/>
              </w:rPr>
              <w:t>2800</w:t>
            </w:r>
          </w:p>
        </w:tc>
        <w:tc>
          <w:tcPr>
            <w:tcW w:w="991" w:type="dxa"/>
          </w:tcPr>
          <w:p w:rsidR="00A30CA7" w:rsidRDefault="00A30CA7">
            <w:pPr>
              <w:spacing w:before="0" w:after="0" w:line="240" w:lineRule="auto"/>
              <w:jc w:val="center"/>
              <w:rPr>
                <w:sz w:val="22"/>
              </w:rPr>
            </w:pPr>
            <w:r>
              <w:rPr>
                <w:sz w:val="22"/>
              </w:rPr>
              <w:t>6</w:t>
            </w:r>
          </w:p>
        </w:tc>
        <w:tc>
          <w:tcPr>
            <w:tcW w:w="1558" w:type="dxa"/>
          </w:tcPr>
          <w:p w:rsidR="00A30CA7" w:rsidRDefault="00A30CA7">
            <w:pPr>
              <w:spacing w:before="0" w:after="0" w:line="240" w:lineRule="auto"/>
              <w:rPr>
                <w:sz w:val="22"/>
              </w:rPr>
            </w:pPr>
            <w:r>
              <w:rPr>
                <w:sz w:val="22"/>
              </w:rPr>
              <w:t>KFZ-Versich.</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2.000,00</w:t>
            </w:r>
          </w:p>
        </w:tc>
        <w:tc>
          <w:tcPr>
            <w:tcW w:w="567" w:type="dxa"/>
          </w:tcPr>
          <w:p w:rsidR="00A30CA7" w:rsidRDefault="00A30CA7">
            <w:pPr>
              <w:spacing w:before="0" w:after="0" w:line="240" w:lineRule="auto"/>
              <w:rPr>
                <w:sz w:val="22"/>
              </w:rPr>
            </w:pPr>
          </w:p>
        </w:tc>
      </w:tr>
      <w:tr w:rsidR="00A30CA7">
        <w:trPr>
          <w:cantSplit/>
        </w:trPr>
        <w:tc>
          <w:tcPr>
            <w:tcW w:w="567" w:type="dxa"/>
          </w:tcPr>
          <w:p w:rsidR="00A30CA7" w:rsidRDefault="00A30CA7">
            <w:pPr>
              <w:spacing w:before="0" w:after="0" w:line="240" w:lineRule="auto"/>
              <w:jc w:val="center"/>
              <w:rPr>
                <w:sz w:val="22"/>
              </w:rPr>
            </w:pPr>
            <w:r>
              <w:rPr>
                <w:sz w:val="22"/>
              </w:rPr>
              <w:t>7</w:t>
            </w:r>
          </w:p>
        </w:tc>
        <w:tc>
          <w:tcPr>
            <w:tcW w:w="572" w:type="dxa"/>
          </w:tcPr>
          <w:p w:rsidR="00A30CA7" w:rsidRDefault="00A30CA7">
            <w:pPr>
              <w:spacing w:before="0" w:after="0" w:line="240" w:lineRule="auto"/>
              <w:jc w:val="center"/>
              <w:rPr>
                <w:sz w:val="22"/>
              </w:rPr>
            </w:pPr>
            <w:r>
              <w:rPr>
                <w:sz w:val="22"/>
              </w:rPr>
              <w:t>B</w:t>
            </w:r>
          </w:p>
        </w:tc>
        <w:tc>
          <w:tcPr>
            <w:tcW w:w="991" w:type="dxa"/>
            <w:tcBorders>
              <w:left w:val="nil"/>
            </w:tcBorders>
          </w:tcPr>
          <w:p w:rsidR="00A30CA7" w:rsidRDefault="00A30CA7">
            <w:pPr>
              <w:spacing w:before="0" w:after="0" w:line="240" w:lineRule="auto"/>
              <w:jc w:val="center"/>
              <w:rPr>
                <w:sz w:val="22"/>
              </w:rPr>
            </w:pPr>
            <w:r>
              <w:rPr>
                <w:sz w:val="22"/>
              </w:rPr>
              <w:t>..-04-02</w:t>
            </w:r>
          </w:p>
        </w:tc>
        <w:tc>
          <w:tcPr>
            <w:tcW w:w="709" w:type="dxa"/>
          </w:tcPr>
          <w:p w:rsidR="00A30CA7" w:rsidRDefault="00A30CA7">
            <w:pPr>
              <w:spacing w:before="0" w:after="0" w:line="240" w:lineRule="auto"/>
              <w:jc w:val="center"/>
              <w:rPr>
                <w:sz w:val="22"/>
              </w:rPr>
            </w:pPr>
            <w:r>
              <w:rPr>
                <w:sz w:val="22"/>
              </w:rPr>
              <w:t>2880</w:t>
            </w:r>
          </w:p>
        </w:tc>
        <w:tc>
          <w:tcPr>
            <w:tcW w:w="850" w:type="dxa"/>
          </w:tcPr>
          <w:p w:rsidR="00A30CA7" w:rsidRDefault="00A30CA7">
            <w:pPr>
              <w:spacing w:before="0" w:after="0" w:line="240" w:lineRule="auto"/>
              <w:jc w:val="center"/>
              <w:rPr>
                <w:sz w:val="22"/>
              </w:rPr>
            </w:pPr>
            <w:r>
              <w:rPr>
                <w:sz w:val="22"/>
              </w:rPr>
              <w:t>2800</w:t>
            </w:r>
          </w:p>
        </w:tc>
        <w:tc>
          <w:tcPr>
            <w:tcW w:w="991" w:type="dxa"/>
          </w:tcPr>
          <w:p w:rsidR="00A30CA7" w:rsidRDefault="00A30CA7">
            <w:pPr>
              <w:spacing w:before="0" w:after="0" w:line="240" w:lineRule="auto"/>
              <w:jc w:val="center"/>
              <w:rPr>
                <w:sz w:val="22"/>
              </w:rPr>
            </w:pPr>
            <w:r>
              <w:rPr>
                <w:sz w:val="22"/>
              </w:rPr>
              <w:t>7</w:t>
            </w:r>
          </w:p>
        </w:tc>
        <w:tc>
          <w:tcPr>
            <w:tcW w:w="1558" w:type="dxa"/>
          </w:tcPr>
          <w:p w:rsidR="00A30CA7" w:rsidRDefault="00A30CA7">
            <w:pPr>
              <w:spacing w:before="0" w:after="0" w:line="240" w:lineRule="auto"/>
              <w:rPr>
                <w:sz w:val="22"/>
              </w:rPr>
            </w:pPr>
            <w:r>
              <w:rPr>
                <w:sz w:val="22"/>
              </w:rPr>
              <w:t>Barabhebung</w:t>
            </w:r>
          </w:p>
        </w:tc>
        <w:tc>
          <w:tcPr>
            <w:tcW w:w="567" w:type="dxa"/>
          </w:tcPr>
          <w:p w:rsidR="00A30CA7" w:rsidRDefault="00A30CA7">
            <w:pPr>
              <w:spacing w:before="0" w:after="0" w:line="240" w:lineRule="auto"/>
              <w:jc w:val="center"/>
              <w:rPr>
                <w:sz w:val="22"/>
              </w:rPr>
            </w:pPr>
            <w:r>
              <w:rPr>
                <w:sz w:val="22"/>
              </w:rPr>
              <w:t>B</w:t>
            </w:r>
          </w:p>
        </w:tc>
        <w:tc>
          <w:tcPr>
            <w:tcW w:w="1133" w:type="dxa"/>
          </w:tcPr>
          <w:p w:rsidR="00A30CA7" w:rsidRDefault="00A30CA7">
            <w:pPr>
              <w:spacing w:before="0" w:after="0" w:line="240" w:lineRule="auto"/>
              <w:jc w:val="right"/>
              <w:rPr>
                <w:sz w:val="22"/>
              </w:rPr>
            </w:pPr>
            <w:r>
              <w:rPr>
                <w:sz w:val="22"/>
              </w:rPr>
              <w:t>1.000,00</w:t>
            </w:r>
          </w:p>
        </w:tc>
        <w:tc>
          <w:tcPr>
            <w:tcW w:w="567" w:type="dxa"/>
          </w:tcPr>
          <w:p w:rsidR="00A30CA7" w:rsidRDefault="00A30CA7">
            <w:pPr>
              <w:spacing w:before="0" w:after="0" w:line="240" w:lineRule="auto"/>
              <w:rPr>
                <w:sz w:val="22"/>
              </w:rPr>
            </w:pPr>
          </w:p>
        </w:tc>
      </w:tr>
    </w:tbl>
    <w:p w:rsidR="00A30CA7" w:rsidRDefault="00A30CA7">
      <w:pPr>
        <w:ind w:right="423"/>
      </w:pPr>
    </w:p>
    <w:p w:rsidR="00A30CA7" w:rsidRDefault="00A30CA7">
      <w:pPr>
        <w:ind w:right="423"/>
        <w:rPr>
          <w:b/>
        </w:rPr>
      </w:pPr>
      <w:r>
        <w:rPr>
          <w:b/>
        </w:rPr>
        <w:t>Methodische Anmerkungen:</w:t>
      </w:r>
    </w:p>
    <w:p w:rsidR="00A30CA7" w:rsidRDefault="00A30CA7" w:rsidP="002B073A">
      <w:pPr>
        <w:pStyle w:val="Marginalspaltelinks"/>
        <w:framePr w:wrap="auto"/>
      </w:pPr>
      <w:r>
        <w:t>Buchungsart B = Standard-Sachbuchungen</w:t>
      </w:r>
    </w:p>
    <w:p w:rsidR="00A30CA7" w:rsidRDefault="00A30CA7">
      <w:pPr>
        <w:pStyle w:val="Aufzhlungszeichen"/>
      </w:pPr>
      <w:r>
        <w:t>Die Buchungsart ”B” wird verwendet bei Standard-Sachbuchungen, also Buchungen, die weder Eröffnungs- oder Abschlussbuchungen noch Buchungen auf Kunden- oder Lieferantenkonten sind.</w:t>
      </w:r>
    </w:p>
    <w:p w:rsidR="00A30CA7" w:rsidRDefault="00A30CA7" w:rsidP="002B073A">
      <w:pPr>
        <w:pStyle w:val="Marginalspaltelinks"/>
        <w:framePr w:wrap="auto"/>
      </w:pPr>
      <w:r>
        <w:t>Steuersatz und -betrag prüfen</w:t>
      </w:r>
    </w:p>
    <w:p w:rsidR="00A30CA7" w:rsidRDefault="00A30CA7">
      <w:pPr>
        <w:pStyle w:val="Aufzhlungszeichen"/>
      </w:pPr>
      <w:r>
        <w:t xml:space="preserve">Besondere Beachtung verdient der Inhalt des </w:t>
      </w:r>
      <w:r>
        <w:rPr>
          <w:b/>
        </w:rPr>
        <w:t>zweiten</w:t>
      </w:r>
      <w:r>
        <w:t xml:space="preserve"> Feldes </w:t>
      </w:r>
      <w:r>
        <w:rPr>
          <w:i/>
        </w:rPr>
        <w:t>Betrag</w:t>
      </w:r>
      <w:r>
        <w:t xml:space="preserve">. Bei Buchungen auf Steuerautomatik-Konten zeigt der Computer hier den ausgerechneten Steuerbetrag an, bei allen anderen Konten – wie im vorliegenden Beispiel – den Steuerbetrag 0,00. </w:t>
      </w:r>
    </w:p>
    <w:p w:rsidR="00A30CA7" w:rsidRDefault="00A30CA7">
      <w:pPr>
        <w:pStyle w:val="Aufzhlungszeichen"/>
        <w:rPr>
          <w:b/>
        </w:rPr>
      </w:pPr>
      <w:r>
        <w:t xml:space="preserve">Vor der Durchführung der Buchung sind alle Eingabezeilen sorgfältig zu überprüfen. Hierzu kann man direkt aus der Buchungsmaske heraus das </w:t>
      </w:r>
      <w:r>
        <w:rPr>
          <w:b/>
        </w:rPr>
        <w:t xml:space="preserve">Stapel-Journal </w:t>
      </w:r>
      <w:r>
        <w:t xml:space="preserve">(Schalter </w:t>
      </w:r>
      <w:r>
        <w:rPr>
          <w:i/>
        </w:rPr>
        <w:t>Journal</w:t>
      </w:r>
      <w:r>
        <w:t>) am Bildschirm anzeigen (vgl. folgenden Ausschnitt) oder ausdrucken lassen.</w:t>
      </w:r>
    </w:p>
    <w:p w:rsidR="00A30CA7" w:rsidRPr="002B073A" w:rsidRDefault="003D7077">
      <w:pPr>
        <w:tabs>
          <w:tab w:val="clear" w:pos="360"/>
        </w:tabs>
        <w:ind w:left="-2835"/>
        <w:jc w:val="left"/>
        <w:rPr>
          <w:noProof/>
        </w:rPr>
      </w:pPr>
      <w:r>
        <w:rPr>
          <w:noProof/>
        </w:rPr>
        <w:pict>
          <v:shape id="_x0000_i1040" type="#_x0000_t75" style="width:426pt;height:155.25pt;visibility:visible;mso-wrap-style:square">
            <v:imagedata r:id="rId28" o:title=""/>
          </v:shape>
        </w:pict>
      </w:r>
    </w:p>
    <w:p w:rsidR="00A30CA7" w:rsidRDefault="00A30CA7" w:rsidP="002B073A">
      <w:pPr>
        <w:pStyle w:val="Marginalspaltelinks"/>
        <w:framePr w:wrap="auto"/>
      </w:pPr>
      <w:r>
        <w:t>Ausgabe des Stapel-Journals</w:t>
      </w:r>
    </w:p>
    <w:p w:rsidR="00A30CA7" w:rsidRDefault="00A30CA7">
      <w:pPr>
        <w:numPr>
          <w:ilvl w:val="12"/>
          <w:numId w:val="0"/>
        </w:numPr>
        <w:tabs>
          <w:tab w:val="clear" w:pos="360"/>
        </w:tabs>
      </w:pPr>
      <w:r>
        <w:t xml:space="preserve">Bei der Seitenansicht zeigt sich, dass der Druck im Breitformat erfolgen muss. Dazu sind der Reihe nach anzuklicken: das </w:t>
      </w:r>
      <w:r>
        <w:rPr>
          <w:i/>
        </w:rPr>
        <w:t>Druckersymbol</w:t>
      </w:r>
      <w:r>
        <w:t xml:space="preserve"> sowie die Schaltflächen </w:t>
      </w:r>
      <w:r>
        <w:rPr>
          <w:i/>
        </w:rPr>
        <w:t>Druckerwechsel</w:t>
      </w:r>
      <w:r>
        <w:t xml:space="preserve">, </w:t>
      </w:r>
      <w:r>
        <w:rPr>
          <w:i/>
        </w:rPr>
        <w:t>Querformat</w:t>
      </w:r>
      <w:r>
        <w:t xml:space="preserve">, </w:t>
      </w:r>
      <w:r>
        <w:rPr>
          <w:i/>
        </w:rPr>
        <w:t>&lt;OK&gt;</w:t>
      </w:r>
      <w:r>
        <w:t xml:space="preserve"> und </w:t>
      </w:r>
      <w:r>
        <w:rPr>
          <w:i/>
        </w:rPr>
        <w:t>Drucken</w:t>
      </w:r>
      <w:r>
        <w:t>.</w:t>
      </w:r>
    </w:p>
    <w:p w:rsidR="00A30CA7" w:rsidRDefault="00A30CA7" w:rsidP="002B073A">
      <w:pPr>
        <w:pStyle w:val="Marginalspalterechts"/>
        <w:framePr w:wrap="auto"/>
      </w:pPr>
      <w:r>
        <w:lastRenderedPageBreak/>
        <w:t>Ausgabe der Kontoblatt-Vorschau</w:t>
      </w:r>
    </w:p>
    <w:p w:rsidR="00A30CA7" w:rsidRDefault="00A30CA7">
      <w:pPr>
        <w:numPr>
          <w:ilvl w:val="12"/>
          <w:numId w:val="0"/>
        </w:numPr>
        <w:spacing w:after="240"/>
      </w:pPr>
      <w:r>
        <w:t xml:space="preserve">Eine weitere Kontrollmöglichkeit bietet die </w:t>
      </w:r>
      <w:r>
        <w:rPr>
          <w:b/>
        </w:rPr>
        <w:t>Kontoblatt-Buchungsvorschau</w:t>
      </w:r>
      <w:r>
        <w:t xml:space="preserve"> (Schalter </w:t>
      </w:r>
      <w:r>
        <w:rPr>
          <w:i/>
        </w:rPr>
        <w:t>Kontoblatt</w:t>
      </w:r>
      <w:r>
        <w:t>):</w:t>
      </w:r>
    </w:p>
    <w:p w:rsidR="00A30CA7" w:rsidRDefault="003D7077" w:rsidP="002B073A">
      <w:pPr>
        <w:numPr>
          <w:ilvl w:val="12"/>
          <w:numId w:val="0"/>
        </w:numPr>
      </w:pPr>
      <w:r>
        <w:rPr>
          <w:noProof/>
        </w:rPr>
        <w:pict>
          <v:shape id="_x0000_i1041" type="#_x0000_t75" style="width:426.75pt;height:237pt;visibility:visible;mso-wrap-style:square">
            <v:imagedata r:id="rId29" o:title=""/>
          </v:shape>
        </w:pict>
      </w:r>
    </w:p>
    <w:p w:rsidR="00A30CA7" w:rsidRDefault="00A30CA7">
      <w:pPr>
        <w:pStyle w:val="Textkrper31"/>
        <w:numPr>
          <w:ilvl w:val="12"/>
          <w:numId w:val="0"/>
        </w:numPr>
      </w:pPr>
      <w:r>
        <w:t>Die angezeigten Symbole für die Ausgabesteuerung bedeuten:</w:t>
      </w:r>
    </w:p>
    <w:p w:rsidR="00A30CA7" w:rsidRDefault="003D7077">
      <w:pPr>
        <w:numPr>
          <w:ilvl w:val="12"/>
          <w:numId w:val="0"/>
        </w:numPr>
        <w:tabs>
          <w:tab w:val="clear" w:pos="360"/>
        </w:tabs>
        <w:ind w:right="848"/>
      </w:pPr>
      <w:r>
        <w:rPr>
          <w:noProof/>
        </w:rPr>
        <w:pict>
          <v:line id="_x0000_s1052" style="position:absolute;left:0;text-align:left;z-index:11" from="74.05pt,22.7pt" to="74.1pt,73.15pt"/>
        </w:pict>
      </w:r>
      <w:r>
        <w:rPr>
          <w:noProof/>
        </w:rPr>
        <w:pict>
          <v:line id="_x0000_s1051" style="position:absolute;left:0;text-align:left;z-index:10" from="54.1pt,22.7pt" to="54.15pt,87.55pt"/>
        </w:pict>
      </w:r>
      <w:r>
        <w:rPr>
          <w:noProof/>
        </w:rPr>
        <w:pict>
          <v:line id="_x0000_s1055" style="position:absolute;left:0;text-align:left;z-index:13" from="31.3pt,22.7pt" to="31.35pt,101.95pt"/>
        </w:pict>
      </w:r>
      <w:r w:rsidR="00171D34" w:rsidRPr="00171D34">
        <w:rPr>
          <w:noProof/>
        </w:rPr>
        <w:t xml:space="preserve"> </w:t>
      </w:r>
      <w:r>
        <w:rPr>
          <w:noProof/>
        </w:rPr>
        <w:pict>
          <v:shape id="_x0000_i1042" type="#_x0000_t75" style="width:103.5pt;height:18.75pt;visibility:visible;mso-wrap-style:square">
            <v:imagedata r:id="rId30" o:title=""/>
          </v:shape>
        </w:pict>
      </w:r>
    </w:p>
    <w:p w:rsidR="00A30CA7" w:rsidRDefault="003D7077">
      <w:pPr>
        <w:numPr>
          <w:ilvl w:val="12"/>
          <w:numId w:val="0"/>
        </w:numPr>
        <w:tabs>
          <w:tab w:val="clear" w:pos="360"/>
          <w:tab w:val="left" w:pos="2694"/>
        </w:tabs>
        <w:spacing w:before="0" w:after="0"/>
        <w:ind w:right="-1701"/>
      </w:pPr>
      <w:r>
        <w:rPr>
          <w:noProof/>
        </w:rPr>
        <w:pict>
          <v:line id="_x0000_s1050" style="position:absolute;left:0;text-align:left;z-index:9" from="14.2pt,.95pt" to="14.25pt,94.6pt"/>
        </w:pict>
      </w:r>
      <w:r>
        <w:rPr>
          <w:noProof/>
        </w:rPr>
        <w:pict>
          <v:line id="_x0000_s1053" style="position:absolute;left:0;text-align:left;z-index:12" from="96.85pt,.95pt" to="96.9pt,37pt"/>
        </w:pict>
      </w:r>
      <w:r w:rsidR="00A30CA7">
        <w:rPr>
          <w:rFonts w:ascii="Arial" w:hAnsi="Arial"/>
        </w:rPr>
        <w:br/>
        <w:t xml:space="preserve"> </w:t>
      </w:r>
      <w:r w:rsidR="00A30CA7">
        <w:rPr>
          <w:rFonts w:ascii="Arial" w:hAnsi="Arial"/>
        </w:rPr>
        <w:tab/>
      </w:r>
    </w:p>
    <w:p w:rsidR="00A30CA7" w:rsidRDefault="00A30CA7">
      <w:pPr>
        <w:numPr>
          <w:ilvl w:val="12"/>
          <w:numId w:val="0"/>
        </w:numPr>
        <w:tabs>
          <w:tab w:val="clear" w:pos="360"/>
          <w:tab w:val="left" w:pos="2127"/>
          <w:tab w:val="left" w:pos="3402"/>
        </w:tabs>
        <w:spacing w:before="0" w:after="0"/>
        <w:ind w:right="848"/>
      </w:pPr>
      <w:r>
        <w:tab/>
        <w:t>Weiter zur letzten Seite</w:t>
      </w:r>
    </w:p>
    <w:p w:rsidR="00A30CA7" w:rsidRDefault="00A30CA7">
      <w:pPr>
        <w:numPr>
          <w:ilvl w:val="12"/>
          <w:numId w:val="0"/>
        </w:numPr>
        <w:tabs>
          <w:tab w:val="clear" w:pos="360"/>
          <w:tab w:val="left" w:pos="1701"/>
          <w:tab w:val="left" w:pos="3402"/>
        </w:tabs>
        <w:spacing w:before="0" w:after="0"/>
        <w:ind w:right="848"/>
      </w:pPr>
      <w:r>
        <w:tab/>
        <w:t>Weiter zur nächsten Seite</w:t>
      </w:r>
    </w:p>
    <w:p w:rsidR="00A30CA7" w:rsidRDefault="00A30CA7">
      <w:pPr>
        <w:numPr>
          <w:ilvl w:val="12"/>
          <w:numId w:val="0"/>
        </w:numPr>
        <w:tabs>
          <w:tab w:val="clear" w:pos="360"/>
          <w:tab w:val="left" w:pos="1276"/>
          <w:tab w:val="left" w:pos="3402"/>
        </w:tabs>
        <w:spacing w:before="0" w:after="0"/>
        <w:ind w:right="848"/>
      </w:pPr>
      <w:r>
        <w:tab/>
        <w:t>Ansicht beenden</w:t>
      </w:r>
    </w:p>
    <w:p w:rsidR="00A30CA7" w:rsidRDefault="00A30CA7">
      <w:pPr>
        <w:numPr>
          <w:ilvl w:val="12"/>
          <w:numId w:val="0"/>
        </w:numPr>
        <w:tabs>
          <w:tab w:val="clear" w:pos="360"/>
          <w:tab w:val="left" w:pos="851"/>
          <w:tab w:val="left" w:pos="3402"/>
        </w:tabs>
        <w:spacing w:before="0" w:after="0"/>
        <w:ind w:right="848"/>
      </w:pPr>
      <w:r>
        <w:tab/>
        <w:t>Zurück zur vorherigen Seite</w:t>
      </w:r>
    </w:p>
    <w:p w:rsidR="00A30CA7" w:rsidRDefault="00A30CA7">
      <w:pPr>
        <w:numPr>
          <w:ilvl w:val="12"/>
          <w:numId w:val="0"/>
        </w:numPr>
        <w:tabs>
          <w:tab w:val="clear" w:pos="360"/>
          <w:tab w:val="left" w:pos="426"/>
          <w:tab w:val="left" w:pos="3402"/>
        </w:tabs>
        <w:spacing w:before="0" w:after="0"/>
        <w:ind w:right="848"/>
      </w:pPr>
      <w:r>
        <w:tab/>
        <w:t>Zurück zur ersten Seite</w:t>
      </w:r>
    </w:p>
    <w:p w:rsidR="00171D34" w:rsidRDefault="00171D34"/>
    <w:p w:rsidR="00171D34" w:rsidRDefault="00171D34" w:rsidP="00171D34">
      <w:pPr>
        <w:pStyle w:val="Marginalspalterechts"/>
        <w:framePr w:wrap="auto" w:x="8222" w:y="458"/>
      </w:pPr>
      <w:r>
        <w:t>HILFE-Button oder &lt;F1&gt; = Informationen zum aktuellen Dialogfenster</w:t>
      </w:r>
    </w:p>
    <w:p w:rsidR="00A30CA7" w:rsidRDefault="00A30CA7">
      <w:r>
        <w:t>Die Kontoblatt-Vorschau ist im Hochformat auszudrucken (das Druckformat muss entsprechend umgestellt werden).</w:t>
      </w:r>
    </w:p>
    <w:p w:rsidR="00A30CA7" w:rsidRDefault="00171D34">
      <w:r>
        <w:t>D</w:t>
      </w:r>
      <w:r w:rsidR="00A30CA7">
        <w:t>urch Betätigen der Taste &lt;</w:t>
      </w:r>
      <w:r w:rsidR="00A30CA7">
        <w:rPr>
          <w:i/>
        </w:rPr>
        <w:t>F1</w:t>
      </w:r>
      <w:r w:rsidR="00A30CA7">
        <w:t xml:space="preserve">&gt; </w:t>
      </w:r>
      <w:r>
        <w:t>oder über das Menü „Hilfe-Inhalt“ kann</w:t>
      </w:r>
      <w:r w:rsidR="00A30CA7">
        <w:t xml:space="preserve"> eine ausführliche Erläuterung zum g</w:t>
      </w:r>
      <w:r>
        <w:t xml:space="preserve">esamten Dialogfenster angezeigt werden. </w:t>
      </w:r>
    </w:p>
    <w:p w:rsidR="00A30CA7" w:rsidRDefault="00A30CA7"/>
    <w:p w:rsidR="00A30CA7" w:rsidRDefault="00171D34">
      <w:pPr>
        <w:pStyle w:val="berschrift3"/>
      </w:pPr>
      <w:bookmarkStart w:id="42" w:name="_Toc433092663"/>
      <w:bookmarkStart w:id="43" w:name="_Toc433180705"/>
      <w:bookmarkStart w:id="44" w:name="_Toc435525319"/>
      <w:bookmarkStart w:id="45" w:name="_Toc441648004"/>
      <w:bookmarkStart w:id="46" w:name="_Toc216755432"/>
      <w:r>
        <w:br w:type="page"/>
      </w:r>
      <w:r w:rsidR="00A30CA7">
        <w:lastRenderedPageBreak/>
        <w:t>Auswertungen</w:t>
      </w:r>
      <w:bookmarkEnd w:id="42"/>
      <w:bookmarkEnd w:id="43"/>
      <w:bookmarkEnd w:id="44"/>
      <w:bookmarkEnd w:id="45"/>
      <w:bookmarkEnd w:id="46"/>
    </w:p>
    <w:p w:rsidR="00A30CA7" w:rsidRDefault="00A30CA7">
      <w:r>
        <w:t>Nachdem alle Buchungen durchgeführt sind und die Buchungsmaske geschlossen wurde, können die Ergebnisse am Bildschirm aufgerufen bzw. ausgedruckt werden.</w:t>
      </w:r>
    </w:p>
    <w:p w:rsidR="00A30CA7" w:rsidRDefault="00A30CA7">
      <w:pPr>
        <w:pStyle w:val="Marginalspaltelinks"/>
        <w:framePr w:wrap="auto"/>
      </w:pPr>
      <w:r>
        <w:t>Soll jedes Konto auf einer eigenen Seite angezeigt werden, so ist die Option ”Seitenumbruch</w:t>
      </w:r>
      <w:r w:rsidR="002B073A">
        <w:t>/</w:t>
      </w:r>
      <w:r>
        <w:t xml:space="preserve"> Konto” zu </w:t>
      </w:r>
      <w:r w:rsidR="00640554">
        <w:br/>
      </w:r>
      <w:r w:rsidR="002B073A">
        <w:t>aktiviere</w:t>
      </w:r>
      <w:r>
        <w:t xml:space="preserve">n. </w:t>
      </w:r>
    </w:p>
    <w:p w:rsidR="00A30CA7" w:rsidRDefault="00A30CA7">
      <w:pPr>
        <w:pStyle w:val="berschrift4"/>
        <w:spacing w:before="72" w:after="72"/>
      </w:pPr>
      <w:r>
        <w:t>Journal, Kontoblatt, Saldenliste</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Journal</w:t>
            </w:r>
          </w:p>
        </w:tc>
      </w:tr>
      <w:tr w:rsidR="00A30CA7">
        <w:trPr>
          <w:cantSplit/>
        </w:trPr>
        <w:tc>
          <w:tcPr>
            <w:tcW w:w="5667" w:type="dxa"/>
            <w:shd w:val="pct5" w:color="auto" w:fill="auto"/>
          </w:tcPr>
          <w:p w:rsidR="00A30CA7" w:rsidRDefault="00A30CA7" w:rsidP="00640554">
            <w:pPr>
              <w:pStyle w:val="T1"/>
              <w:rPr>
                <w:b/>
              </w:rPr>
            </w:pPr>
            <w:r>
              <w:rPr>
                <w:b/>
              </w:rPr>
              <w:tab/>
            </w:r>
            <w:r>
              <w:rPr>
                <w:b/>
              </w:rPr>
              <w:tab/>
            </w:r>
            <w:r>
              <w:rPr>
                <w:b/>
              </w:rPr>
              <w:tab/>
            </w:r>
            <w:r w:rsidR="00640554">
              <w:rPr>
                <w:b/>
              </w:rPr>
              <w:t xml:space="preserve">bzw. </w:t>
            </w:r>
            <w:r>
              <w:rPr>
                <w:b/>
              </w:rPr>
              <w:t>Kontoblatt</w:t>
            </w:r>
          </w:p>
        </w:tc>
      </w:tr>
      <w:tr w:rsidR="00A30CA7">
        <w:trPr>
          <w:cantSplit/>
        </w:trPr>
        <w:tc>
          <w:tcPr>
            <w:tcW w:w="5667" w:type="dxa"/>
            <w:shd w:val="pct5" w:color="auto" w:fill="auto"/>
          </w:tcPr>
          <w:p w:rsidR="00A30CA7" w:rsidRDefault="00A30CA7">
            <w:pPr>
              <w:pStyle w:val="T1"/>
              <w:rPr>
                <w:b/>
              </w:rPr>
            </w:pPr>
            <w:r>
              <w:rPr>
                <w:b/>
              </w:rPr>
              <w:tab/>
            </w:r>
            <w:r>
              <w:rPr>
                <w:b/>
              </w:rPr>
              <w:tab/>
            </w:r>
            <w:r>
              <w:rPr>
                <w:b/>
              </w:rPr>
              <w:tab/>
            </w:r>
            <w:r w:rsidR="00640554">
              <w:rPr>
                <w:b/>
              </w:rPr>
              <w:t xml:space="preserve">bzw. </w:t>
            </w:r>
            <w:r>
              <w:rPr>
                <w:b/>
              </w:rPr>
              <w:t>Saldenliste</w:t>
            </w:r>
          </w:p>
        </w:tc>
      </w:tr>
    </w:tbl>
    <w:p w:rsidR="00A30CA7" w:rsidRDefault="00A30CA7">
      <w:pPr>
        <w:ind w:right="848"/>
      </w:pPr>
    </w:p>
    <w:p w:rsidR="00A30CA7" w:rsidRDefault="00A30CA7">
      <w:pPr>
        <w:pStyle w:val="berschrift4"/>
        <w:spacing w:before="72" w:after="72"/>
      </w:pPr>
      <w:r>
        <w:t>Bilanz, Gewinn- und Verlustrechnung</w:t>
      </w:r>
    </w:p>
    <w:p w:rsidR="00A30CA7" w:rsidRDefault="00A30CA7">
      <w:r>
        <w:t xml:space="preserve">Für die Auswertung der G+V und der Bilanz ist ein Summierungslauf notwendig, den WINLine automatisch durchführt.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Bilanz</w:t>
            </w:r>
          </w:p>
        </w:tc>
      </w:tr>
    </w:tbl>
    <w:p w:rsidR="00A30CA7" w:rsidRDefault="00A30CA7">
      <w:r>
        <w:t xml:space="preserve">Empfohlene Einstellungen: </w:t>
      </w:r>
    </w:p>
    <w:p w:rsidR="00A30CA7" w:rsidRDefault="00A30CA7" w:rsidP="004B7894">
      <w:pPr>
        <w:numPr>
          <w:ilvl w:val="0"/>
          <w:numId w:val="6"/>
        </w:numPr>
      </w:pPr>
      <w:r>
        <w:t xml:space="preserve">Dialogfenster </w:t>
      </w:r>
      <w:r>
        <w:rPr>
          <w:i/>
        </w:rPr>
        <w:t>Perioden</w:t>
      </w:r>
      <w:r>
        <w:t xml:space="preserve">: </w:t>
      </w:r>
      <w:r>
        <w:rPr>
          <w:i/>
        </w:rPr>
        <w:t>Periode von 04</w:t>
      </w:r>
      <w:r w:rsidR="007C1C6B">
        <w:rPr>
          <w:i/>
        </w:rPr>
        <w:t xml:space="preserve"> April</w:t>
      </w:r>
      <w:r>
        <w:rPr>
          <w:i/>
        </w:rPr>
        <w:t xml:space="preserve"> bis 04</w:t>
      </w:r>
      <w:r>
        <w:t xml:space="preserve"> </w:t>
      </w:r>
      <w:r w:rsidR="007C1C6B">
        <w:t xml:space="preserve">April </w:t>
      </w:r>
      <w:r>
        <w:t xml:space="preserve">und </w:t>
      </w:r>
      <w:r>
        <w:rPr>
          <w:i/>
        </w:rPr>
        <w:t>Eröffnungsperiode</w:t>
      </w:r>
    </w:p>
    <w:p w:rsidR="00A30CA7" w:rsidRDefault="00A30CA7" w:rsidP="004B7894">
      <w:pPr>
        <w:numPr>
          <w:ilvl w:val="0"/>
          <w:numId w:val="6"/>
        </w:numPr>
      </w:pPr>
      <w:r>
        <w:t xml:space="preserve">Dialogfenster: </w:t>
      </w:r>
      <w:r>
        <w:rPr>
          <w:i/>
        </w:rPr>
        <w:t>Bilanz</w:t>
      </w:r>
      <w:r>
        <w:t xml:space="preserve">, </w:t>
      </w:r>
      <w:r>
        <w:rPr>
          <w:i/>
        </w:rPr>
        <w:t>G/V, Reinbilanz</w:t>
      </w:r>
      <w:r>
        <w:t>.</w:t>
      </w:r>
    </w:p>
    <w:p w:rsidR="007C1C6B" w:rsidRDefault="007C1C6B" w:rsidP="007C1C6B"/>
    <w:p w:rsidR="00A30CA7" w:rsidRDefault="00A30CA7">
      <w:pPr>
        <w:pStyle w:val="berschrift3"/>
      </w:pPr>
      <w:bookmarkStart w:id="47" w:name="_Toc433092665"/>
      <w:bookmarkStart w:id="48" w:name="_Toc433180707"/>
      <w:bookmarkStart w:id="49" w:name="_Toc435525321"/>
      <w:bookmarkStart w:id="50" w:name="_Toc441648006"/>
      <w:bookmarkStart w:id="51" w:name="_Toc216755433"/>
      <w:r>
        <w:t>Zusammenfassende Übungen</w:t>
      </w:r>
      <w:bookmarkEnd w:id="47"/>
      <w:bookmarkEnd w:id="48"/>
      <w:bookmarkEnd w:id="49"/>
      <w:bookmarkEnd w:id="50"/>
      <w:bookmarkEnd w:id="51"/>
    </w:p>
    <w:p w:rsidR="00A30CA7" w:rsidRDefault="00A30CA7" w:rsidP="007C1C6B">
      <w:pPr>
        <w:pStyle w:val="Marginalspaltelinks"/>
        <w:framePr w:wrap="auto"/>
      </w:pPr>
      <w:r>
        <w:t>Zu Mandant 1TST wechseln!</w:t>
      </w:r>
    </w:p>
    <w:p w:rsidR="00A30CA7" w:rsidRDefault="00A30CA7">
      <w:r>
        <w:t>Zum 1. April .. eröffnet die Test GmbH ihren Geschäftsbetrieb. Für die neue Firma wurde der Mandant 1TST angelegt, in dem folgende Vorgänge zu buchen sind. Beim Programmstart wird daher im LOGIN-Menü auf diesen Mandanten gewechselt.</w:t>
      </w:r>
    </w:p>
    <w:p w:rsidR="00A30CA7" w:rsidRDefault="00A30CA7">
      <w:r>
        <w:t xml:space="preserve">Zum 1. April soll folgende Eröffnungsbilanz auf den entsprechenden Sachkonten gebucht werden </w:t>
      </w:r>
      <w:r w:rsidR="000A3F2D">
        <w:br/>
      </w:r>
      <w:r>
        <w:t xml:space="preserve">(Periode: 00 Eröffnungsperiode, Buchungsart EB, </w:t>
      </w:r>
      <w:r w:rsidR="000A3F2D">
        <w:br/>
      </w:r>
      <w:r>
        <w:t>Belegnr. EB1 - EB 14):</w:t>
      </w:r>
    </w:p>
    <w:p w:rsidR="007C1C6B" w:rsidRDefault="007C1C6B"/>
    <w:p w:rsidR="007C1C6B" w:rsidRDefault="007C1C6B"/>
    <w:p w:rsidR="007C1C6B" w:rsidRDefault="007C1C6B"/>
    <w:p w:rsidR="007C1C6B" w:rsidRDefault="007C1C6B"/>
    <w:p w:rsidR="007C1C6B" w:rsidRDefault="007C1C6B"/>
    <w:tbl>
      <w:tblPr>
        <w:tblW w:w="8505" w:type="dxa"/>
        <w:tblInd w:w="71" w:type="dxa"/>
        <w:tblLayout w:type="fixed"/>
        <w:tblCellMar>
          <w:left w:w="71" w:type="dxa"/>
          <w:right w:w="71" w:type="dxa"/>
        </w:tblCellMar>
        <w:tblLook w:val="0000" w:firstRow="0" w:lastRow="0" w:firstColumn="0" w:lastColumn="0" w:noHBand="0" w:noVBand="0"/>
      </w:tblPr>
      <w:tblGrid>
        <w:gridCol w:w="708"/>
        <w:gridCol w:w="2325"/>
        <w:gridCol w:w="1362"/>
        <w:gridCol w:w="736"/>
        <w:gridCol w:w="2041"/>
        <w:gridCol w:w="1333"/>
      </w:tblGrid>
      <w:tr w:rsidR="00A30CA7">
        <w:trPr>
          <w:cantSplit/>
        </w:trPr>
        <w:tc>
          <w:tcPr>
            <w:tcW w:w="8505" w:type="dxa"/>
            <w:gridSpan w:val="6"/>
            <w:tcBorders>
              <w:top w:val="single" w:sz="12" w:space="0" w:color="auto"/>
              <w:left w:val="single" w:sz="12" w:space="0" w:color="auto"/>
              <w:right w:val="single" w:sz="12" w:space="0" w:color="auto"/>
            </w:tcBorders>
          </w:tcPr>
          <w:p w:rsidR="00A30CA7" w:rsidRDefault="00A30CA7">
            <w:pPr>
              <w:pStyle w:val="T1"/>
              <w:spacing w:before="144"/>
              <w:jc w:val="center"/>
              <w:rPr>
                <w:b/>
              </w:rPr>
            </w:pPr>
            <w:r>
              <w:rPr>
                <w:b/>
              </w:rPr>
              <w:t>Eröffnungsbilanz der TEST GmbH</w:t>
            </w:r>
          </w:p>
        </w:tc>
      </w:tr>
      <w:tr w:rsidR="00A30CA7">
        <w:trPr>
          <w:cantSplit/>
        </w:trPr>
        <w:tc>
          <w:tcPr>
            <w:tcW w:w="8505" w:type="dxa"/>
            <w:gridSpan w:val="6"/>
            <w:tcBorders>
              <w:left w:val="single" w:sz="12" w:space="0" w:color="auto"/>
              <w:bottom w:val="single" w:sz="6" w:space="0" w:color="auto"/>
              <w:right w:val="single" w:sz="12" w:space="0" w:color="auto"/>
            </w:tcBorders>
          </w:tcPr>
          <w:p w:rsidR="00A30CA7" w:rsidRDefault="00A30CA7">
            <w:pPr>
              <w:pStyle w:val="T1"/>
              <w:tabs>
                <w:tab w:val="clear" w:pos="567"/>
                <w:tab w:val="clear" w:pos="1630"/>
                <w:tab w:val="clear" w:pos="2481"/>
                <w:tab w:val="clear" w:pos="3331"/>
                <w:tab w:val="right" w:pos="8151"/>
              </w:tabs>
              <w:ind w:left="213"/>
              <w:rPr>
                <w:b/>
              </w:rPr>
            </w:pPr>
            <w:r>
              <w:rPr>
                <w:b/>
              </w:rPr>
              <w:t>Aktiva</w:t>
            </w:r>
            <w:r>
              <w:rPr>
                <w:b/>
              </w:rPr>
              <w:tab/>
              <w:t>Passiva</w:t>
            </w:r>
          </w:p>
        </w:tc>
      </w:tr>
      <w:tr w:rsidR="00A30CA7">
        <w:trPr>
          <w:cantSplit/>
        </w:trPr>
        <w:tc>
          <w:tcPr>
            <w:tcW w:w="708" w:type="dxa"/>
            <w:tcBorders>
              <w:top w:val="single" w:sz="12"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0510</w:t>
            </w:r>
          </w:p>
        </w:tc>
        <w:tc>
          <w:tcPr>
            <w:tcW w:w="2325" w:type="dxa"/>
            <w:tcBorders>
              <w:top w:val="single" w:sz="12"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Bebaute Grundstücke</w:t>
            </w:r>
          </w:p>
        </w:tc>
        <w:tc>
          <w:tcPr>
            <w:tcW w:w="1362" w:type="dxa"/>
            <w:tcBorders>
              <w:top w:val="single" w:sz="12" w:space="0" w:color="auto"/>
              <w:left w:val="single" w:sz="6" w:space="0" w:color="auto"/>
              <w:bottom w:val="single" w:sz="6" w:space="0" w:color="auto"/>
            </w:tcBorders>
          </w:tcPr>
          <w:p w:rsidR="00A30CA7" w:rsidRDefault="00A30CA7">
            <w:pPr>
              <w:pStyle w:val="T1"/>
              <w:spacing w:before="20" w:after="20"/>
              <w:jc w:val="right"/>
              <w:rPr>
                <w:sz w:val="22"/>
              </w:rPr>
            </w:pPr>
            <w:r>
              <w:rPr>
                <w:sz w:val="22"/>
              </w:rPr>
              <w:t>190.000,00</w:t>
            </w:r>
          </w:p>
        </w:tc>
        <w:tc>
          <w:tcPr>
            <w:tcW w:w="736" w:type="dxa"/>
            <w:tcBorders>
              <w:top w:val="single" w:sz="12"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3000</w:t>
            </w:r>
          </w:p>
        </w:tc>
        <w:tc>
          <w:tcPr>
            <w:tcW w:w="2041" w:type="dxa"/>
            <w:tcBorders>
              <w:top w:val="single" w:sz="12"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Stammkapital</w:t>
            </w:r>
          </w:p>
        </w:tc>
        <w:tc>
          <w:tcPr>
            <w:tcW w:w="1333" w:type="dxa"/>
            <w:tcBorders>
              <w:top w:val="single" w:sz="12"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r>
              <w:rPr>
                <w:sz w:val="22"/>
              </w:rPr>
              <w:t>1.400.000,00</w:t>
            </w: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0530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Betriebsgebäude</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260.000,00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4250</w:t>
            </w: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Bankverbindl. langfr.</w:t>
            </w: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r>
              <w:rPr>
                <w:sz w:val="22"/>
              </w:rPr>
              <w:t>250.000,00</w:t>
            </w: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0720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Anlagen u. Maschinen</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370.000,00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4400</w:t>
            </w: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Verbindl. aus L/L</w:t>
            </w: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r>
              <w:rPr>
                <w:sz w:val="22"/>
              </w:rPr>
              <w:t>249.000,00</w:t>
            </w: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0850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BGA</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120.000,00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4840</w:t>
            </w: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Verbindl. Soz.vers.tr.</w:t>
            </w: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r>
              <w:rPr>
                <w:sz w:val="22"/>
              </w:rPr>
              <w:t>80.000,00</w:t>
            </w: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2280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Handelswaren Gruppe 1</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410.000,00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2290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Handelswaren Gruppe 2</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332.000,00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2400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Forderungen aus L/L</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165.000,00</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r>
              <w:rPr>
                <w:sz w:val="22"/>
              </w:rPr>
              <w:t>2800</w:t>
            </w:r>
          </w:p>
        </w:tc>
        <w:tc>
          <w:tcPr>
            <w:tcW w:w="2325"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r>
              <w:rPr>
                <w:sz w:val="22"/>
              </w:rPr>
              <w:t>Volksbank Memmingen</w:t>
            </w:r>
          </w:p>
        </w:tc>
        <w:tc>
          <w:tcPr>
            <w:tcW w:w="1362" w:type="dxa"/>
            <w:tcBorders>
              <w:top w:val="single" w:sz="6" w:space="0" w:color="auto"/>
              <w:left w:val="single" w:sz="6" w:space="0" w:color="auto"/>
              <w:bottom w:val="single" w:sz="6" w:space="0" w:color="auto"/>
            </w:tcBorders>
          </w:tcPr>
          <w:p w:rsidR="00A30CA7" w:rsidRDefault="00A30CA7">
            <w:pPr>
              <w:pStyle w:val="T1"/>
              <w:spacing w:before="20" w:after="20"/>
              <w:jc w:val="right"/>
              <w:rPr>
                <w:sz w:val="22"/>
              </w:rPr>
            </w:pPr>
            <w:r>
              <w:rPr>
                <w:sz w:val="22"/>
              </w:rPr>
              <w:t xml:space="preserve">13.000,00 </w:t>
            </w:r>
          </w:p>
        </w:tc>
        <w:tc>
          <w:tcPr>
            <w:tcW w:w="736" w:type="dxa"/>
            <w:tcBorders>
              <w:top w:val="single" w:sz="6" w:space="0" w:color="auto"/>
              <w:left w:val="single" w:sz="12" w:space="0" w:color="auto"/>
              <w:bottom w:val="single" w:sz="6"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bottom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bottom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right w:val="single" w:sz="6" w:space="0" w:color="auto"/>
            </w:tcBorders>
          </w:tcPr>
          <w:p w:rsidR="00A30CA7" w:rsidRDefault="00A30CA7">
            <w:pPr>
              <w:pStyle w:val="T1"/>
              <w:spacing w:before="20" w:after="20"/>
              <w:rPr>
                <w:sz w:val="22"/>
              </w:rPr>
            </w:pPr>
            <w:r>
              <w:rPr>
                <w:sz w:val="22"/>
              </w:rPr>
              <w:t>2850</w:t>
            </w:r>
          </w:p>
        </w:tc>
        <w:tc>
          <w:tcPr>
            <w:tcW w:w="2325" w:type="dxa"/>
            <w:tcBorders>
              <w:top w:val="single" w:sz="6" w:space="0" w:color="auto"/>
              <w:left w:val="single" w:sz="6" w:space="0" w:color="auto"/>
              <w:right w:val="single" w:sz="6" w:space="0" w:color="auto"/>
            </w:tcBorders>
          </w:tcPr>
          <w:p w:rsidR="00A30CA7" w:rsidRDefault="00A30CA7">
            <w:pPr>
              <w:pStyle w:val="T1"/>
              <w:spacing w:before="20" w:after="20"/>
              <w:rPr>
                <w:sz w:val="22"/>
              </w:rPr>
            </w:pPr>
            <w:r>
              <w:rPr>
                <w:sz w:val="22"/>
              </w:rPr>
              <w:t>Postbank München</w:t>
            </w:r>
          </w:p>
        </w:tc>
        <w:tc>
          <w:tcPr>
            <w:tcW w:w="1362" w:type="dxa"/>
            <w:tcBorders>
              <w:top w:val="single" w:sz="6" w:space="0" w:color="auto"/>
              <w:left w:val="single" w:sz="6" w:space="0" w:color="auto"/>
            </w:tcBorders>
          </w:tcPr>
          <w:p w:rsidR="00A30CA7" w:rsidRDefault="00A30CA7">
            <w:pPr>
              <w:pStyle w:val="T1"/>
              <w:spacing w:before="20" w:after="20"/>
              <w:jc w:val="right"/>
              <w:rPr>
                <w:sz w:val="22"/>
              </w:rPr>
            </w:pPr>
            <w:r>
              <w:rPr>
                <w:sz w:val="22"/>
              </w:rPr>
              <w:t>111.000,00</w:t>
            </w:r>
          </w:p>
        </w:tc>
        <w:tc>
          <w:tcPr>
            <w:tcW w:w="736" w:type="dxa"/>
            <w:tcBorders>
              <w:top w:val="single" w:sz="6" w:space="0" w:color="auto"/>
              <w:left w:val="single" w:sz="12"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right w:val="single" w:sz="6" w:space="0" w:color="auto"/>
            </w:tcBorders>
          </w:tcPr>
          <w:p w:rsidR="00A30CA7" w:rsidRDefault="00A30CA7">
            <w:pPr>
              <w:pStyle w:val="T1"/>
              <w:spacing w:before="20" w:after="20"/>
              <w:rPr>
                <w:sz w:val="22"/>
              </w:rPr>
            </w:pPr>
            <w:r>
              <w:rPr>
                <w:sz w:val="22"/>
              </w:rPr>
              <w:t>2880</w:t>
            </w:r>
          </w:p>
        </w:tc>
        <w:tc>
          <w:tcPr>
            <w:tcW w:w="2325" w:type="dxa"/>
            <w:tcBorders>
              <w:top w:val="single" w:sz="6" w:space="0" w:color="auto"/>
              <w:left w:val="single" w:sz="6" w:space="0" w:color="auto"/>
              <w:right w:val="single" w:sz="6" w:space="0" w:color="auto"/>
            </w:tcBorders>
          </w:tcPr>
          <w:p w:rsidR="00A30CA7" w:rsidRDefault="00A30CA7">
            <w:pPr>
              <w:pStyle w:val="T1"/>
              <w:spacing w:before="20" w:after="20"/>
              <w:rPr>
                <w:sz w:val="22"/>
              </w:rPr>
            </w:pPr>
            <w:r>
              <w:rPr>
                <w:sz w:val="22"/>
              </w:rPr>
              <w:t>Kasse</w:t>
            </w:r>
          </w:p>
        </w:tc>
        <w:tc>
          <w:tcPr>
            <w:tcW w:w="1362" w:type="dxa"/>
            <w:tcBorders>
              <w:top w:val="single" w:sz="6" w:space="0" w:color="auto"/>
              <w:left w:val="single" w:sz="6" w:space="0" w:color="auto"/>
            </w:tcBorders>
          </w:tcPr>
          <w:p w:rsidR="00A30CA7" w:rsidRDefault="00A30CA7">
            <w:pPr>
              <w:pStyle w:val="T1"/>
              <w:spacing w:before="20" w:after="20"/>
              <w:jc w:val="right"/>
              <w:rPr>
                <w:sz w:val="22"/>
              </w:rPr>
            </w:pPr>
            <w:r>
              <w:rPr>
                <w:sz w:val="22"/>
              </w:rPr>
              <w:t>8.000,00</w:t>
            </w:r>
          </w:p>
        </w:tc>
        <w:tc>
          <w:tcPr>
            <w:tcW w:w="736" w:type="dxa"/>
            <w:tcBorders>
              <w:top w:val="single" w:sz="6" w:space="0" w:color="auto"/>
              <w:left w:val="single" w:sz="12" w:space="0" w:color="auto"/>
              <w:right w:val="single" w:sz="6" w:space="0" w:color="auto"/>
            </w:tcBorders>
          </w:tcPr>
          <w:p w:rsidR="00A30CA7" w:rsidRDefault="00A30CA7">
            <w:pPr>
              <w:pStyle w:val="T1"/>
              <w:spacing w:before="20" w:after="20"/>
              <w:rPr>
                <w:sz w:val="22"/>
              </w:rPr>
            </w:pPr>
          </w:p>
        </w:tc>
        <w:tc>
          <w:tcPr>
            <w:tcW w:w="2041" w:type="dxa"/>
            <w:tcBorders>
              <w:top w:val="single" w:sz="6" w:space="0" w:color="auto"/>
              <w:left w:val="single" w:sz="6" w:space="0" w:color="auto"/>
              <w:right w:val="single" w:sz="6" w:space="0" w:color="auto"/>
            </w:tcBorders>
          </w:tcPr>
          <w:p w:rsidR="00A30CA7" w:rsidRDefault="00A30CA7">
            <w:pPr>
              <w:pStyle w:val="T1"/>
              <w:spacing w:before="20" w:after="20"/>
              <w:rPr>
                <w:sz w:val="22"/>
              </w:rPr>
            </w:pPr>
          </w:p>
        </w:tc>
        <w:tc>
          <w:tcPr>
            <w:tcW w:w="1333" w:type="dxa"/>
            <w:tcBorders>
              <w:top w:val="single" w:sz="6" w:space="0" w:color="auto"/>
              <w:left w:val="single" w:sz="6" w:space="0" w:color="auto"/>
              <w:right w:val="single" w:sz="12" w:space="0" w:color="auto"/>
            </w:tcBorders>
          </w:tcPr>
          <w:p w:rsidR="00A30CA7" w:rsidRDefault="00A30CA7">
            <w:pPr>
              <w:pStyle w:val="T1"/>
              <w:spacing w:before="20" w:after="20"/>
              <w:jc w:val="right"/>
              <w:rPr>
                <w:sz w:val="22"/>
              </w:rPr>
            </w:pPr>
          </w:p>
        </w:tc>
      </w:tr>
      <w:tr w:rsidR="00A30CA7">
        <w:trPr>
          <w:cantSplit/>
        </w:trPr>
        <w:tc>
          <w:tcPr>
            <w:tcW w:w="708" w:type="dxa"/>
            <w:tcBorders>
              <w:top w:val="single" w:sz="6" w:space="0" w:color="auto"/>
              <w:left w:val="single" w:sz="12" w:space="0" w:color="auto"/>
              <w:bottom w:val="single" w:sz="12" w:space="0" w:color="auto"/>
              <w:right w:val="single" w:sz="6" w:space="0" w:color="auto"/>
            </w:tcBorders>
          </w:tcPr>
          <w:p w:rsidR="00A30CA7" w:rsidRDefault="00A30CA7">
            <w:pPr>
              <w:pStyle w:val="T1"/>
              <w:spacing w:before="20" w:after="20"/>
              <w:rPr>
                <w:b/>
                <w:sz w:val="22"/>
              </w:rPr>
            </w:pPr>
          </w:p>
        </w:tc>
        <w:tc>
          <w:tcPr>
            <w:tcW w:w="2325" w:type="dxa"/>
            <w:tcBorders>
              <w:top w:val="single" w:sz="6" w:space="0" w:color="auto"/>
              <w:left w:val="single" w:sz="6" w:space="0" w:color="auto"/>
              <w:bottom w:val="single" w:sz="12" w:space="0" w:color="auto"/>
              <w:right w:val="single" w:sz="6" w:space="0" w:color="auto"/>
            </w:tcBorders>
          </w:tcPr>
          <w:p w:rsidR="00A30CA7" w:rsidRDefault="00A30CA7">
            <w:pPr>
              <w:pStyle w:val="T1"/>
              <w:spacing w:before="20" w:after="20"/>
              <w:rPr>
                <w:b/>
                <w:sz w:val="22"/>
              </w:rPr>
            </w:pPr>
          </w:p>
        </w:tc>
        <w:tc>
          <w:tcPr>
            <w:tcW w:w="1362" w:type="dxa"/>
            <w:tcBorders>
              <w:top w:val="single" w:sz="6" w:space="0" w:color="auto"/>
              <w:left w:val="single" w:sz="6" w:space="0" w:color="auto"/>
              <w:bottom w:val="single" w:sz="12" w:space="0" w:color="auto"/>
            </w:tcBorders>
          </w:tcPr>
          <w:p w:rsidR="00A30CA7" w:rsidRDefault="00A30CA7">
            <w:pPr>
              <w:pStyle w:val="T1"/>
              <w:spacing w:before="20" w:after="20"/>
              <w:jc w:val="right"/>
              <w:rPr>
                <w:b/>
                <w:sz w:val="22"/>
              </w:rPr>
            </w:pPr>
            <w:r>
              <w:rPr>
                <w:b/>
                <w:sz w:val="22"/>
              </w:rPr>
              <w:t>1.979.000,00</w:t>
            </w:r>
          </w:p>
        </w:tc>
        <w:tc>
          <w:tcPr>
            <w:tcW w:w="736" w:type="dxa"/>
            <w:tcBorders>
              <w:top w:val="single" w:sz="6" w:space="0" w:color="auto"/>
              <w:left w:val="single" w:sz="12" w:space="0" w:color="auto"/>
              <w:bottom w:val="single" w:sz="12" w:space="0" w:color="auto"/>
              <w:right w:val="single" w:sz="6" w:space="0" w:color="auto"/>
            </w:tcBorders>
          </w:tcPr>
          <w:p w:rsidR="00A30CA7" w:rsidRDefault="00A30CA7">
            <w:pPr>
              <w:pStyle w:val="T1"/>
              <w:spacing w:before="20" w:after="20"/>
              <w:rPr>
                <w:b/>
                <w:sz w:val="22"/>
              </w:rPr>
            </w:pPr>
          </w:p>
        </w:tc>
        <w:tc>
          <w:tcPr>
            <w:tcW w:w="2041" w:type="dxa"/>
            <w:tcBorders>
              <w:top w:val="single" w:sz="6" w:space="0" w:color="auto"/>
              <w:left w:val="single" w:sz="6" w:space="0" w:color="auto"/>
              <w:bottom w:val="single" w:sz="12" w:space="0" w:color="auto"/>
              <w:right w:val="single" w:sz="6" w:space="0" w:color="auto"/>
            </w:tcBorders>
          </w:tcPr>
          <w:p w:rsidR="00A30CA7" w:rsidRDefault="00A30CA7">
            <w:pPr>
              <w:pStyle w:val="T1"/>
              <w:spacing w:before="20" w:after="20"/>
              <w:rPr>
                <w:b/>
                <w:sz w:val="22"/>
              </w:rPr>
            </w:pPr>
          </w:p>
        </w:tc>
        <w:tc>
          <w:tcPr>
            <w:tcW w:w="1333" w:type="dxa"/>
            <w:tcBorders>
              <w:top w:val="single" w:sz="6" w:space="0" w:color="auto"/>
              <w:left w:val="single" w:sz="6" w:space="0" w:color="auto"/>
              <w:bottom w:val="single" w:sz="12" w:space="0" w:color="auto"/>
              <w:right w:val="single" w:sz="12" w:space="0" w:color="auto"/>
            </w:tcBorders>
          </w:tcPr>
          <w:p w:rsidR="00A30CA7" w:rsidRDefault="00A30CA7">
            <w:pPr>
              <w:pStyle w:val="T1"/>
              <w:spacing w:before="20" w:after="20"/>
              <w:jc w:val="right"/>
              <w:rPr>
                <w:b/>
                <w:sz w:val="22"/>
              </w:rPr>
            </w:pPr>
            <w:r>
              <w:rPr>
                <w:b/>
                <w:sz w:val="22"/>
              </w:rPr>
              <w:t>1.979.000,00</w:t>
            </w:r>
          </w:p>
        </w:tc>
      </w:tr>
    </w:tbl>
    <w:p w:rsidR="00A30CA7" w:rsidRDefault="00A30CA7">
      <w:pPr>
        <w:pStyle w:val="Fuzeile"/>
        <w:tabs>
          <w:tab w:val="clear" w:pos="4536"/>
          <w:tab w:val="clear" w:pos="9072"/>
        </w:tabs>
        <w:spacing w:after="0"/>
      </w:pPr>
    </w:p>
    <w:p w:rsidR="00A30CA7" w:rsidRDefault="00A30CA7">
      <w:r>
        <w:t>Am 06. April .. sind folgende Geschäftsfälle zu buchen (Periode: 04 April, Buchungsart: B, Belegnummern 1-7):</w:t>
      </w:r>
    </w:p>
    <w:tbl>
      <w:tblPr>
        <w:tblW w:w="850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8080"/>
      </w:tblGrid>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Die Volksbank belastet unserem Konto 30,00 € Bankgebühren.</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Die Postbank schreibt 60,00 € Zinsen gut.</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Die KFZ-Steuer von 900,00 € wird durch Volksbank-Überweisung bezahlt.</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Die Volksbank bucht eine Zinslastschrift von 200,00 €.</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Wir nehmen bei der Volksbank ein langfristiges Darlehen von 100.000,00 € auf.</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numPr>
                <w:ilvl w:val="12"/>
                <w:numId w:val="0"/>
              </w:numPr>
              <w:tabs>
                <w:tab w:val="clear" w:pos="360"/>
              </w:tabs>
              <w:ind w:left="72"/>
            </w:pPr>
            <w:r>
              <w:t>Die Gebäudeversicherung wird per Volksbank überwiesen: 2.400,00 €.</w:t>
            </w:r>
          </w:p>
        </w:tc>
      </w:tr>
      <w:tr w:rsidR="00A30CA7">
        <w:tc>
          <w:tcPr>
            <w:tcW w:w="425" w:type="dxa"/>
          </w:tcPr>
          <w:p w:rsidR="00A30CA7" w:rsidRDefault="00A30CA7" w:rsidP="004B7894">
            <w:pPr>
              <w:numPr>
                <w:ilvl w:val="0"/>
                <w:numId w:val="7"/>
              </w:numPr>
              <w:tabs>
                <w:tab w:val="clear" w:pos="360"/>
              </w:tabs>
            </w:pPr>
          </w:p>
        </w:tc>
        <w:tc>
          <w:tcPr>
            <w:tcW w:w="8080" w:type="dxa"/>
          </w:tcPr>
          <w:p w:rsidR="00A30CA7" w:rsidRDefault="00A30CA7">
            <w:pPr>
              <w:tabs>
                <w:tab w:val="clear" w:pos="360"/>
              </w:tabs>
              <w:ind w:left="72"/>
            </w:pPr>
            <w:r>
              <w:t>Die Beitragsrückerstattung der KFZ-Versicherung von 300,00 € wird auf dem Volksbankkonto gutgeschrieben.</w:t>
            </w:r>
          </w:p>
        </w:tc>
      </w:tr>
    </w:tbl>
    <w:p w:rsidR="00A30CA7" w:rsidRDefault="00A30CA7">
      <w:pPr>
        <w:pStyle w:val="Fuzeile"/>
        <w:tabs>
          <w:tab w:val="clear" w:pos="4536"/>
          <w:tab w:val="clear" w:pos="9072"/>
        </w:tabs>
        <w:spacing w:after="0"/>
      </w:pPr>
    </w:p>
    <w:p w:rsidR="007C1C6B" w:rsidRDefault="00A30CA7">
      <w:r>
        <w:t xml:space="preserve">Folgende Auswertungen sind am Bildschirm oder über Drucker auszugeben: </w:t>
      </w:r>
    </w:p>
    <w:p w:rsidR="007C1C6B" w:rsidRDefault="00A30CA7" w:rsidP="004B7894">
      <w:pPr>
        <w:numPr>
          <w:ilvl w:val="0"/>
          <w:numId w:val="20"/>
        </w:numPr>
      </w:pPr>
      <w:r>
        <w:t xml:space="preserve">Journal, </w:t>
      </w:r>
    </w:p>
    <w:p w:rsidR="007C1C6B" w:rsidRDefault="00A30CA7" w:rsidP="004B7894">
      <w:pPr>
        <w:numPr>
          <w:ilvl w:val="0"/>
          <w:numId w:val="20"/>
        </w:numPr>
      </w:pPr>
      <w:r>
        <w:t xml:space="preserve">Kontoblatt Volksbank, </w:t>
      </w:r>
    </w:p>
    <w:p w:rsidR="007C1C6B" w:rsidRDefault="00A30CA7" w:rsidP="004B7894">
      <w:pPr>
        <w:numPr>
          <w:ilvl w:val="0"/>
          <w:numId w:val="20"/>
        </w:numPr>
      </w:pPr>
      <w:r>
        <w:t xml:space="preserve">Saldenliste, </w:t>
      </w:r>
    </w:p>
    <w:p w:rsidR="007C1C6B" w:rsidRDefault="00A30CA7" w:rsidP="004B7894">
      <w:pPr>
        <w:numPr>
          <w:ilvl w:val="0"/>
          <w:numId w:val="20"/>
        </w:numPr>
      </w:pPr>
      <w:r>
        <w:t xml:space="preserve">Reinbilanz und </w:t>
      </w:r>
    </w:p>
    <w:p w:rsidR="00A30CA7" w:rsidRDefault="00A30CA7" w:rsidP="004B7894">
      <w:pPr>
        <w:numPr>
          <w:ilvl w:val="0"/>
          <w:numId w:val="20"/>
        </w:numPr>
      </w:pPr>
      <w:r>
        <w:t>G+V.</w:t>
      </w:r>
    </w:p>
    <w:p w:rsidR="00A30CA7" w:rsidRDefault="007C1C6B" w:rsidP="00921223">
      <w:pPr>
        <w:pStyle w:val="berschrift2"/>
        <w:ind w:right="-142"/>
      </w:pPr>
      <w:bookmarkStart w:id="52" w:name="_Toc433092666"/>
      <w:bookmarkStart w:id="53" w:name="_Toc433180708"/>
      <w:bookmarkStart w:id="54" w:name="_Toc435525322"/>
      <w:bookmarkStart w:id="55" w:name="_Toc441648007"/>
      <w:r>
        <w:br w:type="page"/>
      </w:r>
      <w:bookmarkStart w:id="56" w:name="_Toc216755434"/>
      <w:r w:rsidR="00A30CA7">
        <w:lastRenderedPageBreak/>
        <w:t>Betriebliche Verkäufe und Einkäufe</w:t>
      </w:r>
      <w:bookmarkEnd w:id="56"/>
      <w:r w:rsidR="00A30CA7">
        <w:t xml:space="preserve"> </w:t>
      </w:r>
      <w:bookmarkEnd w:id="52"/>
      <w:bookmarkEnd w:id="53"/>
      <w:bookmarkEnd w:id="54"/>
      <w:bookmarkEnd w:id="55"/>
    </w:p>
    <w:p w:rsidR="00A30CA7" w:rsidRDefault="00A30CA7">
      <w:pPr>
        <w:pStyle w:val="Marginalspaltelinks"/>
        <w:framePr w:wrap="auto"/>
      </w:pPr>
      <w:r>
        <w:t>Sachkonten Forderungen und Verbindlichkeiten sind Sammelkonten</w:t>
      </w:r>
    </w:p>
    <w:p w:rsidR="00A30CA7" w:rsidRDefault="00A30CA7">
      <w:r>
        <w:t>In den vorangegangenen Buchungen wurden nur so</w:t>
      </w:r>
      <w:r w:rsidR="008B501D">
        <w:t xml:space="preserve"> </w:t>
      </w:r>
      <w:r>
        <w:t xml:space="preserve">genannte </w:t>
      </w:r>
      <w:r>
        <w:rPr>
          <w:b/>
        </w:rPr>
        <w:t>Sachkonten</w:t>
      </w:r>
      <w:r>
        <w:t xml:space="preserve"> verwendet. Zu ihnen gehören auch die Konten Forderungen und Verbindlichkeiten, die jeweils die Summe aller Forderungen an Kunden bzw. aller Verbindlichkeiten gegenüber Lieferanten ausweisen. </w:t>
      </w:r>
    </w:p>
    <w:p w:rsidR="00A30CA7" w:rsidRDefault="00A30CA7">
      <w:pPr>
        <w:pStyle w:val="Marginalspaltelinks"/>
        <w:framePr w:wrap="auto"/>
      </w:pPr>
      <w:r>
        <w:t>Für jeden Lieferanten und Kunden muss ein eigenes Personenkonto geführt werden</w:t>
      </w:r>
    </w:p>
    <w:p w:rsidR="00A30CA7" w:rsidRDefault="00A30CA7">
      <w:r>
        <w:t xml:space="preserve">Der Kaufmann muss jedoch wissen, welche Beträge er von jedem </w:t>
      </w:r>
      <w:r>
        <w:rPr>
          <w:u w:val="single"/>
        </w:rPr>
        <w:t>einzelnen</w:t>
      </w:r>
      <w:r>
        <w:t xml:space="preserve"> Kunden zu fordern bzw. an jeden </w:t>
      </w:r>
      <w:r>
        <w:rPr>
          <w:u w:val="single"/>
        </w:rPr>
        <w:t>einzelnen</w:t>
      </w:r>
      <w:r>
        <w:t xml:space="preserve"> Lieferer zu bezahlen hat. Bei Käufen/Verkäufen auf Ziel müssen daher für jeden Kunden bzw. Liefer</w:t>
      </w:r>
      <w:r w:rsidR="00FF6471">
        <w:t>anten</w:t>
      </w:r>
      <w:r>
        <w:t xml:space="preserve"> ”persönliche” Konten, so</w:t>
      </w:r>
      <w:r w:rsidR="008B501D">
        <w:t xml:space="preserve"> </w:t>
      </w:r>
      <w:r>
        <w:t xml:space="preserve">genannte </w:t>
      </w:r>
      <w:r>
        <w:rPr>
          <w:b/>
        </w:rPr>
        <w:t>Personenkonten,</w:t>
      </w:r>
      <w:r>
        <w:t xml:space="preserve"> geführt werden. Aus ihnen kann der jeweilige Guthaben- bzw. Schuldenstand sofort abgelesen werden. </w:t>
      </w:r>
    </w:p>
    <w:p w:rsidR="00A30CA7" w:rsidRDefault="00A30CA7">
      <w:r>
        <w:t xml:space="preserve">In der Praxis werden die Kundenkonten </w:t>
      </w:r>
      <w:r>
        <w:rPr>
          <w:b/>
        </w:rPr>
        <w:t xml:space="preserve">Debitorenkonten </w:t>
      </w:r>
      <w:r>
        <w:t>(Debitor = Schuldner)</w:t>
      </w:r>
      <w:r>
        <w:rPr>
          <w:b/>
        </w:rPr>
        <w:t xml:space="preserve">, </w:t>
      </w:r>
      <w:r>
        <w:t>die Liefer</w:t>
      </w:r>
      <w:r w:rsidR="00FF6471">
        <w:t>anten</w:t>
      </w:r>
      <w:r>
        <w:t xml:space="preserve">konten </w:t>
      </w:r>
      <w:r>
        <w:rPr>
          <w:b/>
        </w:rPr>
        <w:t>Kreditorenkonten</w:t>
      </w:r>
      <w:r>
        <w:t xml:space="preserve"> (Kreditor = Gläubiger) genannt. </w:t>
      </w:r>
    </w:p>
    <w:p w:rsidR="00A30CA7" w:rsidRDefault="00A30CA7">
      <w:pPr>
        <w:pStyle w:val="Marginalspaltelinks"/>
        <w:framePr w:wrap="auto"/>
      </w:pPr>
      <w:r>
        <w:t>Debitorenkonten = Unterkonten von Forderungen</w:t>
      </w:r>
    </w:p>
    <w:p w:rsidR="00A30CA7" w:rsidRDefault="00A30CA7">
      <w:pPr>
        <w:pStyle w:val="Marginalspaltelinks"/>
        <w:framePr w:wrap="auto"/>
      </w:pPr>
      <w:r>
        <w:t>Kreditorenkonten = Unterkonten von Verbindlichkeiten</w:t>
      </w:r>
    </w:p>
    <w:p w:rsidR="00A30CA7" w:rsidRDefault="00A30CA7">
      <w:r>
        <w:t xml:space="preserve">Die Debitorenkonten sind Unterkonten des Kontos Forderungen (2400), die Kreditorenkonten Unterkonten des Kontos Verbindlichkeiten (4400). Aus diesem Grunde hat die Creativ Möbel GmbH die </w:t>
      </w:r>
      <w:r>
        <w:rPr>
          <w:b/>
        </w:rPr>
        <w:t xml:space="preserve">Kontonummern </w:t>
      </w:r>
      <w:r>
        <w:t>ihrer Personenkonten wie folgt aufgebaut:</w:t>
      </w:r>
    </w:p>
    <w:p w:rsidR="00A30CA7" w:rsidRDefault="00A30CA7">
      <w:pPr>
        <w:tabs>
          <w:tab w:val="left" w:pos="2127"/>
          <w:tab w:val="left" w:pos="2552"/>
        </w:tabs>
        <w:jc w:val="left"/>
      </w:pPr>
      <w:r>
        <w:t>1. und 2. Stelle:</w:t>
      </w:r>
      <w:r>
        <w:rPr>
          <w:b/>
        </w:rPr>
        <w:tab/>
      </w:r>
      <w:r>
        <w:t>24</w:t>
      </w:r>
      <w:r>
        <w:tab/>
        <w:t xml:space="preserve">(= Forderungen) bzw. </w:t>
      </w:r>
      <w:r>
        <w:br/>
      </w:r>
      <w:r>
        <w:tab/>
      </w:r>
      <w:r>
        <w:tab/>
        <w:t xml:space="preserve">44 </w:t>
      </w:r>
      <w:r>
        <w:tab/>
        <w:t>(= Verbindlichkeiten</w:t>
      </w:r>
      <w:r>
        <w:rPr>
          <w:b/>
        </w:rPr>
        <w:t>)</w:t>
      </w:r>
      <w:r w:rsidR="008C276D">
        <w:rPr>
          <w:b/>
        </w:rPr>
        <w:br/>
      </w:r>
      <w:r>
        <w:t>3. Stelle:</w:t>
      </w:r>
      <w:r>
        <w:tab/>
        <w:t xml:space="preserve">C </w:t>
      </w:r>
      <w:r>
        <w:tab/>
        <w:t xml:space="preserve">(= </w:t>
      </w:r>
      <w:r w:rsidR="008C276D">
        <w:t xml:space="preserve">für </w:t>
      </w:r>
      <w:r>
        <w:t>Creativ</w:t>
      </w:r>
      <w:r w:rsidR="008C276D">
        <w:t xml:space="preserve"> </w:t>
      </w:r>
      <w:r>
        <w:t>Möbel GmbH)</w:t>
      </w:r>
      <w:r w:rsidR="008C276D">
        <w:br/>
      </w:r>
      <w:r>
        <w:t>4. bis 7. Stelle:</w:t>
      </w:r>
      <w:r>
        <w:tab/>
        <w:t>Lfd. N</w:t>
      </w:r>
      <w:r w:rsidR="008C276D">
        <w:t>r.</w:t>
      </w:r>
      <w:r>
        <w:t xml:space="preserve"> des Kunden bzw. Li</w:t>
      </w:r>
      <w:r w:rsidR="008C276D">
        <w:t>ef</w:t>
      </w:r>
      <w:r>
        <w:t>er</w:t>
      </w:r>
      <w:r w:rsidR="008C276D">
        <w:t>ers</w:t>
      </w:r>
    </w:p>
    <w:p w:rsidR="00A30CA7" w:rsidRDefault="00A30CA7" w:rsidP="008C276D">
      <w:pPr>
        <w:pStyle w:val="Tabelle"/>
        <w:numPr>
          <w:ilvl w:val="0"/>
          <w:numId w:val="0"/>
        </w:numPr>
        <w:spacing w:after="72" w:line="288" w:lineRule="atLeast"/>
        <w:ind w:left="-2880"/>
      </w:pPr>
      <w:r>
        <w:t>Debitoren:</w:t>
      </w:r>
    </w:p>
    <w:tbl>
      <w:tblPr>
        <w:tblW w:w="8533"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964"/>
        <w:gridCol w:w="3005"/>
        <w:gridCol w:w="2466"/>
        <w:gridCol w:w="794"/>
        <w:gridCol w:w="1304"/>
      </w:tblGrid>
      <w:tr w:rsidR="00A30CA7">
        <w:tc>
          <w:tcPr>
            <w:tcW w:w="964" w:type="dxa"/>
            <w:shd w:val="pct5" w:color="auto" w:fill="auto"/>
          </w:tcPr>
          <w:p w:rsidR="00A30CA7" w:rsidRDefault="00A30CA7">
            <w:pPr>
              <w:pStyle w:val="T1"/>
              <w:spacing w:before="20" w:after="20"/>
              <w:ind w:firstLine="2"/>
              <w:rPr>
                <w:b/>
                <w:sz w:val="22"/>
              </w:rPr>
            </w:pPr>
            <w:r>
              <w:rPr>
                <w:b/>
                <w:sz w:val="22"/>
              </w:rPr>
              <w:t>Konto</w:t>
            </w:r>
          </w:p>
        </w:tc>
        <w:tc>
          <w:tcPr>
            <w:tcW w:w="3005" w:type="dxa"/>
            <w:shd w:val="pct5" w:color="auto" w:fill="auto"/>
          </w:tcPr>
          <w:p w:rsidR="00A30CA7" w:rsidRDefault="00A30CA7">
            <w:pPr>
              <w:pStyle w:val="T1"/>
              <w:spacing w:before="20" w:after="20"/>
              <w:rPr>
                <w:b/>
                <w:sz w:val="22"/>
              </w:rPr>
            </w:pPr>
            <w:r>
              <w:rPr>
                <w:b/>
                <w:sz w:val="22"/>
              </w:rPr>
              <w:t>Name</w:t>
            </w:r>
          </w:p>
        </w:tc>
        <w:tc>
          <w:tcPr>
            <w:tcW w:w="2466" w:type="dxa"/>
            <w:shd w:val="pct5" w:color="auto" w:fill="auto"/>
          </w:tcPr>
          <w:p w:rsidR="00A30CA7" w:rsidRDefault="00A30CA7">
            <w:pPr>
              <w:pStyle w:val="T1"/>
              <w:spacing w:before="20" w:after="20"/>
              <w:rPr>
                <w:b/>
                <w:sz w:val="22"/>
              </w:rPr>
            </w:pPr>
            <w:r>
              <w:rPr>
                <w:b/>
                <w:sz w:val="22"/>
              </w:rPr>
              <w:t>Strasse</w:t>
            </w:r>
          </w:p>
        </w:tc>
        <w:tc>
          <w:tcPr>
            <w:tcW w:w="794" w:type="dxa"/>
            <w:shd w:val="pct5" w:color="auto" w:fill="auto"/>
          </w:tcPr>
          <w:p w:rsidR="00A30CA7" w:rsidRDefault="00A30CA7">
            <w:pPr>
              <w:pStyle w:val="T1"/>
              <w:spacing w:before="20" w:after="20"/>
              <w:rPr>
                <w:b/>
                <w:sz w:val="22"/>
              </w:rPr>
            </w:pPr>
            <w:r>
              <w:rPr>
                <w:b/>
                <w:sz w:val="22"/>
              </w:rPr>
              <w:t>PLZ</w:t>
            </w:r>
          </w:p>
        </w:tc>
        <w:tc>
          <w:tcPr>
            <w:tcW w:w="1304" w:type="dxa"/>
            <w:shd w:val="pct5" w:color="auto" w:fill="auto"/>
          </w:tcPr>
          <w:p w:rsidR="00A30CA7" w:rsidRDefault="00A30CA7">
            <w:pPr>
              <w:pStyle w:val="T1"/>
              <w:spacing w:before="20" w:after="20"/>
              <w:rPr>
                <w:b/>
                <w:sz w:val="22"/>
              </w:rPr>
            </w:pPr>
            <w:r>
              <w:rPr>
                <w:b/>
                <w:sz w:val="22"/>
              </w:rPr>
              <w:t>Ort</w:t>
            </w:r>
          </w:p>
        </w:tc>
      </w:tr>
      <w:tr w:rsidR="00A30CA7">
        <w:tc>
          <w:tcPr>
            <w:tcW w:w="964" w:type="dxa"/>
            <w:tcBorders>
              <w:top w:val="nil"/>
            </w:tcBorders>
          </w:tcPr>
          <w:p w:rsidR="00A30CA7" w:rsidRDefault="00A30CA7">
            <w:pPr>
              <w:pStyle w:val="T1"/>
              <w:spacing w:before="20" w:after="20"/>
              <w:rPr>
                <w:sz w:val="22"/>
              </w:rPr>
            </w:pPr>
            <w:r>
              <w:rPr>
                <w:sz w:val="22"/>
              </w:rPr>
              <w:t>24C0001</w:t>
            </w:r>
          </w:p>
        </w:tc>
        <w:tc>
          <w:tcPr>
            <w:tcW w:w="3005" w:type="dxa"/>
            <w:tcBorders>
              <w:top w:val="nil"/>
            </w:tcBorders>
          </w:tcPr>
          <w:p w:rsidR="00A30CA7" w:rsidRDefault="00A30CA7">
            <w:pPr>
              <w:pStyle w:val="T1"/>
              <w:spacing w:before="20" w:after="20"/>
              <w:rPr>
                <w:sz w:val="22"/>
              </w:rPr>
            </w:pPr>
            <w:r>
              <w:rPr>
                <w:sz w:val="22"/>
              </w:rPr>
              <w:t>Makro GmbH &amp; Co. KG</w:t>
            </w:r>
          </w:p>
        </w:tc>
        <w:tc>
          <w:tcPr>
            <w:tcW w:w="2466" w:type="dxa"/>
            <w:tcBorders>
              <w:top w:val="nil"/>
            </w:tcBorders>
          </w:tcPr>
          <w:p w:rsidR="00A30CA7" w:rsidRDefault="00A30CA7">
            <w:pPr>
              <w:pStyle w:val="T1"/>
              <w:spacing w:before="20" w:after="20"/>
              <w:rPr>
                <w:sz w:val="22"/>
              </w:rPr>
            </w:pPr>
            <w:r>
              <w:rPr>
                <w:sz w:val="22"/>
              </w:rPr>
              <w:t>Wiesstr. 30</w:t>
            </w:r>
          </w:p>
        </w:tc>
        <w:tc>
          <w:tcPr>
            <w:tcW w:w="794" w:type="dxa"/>
            <w:tcBorders>
              <w:top w:val="nil"/>
            </w:tcBorders>
          </w:tcPr>
          <w:p w:rsidR="00A30CA7" w:rsidRDefault="00A30CA7">
            <w:pPr>
              <w:pStyle w:val="T1"/>
              <w:spacing w:before="20" w:after="20"/>
              <w:rPr>
                <w:sz w:val="22"/>
              </w:rPr>
            </w:pPr>
            <w:r>
              <w:rPr>
                <w:sz w:val="22"/>
              </w:rPr>
              <w:t>87435</w:t>
            </w:r>
          </w:p>
        </w:tc>
        <w:tc>
          <w:tcPr>
            <w:tcW w:w="1304" w:type="dxa"/>
            <w:tcBorders>
              <w:top w:val="nil"/>
            </w:tcBorders>
          </w:tcPr>
          <w:p w:rsidR="00A30CA7" w:rsidRDefault="00A30CA7">
            <w:pPr>
              <w:pStyle w:val="T1"/>
              <w:spacing w:before="20" w:after="20"/>
              <w:rPr>
                <w:sz w:val="22"/>
              </w:rPr>
            </w:pPr>
            <w:r>
              <w:rPr>
                <w:sz w:val="22"/>
              </w:rPr>
              <w:t>Kempten</w:t>
            </w:r>
          </w:p>
        </w:tc>
      </w:tr>
      <w:tr w:rsidR="00A30CA7">
        <w:tc>
          <w:tcPr>
            <w:tcW w:w="964" w:type="dxa"/>
          </w:tcPr>
          <w:p w:rsidR="00A30CA7" w:rsidRDefault="00A30CA7">
            <w:pPr>
              <w:pStyle w:val="T1"/>
              <w:spacing w:before="20" w:after="20"/>
              <w:rPr>
                <w:sz w:val="22"/>
              </w:rPr>
            </w:pPr>
            <w:r>
              <w:rPr>
                <w:sz w:val="22"/>
              </w:rPr>
              <w:t>24C0002</w:t>
            </w:r>
          </w:p>
        </w:tc>
        <w:tc>
          <w:tcPr>
            <w:tcW w:w="3005" w:type="dxa"/>
          </w:tcPr>
          <w:p w:rsidR="00A30CA7" w:rsidRDefault="00A30CA7">
            <w:pPr>
              <w:pStyle w:val="T1"/>
              <w:spacing w:before="20" w:after="20"/>
              <w:rPr>
                <w:sz w:val="22"/>
              </w:rPr>
            </w:pPr>
            <w:r>
              <w:rPr>
                <w:sz w:val="22"/>
              </w:rPr>
              <w:t>Franken-Elektro GmbH</w:t>
            </w:r>
          </w:p>
        </w:tc>
        <w:tc>
          <w:tcPr>
            <w:tcW w:w="2466" w:type="dxa"/>
          </w:tcPr>
          <w:p w:rsidR="00A30CA7" w:rsidRDefault="00A30CA7">
            <w:pPr>
              <w:pStyle w:val="T1"/>
              <w:spacing w:before="20" w:after="20"/>
              <w:rPr>
                <w:sz w:val="22"/>
              </w:rPr>
            </w:pPr>
            <w:r>
              <w:rPr>
                <w:sz w:val="22"/>
              </w:rPr>
              <w:t>Kloster-Langheim-Str. 11</w:t>
            </w:r>
          </w:p>
        </w:tc>
        <w:tc>
          <w:tcPr>
            <w:tcW w:w="794" w:type="dxa"/>
          </w:tcPr>
          <w:p w:rsidR="00A30CA7" w:rsidRDefault="00A30CA7">
            <w:pPr>
              <w:pStyle w:val="T1"/>
              <w:spacing w:before="20" w:after="20"/>
              <w:rPr>
                <w:sz w:val="22"/>
              </w:rPr>
            </w:pPr>
            <w:r>
              <w:rPr>
                <w:sz w:val="22"/>
              </w:rPr>
              <w:t>96050</w:t>
            </w:r>
          </w:p>
        </w:tc>
        <w:tc>
          <w:tcPr>
            <w:tcW w:w="1304" w:type="dxa"/>
          </w:tcPr>
          <w:p w:rsidR="00A30CA7" w:rsidRDefault="00A30CA7">
            <w:pPr>
              <w:pStyle w:val="T1"/>
              <w:spacing w:before="20" w:after="20"/>
              <w:rPr>
                <w:sz w:val="22"/>
              </w:rPr>
            </w:pPr>
            <w:r>
              <w:rPr>
                <w:sz w:val="22"/>
              </w:rPr>
              <w:t>Bamberg</w:t>
            </w:r>
          </w:p>
        </w:tc>
      </w:tr>
      <w:tr w:rsidR="00A30CA7">
        <w:tc>
          <w:tcPr>
            <w:tcW w:w="964" w:type="dxa"/>
          </w:tcPr>
          <w:p w:rsidR="00A30CA7" w:rsidRDefault="00A30CA7">
            <w:pPr>
              <w:pStyle w:val="T1"/>
              <w:spacing w:before="20" w:after="20"/>
              <w:rPr>
                <w:sz w:val="22"/>
              </w:rPr>
            </w:pPr>
            <w:r>
              <w:rPr>
                <w:sz w:val="22"/>
              </w:rPr>
              <w:t>24C0003</w:t>
            </w:r>
          </w:p>
        </w:tc>
        <w:tc>
          <w:tcPr>
            <w:tcW w:w="3005" w:type="dxa"/>
          </w:tcPr>
          <w:p w:rsidR="00A30CA7" w:rsidRDefault="00A30CA7">
            <w:pPr>
              <w:pStyle w:val="T1"/>
              <w:spacing w:before="20" w:after="20"/>
              <w:rPr>
                <w:sz w:val="22"/>
              </w:rPr>
            </w:pPr>
            <w:r>
              <w:rPr>
                <w:sz w:val="22"/>
              </w:rPr>
              <w:t>Büro-Einrichtungsgroßh. GmbH</w:t>
            </w:r>
          </w:p>
        </w:tc>
        <w:tc>
          <w:tcPr>
            <w:tcW w:w="2466" w:type="dxa"/>
          </w:tcPr>
          <w:p w:rsidR="00A30CA7" w:rsidRDefault="00A30CA7">
            <w:pPr>
              <w:pStyle w:val="T1"/>
              <w:spacing w:before="20" w:after="20"/>
              <w:rPr>
                <w:sz w:val="22"/>
              </w:rPr>
            </w:pPr>
            <w:r>
              <w:rPr>
                <w:sz w:val="22"/>
              </w:rPr>
              <w:t>Kerschensteinerstr. 4</w:t>
            </w:r>
          </w:p>
        </w:tc>
        <w:tc>
          <w:tcPr>
            <w:tcW w:w="794" w:type="dxa"/>
          </w:tcPr>
          <w:p w:rsidR="00A30CA7" w:rsidRDefault="00A30CA7">
            <w:pPr>
              <w:pStyle w:val="T1"/>
              <w:spacing w:before="20" w:after="20"/>
              <w:rPr>
                <w:sz w:val="22"/>
              </w:rPr>
            </w:pPr>
            <w:r>
              <w:rPr>
                <w:sz w:val="22"/>
              </w:rPr>
              <w:t>86720</w:t>
            </w:r>
          </w:p>
        </w:tc>
        <w:tc>
          <w:tcPr>
            <w:tcW w:w="1304" w:type="dxa"/>
          </w:tcPr>
          <w:p w:rsidR="00A30CA7" w:rsidRDefault="00A30CA7">
            <w:pPr>
              <w:pStyle w:val="T1"/>
              <w:spacing w:before="20" w:after="20"/>
              <w:rPr>
                <w:sz w:val="22"/>
              </w:rPr>
            </w:pPr>
            <w:r>
              <w:rPr>
                <w:sz w:val="22"/>
              </w:rPr>
              <w:t>Nördlingen</w:t>
            </w:r>
          </w:p>
        </w:tc>
      </w:tr>
      <w:tr w:rsidR="00A30CA7">
        <w:tc>
          <w:tcPr>
            <w:tcW w:w="964" w:type="dxa"/>
          </w:tcPr>
          <w:p w:rsidR="00A30CA7" w:rsidRDefault="00A30CA7">
            <w:pPr>
              <w:pStyle w:val="T1"/>
              <w:spacing w:before="20" w:after="20"/>
              <w:rPr>
                <w:sz w:val="22"/>
              </w:rPr>
            </w:pPr>
            <w:r>
              <w:rPr>
                <w:sz w:val="22"/>
              </w:rPr>
              <w:t>24C0099</w:t>
            </w:r>
          </w:p>
        </w:tc>
        <w:tc>
          <w:tcPr>
            <w:tcW w:w="3005" w:type="dxa"/>
          </w:tcPr>
          <w:p w:rsidR="00A30CA7" w:rsidRDefault="00A30CA7">
            <w:pPr>
              <w:pStyle w:val="T1"/>
              <w:spacing w:before="20" w:after="20"/>
              <w:rPr>
                <w:sz w:val="22"/>
              </w:rPr>
            </w:pPr>
            <w:r>
              <w:rPr>
                <w:sz w:val="22"/>
              </w:rPr>
              <w:t>Mitarbeiter</w:t>
            </w:r>
          </w:p>
        </w:tc>
        <w:tc>
          <w:tcPr>
            <w:tcW w:w="2466" w:type="dxa"/>
          </w:tcPr>
          <w:p w:rsidR="00A30CA7" w:rsidRDefault="00A30CA7">
            <w:pPr>
              <w:pStyle w:val="T1"/>
              <w:spacing w:before="20" w:after="20"/>
              <w:rPr>
                <w:sz w:val="22"/>
              </w:rPr>
            </w:pPr>
          </w:p>
        </w:tc>
        <w:tc>
          <w:tcPr>
            <w:tcW w:w="794" w:type="dxa"/>
          </w:tcPr>
          <w:p w:rsidR="00A30CA7" w:rsidRDefault="00A30CA7">
            <w:pPr>
              <w:pStyle w:val="T1"/>
              <w:spacing w:before="20" w:after="20"/>
              <w:rPr>
                <w:sz w:val="22"/>
              </w:rPr>
            </w:pPr>
          </w:p>
        </w:tc>
        <w:tc>
          <w:tcPr>
            <w:tcW w:w="1304" w:type="dxa"/>
          </w:tcPr>
          <w:p w:rsidR="00A30CA7" w:rsidRDefault="00A30CA7">
            <w:pPr>
              <w:pStyle w:val="T1"/>
              <w:spacing w:before="20" w:after="20"/>
              <w:rPr>
                <w:sz w:val="22"/>
              </w:rPr>
            </w:pPr>
            <w:r>
              <w:rPr>
                <w:sz w:val="22"/>
              </w:rPr>
              <w:t>Im Hause</w:t>
            </w:r>
          </w:p>
        </w:tc>
      </w:tr>
    </w:tbl>
    <w:p w:rsidR="008C276D" w:rsidRDefault="008C276D" w:rsidP="008C276D">
      <w:pPr>
        <w:spacing w:before="0" w:after="0"/>
        <w:ind w:left="-2835"/>
        <w:rPr>
          <w:b/>
        </w:rPr>
      </w:pPr>
    </w:p>
    <w:p w:rsidR="00A30CA7" w:rsidRDefault="00A30CA7" w:rsidP="008C276D">
      <w:pPr>
        <w:spacing w:before="0"/>
        <w:ind w:left="-2835"/>
        <w:rPr>
          <w:b/>
        </w:rPr>
      </w:pPr>
      <w:r>
        <w:rPr>
          <w:b/>
        </w:rPr>
        <w:t>Kreditoren:</w:t>
      </w:r>
    </w:p>
    <w:tbl>
      <w:tblPr>
        <w:tblW w:w="8508" w:type="dxa"/>
        <w:tblInd w:w="-2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4"/>
        <w:gridCol w:w="3119"/>
        <w:gridCol w:w="2409"/>
        <w:gridCol w:w="851"/>
        <w:gridCol w:w="1135"/>
      </w:tblGrid>
      <w:tr w:rsidR="00A30CA7">
        <w:tc>
          <w:tcPr>
            <w:tcW w:w="994" w:type="dxa"/>
            <w:shd w:val="pct5" w:color="auto" w:fill="auto"/>
          </w:tcPr>
          <w:p w:rsidR="00A30CA7" w:rsidRDefault="00A30CA7">
            <w:pPr>
              <w:pStyle w:val="T1"/>
              <w:spacing w:before="20" w:after="20"/>
              <w:rPr>
                <w:b/>
                <w:sz w:val="22"/>
              </w:rPr>
            </w:pPr>
            <w:r>
              <w:rPr>
                <w:b/>
                <w:sz w:val="22"/>
              </w:rPr>
              <w:t>Konto</w:t>
            </w:r>
          </w:p>
        </w:tc>
        <w:tc>
          <w:tcPr>
            <w:tcW w:w="3119" w:type="dxa"/>
            <w:shd w:val="pct5" w:color="auto" w:fill="auto"/>
          </w:tcPr>
          <w:p w:rsidR="00A30CA7" w:rsidRDefault="00A30CA7">
            <w:pPr>
              <w:pStyle w:val="T1"/>
              <w:spacing w:before="20" w:after="20"/>
              <w:rPr>
                <w:b/>
                <w:sz w:val="22"/>
              </w:rPr>
            </w:pPr>
            <w:r>
              <w:rPr>
                <w:b/>
                <w:sz w:val="22"/>
              </w:rPr>
              <w:t>Name</w:t>
            </w:r>
          </w:p>
        </w:tc>
        <w:tc>
          <w:tcPr>
            <w:tcW w:w="2409" w:type="dxa"/>
            <w:shd w:val="pct5" w:color="auto" w:fill="auto"/>
          </w:tcPr>
          <w:p w:rsidR="00A30CA7" w:rsidRDefault="00A30CA7">
            <w:pPr>
              <w:pStyle w:val="T1"/>
              <w:spacing w:before="20" w:after="20"/>
              <w:rPr>
                <w:b/>
                <w:sz w:val="22"/>
              </w:rPr>
            </w:pPr>
            <w:r>
              <w:rPr>
                <w:b/>
                <w:sz w:val="22"/>
              </w:rPr>
              <w:t>Strasse</w:t>
            </w:r>
          </w:p>
        </w:tc>
        <w:tc>
          <w:tcPr>
            <w:tcW w:w="851" w:type="dxa"/>
            <w:shd w:val="pct5" w:color="auto" w:fill="auto"/>
          </w:tcPr>
          <w:p w:rsidR="00A30CA7" w:rsidRDefault="00A30CA7">
            <w:pPr>
              <w:pStyle w:val="T1"/>
              <w:spacing w:before="20" w:after="20"/>
              <w:rPr>
                <w:b/>
                <w:sz w:val="22"/>
              </w:rPr>
            </w:pPr>
            <w:r>
              <w:rPr>
                <w:b/>
                <w:sz w:val="22"/>
              </w:rPr>
              <w:t>PLZ</w:t>
            </w:r>
          </w:p>
        </w:tc>
        <w:tc>
          <w:tcPr>
            <w:tcW w:w="1135" w:type="dxa"/>
            <w:shd w:val="pct5" w:color="auto" w:fill="auto"/>
          </w:tcPr>
          <w:p w:rsidR="00A30CA7" w:rsidRDefault="00A30CA7">
            <w:pPr>
              <w:pStyle w:val="T1"/>
              <w:spacing w:before="20" w:after="20"/>
              <w:rPr>
                <w:b/>
                <w:sz w:val="22"/>
              </w:rPr>
            </w:pPr>
            <w:r>
              <w:rPr>
                <w:b/>
                <w:sz w:val="22"/>
              </w:rPr>
              <w:t>Ort</w:t>
            </w:r>
          </w:p>
        </w:tc>
      </w:tr>
      <w:tr w:rsidR="00A30CA7">
        <w:tc>
          <w:tcPr>
            <w:tcW w:w="994" w:type="dxa"/>
            <w:tcBorders>
              <w:top w:val="nil"/>
            </w:tcBorders>
          </w:tcPr>
          <w:p w:rsidR="00A30CA7" w:rsidRDefault="00A30CA7">
            <w:pPr>
              <w:pStyle w:val="T1"/>
              <w:spacing w:before="20" w:after="20"/>
              <w:rPr>
                <w:sz w:val="22"/>
              </w:rPr>
            </w:pPr>
            <w:r>
              <w:rPr>
                <w:sz w:val="22"/>
              </w:rPr>
              <w:t>44C0001</w:t>
            </w:r>
          </w:p>
        </w:tc>
        <w:tc>
          <w:tcPr>
            <w:tcW w:w="3119" w:type="dxa"/>
            <w:tcBorders>
              <w:top w:val="nil"/>
            </w:tcBorders>
          </w:tcPr>
          <w:p w:rsidR="00A30CA7" w:rsidRDefault="00A30CA7">
            <w:pPr>
              <w:pStyle w:val="T1"/>
              <w:spacing w:before="20" w:after="20"/>
              <w:rPr>
                <w:sz w:val="22"/>
              </w:rPr>
            </w:pPr>
            <w:r>
              <w:rPr>
                <w:sz w:val="22"/>
              </w:rPr>
              <w:t>O. K. Werter GmbH</w:t>
            </w:r>
          </w:p>
        </w:tc>
        <w:tc>
          <w:tcPr>
            <w:tcW w:w="2409" w:type="dxa"/>
            <w:tcBorders>
              <w:top w:val="nil"/>
            </w:tcBorders>
          </w:tcPr>
          <w:p w:rsidR="00A30CA7" w:rsidRDefault="00A30CA7">
            <w:pPr>
              <w:pStyle w:val="T1"/>
              <w:spacing w:before="20" w:after="20"/>
              <w:rPr>
                <w:sz w:val="22"/>
              </w:rPr>
            </w:pPr>
            <w:r>
              <w:rPr>
                <w:sz w:val="22"/>
              </w:rPr>
              <w:t>Königstrasse 1</w:t>
            </w:r>
          </w:p>
        </w:tc>
        <w:tc>
          <w:tcPr>
            <w:tcW w:w="851" w:type="dxa"/>
            <w:tcBorders>
              <w:top w:val="nil"/>
            </w:tcBorders>
          </w:tcPr>
          <w:p w:rsidR="00A30CA7" w:rsidRDefault="00A30CA7">
            <w:pPr>
              <w:pStyle w:val="T1"/>
              <w:spacing w:before="20" w:after="20"/>
              <w:rPr>
                <w:sz w:val="22"/>
              </w:rPr>
            </w:pPr>
            <w:r>
              <w:rPr>
                <w:sz w:val="22"/>
              </w:rPr>
              <w:t>83022</w:t>
            </w:r>
          </w:p>
        </w:tc>
        <w:tc>
          <w:tcPr>
            <w:tcW w:w="1135" w:type="dxa"/>
            <w:tcBorders>
              <w:top w:val="nil"/>
            </w:tcBorders>
          </w:tcPr>
          <w:p w:rsidR="00A30CA7" w:rsidRDefault="00A30CA7">
            <w:pPr>
              <w:pStyle w:val="T1"/>
              <w:spacing w:before="20" w:after="20"/>
              <w:rPr>
                <w:sz w:val="22"/>
              </w:rPr>
            </w:pPr>
            <w:r>
              <w:rPr>
                <w:sz w:val="22"/>
              </w:rPr>
              <w:t>Rosenheim</w:t>
            </w:r>
          </w:p>
        </w:tc>
      </w:tr>
      <w:tr w:rsidR="00A30CA7">
        <w:tc>
          <w:tcPr>
            <w:tcW w:w="994" w:type="dxa"/>
          </w:tcPr>
          <w:p w:rsidR="00A30CA7" w:rsidRDefault="00A30CA7">
            <w:pPr>
              <w:pStyle w:val="T1"/>
              <w:spacing w:before="20" w:after="20"/>
              <w:rPr>
                <w:sz w:val="22"/>
              </w:rPr>
            </w:pPr>
            <w:r>
              <w:rPr>
                <w:sz w:val="22"/>
              </w:rPr>
              <w:t>44C0002</w:t>
            </w:r>
          </w:p>
        </w:tc>
        <w:tc>
          <w:tcPr>
            <w:tcW w:w="3119" w:type="dxa"/>
          </w:tcPr>
          <w:p w:rsidR="00A30CA7" w:rsidRDefault="00A30CA7">
            <w:pPr>
              <w:pStyle w:val="T1"/>
              <w:spacing w:before="20" w:after="20"/>
              <w:rPr>
                <w:sz w:val="22"/>
              </w:rPr>
            </w:pPr>
            <w:r>
              <w:rPr>
                <w:sz w:val="22"/>
              </w:rPr>
              <w:t>Münchner Bürosortiment GmbH</w:t>
            </w:r>
          </w:p>
        </w:tc>
        <w:tc>
          <w:tcPr>
            <w:tcW w:w="2409" w:type="dxa"/>
          </w:tcPr>
          <w:p w:rsidR="00A30CA7" w:rsidRDefault="00A30CA7">
            <w:pPr>
              <w:pStyle w:val="T1"/>
              <w:spacing w:before="20" w:after="20"/>
              <w:rPr>
                <w:sz w:val="22"/>
              </w:rPr>
            </w:pPr>
            <w:r>
              <w:rPr>
                <w:sz w:val="22"/>
              </w:rPr>
              <w:t>Kurzstrasse 2</w:t>
            </w:r>
          </w:p>
        </w:tc>
        <w:tc>
          <w:tcPr>
            <w:tcW w:w="851" w:type="dxa"/>
          </w:tcPr>
          <w:p w:rsidR="00A30CA7" w:rsidRDefault="00A30CA7">
            <w:pPr>
              <w:pStyle w:val="T1"/>
              <w:spacing w:before="20" w:after="20"/>
              <w:rPr>
                <w:sz w:val="22"/>
              </w:rPr>
            </w:pPr>
            <w:r>
              <w:rPr>
                <w:sz w:val="22"/>
              </w:rPr>
              <w:t>81547</w:t>
            </w:r>
          </w:p>
        </w:tc>
        <w:tc>
          <w:tcPr>
            <w:tcW w:w="1135" w:type="dxa"/>
          </w:tcPr>
          <w:p w:rsidR="00A30CA7" w:rsidRDefault="00A30CA7">
            <w:pPr>
              <w:pStyle w:val="T1"/>
              <w:spacing w:before="20" w:after="20"/>
              <w:rPr>
                <w:sz w:val="22"/>
              </w:rPr>
            </w:pPr>
            <w:r>
              <w:rPr>
                <w:sz w:val="22"/>
              </w:rPr>
              <w:t>München</w:t>
            </w:r>
          </w:p>
        </w:tc>
      </w:tr>
      <w:tr w:rsidR="00A30CA7">
        <w:tc>
          <w:tcPr>
            <w:tcW w:w="994" w:type="dxa"/>
          </w:tcPr>
          <w:p w:rsidR="00A30CA7" w:rsidRDefault="00A30CA7">
            <w:pPr>
              <w:pStyle w:val="T1"/>
              <w:spacing w:before="20" w:after="20"/>
              <w:rPr>
                <w:sz w:val="22"/>
              </w:rPr>
            </w:pPr>
            <w:r>
              <w:rPr>
                <w:sz w:val="22"/>
              </w:rPr>
              <w:t>44C0003</w:t>
            </w:r>
          </w:p>
        </w:tc>
        <w:tc>
          <w:tcPr>
            <w:tcW w:w="3119" w:type="dxa"/>
          </w:tcPr>
          <w:p w:rsidR="00A30CA7" w:rsidRDefault="00A30CA7">
            <w:pPr>
              <w:pStyle w:val="T1"/>
              <w:spacing w:before="20" w:after="20"/>
              <w:rPr>
                <w:sz w:val="22"/>
              </w:rPr>
            </w:pPr>
            <w:r>
              <w:rPr>
                <w:sz w:val="22"/>
              </w:rPr>
              <w:t>LUX GmbH</w:t>
            </w:r>
          </w:p>
        </w:tc>
        <w:tc>
          <w:tcPr>
            <w:tcW w:w="2409" w:type="dxa"/>
          </w:tcPr>
          <w:p w:rsidR="00A30CA7" w:rsidRDefault="00A30CA7">
            <w:pPr>
              <w:pStyle w:val="T1"/>
              <w:spacing w:before="20" w:after="20"/>
              <w:rPr>
                <w:sz w:val="22"/>
              </w:rPr>
            </w:pPr>
            <w:r>
              <w:rPr>
                <w:sz w:val="22"/>
              </w:rPr>
              <w:t>Artilleriestrasse 25</w:t>
            </w:r>
          </w:p>
        </w:tc>
        <w:tc>
          <w:tcPr>
            <w:tcW w:w="851" w:type="dxa"/>
          </w:tcPr>
          <w:p w:rsidR="00A30CA7" w:rsidRDefault="00A30CA7">
            <w:pPr>
              <w:pStyle w:val="T1"/>
              <w:spacing w:before="20" w:after="20"/>
              <w:rPr>
                <w:sz w:val="22"/>
              </w:rPr>
            </w:pPr>
            <w:r>
              <w:rPr>
                <w:sz w:val="22"/>
              </w:rPr>
              <w:t>91052</w:t>
            </w:r>
          </w:p>
        </w:tc>
        <w:tc>
          <w:tcPr>
            <w:tcW w:w="1135" w:type="dxa"/>
          </w:tcPr>
          <w:p w:rsidR="00A30CA7" w:rsidRDefault="00A30CA7">
            <w:pPr>
              <w:pStyle w:val="T1"/>
              <w:spacing w:before="20" w:after="20"/>
              <w:rPr>
                <w:sz w:val="22"/>
              </w:rPr>
            </w:pPr>
            <w:r>
              <w:rPr>
                <w:sz w:val="22"/>
              </w:rPr>
              <w:t>Erlangen</w:t>
            </w:r>
          </w:p>
        </w:tc>
      </w:tr>
      <w:tr w:rsidR="00A30CA7">
        <w:tc>
          <w:tcPr>
            <w:tcW w:w="994" w:type="dxa"/>
          </w:tcPr>
          <w:p w:rsidR="00A30CA7" w:rsidRDefault="00A30CA7">
            <w:pPr>
              <w:pStyle w:val="T1"/>
              <w:spacing w:before="20" w:after="20"/>
              <w:rPr>
                <w:sz w:val="22"/>
                <w:lang w:val="en-US"/>
              </w:rPr>
            </w:pPr>
            <w:r>
              <w:rPr>
                <w:sz w:val="22"/>
                <w:lang w:val="en-US"/>
              </w:rPr>
              <w:t>44C0004</w:t>
            </w:r>
          </w:p>
        </w:tc>
        <w:tc>
          <w:tcPr>
            <w:tcW w:w="3119" w:type="dxa"/>
          </w:tcPr>
          <w:p w:rsidR="00A30CA7" w:rsidRDefault="00A30CA7">
            <w:pPr>
              <w:pStyle w:val="T1"/>
              <w:spacing w:before="20" w:after="20"/>
              <w:rPr>
                <w:sz w:val="22"/>
                <w:lang w:val="en-US"/>
              </w:rPr>
            </w:pPr>
            <w:r>
              <w:rPr>
                <w:sz w:val="22"/>
                <w:lang w:val="en-US"/>
              </w:rPr>
              <w:t>BITS &amp; BYTES GmbH</w:t>
            </w:r>
          </w:p>
        </w:tc>
        <w:tc>
          <w:tcPr>
            <w:tcW w:w="2409" w:type="dxa"/>
          </w:tcPr>
          <w:p w:rsidR="00A30CA7" w:rsidRDefault="00A30CA7">
            <w:pPr>
              <w:pStyle w:val="T1"/>
              <w:spacing w:before="20" w:after="20"/>
              <w:rPr>
                <w:sz w:val="22"/>
              </w:rPr>
            </w:pPr>
            <w:r>
              <w:rPr>
                <w:sz w:val="22"/>
              </w:rPr>
              <w:t>Neubaustrasse 5</w:t>
            </w:r>
          </w:p>
        </w:tc>
        <w:tc>
          <w:tcPr>
            <w:tcW w:w="851" w:type="dxa"/>
          </w:tcPr>
          <w:p w:rsidR="00A30CA7" w:rsidRDefault="00A30CA7">
            <w:pPr>
              <w:pStyle w:val="T1"/>
              <w:spacing w:before="20" w:after="20"/>
              <w:rPr>
                <w:sz w:val="22"/>
              </w:rPr>
            </w:pPr>
            <w:r>
              <w:rPr>
                <w:sz w:val="22"/>
              </w:rPr>
              <w:t>97070</w:t>
            </w:r>
          </w:p>
        </w:tc>
        <w:tc>
          <w:tcPr>
            <w:tcW w:w="1135" w:type="dxa"/>
          </w:tcPr>
          <w:p w:rsidR="00A30CA7" w:rsidRDefault="00A30CA7">
            <w:pPr>
              <w:pStyle w:val="T1"/>
              <w:spacing w:before="20" w:after="20"/>
              <w:rPr>
                <w:sz w:val="22"/>
              </w:rPr>
            </w:pPr>
            <w:r>
              <w:rPr>
                <w:sz w:val="22"/>
              </w:rPr>
              <w:t>Würzburg</w:t>
            </w:r>
          </w:p>
        </w:tc>
      </w:tr>
      <w:tr w:rsidR="00A30CA7">
        <w:tc>
          <w:tcPr>
            <w:tcW w:w="994" w:type="dxa"/>
          </w:tcPr>
          <w:p w:rsidR="00A30CA7" w:rsidRDefault="00A30CA7">
            <w:pPr>
              <w:pStyle w:val="T1"/>
              <w:spacing w:before="20" w:after="20"/>
              <w:rPr>
                <w:sz w:val="22"/>
              </w:rPr>
            </w:pPr>
            <w:r>
              <w:rPr>
                <w:sz w:val="22"/>
              </w:rPr>
              <w:t>44C0005</w:t>
            </w:r>
          </w:p>
        </w:tc>
        <w:tc>
          <w:tcPr>
            <w:tcW w:w="3119" w:type="dxa"/>
          </w:tcPr>
          <w:p w:rsidR="00A30CA7" w:rsidRDefault="00A30CA7">
            <w:pPr>
              <w:pStyle w:val="T1"/>
              <w:spacing w:before="20" w:after="20"/>
              <w:rPr>
                <w:sz w:val="22"/>
              </w:rPr>
            </w:pPr>
            <w:r>
              <w:rPr>
                <w:sz w:val="22"/>
              </w:rPr>
              <w:t>Lispo GmbH</w:t>
            </w:r>
          </w:p>
        </w:tc>
        <w:tc>
          <w:tcPr>
            <w:tcW w:w="2409" w:type="dxa"/>
          </w:tcPr>
          <w:p w:rsidR="00A30CA7" w:rsidRDefault="00A30CA7">
            <w:pPr>
              <w:pStyle w:val="T1"/>
              <w:spacing w:before="20" w:after="20"/>
              <w:rPr>
                <w:sz w:val="22"/>
              </w:rPr>
            </w:pPr>
            <w:r>
              <w:rPr>
                <w:sz w:val="22"/>
              </w:rPr>
              <w:t>Schwanthaler Strasse 87</w:t>
            </w:r>
          </w:p>
        </w:tc>
        <w:tc>
          <w:tcPr>
            <w:tcW w:w="851" w:type="dxa"/>
          </w:tcPr>
          <w:p w:rsidR="00A30CA7" w:rsidRDefault="00A30CA7">
            <w:pPr>
              <w:pStyle w:val="T1"/>
              <w:spacing w:before="20" w:after="20"/>
              <w:rPr>
                <w:sz w:val="22"/>
              </w:rPr>
            </w:pPr>
            <w:r>
              <w:rPr>
                <w:sz w:val="22"/>
              </w:rPr>
              <w:t>80336</w:t>
            </w:r>
          </w:p>
        </w:tc>
        <w:tc>
          <w:tcPr>
            <w:tcW w:w="1135" w:type="dxa"/>
          </w:tcPr>
          <w:p w:rsidR="00A30CA7" w:rsidRDefault="00A30CA7">
            <w:pPr>
              <w:pStyle w:val="T1"/>
              <w:spacing w:before="20" w:after="20"/>
              <w:rPr>
                <w:sz w:val="22"/>
              </w:rPr>
            </w:pPr>
            <w:r>
              <w:rPr>
                <w:sz w:val="22"/>
              </w:rPr>
              <w:t>München</w:t>
            </w:r>
          </w:p>
        </w:tc>
      </w:tr>
    </w:tbl>
    <w:p w:rsidR="006361B3" w:rsidRDefault="006361B3" w:rsidP="006361B3">
      <w:pPr>
        <w:pStyle w:val="Marginalspaltelinks"/>
        <w:framePr w:wrap="auto" w:x="7899" w:y="309"/>
        <w:jc w:val="left"/>
      </w:pPr>
      <w:r>
        <w:lastRenderedPageBreak/>
        <w:t>Zu Mandant 1UEB wechseln!</w:t>
      </w:r>
    </w:p>
    <w:p w:rsidR="00A30CA7" w:rsidRDefault="00A30CA7">
      <w:r>
        <w:t>Kreditoren</w:t>
      </w:r>
      <w:r w:rsidR="00FF6471">
        <w:t>-</w:t>
      </w:r>
      <w:r>
        <w:t xml:space="preserve"> und Debitoren</w:t>
      </w:r>
      <w:r w:rsidR="00FF6471">
        <w:t xml:space="preserve">daten </w:t>
      </w:r>
      <w:r>
        <w:t xml:space="preserve">werden </w:t>
      </w:r>
      <w:r w:rsidR="00FF6471">
        <w:t xml:space="preserve">gesichtet, </w:t>
      </w:r>
      <w:r>
        <w:t>neu angelegt oder geändert unter:</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Stammdaten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Konten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r>
            <w:r>
              <w:rPr>
                <w:b/>
              </w:rPr>
              <w:tab/>
              <w:t>Personenkonten</w:t>
            </w:r>
          </w:p>
        </w:tc>
      </w:tr>
    </w:tbl>
    <w:p w:rsidR="00A30CA7" w:rsidRDefault="00A30CA7">
      <w:pPr>
        <w:rPr>
          <w:sz w:val="20"/>
        </w:rPr>
      </w:pPr>
    </w:p>
    <w:p w:rsidR="00A30CA7" w:rsidRPr="008C276D" w:rsidRDefault="003D7077" w:rsidP="00FF6471">
      <w:pPr>
        <w:pBdr>
          <w:top w:val="single" w:sz="4" w:space="1" w:color="auto"/>
          <w:left w:val="single" w:sz="4" w:space="4" w:color="auto"/>
          <w:bottom w:val="single" w:sz="4" w:space="1" w:color="auto"/>
          <w:right w:val="single" w:sz="4" w:space="4" w:color="auto"/>
        </w:pBdr>
        <w:rPr>
          <w:sz w:val="20"/>
        </w:rPr>
      </w:pPr>
      <w:r>
        <w:rPr>
          <w:noProof/>
        </w:rPr>
        <w:pict>
          <v:shape id="_x0000_i1043" type="#_x0000_t75" style="width:283.5pt;height:218.25pt;visibility:visible;mso-wrap-style:square">
            <v:imagedata r:id="rId31" o:title=""/>
          </v:shape>
        </w:pict>
      </w:r>
    </w:p>
    <w:p w:rsidR="00FF6471" w:rsidRDefault="00FF6471">
      <w:pPr>
        <w:rPr>
          <w:sz w:val="20"/>
        </w:rPr>
      </w:pPr>
    </w:p>
    <w:p w:rsidR="00A30CA7" w:rsidRPr="008C276D" w:rsidRDefault="003D7077" w:rsidP="00FF6471">
      <w:pPr>
        <w:pBdr>
          <w:top w:val="single" w:sz="4" w:space="1" w:color="auto"/>
          <w:left w:val="single" w:sz="4" w:space="4" w:color="auto"/>
          <w:bottom w:val="single" w:sz="4" w:space="1" w:color="auto"/>
          <w:right w:val="single" w:sz="4" w:space="4" w:color="auto"/>
        </w:pBdr>
        <w:rPr>
          <w:sz w:val="20"/>
        </w:rPr>
      </w:pPr>
      <w:r>
        <w:rPr>
          <w:noProof/>
        </w:rPr>
        <w:pict>
          <v:shape id="_x0000_i1044" type="#_x0000_t75" style="width:283.5pt;height:215.25pt;visibility:visible;mso-wrap-style:square">
            <v:imagedata r:id="rId32" o:title=""/>
          </v:shape>
        </w:pict>
      </w:r>
    </w:p>
    <w:p w:rsidR="00A30CA7" w:rsidRDefault="00FF6471">
      <w:r>
        <w:br w:type="page"/>
      </w:r>
      <w:r w:rsidR="00A30CA7">
        <w:lastRenderedPageBreak/>
        <w:t xml:space="preserve">Bei der Buchung von Rechnungen bzw. deren Bezahlung wird automatisch auch die sog. </w:t>
      </w:r>
      <w:r w:rsidR="00A30CA7">
        <w:rPr>
          <w:b/>
        </w:rPr>
        <w:t xml:space="preserve">Offene-Posten-Buchhaltung </w:t>
      </w:r>
      <w:r w:rsidR="00A30CA7">
        <w:t xml:space="preserve">geführt. In ihr werden alle Ein- und Ausgangsrechnungen sowie deren Bezahlung erfasst. Auf der Grundlage der Offenen-Posten-Buchhaltung können daher u. a. alle fälligen, noch nicht bezahlten Ausgangsrechnungen ermittelt und die entsprechenden Mahnungen erstellt werden. </w:t>
      </w:r>
    </w:p>
    <w:p w:rsidR="00A30CA7" w:rsidRDefault="00A30CA7">
      <w:r>
        <w:t>Die Buchung von Ein- und Ausgangsrechnungen (=Fakturen) und deren Bezahlung wird durch folgende</w:t>
      </w:r>
      <w:r>
        <w:rPr>
          <w:b/>
        </w:rPr>
        <w:t xml:space="preserve"> Buchungsarten (BA) </w:t>
      </w:r>
      <w:r>
        <w:t>gesteuert: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tblGrid>
      <w:tr w:rsidR="00A30CA7">
        <w:tc>
          <w:tcPr>
            <w:tcW w:w="5670" w:type="dxa"/>
          </w:tcPr>
          <w:p w:rsidR="00A30CA7" w:rsidRDefault="00A30CA7" w:rsidP="00FF6471">
            <w:pPr>
              <w:tabs>
                <w:tab w:val="clear" w:pos="360"/>
                <w:tab w:val="left" w:pos="2482"/>
              </w:tabs>
            </w:pPr>
            <w:r>
              <w:rPr>
                <w:b/>
              </w:rPr>
              <w:t>Buchungsart KF</w:t>
            </w:r>
            <w:r>
              <w:rPr>
                <w:b/>
              </w:rPr>
              <w:tab/>
            </w:r>
            <w:r>
              <w:rPr>
                <w:b/>
              </w:rPr>
              <w:sym w:font="Wingdings" w:char="F0F0"/>
            </w:r>
            <w:r>
              <w:tab/>
              <w:t xml:space="preserve">Eingangsrechnung </w:t>
            </w:r>
            <w:r>
              <w:br/>
              <w:t>(=Kreditoren-Faktura)</w:t>
            </w:r>
            <w:r>
              <w:tab/>
            </w:r>
            <w:r>
              <w:sym w:font="Wingdings" w:char="F0F0"/>
            </w:r>
            <w:r>
              <w:tab/>
              <w:t>Kreditorenkonto im Haben</w:t>
            </w:r>
            <w:r>
              <w:br/>
            </w:r>
            <w:r>
              <w:tab/>
            </w:r>
            <w:r>
              <w:sym w:font="Wingdings" w:char="F0F0"/>
            </w:r>
            <w:r>
              <w:tab/>
              <w:t xml:space="preserve">Bildung eines Offenen </w:t>
            </w:r>
            <w:r>
              <w:br/>
            </w:r>
            <w:r>
              <w:tab/>
            </w:r>
            <w:r>
              <w:tab/>
              <w:t>Post</w:t>
            </w:r>
            <w:r w:rsidR="00FF6471">
              <w:t xml:space="preserve">ens mit Angabe von </w:t>
            </w:r>
            <w:r w:rsidR="00FF6471">
              <w:tab/>
            </w:r>
            <w:r w:rsidR="00FF6471">
              <w:tab/>
              <w:t>Rechnungsnummer</w:t>
            </w:r>
            <w:r>
              <w:t xml:space="preserve"> und</w:t>
            </w:r>
            <w:r w:rsidR="00FF6471">
              <w:br/>
            </w:r>
            <w:r>
              <w:t xml:space="preserve"> </w:t>
            </w:r>
            <w:r w:rsidR="00FF6471">
              <w:tab/>
            </w:r>
            <w:r w:rsidR="00FF6471">
              <w:tab/>
            </w:r>
            <w:r>
              <w:t xml:space="preserve">Datum </w:t>
            </w:r>
          </w:p>
        </w:tc>
      </w:tr>
      <w:tr w:rsidR="00A30CA7">
        <w:tc>
          <w:tcPr>
            <w:tcW w:w="5670" w:type="dxa"/>
          </w:tcPr>
          <w:p w:rsidR="00A30CA7" w:rsidRDefault="00A30CA7" w:rsidP="00FF6471">
            <w:pPr>
              <w:tabs>
                <w:tab w:val="clear" w:pos="360"/>
                <w:tab w:val="left" w:pos="2552"/>
                <w:tab w:val="left" w:pos="2835"/>
              </w:tabs>
              <w:ind w:left="57" w:right="57"/>
              <w:jc w:val="left"/>
              <w:rPr>
                <w:b/>
              </w:rPr>
            </w:pPr>
            <w:r>
              <w:rPr>
                <w:b/>
              </w:rPr>
              <w:t>Buchungsart DF</w:t>
            </w:r>
            <w:r>
              <w:tab/>
            </w:r>
            <w:r>
              <w:sym w:font="Wingdings" w:char="F0F0"/>
            </w:r>
            <w:r>
              <w:tab/>
              <w:t xml:space="preserve">Ausgangsrechnung </w:t>
            </w:r>
            <w:r>
              <w:br/>
              <w:t>(=Debitoren-Faktura)</w:t>
            </w:r>
            <w:r>
              <w:tab/>
            </w:r>
            <w:r>
              <w:sym w:font="Wingdings" w:char="F0F0"/>
            </w:r>
            <w:r>
              <w:tab/>
              <w:t>Debitorenkonto im Soll</w:t>
            </w:r>
            <w:r>
              <w:br/>
            </w:r>
            <w:r>
              <w:tab/>
            </w:r>
            <w:r>
              <w:sym w:font="Wingdings" w:char="F0F0"/>
            </w:r>
            <w:r>
              <w:tab/>
              <w:t xml:space="preserve">Bildung eines Offenen </w:t>
            </w:r>
            <w:r>
              <w:br/>
            </w:r>
            <w:r>
              <w:tab/>
            </w:r>
            <w:r>
              <w:tab/>
              <w:t xml:space="preserve">Postens mit Angabe von </w:t>
            </w:r>
            <w:r>
              <w:tab/>
            </w:r>
            <w:r>
              <w:tab/>
              <w:t>Rechnungsn</w:t>
            </w:r>
            <w:r w:rsidR="00FF6471">
              <w:t>ummer</w:t>
            </w:r>
            <w:r>
              <w:t xml:space="preserve"> und </w:t>
            </w:r>
            <w:r w:rsidR="00FF6471">
              <w:br/>
            </w:r>
            <w:r w:rsidR="00FF6471">
              <w:tab/>
            </w:r>
            <w:r w:rsidR="00FF6471">
              <w:tab/>
            </w:r>
            <w:r>
              <w:t xml:space="preserve">Datum </w:t>
            </w:r>
          </w:p>
        </w:tc>
      </w:tr>
      <w:tr w:rsidR="00A30CA7">
        <w:tc>
          <w:tcPr>
            <w:tcW w:w="5670" w:type="dxa"/>
          </w:tcPr>
          <w:p w:rsidR="00A30CA7" w:rsidRDefault="00A30CA7" w:rsidP="00FF6471">
            <w:pPr>
              <w:tabs>
                <w:tab w:val="clear" w:pos="360"/>
                <w:tab w:val="left" w:pos="2552"/>
                <w:tab w:val="left" w:pos="2835"/>
                <w:tab w:val="left" w:pos="3402"/>
              </w:tabs>
              <w:ind w:left="57" w:right="57"/>
              <w:jc w:val="left"/>
              <w:rPr>
                <w:b/>
              </w:rPr>
            </w:pPr>
            <w:r>
              <w:rPr>
                <w:b/>
              </w:rPr>
              <w:t>Buchungsart KZ</w:t>
            </w:r>
            <w:r>
              <w:rPr>
                <w:b/>
                <w:sz w:val="28"/>
              </w:rPr>
              <w:tab/>
            </w:r>
            <w:r>
              <w:rPr>
                <w:b/>
              </w:rPr>
              <w:sym w:font="Wingdings" w:char="F0F0"/>
            </w:r>
            <w:r>
              <w:rPr>
                <w:b/>
              </w:rPr>
              <w:tab/>
            </w:r>
            <w:r>
              <w:t xml:space="preserve">Zahlung an Lieferer </w:t>
            </w:r>
            <w:r>
              <w:br/>
              <w:t>(=Kreditoren-Zahlung)</w:t>
            </w:r>
            <w:r>
              <w:tab/>
            </w:r>
            <w:r>
              <w:sym w:font="Wingdings" w:char="F0F0"/>
            </w:r>
            <w:r>
              <w:tab/>
              <w:t>Kreditorenkonto im Soll</w:t>
            </w:r>
            <w:r>
              <w:br/>
            </w:r>
            <w:r>
              <w:tab/>
            </w:r>
            <w:r>
              <w:sym w:font="Wingdings" w:char="F0F0"/>
            </w:r>
            <w:r>
              <w:tab/>
              <w:t xml:space="preserve">Auflösung eines Offenen </w:t>
            </w:r>
            <w:r>
              <w:br/>
            </w:r>
            <w:r>
              <w:tab/>
            </w:r>
            <w:r>
              <w:tab/>
              <w:t xml:space="preserve">Postens mit Angabe von </w:t>
            </w:r>
            <w:r>
              <w:br/>
            </w:r>
            <w:r>
              <w:tab/>
            </w:r>
            <w:r>
              <w:tab/>
              <w:t>Rechnungsn</w:t>
            </w:r>
            <w:r w:rsidR="00FF6471">
              <w:t>ummer</w:t>
            </w:r>
            <w:r>
              <w:t xml:space="preserve"> und </w:t>
            </w:r>
            <w:r w:rsidR="00FF6471">
              <w:br/>
            </w:r>
            <w:r w:rsidR="00FF6471">
              <w:tab/>
            </w:r>
            <w:r w:rsidR="00FF6471">
              <w:tab/>
            </w:r>
            <w:r>
              <w:t>Datum</w:t>
            </w:r>
          </w:p>
        </w:tc>
      </w:tr>
      <w:tr w:rsidR="00A30CA7">
        <w:tc>
          <w:tcPr>
            <w:tcW w:w="5670" w:type="dxa"/>
          </w:tcPr>
          <w:p w:rsidR="00A30CA7" w:rsidRDefault="00A30CA7" w:rsidP="00FF6471">
            <w:pPr>
              <w:tabs>
                <w:tab w:val="clear" w:pos="360"/>
                <w:tab w:val="left" w:pos="2552"/>
                <w:tab w:val="left" w:pos="2835"/>
                <w:tab w:val="left" w:pos="3402"/>
              </w:tabs>
              <w:ind w:left="57" w:right="57"/>
              <w:jc w:val="left"/>
              <w:rPr>
                <w:b/>
              </w:rPr>
            </w:pPr>
            <w:r>
              <w:rPr>
                <w:b/>
              </w:rPr>
              <w:t>Buchungsart DZ</w:t>
            </w:r>
            <w:r>
              <w:rPr>
                <w:b/>
                <w:sz w:val="28"/>
              </w:rPr>
              <w:tab/>
            </w:r>
            <w:r>
              <w:sym w:font="Wingdings" w:char="F0F0"/>
            </w:r>
            <w:r>
              <w:tab/>
              <w:t xml:space="preserve">Zahlung von Kunden </w:t>
            </w:r>
            <w:r>
              <w:br/>
              <w:t>(=Debitoren-Zahlung)</w:t>
            </w:r>
            <w:r>
              <w:tab/>
            </w:r>
            <w:r>
              <w:sym w:font="Wingdings" w:char="F0F0"/>
            </w:r>
            <w:r>
              <w:tab/>
              <w:t>Debitorenkonto im Haben</w:t>
            </w:r>
            <w:r>
              <w:br/>
            </w:r>
            <w:r>
              <w:tab/>
            </w:r>
            <w:r>
              <w:sym w:font="Wingdings" w:char="F0F0"/>
            </w:r>
            <w:r>
              <w:tab/>
              <w:t xml:space="preserve">Auflösung eines Offenen </w:t>
            </w:r>
            <w:r>
              <w:br/>
            </w:r>
            <w:r>
              <w:tab/>
            </w:r>
            <w:r>
              <w:tab/>
              <w:t xml:space="preserve">Postens mit Angabe von </w:t>
            </w:r>
            <w:r>
              <w:br/>
            </w:r>
            <w:r>
              <w:tab/>
            </w:r>
            <w:r>
              <w:tab/>
              <w:t>Rechnungsn</w:t>
            </w:r>
            <w:r w:rsidR="00FF6471">
              <w:t>ummer</w:t>
            </w:r>
            <w:r>
              <w:t xml:space="preserve"> und </w:t>
            </w:r>
            <w:r w:rsidR="00FF6471">
              <w:tab/>
            </w:r>
            <w:r w:rsidR="00FF6471">
              <w:tab/>
            </w:r>
            <w:r>
              <w:t>Datum</w:t>
            </w:r>
          </w:p>
        </w:tc>
      </w:tr>
    </w:tbl>
    <w:p w:rsidR="0061798E" w:rsidRDefault="0061798E" w:rsidP="0061798E">
      <w:pPr>
        <w:pStyle w:val="berschrift3"/>
        <w:numPr>
          <w:ilvl w:val="0"/>
          <w:numId w:val="0"/>
        </w:numPr>
      </w:pPr>
      <w:bookmarkStart w:id="57" w:name="_Toc433092667"/>
      <w:bookmarkStart w:id="58" w:name="_Toc433180709"/>
      <w:bookmarkStart w:id="59" w:name="_Toc435525323"/>
      <w:bookmarkStart w:id="60" w:name="_Toc441648008"/>
    </w:p>
    <w:p w:rsidR="00A30CA7" w:rsidRDefault="0061798E">
      <w:pPr>
        <w:pStyle w:val="berschrift3"/>
      </w:pPr>
      <w:r>
        <w:br w:type="page"/>
      </w:r>
      <w:bookmarkStart w:id="61" w:name="_Toc216755435"/>
      <w:r w:rsidR="00A30CA7">
        <w:lastRenderedPageBreak/>
        <w:t>Ausgangsrechnungen</w:t>
      </w:r>
      <w:bookmarkEnd w:id="57"/>
      <w:bookmarkEnd w:id="58"/>
      <w:bookmarkEnd w:id="59"/>
      <w:bookmarkEnd w:id="60"/>
      <w:bookmarkEnd w:id="61"/>
    </w:p>
    <w:p w:rsidR="00A30CA7" w:rsidRDefault="00A30CA7">
      <w:pPr>
        <w:pStyle w:val="berschrift4"/>
        <w:numPr>
          <w:ilvl w:val="0"/>
          <w:numId w:val="0"/>
        </w:numPr>
        <w:tabs>
          <w:tab w:val="left" w:pos="360"/>
          <w:tab w:val="left" w:pos="5387"/>
        </w:tabs>
        <w:spacing w:before="72" w:after="72"/>
      </w:pPr>
      <w:r>
        <w:t>Ausgangsrechnung 1</w:t>
      </w:r>
    </w:p>
    <w:tbl>
      <w:tblPr>
        <w:tblW w:w="8512" w:type="dxa"/>
        <w:tblInd w:w="70" w:type="dxa"/>
        <w:tblLayout w:type="fixed"/>
        <w:tblCellMar>
          <w:left w:w="70" w:type="dxa"/>
          <w:right w:w="70" w:type="dxa"/>
        </w:tblCellMar>
        <w:tblLook w:val="0000" w:firstRow="0" w:lastRow="0" w:firstColumn="0" w:lastColumn="0" w:noHBand="0" w:noVBand="0"/>
      </w:tblPr>
      <w:tblGrid>
        <w:gridCol w:w="354"/>
        <w:gridCol w:w="497"/>
        <w:gridCol w:w="708"/>
        <w:gridCol w:w="567"/>
        <w:gridCol w:w="709"/>
        <w:gridCol w:w="1134"/>
        <w:gridCol w:w="114"/>
        <w:gridCol w:w="28"/>
        <w:gridCol w:w="709"/>
        <w:gridCol w:w="160"/>
        <w:gridCol w:w="549"/>
        <w:gridCol w:w="46"/>
        <w:gridCol w:w="95"/>
        <w:gridCol w:w="580"/>
        <w:gridCol w:w="129"/>
        <w:gridCol w:w="30"/>
        <w:gridCol w:w="565"/>
        <w:gridCol w:w="382"/>
        <w:gridCol w:w="630"/>
        <w:gridCol w:w="347"/>
        <w:gridCol w:w="19"/>
        <w:gridCol w:w="160"/>
      </w:tblGrid>
      <w:tr w:rsidR="00A30CA7">
        <w:trPr>
          <w:cantSplit/>
        </w:trPr>
        <w:tc>
          <w:tcPr>
            <w:tcW w:w="354" w:type="dxa"/>
            <w:tcBorders>
              <w:top w:val="single" w:sz="12" w:space="0" w:color="auto"/>
              <w:left w:val="single" w:sz="12" w:space="0" w:color="auto"/>
            </w:tcBorders>
          </w:tcPr>
          <w:p w:rsidR="00A30CA7" w:rsidRDefault="00A30CA7">
            <w:pPr>
              <w:tabs>
                <w:tab w:val="left" w:pos="5387"/>
              </w:tabs>
              <w:jc w:val="right"/>
            </w:pPr>
          </w:p>
        </w:tc>
        <w:tc>
          <w:tcPr>
            <w:tcW w:w="7632" w:type="dxa"/>
            <w:gridSpan w:val="18"/>
            <w:tcBorders>
              <w:top w:val="single" w:sz="12" w:space="0" w:color="auto"/>
            </w:tcBorders>
          </w:tcPr>
          <w:p w:rsidR="00A30CA7" w:rsidRDefault="00A30CA7">
            <w:pPr>
              <w:tabs>
                <w:tab w:val="left" w:pos="5387"/>
              </w:tabs>
              <w:jc w:val="right"/>
            </w:pPr>
          </w:p>
          <w:p w:rsidR="00A30CA7" w:rsidRDefault="00A30CA7">
            <w:pPr>
              <w:tabs>
                <w:tab w:val="left" w:pos="5387"/>
              </w:tabs>
              <w:jc w:val="left"/>
            </w:pPr>
            <w:r>
              <w:rPr>
                <w:sz w:val="20"/>
              </w:rPr>
              <w:object w:dxaOrig="5286" w:dyaOrig="675">
                <v:shape id="_x0000_i1045" type="#_x0000_t75" style="width:264pt;height:33.75pt" o:ole="" o:borderbottomcolor="this">
                  <v:imagedata r:id="rId33" o:title=""/>
                  <w10:borderbottom type="single" width="36"/>
                </v:shape>
                <o:OLEObject Type="Embed" ProgID="MSWordArt.2" ShapeID="_x0000_i1045" DrawAspect="Content" ObjectID="_1540284398" r:id="rId34">
                  <o:FieldCodes>\s</o:FieldCodes>
                </o:OLEObject>
              </w:object>
            </w:r>
          </w:p>
        </w:tc>
        <w:tc>
          <w:tcPr>
            <w:tcW w:w="526" w:type="dxa"/>
            <w:gridSpan w:val="3"/>
            <w:tcBorders>
              <w:top w:val="single" w:sz="12" w:space="0" w:color="auto"/>
              <w:left w:val="nil"/>
              <w:right w:val="single" w:sz="12" w:space="0" w:color="auto"/>
            </w:tcBorders>
          </w:tcPr>
          <w:p w:rsidR="00A30CA7" w:rsidRDefault="00A30CA7">
            <w:pPr>
              <w:tabs>
                <w:tab w:val="left" w:pos="5387"/>
              </w:tabs>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5896" w:type="dxa"/>
            <w:gridSpan w:val="13"/>
          </w:tcPr>
          <w:p w:rsidR="00A30CA7" w:rsidRDefault="00A30CA7">
            <w:pPr>
              <w:tabs>
                <w:tab w:val="left" w:pos="5387"/>
              </w:tabs>
              <w:spacing w:before="0" w:after="0" w:line="240" w:lineRule="auto"/>
            </w:pPr>
          </w:p>
        </w:tc>
        <w:tc>
          <w:tcPr>
            <w:tcW w:w="1736" w:type="dxa"/>
            <w:gridSpan w:val="5"/>
          </w:tcPr>
          <w:p w:rsidR="00A30CA7" w:rsidRDefault="00A30CA7">
            <w:pPr>
              <w:tabs>
                <w:tab w:val="left" w:pos="5387"/>
              </w:tabs>
              <w:spacing w:before="0" w:after="0" w:line="240" w:lineRule="auto"/>
              <w:rPr>
                <w:b/>
              </w:rPr>
            </w:pPr>
          </w:p>
        </w:tc>
        <w:tc>
          <w:tcPr>
            <w:tcW w:w="526" w:type="dxa"/>
            <w:gridSpan w:val="3"/>
            <w:tcBorders>
              <w:left w:val="nil"/>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14"/>
              </w:rPr>
            </w:pPr>
          </w:p>
        </w:tc>
        <w:tc>
          <w:tcPr>
            <w:tcW w:w="3615" w:type="dxa"/>
            <w:gridSpan w:val="5"/>
            <w:tcBorders>
              <w:bottom w:val="single" w:sz="6" w:space="0" w:color="auto"/>
            </w:tcBorders>
          </w:tcPr>
          <w:p w:rsidR="00A30CA7" w:rsidRDefault="00A30CA7">
            <w:pPr>
              <w:tabs>
                <w:tab w:val="left" w:pos="5387"/>
              </w:tabs>
              <w:spacing w:before="0" w:after="0" w:line="240" w:lineRule="auto"/>
              <w:rPr>
                <w:sz w:val="14"/>
              </w:rPr>
            </w:pPr>
            <w:r>
              <w:rPr>
                <w:sz w:val="14"/>
              </w:rPr>
              <w:t>Creativ Möbel GmbH, Schertlinstr.9 -13,  86159 Augsburg</w:t>
            </w:r>
          </w:p>
        </w:tc>
        <w:tc>
          <w:tcPr>
            <w:tcW w:w="4017" w:type="dxa"/>
            <w:gridSpan w:val="13"/>
          </w:tcPr>
          <w:p w:rsidR="00A30CA7" w:rsidRDefault="00A30CA7">
            <w:pPr>
              <w:tabs>
                <w:tab w:val="left" w:pos="5387"/>
              </w:tabs>
              <w:spacing w:before="0" w:after="0" w:line="240" w:lineRule="auto"/>
              <w:rPr>
                <w:sz w:val="14"/>
              </w:rPr>
            </w:pPr>
          </w:p>
        </w:tc>
        <w:tc>
          <w:tcPr>
            <w:tcW w:w="526" w:type="dxa"/>
            <w:gridSpan w:val="3"/>
            <w:tcBorders>
              <w:left w:val="nil"/>
              <w:right w:val="single" w:sz="12" w:space="0" w:color="auto"/>
            </w:tcBorders>
          </w:tcPr>
          <w:p w:rsidR="00A30CA7" w:rsidRDefault="00A30CA7">
            <w:pPr>
              <w:tabs>
                <w:tab w:val="left" w:pos="5387"/>
              </w:tabs>
              <w:spacing w:before="0" w:after="0" w:line="240" w:lineRule="auto"/>
              <w:rPr>
                <w:sz w:val="14"/>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rPr>
                <w:sz w:val="20"/>
              </w:rPr>
            </w:pPr>
            <w:r>
              <w:rPr>
                <w:sz w:val="20"/>
                <w:lang w:val="en-US"/>
              </w:rPr>
              <w:t xml:space="preserve">Makro GmbH &amp; Co. </w:t>
            </w:r>
            <w:r>
              <w:rPr>
                <w:sz w:val="20"/>
              </w:rPr>
              <w:t>KG</w:t>
            </w: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4C3396">
            <w:pPr>
              <w:tabs>
                <w:tab w:val="left" w:pos="5387"/>
              </w:tabs>
              <w:spacing w:before="0" w:after="0" w:line="240" w:lineRule="auto"/>
              <w:rPr>
                <w:sz w:val="20"/>
              </w:rPr>
            </w:pPr>
            <w:r>
              <w:rPr>
                <w:sz w:val="20"/>
              </w:rPr>
              <w:t>Übungsunternehmen</w:t>
            </w: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rPr>
                <w:sz w:val="20"/>
              </w:rPr>
            </w:pPr>
            <w:r>
              <w:rPr>
                <w:sz w:val="20"/>
              </w:rPr>
              <w:t>Wiesstraße 30</w:t>
            </w: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r>
              <w:rPr>
                <w:sz w:val="20"/>
              </w:rPr>
              <w:t>87435 Kempten</w:t>
            </w: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Borders>
              <w:bottom w:val="single" w:sz="6" w:space="0" w:color="auto"/>
            </w:tcBorders>
          </w:tcPr>
          <w:p w:rsidR="00A30CA7" w:rsidRDefault="00A30CA7">
            <w:pPr>
              <w:tabs>
                <w:tab w:val="left" w:pos="5387"/>
              </w:tabs>
              <w:spacing w:before="0" w:after="0" w:line="240" w:lineRule="auto"/>
            </w:pP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r>
              <w:rPr>
                <w:b/>
                <w:sz w:val="28"/>
              </w:rPr>
              <w:t>Rechnung</w:t>
            </w: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3615" w:type="dxa"/>
            <w:gridSpan w:val="5"/>
          </w:tcPr>
          <w:p w:rsidR="00A30CA7" w:rsidRDefault="00A30CA7">
            <w:pPr>
              <w:tabs>
                <w:tab w:val="left" w:pos="5387"/>
              </w:tabs>
              <w:spacing w:before="0" w:after="0" w:line="240" w:lineRule="auto"/>
            </w:pPr>
          </w:p>
        </w:tc>
        <w:tc>
          <w:tcPr>
            <w:tcW w:w="4017" w:type="dxa"/>
            <w:gridSpan w:val="13"/>
          </w:tcPr>
          <w:p w:rsidR="00A30CA7" w:rsidRDefault="00A30CA7">
            <w:pPr>
              <w:tabs>
                <w:tab w:val="left" w:pos="5387"/>
              </w:tabs>
              <w:spacing w:before="0" w:after="0" w:line="240" w:lineRule="auto"/>
            </w:pPr>
          </w:p>
        </w:tc>
        <w:tc>
          <w:tcPr>
            <w:tcW w:w="526" w:type="dxa"/>
            <w:gridSpan w:val="3"/>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354" w:type="dxa"/>
            <w:tcBorders>
              <w:left w:val="single" w:sz="12" w:space="0" w:color="auto"/>
            </w:tcBorders>
          </w:tcPr>
          <w:p w:rsidR="00A30CA7" w:rsidRDefault="00A30CA7">
            <w:pPr>
              <w:tabs>
                <w:tab w:val="left" w:pos="5387"/>
              </w:tabs>
              <w:spacing w:before="0" w:after="0" w:line="240" w:lineRule="auto"/>
              <w:rPr>
                <w:b/>
              </w:rPr>
            </w:pPr>
          </w:p>
        </w:tc>
        <w:tc>
          <w:tcPr>
            <w:tcW w:w="1205"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418"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45"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35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179"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1205"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en-US"/>
              </w:rPr>
            </w:pPr>
            <w:r>
              <w:rPr>
                <w:sz w:val="20"/>
                <w:lang w:val="en-US"/>
              </w:rPr>
              <w:t>24C0001</w:t>
            </w:r>
          </w:p>
        </w:tc>
        <w:tc>
          <w:tcPr>
            <w:tcW w:w="567"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en-US"/>
              </w:rPr>
            </w:pPr>
            <w:r>
              <w:rPr>
                <w:sz w:val="20"/>
                <w:lang w:val="en-US"/>
              </w:rPr>
              <w:t>AR</w:t>
            </w:r>
          </w:p>
        </w:tc>
        <w:tc>
          <w:tcPr>
            <w:tcW w:w="709"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en-US"/>
              </w:rPr>
            </w:pPr>
            <w:r>
              <w:rPr>
                <w:sz w:val="20"/>
                <w:lang w:val="en-US"/>
              </w:rPr>
              <w:t>C0001</w:t>
            </w:r>
          </w:p>
        </w:tc>
        <w:tc>
          <w:tcPr>
            <w:tcW w:w="1276"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..-05-02</w:t>
            </w:r>
          </w:p>
        </w:tc>
        <w:tc>
          <w:tcPr>
            <w:tcW w:w="1418"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AB-C0001</w:t>
            </w:r>
          </w:p>
        </w:tc>
        <w:tc>
          <w:tcPr>
            <w:tcW w:w="1445"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..-05-02</w:t>
            </w:r>
          </w:p>
        </w:tc>
        <w:tc>
          <w:tcPr>
            <w:tcW w:w="1359"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B1-M0001</w:t>
            </w: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1205" w:type="dxa"/>
            <w:gridSpan w:val="2"/>
          </w:tcPr>
          <w:p w:rsidR="00A30CA7" w:rsidRDefault="00A30CA7">
            <w:pPr>
              <w:tabs>
                <w:tab w:val="left" w:pos="5387"/>
              </w:tabs>
              <w:spacing w:before="0" w:after="0" w:line="240" w:lineRule="auto"/>
              <w:rPr>
                <w:sz w:val="16"/>
              </w:rPr>
            </w:pPr>
          </w:p>
        </w:tc>
        <w:tc>
          <w:tcPr>
            <w:tcW w:w="1276" w:type="dxa"/>
            <w:gridSpan w:val="2"/>
          </w:tcPr>
          <w:p w:rsidR="00A30CA7" w:rsidRDefault="00A30CA7">
            <w:pPr>
              <w:tabs>
                <w:tab w:val="left" w:pos="5387"/>
              </w:tabs>
              <w:spacing w:before="0" w:after="0" w:line="240" w:lineRule="auto"/>
              <w:rPr>
                <w:sz w:val="16"/>
              </w:rPr>
            </w:pPr>
          </w:p>
        </w:tc>
        <w:tc>
          <w:tcPr>
            <w:tcW w:w="1134" w:type="dxa"/>
          </w:tcPr>
          <w:p w:rsidR="00A30CA7" w:rsidRDefault="00A30CA7">
            <w:pPr>
              <w:tabs>
                <w:tab w:val="left" w:pos="5387"/>
              </w:tabs>
              <w:spacing w:before="0" w:after="0" w:line="240" w:lineRule="auto"/>
              <w:rPr>
                <w:sz w:val="16"/>
              </w:rPr>
            </w:pPr>
          </w:p>
        </w:tc>
        <w:tc>
          <w:tcPr>
            <w:tcW w:w="1606" w:type="dxa"/>
            <w:gridSpan w:val="6"/>
          </w:tcPr>
          <w:p w:rsidR="00A30CA7" w:rsidRDefault="00A30CA7">
            <w:pPr>
              <w:tabs>
                <w:tab w:val="left" w:pos="5387"/>
              </w:tabs>
              <w:spacing w:before="0" w:after="0" w:line="240" w:lineRule="auto"/>
              <w:rPr>
                <w:sz w:val="16"/>
              </w:rPr>
            </w:pPr>
          </w:p>
        </w:tc>
        <w:tc>
          <w:tcPr>
            <w:tcW w:w="1399" w:type="dxa"/>
            <w:gridSpan w:val="5"/>
          </w:tcPr>
          <w:p w:rsidR="00A30CA7" w:rsidRDefault="00A30CA7">
            <w:pPr>
              <w:tabs>
                <w:tab w:val="left" w:pos="5387"/>
              </w:tabs>
              <w:spacing w:before="0" w:after="0" w:line="240" w:lineRule="auto"/>
              <w:rPr>
                <w:sz w:val="16"/>
              </w:rPr>
            </w:pPr>
          </w:p>
        </w:tc>
        <w:tc>
          <w:tcPr>
            <w:tcW w:w="382" w:type="dxa"/>
          </w:tcPr>
          <w:p w:rsidR="00A30CA7" w:rsidRDefault="00A30CA7">
            <w:pPr>
              <w:tabs>
                <w:tab w:val="left" w:pos="5387"/>
              </w:tabs>
              <w:spacing w:before="0" w:after="0" w:line="240" w:lineRule="auto"/>
              <w:rPr>
                <w:sz w:val="16"/>
              </w:rPr>
            </w:pPr>
          </w:p>
        </w:tc>
        <w:tc>
          <w:tcPr>
            <w:tcW w:w="1156" w:type="dxa"/>
            <w:gridSpan w:val="4"/>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jc w:val="center"/>
              <w:rPr>
                <w:b/>
                <w:sz w:val="20"/>
              </w:rPr>
            </w:pPr>
          </w:p>
        </w:tc>
        <w:tc>
          <w:tcPr>
            <w:tcW w:w="497"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08"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Art.nr.</w:t>
            </w:r>
          </w:p>
        </w:tc>
        <w:tc>
          <w:tcPr>
            <w:tcW w:w="2524"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37"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70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880"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5"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35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17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497"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 xml:space="preserve">  1</w:t>
            </w:r>
          </w:p>
        </w:tc>
        <w:tc>
          <w:tcPr>
            <w:tcW w:w="708"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11008</w:t>
            </w:r>
          </w:p>
        </w:tc>
        <w:tc>
          <w:tcPr>
            <w:tcW w:w="2524"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Schreibtisch  Eibe furniert</w:t>
            </w:r>
          </w:p>
        </w:tc>
        <w:tc>
          <w:tcPr>
            <w:tcW w:w="737"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20</w:t>
            </w:r>
          </w:p>
        </w:tc>
        <w:tc>
          <w:tcPr>
            <w:tcW w:w="709"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80" w:type="dxa"/>
            <w:gridSpan w:val="5"/>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980,00</w:t>
            </w:r>
          </w:p>
        </w:tc>
        <w:tc>
          <w:tcPr>
            <w:tcW w:w="565" w:type="dxa"/>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359"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19.600,00</w:t>
            </w: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497" w:type="dxa"/>
            <w:tcBorders>
              <w:left w:val="single" w:sz="6" w:space="0" w:color="auto"/>
            </w:tcBorders>
          </w:tcPr>
          <w:p w:rsidR="00A30CA7" w:rsidRDefault="00A30CA7">
            <w:pPr>
              <w:tabs>
                <w:tab w:val="left" w:pos="5387"/>
              </w:tabs>
              <w:spacing w:before="0" w:after="0" w:line="240" w:lineRule="auto"/>
              <w:rPr>
                <w:sz w:val="20"/>
              </w:rPr>
            </w:pPr>
            <w:r>
              <w:rPr>
                <w:sz w:val="20"/>
              </w:rPr>
              <w:t xml:space="preserve">  2</w:t>
            </w:r>
          </w:p>
        </w:tc>
        <w:tc>
          <w:tcPr>
            <w:tcW w:w="708" w:type="dxa"/>
            <w:tcBorders>
              <w:left w:val="single" w:sz="6" w:space="0" w:color="auto"/>
            </w:tcBorders>
          </w:tcPr>
          <w:p w:rsidR="00A30CA7" w:rsidRDefault="00A30CA7">
            <w:pPr>
              <w:tabs>
                <w:tab w:val="left" w:pos="5387"/>
              </w:tabs>
              <w:spacing w:before="0" w:after="0" w:line="240" w:lineRule="auto"/>
              <w:rPr>
                <w:sz w:val="20"/>
              </w:rPr>
            </w:pPr>
            <w:r>
              <w:rPr>
                <w:sz w:val="20"/>
              </w:rPr>
              <w:t>12013</w:t>
            </w:r>
          </w:p>
        </w:tc>
        <w:tc>
          <w:tcPr>
            <w:tcW w:w="2524"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Bücherregal  Eibe furniert</w:t>
            </w:r>
          </w:p>
        </w:tc>
        <w:tc>
          <w:tcPr>
            <w:tcW w:w="737"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35</w:t>
            </w:r>
          </w:p>
        </w:tc>
        <w:tc>
          <w:tcPr>
            <w:tcW w:w="709"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80" w:type="dxa"/>
            <w:gridSpan w:val="5"/>
            <w:tcBorders>
              <w:right w:val="single" w:sz="6" w:space="0" w:color="auto"/>
            </w:tcBorders>
          </w:tcPr>
          <w:p w:rsidR="00A30CA7" w:rsidRDefault="00A30CA7">
            <w:pPr>
              <w:tabs>
                <w:tab w:val="left" w:pos="5387"/>
              </w:tabs>
              <w:spacing w:before="0" w:after="0" w:line="240" w:lineRule="auto"/>
              <w:jc w:val="center"/>
              <w:rPr>
                <w:sz w:val="20"/>
              </w:rPr>
            </w:pPr>
            <w:r>
              <w:rPr>
                <w:sz w:val="20"/>
              </w:rPr>
              <w:t>750,00</w:t>
            </w:r>
          </w:p>
        </w:tc>
        <w:tc>
          <w:tcPr>
            <w:tcW w:w="565" w:type="dxa"/>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359"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26.250,00</w:t>
            </w: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497" w:type="dxa"/>
            <w:tcBorders>
              <w:left w:val="single" w:sz="6" w:space="0" w:color="auto"/>
            </w:tcBorders>
          </w:tcPr>
          <w:p w:rsidR="00A30CA7" w:rsidRDefault="00A30CA7">
            <w:pPr>
              <w:tabs>
                <w:tab w:val="left" w:pos="5387"/>
              </w:tabs>
              <w:spacing w:before="0" w:after="0" w:line="240" w:lineRule="auto"/>
              <w:rPr>
                <w:sz w:val="20"/>
              </w:rPr>
            </w:pPr>
            <w:r>
              <w:rPr>
                <w:sz w:val="20"/>
              </w:rPr>
              <w:t xml:space="preserve">  3</w:t>
            </w:r>
          </w:p>
        </w:tc>
        <w:tc>
          <w:tcPr>
            <w:tcW w:w="708" w:type="dxa"/>
            <w:tcBorders>
              <w:left w:val="single" w:sz="6" w:space="0" w:color="auto"/>
            </w:tcBorders>
          </w:tcPr>
          <w:p w:rsidR="00A30CA7" w:rsidRDefault="00A30CA7">
            <w:pPr>
              <w:tabs>
                <w:tab w:val="left" w:pos="5387"/>
              </w:tabs>
              <w:spacing w:before="0" w:after="0" w:line="240" w:lineRule="auto"/>
              <w:rPr>
                <w:sz w:val="20"/>
              </w:rPr>
            </w:pPr>
            <w:r>
              <w:rPr>
                <w:sz w:val="20"/>
              </w:rPr>
              <w:t>13001</w:t>
            </w:r>
          </w:p>
        </w:tc>
        <w:tc>
          <w:tcPr>
            <w:tcW w:w="2524"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Vitrine  eibenfarbig furniert</w:t>
            </w:r>
          </w:p>
        </w:tc>
        <w:tc>
          <w:tcPr>
            <w:tcW w:w="737" w:type="dxa"/>
            <w:gridSpan w:val="2"/>
            <w:tcBorders>
              <w:right w:val="single" w:sz="6" w:space="0" w:color="auto"/>
            </w:tcBorders>
          </w:tcPr>
          <w:p w:rsidR="00A30CA7" w:rsidRDefault="00A30CA7">
            <w:pPr>
              <w:tabs>
                <w:tab w:val="left" w:pos="5387"/>
              </w:tabs>
              <w:spacing w:before="0" w:after="0" w:line="240" w:lineRule="auto"/>
              <w:rPr>
                <w:sz w:val="20"/>
              </w:rPr>
            </w:pPr>
            <w:r>
              <w:rPr>
                <w:sz w:val="20"/>
              </w:rPr>
              <w:t xml:space="preserve">      5</w:t>
            </w:r>
          </w:p>
        </w:tc>
        <w:tc>
          <w:tcPr>
            <w:tcW w:w="709"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80" w:type="dxa"/>
            <w:gridSpan w:val="5"/>
            <w:tcBorders>
              <w:right w:val="single" w:sz="6" w:space="0" w:color="auto"/>
            </w:tcBorders>
          </w:tcPr>
          <w:p w:rsidR="00A30CA7" w:rsidRDefault="00A30CA7">
            <w:pPr>
              <w:tabs>
                <w:tab w:val="left" w:pos="5387"/>
              </w:tabs>
              <w:spacing w:before="0" w:after="0" w:line="240" w:lineRule="auto"/>
              <w:jc w:val="center"/>
              <w:rPr>
                <w:sz w:val="20"/>
              </w:rPr>
            </w:pPr>
            <w:r>
              <w:rPr>
                <w:sz w:val="20"/>
              </w:rPr>
              <w:t>640,00</w:t>
            </w:r>
          </w:p>
        </w:tc>
        <w:tc>
          <w:tcPr>
            <w:tcW w:w="565" w:type="dxa"/>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359" w:type="dxa"/>
            <w:gridSpan w:val="3"/>
            <w:tcBorders>
              <w:right w:val="single" w:sz="6" w:space="0" w:color="auto"/>
            </w:tcBorders>
          </w:tcPr>
          <w:p w:rsidR="00A30CA7" w:rsidRDefault="00A30CA7">
            <w:pPr>
              <w:tabs>
                <w:tab w:val="left" w:pos="5387"/>
              </w:tabs>
              <w:spacing w:before="0" w:after="0" w:line="240" w:lineRule="auto"/>
              <w:rPr>
                <w:sz w:val="20"/>
              </w:rPr>
            </w:pPr>
            <w:r>
              <w:rPr>
                <w:sz w:val="20"/>
              </w:rPr>
              <w:t xml:space="preserve">      3.200,00</w:t>
            </w: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497" w:type="dxa"/>
            <w:tcBorders>
              <w:left w:val="single" w:sz="6" w:space="0" w:color="auto"/>
            </w:tcBorders>
          </w:tcPr>
          <w:p w:rsidR="00A30CA7" w:rsidRDefault="00A30CA7">
            <w:pPr>
              <w:tabs>
                <w:tab w:val="left" w:pos="5387"/>
              </w:tabs>
              <w:spacing w:before="0" w:after="0" w:line="240" w:lineRule="auto"/>
              <w:rPr>
                <w:sz w:val="20"/>
              </w:rPr>
            </w:pPr>
          </w:p>
        </w:tc>
        <w:tc>
          <w:tcPr>
            <w:tcW w:w="708" w:type="dxa"/>
            <w:tcBorders>
              <w:left w:val="single" w:sz="6" w:space="0" w:color="auto"/>
            </w:tcBorders>
          </w:tcPr>
          <w:p w:rsidR="00A30CA7" w:rsidRDefault="00A30CA7">
            <w:pPr>
              <w:tabs>
                <w:tab w:val="left" w:pos="5387"/>
              </w:tabs>
              <w:spacing w:before="0" w:after="0" w:line="240" w:lineRule="auto"/>
              <w:rPr>
                <w:sz w:val="20"/>
              </w:rPr>
            </w:pPr>
          </w:p>
        </w:tc>
        <w:tc>
          <w:tcPr>
            <w:tcW w:w="2524"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37" w:type="dxa"/>
            <w:gridSpan w:val="2"/>
            <w:tcBorders>
              <w:right w:val="single" w:sz="6" w:space="0" w:color="auto"/>
            </w:tcBorders>
          </w:tcPr>
          <w:p w:rsidR="00A30CA7" w:rsidRDefault="00A30CA7">
            <w:pPr>
              <w:tabs>
                <w:tab w:val="left" w:pos="5387"/>
              </w:tabs>
              <w:spacing w:before="0" w:after="0" w:line="240" w:lineRule="auto"/>
              <w:jc w:val="right"/>
              <w:rPr>
                <w:sz w:val="20"/>
              </w:rPr>
            </w:pPr>
          </w:p>
        </w:tc>
        <w:tc>
          <w:tcPr>
            <w:tcW w:w="709" w:type="dxa"/>
            <w:gridSpan w:val="2"/>
            <w:tcBorders>
              <w:right w:val="single" w:sz="6" w:space="0" w:color="auto"/>
            </w:tcBorders>
          </w:tcPr>
          <w:p w:rsidR="00A30CA7" w:rsidRDefault="00A30CA7">
            <w:pPr>
              <w:tabs>
                <w:tab w:val="left" w:pos="5387"/>
              </w:tabs>
              <w:spacing w:before="0" w:after="0" w:line="240" w:lineRule="auto"/>
              <w:jc w:val="center"/>
              <w:rPr>
                <w:sz w:val="20"/>
              </w:rPr>
            </w:pPr>
          </w:p>
        </w:tc>
        <w:tc>
          <w:tcPr>
            <w:tcW w:w="880" w:type="dxa"/>
            <w:gridSpan w:val="5"/>
            <w:tcBorders>
              <w:right w:val="single" w:sz="6" w:space="0" w:color="auto"/>
            </w:tcBorders>
          </w:tcPr>
          <w:p w:rsidR="00A30CA7" w:rsidRDefault="00A30CA7">
            <w:pPr>
              <w:tabs>
                <w:tab w:val="left" w:pos="5387"/>
              </w:tabs>
              <w:spacing w:before="0" w:after="0" w:line="240" w:lineRule="auto"/>
              <w:jc w:val="right"/>
              <w:rPr>
                <w:sz w:val="20"/>
              </w:rPr>
            </w:pPr>
          </w:p>
        </w:tc>
        <w:tc>
          <w:tcPr>
            <w:tcW w:w="565" w:type="dxa"/>
            <w:tcBorders>
              <w:right w:val="single" w:sz="6" w:space="0" w:color="auto"/>
            </w:tcBorders>
          </w:tcPr>
          <w:p w:rsidR="00A30CA7" w:rsidRDefault="00A30CA7">
            <w:pPr>
              <w:tabs>
                <w:tab w:val="left" w:pos="5387"/>
              </w:tabs>
              <w:spacing w:before="0" w:after="0" w:line="240" w:lineRule="auto"/>
              <w:jc w:val="right"/>
              <w:rPr>
                <w:sz w:val="20"/>
              </w:rPr>
            </w:pPr>
          </w:p>
        </w:tc>
        <w:tc>
          <w:tcPr>
            <w:tcW w:w="1359" w:type="dxa"/>
            <w:gridSpan w:val="3"/>
            <w:tcBorders>
              <w:right w:val="single" w:sz="6" w:space="0" w:color="auto"/>
            </w:tcBorders>
          </w:tcPr>
          <w:p w:rsidR="00A30CA7" w:rsidRDefault="00A30CA7">
            <w:pPr>
              <w:tabs>
                <w:tab w:val="left" w:pos="5387"/>
              </w:tabs>
              <w:spacing w:before="0" w:after="0" w:line="240" w:lineRule="auto"/>
              <w:jc w:val="right"/>
              <w:rPr>
                <w:sz w:val="20"/>
              </w:rPr>
            </w:pP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pPr>
          </w:p>
        </w:tc>
        <w:tc>
          <w:tcPr>
            <w:tcW w:w="497"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708"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2524"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37"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709"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80" w:type="dxa"/>
            <w:gridSpan w:val="5"/>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5" w:type="dxa"/>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359"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79"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1205" w:type="dxa"/>
            <w:gridSpan w:val="2"/>
          </w:tcPr>
          <w:p w:rsidR="00A30CA7" w:rsidRDefault="00A30CA7">
            <w:pPr>
              <w:tabs>
                <w:tab w:val="left" w:pos="5387"/>
                <w:tab w:val="left" w:pos="6804"/>
              </w:tabs>
              <w:spacing w:before="0" w:after="0" w:line="240" w:lineRule="auto"/>
              <w:rPr>
                <w:b/>
                <w:sz w:val="16"/>
              </w:rPr>
            </w:pPr>
          </w:p>
        </w:tc>
        <w:tc>
          <w:tcPr>
            <w:tcW w:w="1276" w:type="dxa"/>
            <w:gridSpan w:val="2"/>
          </w:tcPr>
          <w:p w:rsidR="00A30CA7" w:rsidRDefault="00A30CA7">
            <w:pPr>
              <w:tabs>
                <w:tab w:val="left" w:pos="5387"/>
                <w:tab w:val="left" w:pos="6804"/>
              </w:tabs>
              <w:spacing w:before="0" w:after="0" w:line="240" w:lineRule="auto"/>
              <w:rPr>
                <w:b/>
                <w:sz w:val="16"/>
              </w:rPr>
            </w:pPr>
          </w:p>
        </w:tc>
        <w:tc>
          <w:tcPr>
            <w:tcW w:w="1985" w:type="dxa"/>
            <w:gridSpan w:val="4"/>
          </w:tcPr>
          <w:p w:rsidR="00A30CA7" w:rsidRDefault="00A30CA7">
            <w:pPr>
              <w:tabs>
                <w:tab w:val="left" w:pos="5387"/>
                <w:tab w:val="left" w:pos="6804"/>
              </w:tabs>
              <w:spacing w:before="0" w:after="0" w:line="240" w:lineRule="auto"/>
              <w:rPr>
                <w:b/>
                <w:sz w:val="16"/>
              </w:rPr>
            </w:pPr>
          </w:p>
        </w:tc>
        <w:tc>
          <w:tcPr>
            <w:tcW w:w="2154" w:type="dxa"/>
            <w:gridSpan w:val="8"/>
          </w:tcPr>
          <w:p w:rsidR="00A30CA7" w:rsidRDefault="00A30CA7">
            <w:pPr>
              <w:tabs>
                <w:tab w:val="left" w:pos="5387"/>
              </w:tabs>
              <w:spacing w:before="0" w:after="0" w:line="240" w:lineRule="auto"/>
              <w:rPr>
                <w:b/>
                <w:sz w:val="16"/>
              </w:rPr>
            </w:pPr>
          </w:p>
        </w:tc>
        <w:tc>
          <w:tcPr>
            <w:tcW w:w="1359" w:type="dxa"/>
            <w:gridSpan w:val="3"/>
          </w:tcPr>
          <w:p w:rsidR="00A30CA7" w:rsidRDefault="00A30CA7">
            <w:pPr>
              <w:tabs>
                <w:tab w:val="left" w:pos="5387"/>
              </w:tabs>
              <w:spacing w:before="0" w:after="0" w:line="240" w:lineRule="auto"/>
              <w:rPr>
                <w:b/>
                <w:sz w:val="16"/>
              </w:rPr>
            </w:pPr>
          </w:p>
        </w:tc>
        <w:tc>
          <w:tcPr>
            <w:tcW w:w="179"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20"/>
              </w:rPr>
            </w:pPr>
          </w:p>
        </w:tc>
        <w:tc>
          <w:tcPr>
            <w:tcW w:w="2481" w:type="dxa"/>
            <w:gridSpan w:val="4"/>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0"/>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954"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179"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20"/>
              </w:rPr>
            </w:pPr>
          </w:p>
        </w:tc>
        <w:tc>
          <w:tcPr>
            <w:tcW w:w="2481" w:type="dxa"/>
            <w:gridSpan w:val="4"/>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4"/>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6"/>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954"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17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jc w:val="center"/>
              <w:rPr>
                <w:sz w:val="20"/>
              </w:rPr>
            </w:pPr>
          </w:p>
        </w:tc>
        <w:tc>
          <w:tcPr>
            <w:tcW w:w="2481" w:type="dxa"/>
            <w:gridSpan w:val="4"/>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49.050,00</w:t>
            </w:r>
          </w:p>
        </w:tc>
        <w:tc>
          <w:tcPr>
            <w:tcW w:w="1985"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6"/>
            <w:tcBorders>
              <w:top w:val="single" w:sz="6" w:space="0" w:color="auto"/>
              <w:bottom w:val="single" w:sz="4" w:space="0" w:color="auto"/>
              <w:right w:val="single" w:sz="6" w:space="0" w:color="auto"/>
            </w:tcBorders>
          </w:tcPr>
          <w:p w:rsidR="00A30CA7" w:rsidRDefault="004804F3">
            <w:pPr>
              <w:tabs>
                <w:tab w:val="left" w:pos="5387"/>
              </w:tabs>
              <w:spacing w:before="0" w:after="0" w:line="240" w:lineRule="auto"/>
              <w:jc w:val="center"/>
              <w:rPr>
                <w:sz w:val="20"/>
              </w:rPr>
            </w:pPr>
            <w:r>
              <w:rPr>
                <w:sz w:val="20"/>
              </w:rPr>
              <w:t>9</w:t>
            </w:r>
            <w:r w:rsidR="00A30CA7">
              <w:rPr>
                <w:sz w:val="20"/>
              </w:rPr>
              <w:t>.</w:t>
            </w:r>
            <w:r>
              <w:rPr>
                <w:sz w:val="20"/>
              </w:rPr>
              <w:t>319</w:t>
            </w:r>
            <w:r w:rsidR="00A30CA7">
              <w:rPr>
                <w:sz w:val="20"/>
              </w:rPr>
              <w:t>,</w:t>
            </w:r>
            <w:r>
              <w:rPr>
                <w:sz w:val="20"/>
              </w:rPr>
              <w:t>5</w:t>
            </w:r>
            <w:r w:rsidR="00A30CA7">
              <w:rPr>
                <w:sz w:val="20"/>
              </w:rPr>
              <w:t>0</w:t>
            </w:r>
          </w:p>
        </w:tc>
        <w:tc>
          <w:tcPr>
            <w:tcW w:w="1954" w:type="dxa"/>
            <w:gridSpan w:val="5"/>
            <w:tcBorders>
              <w:left w:val="single" w:sz="6" w:space="0" w:color="auto"/>
            </w:tcBorders>
          </w:tcPr>
          <w:p w:rsidR="00A30CA7" w:rsidRDefault="00A30CA7">
            <w:pPr>
              <w:tabs>
                <w:tab w:val="left" w:pos="5387"/>
              </w:tabs>
              <w:spacing w:before="0" w:after="0" w:line="240" w:lineRule="auto"/>
              <w:jc w:val="center"/>
              <w:rPr>
                <w:sz w:val="20"/>
              </w:rPr>
            </w:pPr>
            <w:r>
              <w:rPr>
                <w:sz w:val="20"/>
              </w:rPr>
              <w:t>5</w:t>
            </w:r>
            <w:r w:rsidR="004804F3">
              <w:rPr>
                <w:sz w:val="20"/>
              </w:rPr>
              <w:t>8</w:t>
            </w:r>
            <w:r>
              <w:rPr>
                <w:sz w:val="20"/>
              </w:rPr>
              <w:t>.</w:t>
            </w:r>
            <w:r w:rsidR="004804F3">
              <w:rPr>
                <w:sz w:val="20"/>
              </w:rPr>
              <w:t>369</w:t>
            </w:r>
            <w:r>
              <w:rPr>
                <w:sz w:val="20"/>
              </w:rPr>
              <w:t>,</w:t>
            </w:r>
            <w:r w:rsidR="004804F3">
              <w:rPr>
                <w:sz w:val="20"/>
              </w:rPr>
              <w:t>5</w:t>
            </w:r>
            <w:r>
              <w:rPr>
                <w:sz w:val="20"/>
              </w:rPr>
              <w:t>0</w:t>
            </w:r>
          </w:p>
        </w:tc>
        <w:tc>
          <w:tcPr>
            <w:tcW w:w="179"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1205" w:type="dxa"/>
            <w:gridSpan w:val="2"/>
          </w:tcPr>
          <w:p w:rsidR="00A30CA7" w:rsidRDefault="00A30CA7">
            <w:pPr>
              <w:tabs>
                <w:tab w:val="left" w:pos="5387"/>
                <w:tab w:val="left" w:pos="6804"/>
              </w:tabs>
              <w:spacing w:before="0" w:after="0" w:line="240" w:lineRule="auto"/>
              <w:rPr>
                <w:b/>
                <w:sz w:val="16"/>
              </w:rPr>
            </w:pPr>
          </w:p>
        </w:tc>
        <w:tc>
          <w:tcPr>
            <w:tcW w:w="1276" w:type="dxa"/>
            <w:gridSpan w:val="2"/>
          </w:tcPr>
          <w:p w:rsidR="00A30CA7" w:rsidRDefault="00A30CA7">
            <w:pPr>
              <w:tabs>
                <w:tab w:val="left" w:pos="5387"/>
                <w:tab w:val="left" w:pos="6804"/>
              </w:tabs>
              <w:spacing w:before="0" w:after="0" w:line="240" w:lineRule="auto"/>
              <w:rPr>
                <w:b/>
                <w:sz w:val="16"/>
              </w:rPr>
            </w:pPr>
          </w:p>
        </w:tc>
        <w:tc>
          <w:tcPr>
            <w:tcW w:w="1985" w:type="dxa"/>
            <w:gridSpan w:val="4"/>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7"/>
            <w:tcBorders>
              <w:top w:val="single" w:sz="6" w:space="0" w:color="auto"/>
            </w:tcBorders>
          </w:tcPr>
          <w:p w:rsidR="00A30CA7" w:rsidRDefault="00A30CA7">
            <w:pPr>
              <w:tabs>
                <w:tab w:val="left" w:pos="5387"/>
              </w:tabs>
              <w:spacing w:before="0" w:after="0" w:line="240" w:lineRule="auto"/>
              <w:rPr>
                <w:sz w:val="16"/>
              </w:rPr>
            </w:pPr>
          </w:p>
        </w:tc>
        <w:tc>
          <w:tcPr>
            <w:tcW w:w="1359" w:type="dxa"/>
            <w:gridSpan w:val="3"/>
            <w:tcBorders>
              <w:top w:val="single" w:sz="6" w:space="0" w:color="auto"/>
            </w:tcBorders>
          </w:tcPr>
          <w:p w:rsidR="00A30CA7" w:rsidRDefault="00A30CA7">
            <w:pPr>
              <w:tabs>
                <w:tab w:val="left" w:pos="5387"/>
              </w:tabs>
              <w:spacing w:before="0" w:after="0" w:line="240" w:lineRule="auto"/>
              <w:rPr>
                <w:sz w:val="16"/>
              </w:rPr>
            </w:pPr>
          </w:p>
        </w:tc>
        <w:tc>
          <w:tcPr>
            <w:tcW w:w="179"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4"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466" w:type="dxa"/>
            <w:gridSpan w:val="8"/>
            <w:tcBorders>
              <w:bottom w:val="single" w:sz="6" w:space="0" w:color="auto"/>
            </w:tcBorders>
          </w:tcPr>
          <w:p w:rsidR="00A30CA7" w:rsidRDefault="00A30CA7">
            <w:pPr>
              <w:pStyle w:val="Kommentartext"/>
              <w:widowControl/>
              <w:tabs>
                <w:tab w:val="left" w:pos="5387"/>
                <w:tab w:val="left" w:pos="6804"/>
              </w:tabs>
            </w:pPr>
            <w:r>
              <w:t xml:space="preserve">Abzugsfähiger Skonto: 2 % aus </w:t>
            </w:r>
            <w:r w:rsidR="004804F3">
              <w:t>58.369,50 = 1.16</w:t>
            </w:r>
            <w:r>
              <w:t>7,</w:t>
            </w:r>
            <w:r w:rsidR="004804F3">
              <w:t>39</w:t>
            </w:r>
          </w:p>
          <w:p w:rsidR="00A30CA7" w:rsidRDefault="00A30CA7">
            <w:pPr>
              <w:tabs>
                <w:tab w:val="left" w:pos="5387"/>
                <w:tab w:val="left" w:pos="6804"/>
              </w:tabs>
              <w:spacing w:before="0" w:after="0" w:line="240" w:lineRule="auto"/>
              <w:jc w:val="left"/>
              <w:rPr>
                <w:sz w:val="20"/>
              </w:rPr>
            </w:pPr>
            <w:r>
              <w:rPr>
                <w:sz w:val="20"/>
              </w:rPr>
              <w:t>Bei Skontoabzug zu zahlen:     5</w:t>
            </w:r>
            <w:r w:rsidR="004804F3">
              <w:rPr>
                <w:sz w:val="20"/>
              </w:rPr>
              <w:t>7</w:t>
            </w:r>
            <w:r>
              <w:rPr>
                <w:sz w:val="20"/>
              </w:rPr>
              <w:t>.</w:t>
            </w:r>
            <w:r w:rsidR="004804F3">
              <w:rPr>
                <w:sz w:val="20"/>
              </w:rPr>
              <w:t>202</w:t>
            </w:r>
            <w:r>
              <w:rPr>
                <w:sz w:val="20"/>
              </w:rPr>
              <w:t>,</w:t>
            </w:r>
            <w:r w:rsidR="004804F3">
              <w:rPr>
                <w:sz w:val="20"/>
              </w:rPr>
              <w:t>11</w:t>
            </w:r>
          </w:p>
        </w:tc>
        <w:tc>
          <w:tcPr>
            <w:tcW w:w="3532" w:type="dxa"/>
            <w:gridSpan w:val="12"/>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0"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354"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481" w:type="dxa"/>
            <w:gridSpan w:val="4"/>
            <w:tcBorders>
              <w:bottom w:val="single" w:sz="12" w:space="0" w:color="auto"/>
            </w:tcBorders>
          </w:tcPr>
          <w:p w:rsidR="00A30CA7" w:rsidRPr="00145608" w:rsidRDefault="00A30CA7" w:rsidP="00145608">
            <w:pPr>
              <w:tabs>
                <w:tab w:val="left" w:pos="5387"/>
              </w:tabs>
              <w:spacing w:before="0" w:after="120" w:line="240" w:lineRule="auto"/>
              <w:ind w:right="-70"/>
              <w:rPr>
                <w:sz w:val="18"/>
                <w:szCs w:val="18"/>
              </w:rPr>
            </w:pPr>
            <w:r w:rsidRPr="00145608">
              <w:rPr>
                <w:sz w:val="18"/>
                <w:szCs w:val="18"/>
              </w:rPr>
              <w:br/>
              <w:t>USt-IDNummer:</w:t>
            </w:r>
            <w:r w:rsidRPr="00145608">
              <w:rPr>
                <w:sz w:val="18"/>
                <w:szCs w:val="18"/>
              </w:rPr>
              <w:br/>
              <w:t>DE 129 000 000</w:t>
            </w:r>
          </w:p>
        </w:tc>
        <w:tc>
          <w:tcPr>
            <w:tcW w:w="2835" w:type="dxa"/>
            <w:gridSpan w:val="8"/>
            <w:tcBorders>
              <w:bottom w:val="single" w:sz="12" w:space="0" w:color="auto"/>
            </w:tcBorders>
          </w:tcPr>
          <w:p w:rsidR="00A30CA7" w:rsidRPr="00145608" w:rsidRDefault="00A30CA7" w:rsidP="00145608">
            <w:pPr>
              <w:tabs>
                <w:tab w:val="left" w:pos="5387"/>
              </w:tabs>
              <w:spacing w:before="0" w:after="0" w:line="240" w:lineRule="auto"/>
              <w:ind w:right="-70"/>
              <w:rPr>
                <w:sz w:val="18"/>
                <w:szCs w:val="18"/>
              </w:rPr>
            </w:pPr>
            <w:r w:rsidRPr="00145608">
              <w:rPr>
                <w:sz w:val="18"/>
                <w:szCs w:val="18"/>
              </w:rPr>
              <w:br/>
              <w:t xml:space="preserve">Bankverbindung:  </w:t>
            </w:r>
            <w:r w:rsidRPr="00145608">
              <w:rPr>
                <w:sz w:val="18"/>
                <w:szCs w:val="18"/>
              </w:rPr>
              <w:br/>
              <w:t>Volksbank Memmingen</w:t>
            </w:r>
            <w:r w:rsidRPr="00145608">
              <w:rPr>
                <w:sz w:val="18"/>
                <w:szCs w:val="18"/>
              </w:rPr>
              <w:tab/>
              <w:t>24 34 43</w:t>
            </w:r>
            <w:r w:rsidRPr="00145608">
              <w:rPr>
                <w:sz w:val="18"/>
                <w:szCs w:val="18"/>
              </w:rPr>
              <w:tab/>
              <w:t>233 333</w:t>
            </w:r>
          </w:p>
        </w:tc>
        <w:tc>
          <w:tcPr>
            <w:tcW w:w="2842" w:type="dxa"/>
            <w:gridSpan w:val="9"/>
            <w:tcBorders>
              <w:bottom w:val="single" w:sz="12" w:space="0" w:color="auto"/>
              <w:right w:val="single" w:sz="12" w:space="0" w:color="auto"/>
            </w:tcBorders>
          </w:tcPr>
          <w:p w:rsidR="00A30CA7" w:rsidRPr="00145608" w:rsidRDefault="00A30CA7" w:rsidP="00145608">
            <w:pPr>
              <w:tabs>
                <w:tab w:val="left" w:pos="756"/>
                <w:tab w:val="left" w:pos="5387"/>
              </w:tabs>
              <w:spacing w:before="0" w:after="0" w:line="240" w:lineRule="auto"/>
              <w:ind w:right="-70"/>
              <w:jc w:val="left"/>
              <w:rPr>
                <w:sz w:val="18"/>
                <w:szCs w:val="18"/>
              </w:rPr>
            </w:pPr>
            <w:r w:rsidRPr="00145608">
              <w:rPr>
                <w:sz w:val="18"/>
                <w:szCs w:val="18"/>
              </w:rPr>
              <w:br/>
            </w:r>
            <w:r w:rsidR="00145608" w:rsidRPr="00145608">
              <w:rPr>
                <w:sz w:val="18"/>
                <w:szCs w:val="18"/>
              </w:rPr>
              <w:t xml:space="preserve">IBAN </w:t>
            </w:r>
            <w:r w:rsidR="00145608">
              <w:rPr>
                <w:sz w:val="18"/>
                <w:szCs w:val="18"/>
              </w:rPr>
              <w:t xml:space="preserve"> </w:t>
            </w:r>
            <w:r w:rsidR="00145608" w:rsidRPr="00145608">
              <w:rPr>
                <w:sz w:val="18"/>
                <w:szCs w:val="18"/>
              </w:rPr>
              <w:t>DE51731900000000477000</w:t>
            </w:r>
          </w:p>
          <w:p w:rsidR="00A30CA7" w:rsidRPr="00145608" w:rsidRDefault="00145608" w:rsidP="00145608">
            <w:pPr>
              <w:tabs>
                <w:tab w:val="clear" w:pos="360"/>
                <w:tab w:val="left" w:pos="497"/>
                <w:tab w:val="left" w:pos="5387"/>
              </w:tabs>
              <w:spacing w:before="0" w:after="0" w:line="240" w:lineRule="auto"/>
              <w:ind w:right="-70"/>
              <w:rPr>
                <w:sz w:val="18"/>
                <w:szCs w:val="18"/>
              </w:rPr>
            </w:pPr>
            <w:r w:rsidRPr="00145608">
              <w:rPr>
                <w:sz w:val="18"/>
                <w:szCs w:val="18"/>
              </w:rPr>
              <w:t xml:space="preserve">BIC </w:t>
            </w:r>
            <w:r>
              <w:rPr>
                <w:sz w:val="18"/>
                <w:szCs w:val="18"/>
              </w:rPr>
              <w:tab/>
            </w:r>
            <w:r w:rsidRPr="00145608">
              <w:rPr>
                <w:sz w:val="18"/>
                <w:szCs w:val="18"/>
              </w:rPr>
              <w:t>GENODEF1MN1</w:t>
            </w:r>
          </w:p>
        </w:tc>
      </w:tr>
    </w:tbl>
    <w:p w:rsidR="00A30CA7" w:rsidRDefault="00A30CA7">
      <w:r>
        <w:t>Zunächst ist festzustellen, auf welchem Sollkonto der Verkauf gebucht werden muss:</w:t>
      </w:r>
    </w:p>
    <w:p w:rsidR="00A30CA7" w:rsidRDefault="00A30CA7">
      <w:pPr>
        <w:pStyle w:val="Marginalspalterechts"/>
        <w:framePr w:wrap="auto"/>
      </w:pPr>
      <w:r>
        <w:t>Kundennummer = Debitorenkonto</w:t>
      </w:r>
    </w:p>
    <w:p w:rsidR="00A30CA7" w:rsidRDefault="00A30CA7">
      <w:pPr>
        <w:pStyle w:val="Aufzhlungszeichen"/>
      </w:pPr>
      <w:r>
        <w:t xml:space="preserve">Anhand der Ausgangsrechnung kann man an der Kundennummer das entsprechende Debitorenkonto ersehen. </w:t>
      </w:r>
    </w:p>
    <w:p w:rsidR="00A30CA7" w:rsidRDefault="00A30CA7">
      <w:pPr>
        <w:pStyle w:val="Marginalspaltelinks"/>
        <w:framePr w:wrap="auto"/>
      </w:pPr>
      <w:r>
        <w:lastRenderedPageBreak/>
        <w:t>Die Artikelnummer als Orientierungshilfe für den Debitorenbuchhalter</w:t>
      </w:r>
    </w:p>
    <w:p w:rsidR="00A30CA7" w:rsidRDefault="00A30CA7">
      <w:pPr>
        <w:pStyle w:val="Aufzhlungszeichen"/>
      </w:pPr>
      <w:r>
        <w:t>Einen Anhaltspunkt, auf welchem Erlöskonto im Haben gebucht werden muss, können die Artikelnummern liefern. Bei der Creativ Möbel GmbH sind sie wie folgt aufgebaut:</w:t>
      </w:r>
    </w:p>
    <w:p w:rsidR="00A30CA7" w:rsidRDefault="00A30CA7">
      <w:pPr>
        <w:numPr>
          <w:ilvl w:val="12"/>
          <w:numId w:val="0"/>
        </w:numPr>
        <w:tabs>
          <w:tab w:val="left" w:pos="1701"/>
          <w:tab w:val="left" w:pos="5387"/>
        </w:tabs>
        <w:ind w:left="426"/>
        <w:jc w:val="left"/>
      </w:pPr>
      <w:r>
        <w:t>X</w:t>
      </w:r>
      <w:r>
        <w:tab/>
        <w:t>Artikelgruppe</w:t>
      </w:r>
      <w:r>
        <w:br/>
        <w:t xml:space="preserve">   XX</w:t>
      </w:r>
      <w:r>
        <w:tab/>
        <w:t xml:space="preserve">Artikelart (z. B. Büromöbel, Küchen- </w:t>
      </w:r>
      <w:r>
        <w:br/>
      </w:r>
      <w:r>
        <w:tab/>
        <w:t>möbel usw.)</w:t>
      </w:r>
      <w:r>
        <w:br/>
        <w:t xml:space="preserve">         XX</w:t>
      </w:r>
      <w:r>
        <w:tab/>
        <w:t>lfd. Nummer / Größe / Farbe oder dgl.</w:t>
      </w:r>
    </w:p>
    <w:p w:rsidR="00A30CA7" w:rsidRDefault="00A30CA7">
      <w:pPr>
        <w:numPr>
          <w:ilvl w:val="12"/>
          <w:numId w:val="0"/>
        </w:numPr>
        <w:tabs>
          <w:tab w:val="left" w:pos="5387"/>
        </w:tabs>
      </w:pPr>
      <w:r>
        <w:t>Die Creativ Möbel GmbH führt folgende Artikelgruppen:</w:t>
      </w:r>
    </w:p>
    <w:tbl>
      <w:tblPr>
        <w:tblW w:w="0" w:type="auto"/>
        <w:tblInd w:w="-2765" w:type="dxa"/>
        <w:tblLayout w:type="fixed"/>
        <w:tblCellMar>
          <w:left w:w="70" w:type="dxa"/>
          <w:right w:w="70" w:type="dxa"/>
        </w:tblCellMar>
        <w:tblLook w:val="0000" w:firstRow="0" w:lastRow="0" w:firstColumn="0" w:lastColumn="0" w:noHBand="0" w:noVBand="0"/>
      </w:tblPr>
      <w:tblGrid>
        <w:gridCol w:w="2268"/>
        <w:gridCol w:w="4111"/>
        <w:gridCol w:w="2128"/>
      </w:tblGrid>
      <w:tr w:rsidR="00A30CA7">
        <w:trPr>
          <w:cantSplit/>
        </w:trPr>
        <w:tc>
          <w:tcPr>
            <w:tcW w:w="2268" w:type="dxa"/>
            <w:tcBorders>
              <w:top w:val="single" w:sz="6" w:space="0" w:color="auto"/>
              <w:left w:val="single" w:sz="6" w:space="0" w:color="auto"/>
              <w:bottom w:val="single" w:sz="6" w:space="0" w:color="auto"/>
              <w:right w:val="single" w:sz="6" w:space="0" w:color="auto"/>
            </w:tcBorders>
            <w:shd w:val="pct5" w:color="auto" w:fill="auto"/>
          </w:tcPr>
          <w:p w:rsidR="00A30CA7" w:rsidRDefault="00A30CA7">
            <w:pPr>
              <w:pStyle w:val="T1"/>
              <w:numPr>
                <w:ilvl w:val="12"/>
                <w:numId w:val="0"/>
              </w:numPr>
              <w:rPr>
                <w:b/>
              </w:rPr>
            </w:pPr>
            <w:r>
              <w:rPr>
                <w:b/>
              </w:rPr>
              <w:t>Artikelgruppen-</w:t>
            </w:r>
            <w:r>
              <w:rPr>
                <w:b/>
              </w:rPr>
              <w:br/>
              <w:t>nummer</w:t>
            </w:r>
          </w:p>
        </w:tc>
        <w:tc>
          <w:tcPr>
            <w:tcW w:w="4111" w:type="dxa"/>
            <w:tcBorders>
              <w:top w:val="single" w:sz="6" w:space="0" w:color="auto"/>
              <w:bottom w:val="single" w:sz="6" w:space="0" w:color="auto"/>
              <w:right w:val="single" w:sz="6" w:space="0" w:color="auto"/>
            </w:tcBorders>
            <w:shd w:val="pct5" w:color="auto" w:fill="auto"/>
          </w:tcPr>
          <w:p w:rsidR="00A30CA7" w:rsidRDefault="00A30CA7">
            <w:pPr>
              <w:pStyle w:val="T1"/>
              <w:numPr>
                <w:ilvl w:val="12"/>
                <w:numId w:val="0"/>
              </w:numPr>
              <w:rPr>
                <w:b/>
              </w:rPr>
            </w:pPr>
            <w:r>
              <w:rPr>
                <w:b/>
              </w:rPr>
              <w:t>Artikelgruppe</w:t>
            </w:r>
          </w:p>
        </w:tc>
        <w:tc>
          <w:tcPr>
            <w:tcW w:w="2128" w:type="dxa"/>
            <w:tcBorders>
              <w:top w:val="single" w:sz="6" w:space="0" w:color="auto"/>
              <w:bottom w:val="single" w:sz="6" w:space="0" w:color="auto"/>
              <w:right w:val="single" w:sz="6" w:space="0" w:color="auto"/>
            </w:tcBorders>
            <w:shd w:val="pct5" w:color="auto" w:fill="auto"/>
          </w:tcPr>
          <w:p w:rsidR="00A30CA7" w:rsidRDefault="00A30CA7">
            <w:pPr>
              <w:pStyle w:val="T1"/>
              <w:numPr>
                <w:ilvl w:val="12"/>
                <w:numId w:val="0"/>
              </w:numPr>
              <w:rPr>
                <w:b/>
              </w:rPr>
            </w:pPr>
            <w:r>
              <w:rPr>
                <w:b/>
              </w:rPr>
              <w:t>Debitorenbuchung auf Konto</w:t>
            </w:r>
          </w:p>
        </w:tc>
      </w:tr>
      <w:tr w:rsidR="00A30CA7">
        <w:trPr>
          <w:cantSplit/>
        </w:trPr>
        <w:tc>
          <w:tcPr>
            <w:tcW w:w="2268" w:type="dxa"/>
            <w:tcBorders>
              <w:left w:val="single" w:sz="6" w:space="0" w:color="auto"/>
              <w:right w:val="single" w:sz="6" w:space="0" w:color="auto"/>
            </w:tcBorders>
          </w:tcPr>
          <w:p w:rsidR="00A30CA7" w:rsidRDefault="00A30CA7">
            <w:pPr>
              <w:pStyle w:val="T1"/>
              <w:numPr>
                <w:ilvl w:val="12"/>
                <w:numId w:val="0"/>
              </w:numPr>
              <w:jc w:val="center"/>
            </w:pPr>
            <w:r>
              <w:t>1</w:t>
            </w:r>
          </w:p>
        </w:tc>
        <w:tc>
          <w:tcPr>
            <w:tcW w:w="4111" w:type="dxa"/>
            <w:tcBorders>
              <w:right w:val="single" w:sz="6" w:space="0" w:color="auto"/>
            </w:tcBorders>
          </w:tcPr>
          <w:p w:rsidR="00A30CA7" w:rsidRDefault="00A30CA7">
            <w:pPr>
              <w:pStyle w:val="T1"/>
              <w:numPr>
                <w:ilvl w:val="12"/>
                <w:numId w:val="0"/>
              </w:numPr>
            </w:pPr>
            <w:r>
              <w:t>Handelswaren Gruppe 1</w:t>
            </w:r>
          </w:p>
        </w:tc>
        <w:tc>
          <w:tcPr>
            <w:tcW w:w="2128" w:type="dxa"/>
            <w:tcBorders>
              <w:right w:val="single" w:sz="6" w:space="0" w:color="auto"/>
            </w:tcBorders>
          </w:tcPr>
          <w:p w:rsidR="00A30CA7" w:rsidRDefault="00A30CA7">
            <w:pPr>
              <w:pStyle w:val="T1"/>
              <w:numPr>
                <w:ilvl w:val="12"/>
                <w:numId w:val="0"/>
              </w:numPr>
              <w:jc w:val="center"/>
            </w:pPr>
            <w:r>
              <w:t>5100</w:t>
            </w:r>
          </w:p>
        </w:tc>
      </w:tr>
      <w:tr w:rsidR="00A30CA7">
        <w:trPr>
          <w:cantSplit/>
          <w:trHeight w:val="693"/>
        </w:trPr>
        <w:tc>
          <w:tcPr>
            <w:tcW w:w="2268" w:type="dxa"/>
            <w:tcBorders>
              <w:left w:val="single" w:sz="6" w:space="0" w:color="auto"/>
              <w:bottom w:val="single" w:sz="6" w:space="0" w:color="auto"/>
              <w:right w:val="single" w:sz="6" w:space="0" w:color="auto"/>
            </w:tcBorders>
          </w:tcPr>
          <w:p w:rsidR="00A30CA7" w:rsidRDefault="00A30CA7">
            <w:pPr>
              <w:pStyle w:val="T1"/>
              <w:numPr>
                <w:ilvl w:val="12"/>
                <w:numId w:val="0"/>
              </w:numPr>
              <w:jc w:val="center"/>
            </w:pPr>
            <w:r>
              <w:t>2</w:t>
            </w:r>
          </w:p>
          <w:p w:rsidR="00A30CA7" w:rsidRDefault="00A30CA7">
            <w:pPr>
              <w:pStyle w:val="T1"/>
              <w:numPr>
                <w:ilvl w:val="12"/>
                <w:numId w:val="0"/>
              </w:numPr>
              <w:jc w:val="center"/>
            </w:pPr>
            <w:r>
              <w:t>5</w:t>
            </w:r>
          </w:p>
        </w:tc>
        <w:tc>
          <w:tcPr>
            <w:tcW w:w="4111" w:type="dxa"/>
            <w:tcBorders>
              <w:bottom w:val="single" w:sz="6" w:space="0" w:color="auto"/>
              <w:right w:val="single" w:sz="6" w:space="0" w:color="auto"/>
            </w:tcBorders>
          </w:tcPr>
          <w:p w:rsidR="00A30CA7" w:rsidRDefault="00A30CA7">
            <w:pPr>
              <w:pStyle w:val="T1"/>
              <w:numPr>
                <w:ilvl w:val="12"/>
                <w:numId w:val="0"/>
              </w:numPr>
            </w:pPr>
            <w:r>
              <w:t>Handelswaren Gruppe 2</w:t>
            </w:r>
          </w:p>
          <w:p w:rsidR="00A30CA7" w:rsidRDefault="00A30CA7">
            <w:pPr>
              <w:pStyle w:val="T1"/>
              <w:numPr>
                <w:ilvl w:val="12"/>
                <w:numId w:val="0"/>
              </w:numPr>
            </w:pPr>
            <w:r>
              <w:t>Sonstige Handelswaren  (für Mitarbeiter)</w:t>
            </w:r>
          </w:p>
        </w:tc>
        <w:tc>
          <w:tcPr>
            <w:tcW w:w="2128" w:type="dxa"/>
            <w:tcBorders>
              <w:bottom w:val="single" w:sz="6" w:space="0" w:color="auto"/>
              <w:right w:val="single" w:sz="6" w:space="0" w:color="auto"/>
            </w:tcBorders>
          </w:tcPr>
          <w:p w:rsidR="00A30CA7" w:rsidRDefault="00A30CA7">
            <w:pPr>
              <w:pStyle w:val="T1"/>
              <w:numPr>
                <w:ilvl w:val="12"/>
                <w:numId w:val="0"/>
              </w:numPr>
              <w:jc w:val="center"/>
            </w:pPr>
            <w:r>
              <w:t>5110</w:t>
            </w:r>
          </w:p>
          <w:p w:rsidR="00A30CA7" w:rsidRDefault="00A30CA7">
            <w:pPr>
              <w:pStyle w:val="T1"/>
              <w:numPr>
                <w:ilvl w:val="12"/>
                <w:numId w:val="0"/>
              </w:numPr>
              <w:jc w:val="center"/>
            </w:pPr>
            <w:r>
              <w:t>5130 bzw. 5140</w:t>
            </w:r>
          </w:p>
        </w:tc>
      </w:tr>
    </w:tbl>
    <w:p w:rsidR="00A30CA7" w:rsidRDefault="00A30CA7">
      <w:pPr>
        <w:numPr>
          <w:ilvl w:val="12"/>
          <w:numId w:val="0"/>
        </w:numPr>
        <w:tabs>
          <w:tab w:val="left" w:pos="5387"/>
        </w:tabs>
      </w:pPr>
    </w:p>
    <w:p w:rsidR="00A30CA7" w:rsidRDefault="00A30CA7">
      <w:pPr>
        <w:pStyle w:val="Marginalspaltelinks"/>
        <w:framePr w:wrap="auto"/>
      </w:pPr>
      <w:r>
        <w:t>Die Artikelgruppe weist auf das Erlöskonto hin</w:t>
      </w:r>
    </w:p>
    <w:p w:rsidR="00A30CA7" w:rsidRDefault="00A30CA7">
      <w:pPr>
        <w:numPr>
          <w:ilvl w:val="12"/>
          <w:numId w:val="0"/>
        </w:numPr>
        <w:tabs>
          <w:tab w:val="left" w:pos="5387"/>
        </w:tabs>
      </w:pPr>
      <w:r>
        <w:t>In Industrie-</w:t>
      </w:r>
      <w:r w:rsidR="00F25D78">
        <w:t>Übungsunternehmen</w:t>
      </w:r>
      <w:r>
        <w:t xml:space="preserve"> kann zusätzlich zu den Gruppen 1 bzw. 3 bis 5 folgende industrietypische Artikelgruppe verwendet werden:</w:t>
      </w:r>
    </w:p>
    <w:tbl>
      <w:tblPr>
        <w:tblW w:w="0" w:type="auto"/>
        <w:tblInd w:w="-2765" w:type="dxa"/>
        <w:tblLayout w:type="fixed"/>
        <w:tblCellMar>
          <w:left w:w="70" w:type="dxa"/>
          <w:right w:w="70" w:type="dxa"/>
        </w:tblCellMar>
        <w:tblLook w:val="0000" w:firstRow="0" w:lastRow="0" w:firstColumn="0" w:lastColumn="0" w:noHBand="0" w:noVBand="0"/>
      </w:tblPr>
      <w:tblGrid>
        <w:gridCol w:w="2268"/>
        <w:gridCol w:w="2656"/>
        <w:gridCol w:w="3583"/>
      </w:tblGrid>
      <w:tr w:rsidR="00A30CA7">
        <w:trPr>
          <w:cantSplit/>
        </w:trPr>
        <w:tc>
          <w:tcPr>
            <w:tcW w:w="2268" w:type="dxa"/>
            <w:tcBorders>
              <w:top w:val="single" w:sz="6" w:space="0" w:color="auto"/>
              <w:left w:val="single" w:sz="6" w:space="0" w:color="auto"/>
              <w:bottom w:val="single" w:sz="6" w:space="0" w:color="auto"/>
              <w:right w:val="single" w:sz="6" w:space="0" w:color="auto"/>
            </w:tcBorders>
            <w:shd w:val="pct5" w:color="auto" w:fill="auto"/>
          </w:tcPr>
          <w:p w:rsidR="00A30CA7" w:rsidRDefault="00A30CA7">
            <w:pPr>
              <w:pStyle w:val="T1"/>
              <w:numPr>
                <w:ilvl w:val="12"/>
                <w:numId w:val="0"/>
              </w:numPr>
              <w:ind w:left="71"/>
              <w:rPr>
                <w:b/>
              </w:rPr>
            </w:pPr>
            <w:r>
              <w:rPr>
                <w:b/>
              </w:rPr>
              <w:t>Artikelgruppennr.</w:t>
            </w:r>
          </w:p>
        </w:tc>
        <w:tc>
          <w:tcPr>
            <w:tcW w:w="2656" w:type="dxa"/>
            <w:tcBorders>
              <w:top w:val="single" w:sz="6" w:space="0" w:color="auto"/>
              <w:bottom w:val="single" w:sz="6" w:space="0" w:color="auto"/>
              <w:right w:val="single" w:sz="6" w:space="0" w:color="auto"/>
            </w:tcBorders>
            <w:shd w:val="pct5" w:color="auto" w:fill="auto"/>
          </w:tcPr>
          <w:p w:rsidR="00A30CA7" w:rsidRDefault="00A30CA7">
            <w:pPr>
              <w:pStyle w:val="T1"/>
              <w:numPr>
                <w:ilvl w:val="12"/>
                <w:numId w:val="0"/>
              </w:numPr>
              <w:rPr>
                <w:b/>
              </w:rPr>
            </w:pPr>
            <w:r>
              <w:rPr>
                <w:b/>
              </w:rPr>
              <w:t>Artikelgruppe</w:t>
            </w:r>
          </w:p>
        </w:tc>
        <w:tc>
          <w:tcPr>
            <w:tcW w:w="3583" w:type="dxa"/>
            <w:tcBorders>
              <w:top w:val="single" w:sz="6" w:space="0" w:color="auto"/>
              <w:bottom w:val="single" w:sz="6" w:space="0" w:color="auto"/>
              <w:right w:val="single" w:sz="6" w:space="0" w:color="auto"/>
            </w:tcBorders>
            <w:shd w:val="pct5" w:color="auto" w:fill="auto"/>
          </w:tcPr>
          <w:p w:rsidR="00A30CA7" w:rsidRDefault="00A30CA7">
            <w:pPr>
              <w:pStyle w:val="T1"/>
              <w:numPr>
                <w:ilvl w:val="12"/>
                <w:numId w:val="0"/>
              </w:numPr>
              <w:rPr>
                <w:b/>
              </w:rPr>
            </w:pPr>
            <w:r>
              <w:rPr>
                <w:b/>
              </w:rPr>
              <w:t>Debitorenbuchung auf Konto</w:t>
            </w:r>
          </w:p>
        </w:tc>
      </w:tr>
      <w:tr w:rsidR="00A30CA7">
        <w:trPr>
          <w:cantSplit/>
        </w:trPr>
        <w:tc>
          <w:tcPr>
            <w:tcW w:w="2268" w:type="dxa"/>
            <w:tcBorders>
              <w:left w:val="single" w:sz="6" w:space="0" w:color="auto"/>
              <w:bottom w:val="single" w:sz="6" w:space="0" w:color="auto"/>
              <w:right w:val="single" w:sz="6" w:space="0" w:color="auto"/>
            </w:tcBorders>
          </w:tcPr>
          <w:p w:rsidR="00A30CA7" w:rsidRDefault="00A30CA7">
            <w:pPr>
              <w:pStyle w:val="T1"/>
              <w:numPr>
                <w:ilvl w:val="12"/>
                <w:numId w:val="0"/>
              </w:numPr>
              <w:jc w:val="center"/>
            </w:pPr>
            <w:r>
              <w:t>7</w:t>
            </w:r>
          </w:p>
        </w:tc>
        <w:tc>
          <w:tcPr>
            <w:tcW w:w="2656" w:type="dxa"/>
            <w:tcBorders>
              <w:bottom w:val="single" w:sz="6" w:space="0" w:color="auto"/>
              <w:right w:val="single" w:sz="6" w:space="0" w:color="auto"/>
            </w:tcBorders>
          </w:tcPr>
          <w:p w:rsidR="00A30CA7" w:rsidRDefault="00A30CA7">
            <w:pPr>
              <w:pStyle w:val="T1"/>
              <w:numPr>
                <w:ilvl w:val="12"/>
                <w:numId w:val="0"/>
              </w:numPr>
            </w:pPr>
            <w:r>
              <w:t>Fertigwaren</w:t>
            </w:r>
          </w:p>
        </w:tc>
        <w:tc>
          <w:tcPr>
            <w:tcW w:w="3583" w:type="dxa"/>
            <w:tcBorders>
              <w:bottom w:val="single" w:sz="6" w:space="0" w:color="auto"/>
              <w:right w:val="single" w:sz="6" w:space="0" w:color="auto"/>
            </w:tcBorders>
          </w:tcPr>
          <w:p w:rsidR="00A30CA7" w:rsidRDefault="00A30CA7">
            <w:pPr>
              <w:pStyle w:val="T1"/>
              <w:numPr>
                <w:ilvl w:val="12"/>
                <w:numId w:val="0"/>
              </w:numPr>
              <w:jc w:val="center"/>
            </w:pPr>
            <w:r>
              <w:t>5000</w:t>
            </w:r>
          </w:p>
        </w:tc>
      </w:tr>
    </w:tbl>
    <w:p w:rsidR="00A30CA7" w:rsidRDefault="00A30CA7">
      <w:pPr>
        <w:numPr>
          <w:ilvl w:val="12"/>
          <w:numId w:val="0"/>
        </w:numPr>
        <w:tabs>
          <w:tab w:val="left" w:pos="5387"/>
        </w:tabs>
      </w:pPr>
    </w:p>
    <w:p w:rsidR="00A30CA7" w:rsidRDefault="00A30CA7">
      <w:pPr>
        <w:numPr>
          <w:ilvl w:val="12"/>
          <w:numId w:val="0"/>
        </w:numPr>
        <w:ind w:left="-2835"/>
        <w:rPr>
          <w:b/>
        </w:rPr>
      </w:pPr>
      <w:r>
        <w:rPr>
          <w:b/>
        </w:rPr>
        <w:t>Buchung im Kontierungsstempel:</w:t>
      </w:r>
    </w:p>
    <w:tbl>
      <w:tblPr>
        <w:tblW w:w="0" w:type="auto"/>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37"/>
        <w:gridCol w:w="1418"/>
        <w:gridCol w:w="1417"/>
        <w:gridCol w:w="1418"/>
        <w:gridCol w:w="1417"/>
      </w:tblGrid>
      <w:tr w:rsidR="00A30CA7">
        <w:trPr>
          <w:cantSplit/>
        </w:trPr>
        <w:tc>
          <w:tcPr>
            <w:tcW w:w="2837" w:type="dxa"/>
            <w:tcBorders>
              <w:bottom w:val="nil"/>
            </w:tcBorders>
            <w:shd w:val="pct5" w:color="auto" w:fill="auto"/>
          </w:tcPr>
          <w:p w:rsidR="00A30CA7" w:rsidRDefault="00A30CA7">
            <w:pPr>
              <w:pStyle w:val="T1"/>
              <w:numPr>
                <w:ilvl w:val="12"/>
                <w:numId w:val="0"/>
              </w:numPr>
              <w:spacing w:before="120"/>
              <w:rPr>
                <w:b/>
              </w:rPr>
            </w:pPr>
            <w:r>
              <w:rPr>
                <w:b/>
              </w:rPr>
              <w:t>Kontobezeichnung</w:t>
            </w:r>
          </w:p>
        </w:tc>
        <w:tc>
          <w:tcPr>
            <w:tcW w:w="2835" w:type="dxa"/>
            <w:gridSpan w:val="2"/>
            <w:tcBorders>
              <w:bottom w:val="nil"/>
            </w:tcBorders>
            <w:shd w:val="pct5" w:color="auto" w:fill="auto"/>
          </w:tcPr>
          <w:p w:rsidR="00A30CA7" w:rsidRDefault="00A30CA7">
            <w:pPr>
              <w:pStyle w:val="T1"/>
              <w:numPr>
                <w:ilvl w:val="12"/>
                <w:numId w:val="0"/>
              </w:numPr>
              <w:jc w:val="center"/>
              <w:rPr>
                <w:b/>
              </w:rPr>
            </w:pPr>
            <w:r>
              <w:rPr>
                <w:b/>
              </w:rPr>
              <w:t>Kontonummer</w:t>
            </w:r>
          </w:p>
        </w:tc>
        <w:tc>
          <w:tcPr>
            <w:tcW w:w="2835" w:type="dxa"/>
            <w:gridSpan w:val="2"/>
            <w:tcBorders>
              <w:bottom w:val="nil"/>
            </w:tcBorders>
            <w:shd w:val="pct5" w:color="auto" w:fill="auto"/>
          </w:tcPr>
          <w:p w:rsidR="00A30CA7" w:rsidRDefault="00A30CA7">
            <w:pPr>
              <w:pStyle w:val="T1"/>
              <w:numPr>
                <w:ilvl w:val="12"/>
                <w:numId w:val="0"/>
              </w:numPr>
              <w:jc w:val="center"/>
              <w:rPr>
                <w:b/>
              </w:rPr>
            </w:pPr>
            <w:r>
              <w:rPr>
                <w:b/>
              </w:rPr>
              <w:t>Betrag</w:t>
            </w:r>
          </w:p>
        </w:tc>
      </w:tr>
      <w:tr w:rsidR="00A30CA7">
        <w:trPr>
          <w:cantSplit/>
        </w:trPr>
        <w:tc>
          <w:tcPr>
            <w:tcW w:w="2837" w:type="dxa"/>
            <w:tcBorders>
              <w:top w:val="nil"/>
            </w:tcBorders>
            <w:shd w:val="pct5" w:color="auto" w:fill="auto"/>
          </w:tcPr>
          <w:p w:rsidR="00A30CA7" w:rsidRDefault="00A30CA7">
            <w:pPr>
              <w:pStyle w:val="T1"/>
              <w:numPr>
                <w:ilvl w:val="12"/>
                <w:numId w:val="0"/>
              </w:numPr>
              <w:rPr>
                <w:b/>
              </w:rPr>
            </w:pPr>
          </w:p>
        </w:tc>
        <w:tc>
          <w:tcPr>
            <w:tcW w:w="1418" w:type="dxa"/>
            <w:shd w:val="pct5" w:color="auto" w:fill="auto"/>
          </w:tcPr>
          <w:p w:rsidR="00A30CA7" w:rsidRDefault="00A30CA7">
            <w:pPr>
              <w:pStyle w:val="T1"/>
              <w:numPr>
                <w:ilvl w:val="12"/>
                <w:numId w:val="0"/>
              </w:numPr>
              <w:jc w:val="center"/>
              <w:rPr>
                <w:b/>
              </w:rPr>
            </w:pPr>
            <w:r>
              <w:rPr>
                <w:b/>
              </w:rPr>
              <w:t>Soll</w:t>
            </w:r>
          </w:p>
        </w:tc>
        <w:tc>
          <w:tcPr>
            <w:tcW w:w="1417" w:type="dxa"/>
            <w:shd w:val="pct5" w:color="auto" w:fill="auto"/>
          </w:tcPr>
          <w:p w:rsidR="00A30CA7" w:rsidRDefault="00A30CA7">
            <w:pPr>
              <w:pStyle w:val="T1"/>
              <w:numPr>
                <w:ilvl w:val="12"/>
                <w:numId w:val="0"/>
              </w:numPr>
              <w:jc w:val="center"/>
              <w:rPr>
                <w:b/>
              </w:rPr>
            </w:pPr>
            <w:r>
              <w:rPr>
                <w:b/>
              </w:rPr>
              <w:t>Haben</w:t>
            </w:r>
          </w:p>
        </w:tc>
        <w:tc>
          <w:tcPr>
            <w:tcW w:w="1418" w:type="dxa"/>
            <w:shd w:val="pct5" w:color="auto" w:fill="auto"/>
          </w:tcPr>
          <w:p w:rsidR="00A30CA7" w:rsidRDefault="00A30CA7">
            <w:pPr>
              <w:pStyle w:val="T1"/>
              <w:numPr>
                <w:ilvl w:val="12"/>
                <w:numId w:val="0"/>
              </w:numPr>
              <w:jc w:val="center"/>
              <w:rPr>
                <w:b/>
              </w:rPr>
            </w:pPr>
            <w:r>
              <w:rPr>
                <w:b/>
              </w:rPr>
              <w:t>Soll</w:t>
            </w:r>
          </w:p>
        </w:tc>
        <w:tc>
          <w:tcPr>
            <w:tcW w:w="1417" w:type="dxa"/>
            <w:shd w:val="pct5" w:color="auto" w:fill="auto"/>
          </w:tcPr>
          <w:p w:rsidR="00A30CA7" w:rsidRDefault="00A30CA7">
            <w:pPr>
              <w:pStyle w:val="T1"/>
              <w:numPr>
                <w:ilvl w:val="12"/>
                <w:numId w:val="0"/>
              </w:numPr>
              <w:jc w:val="center"/>
              <w:rPr>
                <w:b/>
              </w:rPr>
            </w:pPr>
            <w:r>
              <w:rPr>
                <w:b/>
              </w:rPr>
              <w:t>Haben</w:t>
            </w:r>
          </w:p>
        </w:tc>
      </w:tr>
      <w:tr w:rsidR="00A30CA7">
        <w:tblPrEx>
          <w:tblCellMar>
            <w:left w:w="56" w:type="dxa"/>
            <w:right w:w="56" w:type="dxa"/>
          </w:tblCellMar>
        </w:tblPrEx>
        <w:trPr>
          <w:cantSplit/>
        </w:trPr>
        <w:tc>
          <w:tcPr>
            <w:tcW w:w="2837" w:type="dxa"/>
          </w:tcPr>
          <w:p w:rsidR="00A30CA7" w:rsidRDefault="00A30CA7">
            <w:pPr>
              <w:pStyle w:val="T1"/>
              <w:numPr>
                <w:ilvl w:val="12"/>
                <w:numId w:val="0"/>
              </w:numPr>
            </w:pPr>
            <w:r>
              <w:t>Makro GmbH &amp; Co. KG</w:t>
            </w:r>
          </w:p>
        </w:tc>
        <w:tc>
          <w:tcPr>
            <w:tcW w:w="1418" w:type="dxa"/>
          </w:tcPr>
          <w:p w:rsidR="00A30CA7" w:rsidRDefault="00A30CA7">
            <w:pPr>
              <w:pStyle w:val="T1"/>
              <w:numPr>
                <w:ilvl w:val="12"/>
                <w:numId w:val="0"/>
              </w:numPr>
              <w:jc w:val="center"/>
            </w:pPr>
            <w:r>
              <w:t>24C0001</w:t>
            </w:r>
          </w:p>
        </w:tc>
        <w:tc>
          <w:tcPr>
            <w:tcW w:w="1417" w:type="dxa"/>
          </w:tcPr>
          <w:p w:rsidR="00A30CA7" w:rsidRDefault="00A30CA7">
            <w:pPr>
              <w:pStyle w:val="T1"/>
              <w:numPr>
                <w:ilvl w:val="12"/>
                <w:numId w:val="0"/>
              </w:numPr>
              <w:jc w:val="center"/>
            </w:pPr>
          </w:p>
        </w:tc>
        <w:tc>
          <w:tcPr>
            <w:tcW w:w="1418" w:type="dxa"/>
          </w:tcPr>
          <w:p w:rsidR="00A30CA7" w:rsidRDefault="004804F3">
            <w:pPr>
              <w:pStyle w:val="T1"/>
              <w:numPr>
                <w:ilvl w:val="12"/>
                <w:numId w:val="0"/>
              </w:numPr>
              <w:jc w:val="right"/>
            </w:pPr>
            <w:r>
              <w:t>58</w:t>
            </w:r>
            <w:r w:rsidR="00A30CA7">
              <w:t>.</w:t>
            </w:r>
            <w:r>
              <w:t>369</w:t>
            </w:r>
            <w:r w:rsidR="00A30CA7">
              <w:t>,</w:t>
            </w:r>
            <w:r>
              <w:t>5</w:t>
            </w:r>
            <w:r w:rsidR="00A30CA7">
              <w:t>0</w:t>
            </w:r>
          </w:p>
        </w:tc>
        <w:tc>
          <w:tcPr>
            <w:tcW w:w="1417"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2837" w:type="dxa"/>
          </w:tcPr>
          <w:p w:rsidR="00A30CA7" w:rsidRDefault="00A30CA7">
            <w:pPr>
              <w:pStyle w:val="T1"/>
              <w:numPr>
                <w:ilvl w:val="12"/>
                <w:numId w:val="0"/>
              </w:numPr>
            </w:pPr>
            <w:r>
              <w:t>Umsatzerlöse für HW Gr.1</w:t>
            </w:r>
          </w:p>
        </w:tc>
        <w:tc>
          <w:tcPr>
            <w:tcW w:w="1418" w:type="dxa"/>
          </w:tcPr>
          <w:p w:rsidR="00A30CA7" w:rsidRDefault="00A30CA7">
            <w:pPr>
              <w:pStyle w:val="T1"/>
              <w:numPr>
                <w:ilvl w:val="12"/>
                <w:numId w:val="0"/>
              </w:numPr>
              <w:jc w:val="center"/>
            </w:pPr>
          </w:p>
        </w:tc>
        <w:tc>
          <w:tcPr>
            <w:tcW w:w="1417" w:type="dxa"/>
          </w:tcPr>
          <w:p w:rsidR="00A30CA7" w:rsidRDefault="00A30CA7">
            <w:pPr>
              <w:pStyle w:val="T1"/>
              <w:numPr>
                <w:ilvl w:val="12"/>
                <w:numId w:val="0"/>
              </w:numPr>
              <w:jc w:val="center"/>
            </w:pPr>
            <w:r>
              <w:t>5100</w:t>
            </w:r>
          </w:p>
        </w:tc>
        <w:tc>
          <w:tcPr>
            <w:tcW w:w="1418" w:type="dxa"/>
          </w:tcPr>
          <w:p w:rsidR="00A30CA7" w:rsidRDefault="00A30CA7">
            <w:pPr>
              <w:pStyle w:val="T1"/>
              <w:numPr>
                <w:ilvl w:val="12"/>
                <w:numId w:val="0"/>
              </w:numPr>
              <w:jc w:val="right"/>
            </w:pPr>
          </w:p>
        </w:tc>
        <w:tc>
          <w:tcPr>
            <w:tcW w:w="1417" w:type="dxa"/>
          </w:tcPr>
          <w:p w:rsidR="00A30CA7" w:rsidRDefault="00A30CA7">
            <w:pPr>
              <w:pStyle w:val="T1"/>
              <w:numPr>
                <w:ilvl w:val="12"/>
                <w:numId w:val="0"/>
              </w:numPr>
              <w:jc w:val="right"/>
            </w:pPr>
            <w:r>
              <w:t>49.050,00</w:t>
            </w:r>
          </w:p>
        </w:tc>
      </w:tr>
      <w:tr w:rsidR="00A30CA7">
        <w:tblPrEx>
          <w:tblCellMar>
            <w:left w:w="56" w:type="dxa"/>
            <w:right w:w="56" w:type="dxa"/>
          </w:tblCellMar>
        </w:tblPrEx>
        <w:trPr>
          <w:cantSplit/>
        </w:trPr>
        <w:tc>
          <w:tcPr>
            <w:tcW w:w="2837" w:type="dxa"/>
          </w:tcPr>
          <w:p w:rsidR="00A30CA7" w:rsidRDefault="00A30CA7">
            <w:pPr>
              <w:pStyle w:val="T1"/>
              <w:numPr>
                <w:ilvl w:val="12"/>
                <w:numId w:val="0"/>
              </w:numPr>
            </w:pPr>
            <w:r>
              <w:t>Umsatzsteuer (HW Gr.1)</w:t>
            </w:r>
          </w:p>
        </w:tc>
        <w:tc>
          <w:tcPr>
            <w:tcW w:w="1418" w:type="dxa"/>
          </w:tcPr>
          <w:p w:rsidR="00A30CA7" w:rsidRDefault="00A30CA7">
            <w:pPr>
              <w:pStyle w:val="T1"/>
              <w:numPr>
                <w:ilvl w:val="12"/>
                <w:numId w:val="0"/>
              </w:numPr>
              <w:jc w:val="center"/>
            </w:pPr>
          </w:p>
        </w:tc>
        <w:tc>
          <w:tcPr>
            <w:tcW w:w="1417" w:type="dxa"/>
          </w:tcPr>
          <w:p w:rsidR="00A30CA7" w:rsidRDefault="00A30CA7">
            <w:pPr>
              <w:pStyle w:val="T1"/>
              <w:numPr>
                <w:ilvl w:val="12"/>
                <w:numId w:val="0"/>
              </w:numPr>
              <w:jc w:val="center"/>
            </w:pPr>
            <w:r>
              <w:t>4804</w:t>
            </w:r>
          </w:p>
        </w:tc>
        <w:tc>
          <w:tcPr>
            <w:tcW w:w="1418" w:type="dxa"/>
          </w:tcPr>
          <w:p w:rsidR="00A30CA7" w:rsidRDefault="00A30CA7">
            <w:pPr>
              <w:pStyle w:val="T1"/>
              <w:numPr>
                <w:ilvl w:val="12"/>
                <w:numId w:val="0"/>
              </w:numPr>
              <w:jc w:val="right"/>
            </w:pPr>
          </w:p>
        </w:tc>
        <w:tc>
          <w:tcPr>
            <w:tcW w:w="1417" w:type="dxa"/>
          </w:tcPr>
          <w:p w:rsidR="00A30CA7" w:rsidRDefault="004804F3">
            <w:pPr>
              <w:pStyle w:val="T1"/>
              <w:numPr>
                <w:ilvl w:val="12"/>
                <w:numId w:val="0"/>
              </w:numPr>
              <w:jc w:val="right"/>
            </w:pPr>
            <w:r>
              <w:t>9</w:t>
            </w:r>
            <w:r w:rsidR="00A30CA7">
              <w:t>.</w:t>
            </w:r>
            <w:r>
              <w:t>319</w:t>
            </w:r>
            <w:r w:rsidR="00A30CA7">
              <w:t>,</w:t>
            </w:r>
            <w:r>
              <w:t>5</w:t>
            </w:r>
            <w:r w:rsidR="00A30CA7">
              <w:t>0</w:t>
            </w:r>
          </w:p>
        </w:tc>
      </w:tr>
    </w:tbl>
    <w:p w:rsidR="00A30CA7" w:rsidRDefault="00A30CA7" w:rsidP="00FF6471">
      <w:pPr>
        <w:pStyle w:val="Beschriftung"/>
        <w:spacing w:after="0"/>
      </w:pPr>
    </w:p>
    <w:p w:rsidR="00A30CA7" w:rsidRDefault="00A30CA7">
      <w:pPr>
        <w:pStyle w:val="Marginalspaltelinks"/>
        <w:framePr w:wrap="auto" w:x="1710" w:y="17"/>
      </w:pPr>
      <w:r>
        <w:t>Siehe Seite</w:t>
      </w:r>
      <w:r w:rsidR="008379FA">
        <w:t xml:space="preserve"> 44</w:t>
      </w:r>
      <w:r>
        <w:t xml:space="preserve"> </w:t>
      </w:r>
    </w:p>
    <w:p w:rsidR="00A30CA7" w:rsidRDefault="00A30CA7">
      <w:r>
        <w:t>Der Buchungssatz kann jetzt DV-gerecht in die WINLine Kontierungsliste übertragen werden.</w:t>
      </w:r>
    </w:p>
    <w:p w:rsidR="00A30CA7" w:rsidRDefault="00A30CA7">
      <w:pPr>
        <w:numPr>
          <w:ilvl w:val="12"/>
          <w:numId w:val="0"/>
        </w:numPr>
        <w:ind w:left="-2835" w:right="141"/>
        <w:rPr>
          <w:b/>
        </w:rPr>
      </w:pPr>
      <w:r>
        <w:rPr>
          <w:b/>
        </w:rPr>
        <w:t>Eingabefelder der Buchungsmaske: Buchungsart DF</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spacing w:after="0"/>
        <w:ind w:left="-2693" w:right="142"/>
      </w:pPr>
      <w:r>
        <w:rPr>
          <w:b/>
        </w:rPr>
        <w:t>BA (=Buchungsart):</w:t>
      </w:r>
      <w:r>
        <w:t xml:space="preserve"> </w:t>
      </w:r>
      <w:r>
        <w:tab/>
        <w:t>DF</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spacing w:after="0"/>
        <w:ind w:left="-2693" w:right="142"/>
      </w:pPr>
      <w:r>
        <w:rPr>
          <w:b/>
        </w:rPr>
        <w:t>Datum:</w:t>
      </w:r>
      <w:r>
        <w:rPr>
          <w:b/>
        </w:rPr>
        <w:tab/>
      </w:r>
      <w:r>
        <w:t>Rechnungsdatum</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spacing w:after="0"/>
        <w:ind w:left="-2693" w:right="142"/>
      </w:pPr>
      <w:r>
        <w:rPr>
          <w:b/>
        </w:rPr>
        <w:t>Belegnummer:</w:t>
      </w:r>
      <w:r>
        <w:rPr>
          <w:b/>
        </w:rPr>
        <w:tab/>
      </w:r>
      <w:r>
        <w:t>Ausgangsrechnungsnummer</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spacing w:after="0"/>
        <w:ind w:left="-2693" w:right="142"/>
      </w:pPr>
      <w:r>
        <w:rPr>
          <w:b/>
        </w:rPr>
        <w:t xml:space="preserve">Text: </w:t>
      </w:r>
      <w:r>
        <w:rPr>
          <w:b/>
        </w:rPr>
        <w:tab/>
      </w:r>
      <w:r>
        <w:t>Bestellnummer des Kunden</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spacing w:after="0"/>
        <w:ind w:left="-2693" w:right="142"/>
        <w:rPr>
          <w:vertAlign w:val="superscript"/>
          <w:lang w:val="it-IT"/>
        </w:rPr>
      </w:pPr>
      <w:r>
        <w:rPr>
          <w:b/>
          <w:lang w:val="it-IT"/>
        </w:rPr>
        <w:t>B/N:</w:t>
      </w:r>
      <w:r>
        <w:rPr>
          <w:b/>
          <w:lang w:val="it-IT"/>
        </w:rPr>
        <w:tab/>
      </w:r>
      <w:r>
        <w:rPr>
          <w:lang w:val="it-IT"/>
        </w:rPr>
        <w:t>B (=Brutto)</w:t>
      </w:r>
      <w:r>
        <w:rPr>
          <w:vertAlign w:val="superscript"/>
          <w:lang w:val="it-IT"/>
        </w:rPr>
        <w:t>*)</w:t>
      </w:r>
    </w:p>
    <w:p w:rsidR="00A30CA7" w:rsidRDefault="00A30CA7">
      <w:pPr>
        <w:numPr>
          <w:ilvl w:val="12"/>
          <w:numId w:val="0"/>
        </w:numPr>
        <w:pBdr>
          <w:top w:val="single" w:sz="6" w:space="3" w:color="auto"/>
          <w:left w:val="single" w:sz="6" w:space="5" w:color="auto"/>
          <w:bottom w:val="single" w:sz="6" w:space="3" w:color="auto"/>
          <w:right w:val="single" w:sz="6" w:space="3" w:color="auto"/>
        </w:pBdr>
        <w:tabs>
          <w:tab w:val="clear" w:pos="360"/>
          <w:tab w:val="left" w:pos="0"/>
        </w:tabs>
        <w:ind w:left="-2693" w:right="142"/>
      </w:pPr>
      <w:r>
        <w:rPr>
          <w:b/>
        </w:rPr>
        <w:t>Betrag:</w:t>
      </w:r>
      <w:r>
        <w:rPr>
          <w:b/>
        </w:rPr>
        <w:tab/>
      </w:r>
      <w:r>
        <w:t>Rechnungsbetrag brutto</w:t>
      </w:r>
      <w:r>
        <w:rPr>
          <w:vertAlign w:val="superscript"/>
        </w:rPr>
        <w:t>*)</w:t>
      </w:r>
      <w:r>
        <w:rPr>
          <w:vertAlign w:val="superscript"/>
        </w:rPr>
        <w:br/>
      </w:r>
      <w:r>
        <w:rPr>
          <w:b/>
        </w:rPr>
        <w:tab/>
      </w:r>
      <w:r>
        <w:rPr>
          <w:vertAlign w:val="superscript"/>
        </w:rPr>
        <w:t xml:space="preserve">*) </w:t>
      </w:r>
      <w:r>
        <w:t>Ausnahme bei mehrzeiligen Buchungssätzen</w:t>
      </w:r>
    </w:p>
    <w:p w:rsidR="00A30CA7" w:rsidRDefault="008379FA">
      <w:pPr>
        <w:numPr>
          <w:ilvl w:val="12"/>
          <w:numId w:val="0"/>
        </w:numPr>
      </w:pPr>
      <w:r>
        <w:lastRenderedPageBreak/>
        <w:t xml:space="preserve">Im Weiteren sollen alle vorliegenden Ausgangsrechnungen in der Buchungsmaske (Stapelbuchung) erfasst werden.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numPr>
                <w:ilvl w:val="12"/>
                <w:numId w:val="0"/>
              </w:numPr>
              <w:rPr>
                <w:b/>
              </w:rPr>
            </w:pPr>
            <w:r>
              <w:rPr>
                <w:b/>
              </w:rPr>
              <w:t>Finanzbuchhaltung (1UEB)</w:t>
            </w:r>
          </w:p>
        </w:tc>
      </w:tr>
      <w:tr w:rsidR="00A30CA7">
        <w:trPr>
          <w:cantSplit/>
        </w:trPr>
        <w:tc>
          <w:tcPr>
            <w:tcW w:w="5667" w:type="dxa"/>
            <w:shd w:val="pct5" w:color="auto" w:fill="auto"/>
          </w:tcPr>
          <w:p w:rsidR="00A30CA7" w:rsidRDefault="00A30CA7">
            <w:pPr>
              <w:pStyle w:val="T1"/>
              <w:numPr>
                <w:ilvl w:val="12"/>
                <w:numId w:val="0"/>
              </w:numPr>
              <w:rPr>
                <w:b/>
              </w:rPr>
            </w:pPr>
            <w:r>
              <w:rPr>
                <w:b/>
              </w:rPr>
              <w:t>MENÜ</w:t>
            </w:r>
            <w:r>
              <w:rPr>
                <w:b/>
              </w:rPr>
              <w:tab/>
              <w:t>Buchen</w:t>
            </w:r>
          </w:p>
        </w:tc>
      </w:tr>
      <w:tr w:rsidR="00A30CA7">
        <w:trPr>
          <w:cantSplit/>
        </w:trPr>
        <w:tc>
          <w:tcPr>
            <w:tcW w:w="5667" w:type="dxa"/>
            <w:shd w:val="pct5" w:color="auto" w:fill="auto"/>
          </w:tcPr>
          <w:p w:rsidR="00A30CA7" w:rsidRDefault="00A30CA7">
            <w:pPr>
              <w:pStyle w:val="T1"/>
              <w:numPr>
                <w:ilvl w:val="12"/>
                <w:numId w:val="0"/>
              </w:numPr>
              <w:rPr>
                <w:b/>
              </w:rPr>
            </w:pPr>
            <w:r>
              <w:rPr>
                <w:b/>
              </w:rPr>
              <w:tab/>
            </w:r>
            <w:r>
              <w:rPr>
                <w:b/>
              </w:rPr>
              <w:tab/>
            </w:r>
            <w:r>
              <w:rPr>
                <w:b/>
              </w:rPr>
              <w:tab/>
              <w:t>Buchen</w:t>
            </w:r>
          </w:p>
        </w:tc>
      </w:tr>
      <w:tr w:rsidR="00A30CA7">
        <w:trPr>
          <w:cantSplit/>
        </w:trPr>
        <w:tc>
          <w:tcPr>
            <w:tcW w:w="5667" w:type="dxa"/>
            <w:shd w:val="pct5" w:color="auto" w:fill="auto"/>
          </w:tcPr>
          <w:p w:rsidR="00A30CA7" w:rsidRDefault="00A30CA7">
            <w:pPr>
              <w:pStyle w:val="T1"/>
              <w:numPr>
                <w:ilvl w:val="12"/>
                <w:numId w:val="0"/>
              </w:numPr>
              <w:rPr>
                <w:b/>
              </w:rPr>
            </w:pPr>
            <w:r>
              <w:rPr>
                <w:b/>
              </w:rPr>
              <w:tab/>
            </w:r>
            <w:r>
              <w:rPr>
                <w:b/>
              </w:rPr>
              <w:tab/>
            </w:r>
            <w:r>
              <w:rPr>
                <w:b/>
              </w:rPr>
              <w:tab/>
            </w:r>
            <w:r>
              <w:rPr>
                <w:b/>
              </w:rPr>
              <w:tab/>
              <w:t>Dialog-Stapel</w:t>
            </w:r>
          </w:p>
        </w:tc>
      </w:tr>
    </w:tbl>
    <w:p w:rsidR="00A30CA7" w:rsidRDefault="00A30CA7">
      <w:pPr>
        <w:pStyle w:val="Beschriftung"/>
        <w:spacing w:after="72"/>
        <w:rPr>
          <w:noProof/>
        </w:rPr>
      </w:pPr>
    </w:p>
    <w:p w:rsidR="00A30CA7" w:rsidRPr="008C276D" w:rsidRDefault="003D7077" w:rsidP="008379FA">
      <w:pPr>
        <w:numPr>
          <w:ilvl w:val="12"/>
          <w:numId w:val="0"/>
        </w:numPr>
        <w:pBdr>
          <w:top w:val="single" w:sz="4" w:space="1" w:color="auto"/>
          <w:left w:val="single" w:sz="4" w:space="4" w:color="auto"/>
          <w:bottom w:val="single" w:sz="4" w:space="1" w:color="auto"/>
          <w:right w:val="single" w:sz="4" w:space="4" w:color="auto"/>
        </w:pBdr>
        <w:rPr>
          <w:noProof/>
          <w:sz w:val="20"/>
        </w:rPr>
      </w:pPr>
      <w:r>
        <w:rPr>
          <w:noProof/>
        </w:rPr>
        <w:pict>
          <v:shape id="_x0000_i1046" type="#_x0000_t75" style="width:283.5pt;height:209.25pt;visibility:visible;mso-wrap-style:square">
            <v:imagedata r:id="rId35" o:title=""/>
          </v:shape>
        </w:pict>
      </w:r>
    </w:p>
    <w:p w:rsidR="00A30CA7" w:rsidRDefault="008379FA">
      <w:pPr>
        <w:numPr>
          <w:ilvl w:val="12"/>
          <w:numId w:val="0"/>
        </w:numPr>
      </w:pPr>
      <w:r>
        <w:t xml:space="preserve">Im mittleren Bereich der Maske werden die Daten für die OP-Verwaltung (Faktura) aufgezeigt. </w:t>
      </w:r>
      <w:r w:rsidR="00A30CA7">
        <w:t xml:space="preserve">Änderungen, z. B. wenn für eine bestimmte Rechnung ein anderes Zahlungsziel vereinbart wurde, </w:t>
      </w:r>
      <w:r>
        <w:t xml:space="preserve">können hier vorgenommen werden. </w:t>
      </w:r>
    </w:p>
    <w:p w:rsidR="00A30CA7" w:rsidRDefault="00A30CA7">
      <w:pPr>
        <w:numPr>
          <w:ilvl w:val="12"/>
          <w:numId w:val="0"/>
        </w:numPr>
        <w:ind w:right="-2835"/>
        <w:rPr>
          <w:b/>
        </w:rPr>
      </w:pPr>
      <w:r>
        <w:rPr>
          <w:b/>
        </w:rPr>
        <w:t>Felder der OP-Faktura – Buchen (Dialog-Stapel)-Maske:</w:t>
      </w:r>
    </w:p>
    <w:p w:rsidR="00A30CA7" w:rsidRDefault="00A30CA7">
      <w:pPr>
        <w:numPr>
          <w:ilvl w:val="12"/>
          <w:numId w:val="0"/>
        </w:numPr>
        <w:pBdr>
          <w:top w:val="single" w:sz="6" w:space="3" w:color="auto"/>
          <w:left w:val="single" w:sz="6" w:space="3" w:color="auto"/>
          <w:bottom w:val="single" w:sz="6" w:space="3" w:color="auto"/>
          <w:right w:val="single" w:sz="6" w:space="3" w:color="auto"/>
        </w:pBdr>
        <w:tabs>
          <w:tab w:val="clear" w:pos="360"/>
          <w:tab w:val="left" w:pos="-426"/>
          <w:tab w:val="left" w:pos="2410"/>
        </w:tabs>
        <w:spacing w:after="0"/>
        <w:ind w:left="142" w:right="-2693"/>
        <w:jc w:val="left"/>
      </w:pPr>
      <w:r>
        <w:rPr>
          <w:b/>
        </w:rPr>
        <w:t>Faktura:</w:t>
      </w:r>
      <w:r>
        <w:rPr>
          <w:b/>
        </w:rPr>
        <w:tab/>
      </w:r>
      <w:r>
        <w:t xml:space="preserve">Übernahme der Rechnungsnummer aus der Buchungszeile; </w:t>
      </w:r>
      <w:r>
        <w:br/>
      </w:r>
      <w:r>
        <w:tab/>
        <w:t xml:space="preserve">falls die Nummer für den Debitor/Kreditor schon vergeben </w:t>
      </w:r>
      <w:r>
        <w:br/>
      </w:r>
      <w:r>
        <w:tab/>
        <w:t>ist, erscheint eine Fehlermeldung</w:t>
      </w:r>
    </w:p>
    <w:p w:rsidR="00A30CA7" w:rsidRDefault="00A30CA7">
      <w:pPr>
        <w:numPr>
          <w:ilvl w:val="12"/>
          <w:numId w:val="0"/>
        </w:numPr>
        <w:pBdr>
          <w:top w:val="single" w:sz="6" w:space="3" w:color="auto"/>
          <w:left w:val="single" w:sz="6" w:space="3" w:color="auto"/>
          <w:bottom w:val="single" w:sz="6" w:space="3" w:color="auto"/>
          <w:right w:val="single" w:sz="6" w:space="3" w:color="auto"/>
        </w:pBdr>
        <w:tabs>
          <w:tab w:val="clear" w:pos="360"/>
          <w:tab w:val="left" w:pos="-426"/>
          <w:tab w:val="left" w:pos="2410"/>
        </w:tabs>
        <w:spacing w:after="0"/>
        <w:ind w:left="142" w:right="-2693"/>
        <w:jc w:val="left"/>
      </w:pPr>
      <w:r>
        <w:rPr>
          <w:b/>
        </w:rPr>
        <w:t>Betrag:</w:t>
      </w:r>
      <w:r>
        <w:rPr>
          <w:b/>
        </w:rPr>
        <w:tab/>
      </w:r>
      <w:r>
        <w:t>Übernahme aus der Buchungszeile</w:t>
      </w:r>
    </w:p>
    <w:p w:rsidR="00A30CA7" w:rsidRDefault="00A30CA7">
      <w:pPr>
        <w:numPr>
          <w:ilvl w:val="12"/>
          <w:numId w:val="0"/>
        </w:numPr>
        <w:pBdr>
          <w:top w:val="single" w:sz="6" w:space="3" w:color="auto"/>
          <w:left w:val="single" w:sz="6" w:space="3" w:color="auto"/>
          <w:bottom w:val="single" w:sz="6" w:space="3" w:color="auto"/>
          <w:right w:val="single" w:sz="6" w:space="3" w:color="auto"/>
        </w:pBdr>
        <w:tabs>
          <w:tab w:val="clear" w:pos="360"/>
          <w:tab w:val="left" w:pos="-426"/>
          <w:tab w:val="left" w:pos="2410"/>
        </w:tabs>
        <w:spacing w:after="0"/>
        <w:ind w:left="142" w:right="-2693"/>
        <w:jc w:val="left"/>
      </w:pPr>
      <w:r>
        <w:rPr>
          <w:b/>
        </w:rPr>
        <w:t>Datum:</w:t>
      </w:r>
      <w:r>
        <w:rPr>
          <w:b/>
        </w:rPr>
        <w:tab/>
      </w:r>
      <w:r>
        <w:t>Übernahme aus der Buchungszeile, Basis für die Berechnung</w:t>
      </w:r>
      <w:r>
        <w:br/>
      </w:r>
      <w:r>
        <w:tab/>
        <w:t>der Skontotage und für das Mahnwesen</w:t>
      </w:r>
    </w:p>
    <w:p w:rsidR="00A30CA7" w:rsidRDefault="00A30CA7">
      <w:pPr>
        <w:numPr>
          <w:ilvl w:val="12"/>
          <w:numId w:val="0"/>
        </w:numPr>
        <w:pBdr>
          <w:top w:val="single" w:sz="6" w:space="3" w:color="auto"/>
          <w:left w:val="single" w:sz="6" w:space="3" w:color="auto"/>
          <w:bottom w:val="single" w:sz="6" w:space="3" w:color="auto"/>
          <w:right w:val="single" w:sz="6" w:space="3" w:color="auto"/>
        </w:pBdr>
        <w:tabs>
          <w:tab w:val="clear" w:pos="360"/>
          <w:tab w:val="left" w:pos="-426"/>
          <w:tab w:val="left" w:pos="2410"/>
        </w:tabs>
        <w:spacing w:after="0"/>
        <w:ind w:left="142" w:right="-2693"/>
        <w:jc w:val="left"/>
      </w:pPr>
      <w:r>
        <w:rPr>
          <w:b/>
        </w:rPr>
        <w:t>Text</w:t>
      </w:r>
      <w:r>
        <w:rPr>
          <w:b/>
        </w:rPr>
        <w:tab/>
      </w:r>
      <w:r>
        <w:t>Übernahme aus der Buchungszeile</w:t>
      </w:r>
    </w:p>
    <w:p w:rsidR="00A30CA7" w:rsidRDefault="00A30CA7">
      <w:pPr>
        <w:numPr>
          <w:ilvl w:val="12"/>
          <w:numId w:val="0"/>
        </w:numPr>
        <w:pBdr>
          <w:top w:val="single" w:sz="6" w:space="3" w:color="auto"/>
          <w:left w:val="single" w:sz="6" w:space="3" w:color="auto"/>
          <w:bottom w:val="single" w:sz="6" w:space="3" w:color="auto"/>
          <w:right w:val="single" w:sz="6" w:space="3" w:color="auto"/>
        </w:pBdr>
        <w:tabs>
          <w:tab w:val="clear" w:pos="360"/>
          <w:tab w:val="left" w:pos="-426"/>
          <w:tab w:val="left" w:pos="2410"/>
        </w:tabs>
        <w:spacing w:after="0"/>
        <w:ind w:left="142" w:right="-2693"/>
        <w:jc w:val="left"/>
      </w:pPr>
      <w:r>
        <w:rPr>
          <w:b/>
        </w:rPr>
        <w:t xml:space="preserve">Zahlungsbedingung: </w:t>
      </w:r>
      <w:r>
        <w:rPr>
          <w:b/>
        </w:rPr>
        <w:tab/>
      </w:r>
      <w:r>
        <w:t>Übernahme aus den Stammdaten</w:t>
      </w:r>
    </w:p>
    <w:p w:rsidR="00A30CA7" w:rsidRDefault="00D32E0D" w:rsidP="00D32E0D">
      <w:pPr>
        <w:numPr>
          <w:ilvl w:val="12"/>
          <w:numId w:val="0"/>
        </w:numPr>
        <w:tabs>
          <w:tab w:val="left" w:pos="5387"/>
        </w:tabs>
        <w:ind w:left="-2835"/>
      </w:pPr>
      <w:bookmarkStart w:id="62" w:name="VKosten1"/>
      <w:r>
        <w:rPr>
          <w:b/>
        </w:rPr>
        <w:br w:type="page"/>
      </w:r>
      <w:r w:rsidR="00A30CA7">
        <w:rPr>
          <w:b/>
        </w:rPr>
        <w:lastRenderedPageBreak/>
        <w:t xml:space="preserve">Ausgangsrechnung </w:t>
      </w:r>
      <w:bookmarkEnd w:id="62"/>
      <w:r w:rsidR="00A30CA7">
        <w:rPr>
          <w:b/>
        </w:rPr>
        <w:t xml:space="preserve">2 </w:t>
      </w:r>
    </w:p>
    <w:tbl>
      <w:tblPr>
        <w:tblW w:w="8515" w:type="dxa"/>
        <w:tblInd w:w="-27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85"/>
        <w:gridCol w:w="567"/>
        <w:gridCol w:w="710"/>
        <w:gridCol w:w="497"/>
        <w:gridCol w:w="779"/>
        <w:gridCol w:w="283"/>
        <w:gridCol w:w="282"/>
        <w:gridCol w:w="711"/>
        <w:gridCol w:w="306"/>
        <w:gridCol w:w="403"/>
        <w:gridCol w:w="160"/>
        <w:gridCol w:w="549"/>
        <w:gridCol w:w="65"/>
        <w:gridCol w:w="76"/>
        <w:gridCol w:w="709"/>
        <w:gridCol w:w="84"/>
        <w:gridCol w:w="119"/>
        <w:gridCol w:w="364"/>
        <w:gridCol w:w="28"/>
        <w:gridCol w:w="983"/>
        <w:gridCol w:w="265"/>
        <w:gridCol w:w="130"/>
        <w:gridCol w:w="160"/>
      </w:tblGrid>
      <w:tr w:rsidR="00A30CA7">
        <w:trPr>
          <w:cantSplit/>
          <w:trHeight w:val="1128"/>
        </w:trPr>
        <w:tc>
          <w:tcPr>
            <w:tcW w:w="285" w:type="dxa"/>
            <w:tcBorders>
              <w:top w:val="single" w:sz="12" w:space="0" w:color="auto"/>
            </w:tcBorders>
          </w:tcPr>
          <w:p w:rsidR="00A30CA7" w:rsidRDefault="00A30CA7">
            <w:pPr>
              <w:tabs>
                <w:tab w:val="left" w:pos="5387"/>
              </w:tabs>
              <w:jc w:val="right"/>
            </w:pPr>
          </w:p>
        </w:tc>
        <w:tc>
          <w:tcPr>
            <w:tcW w:w="7675" w:type="dxa"/>
            <w:gridSpan w:val="19"/>
            <w:tcBorders>
              <w:top w:val="single" w:sz="12" w:space="0" w:color="auto"/>
            </w:tcBorders>
          </w:tcPr>
          <w:p w:rsidR="00A30CA7" w:rsidRDefault="00A30CA7">
            <w:pPr>
              <w:tabs>
                <w:tab w:val="left" w:pos="5387"/>
              </w:tabs>
              <w:jc w:val="right"/>
            </w:pPr>
          </w:p>
          <w:p w:rsidR="00A30CA7" w:rsidRDefault="00A30CA7">
            <w:pPr>
              <w:tabs>
                <w:tab w:val="left" w:pos="5387"/>
              </w:tabs>
              <w:jc w:val="left"/>
            </w:pPr>
            <w:r>
              <w:rPr>
                <w:sz w:val="20"/>
              </w:rPr>
              <w:object w:dxaOrig="5286" w:dyaOrig="675">
                <v:shape id="_x0000_i1047" type="#_x0000_t75" style="width:264pt;height:33.75pt" o:ole="" o:borderbottomcolor="this">
                  <v:imagedata r:id="rId33" o:title=""/>
                  <w10:borderbottom type="single" width="36"/>
                </v:shape>
                <o:OLEObject Type="Embed" ProgID="MSWordArt.2" ShapeID="_x0000_i1047" DrawAspect="Content" ObjectID="_1540284399" r:id="rId36">
                  <o:FieldCodes>\s</o:FieldCodes>
                </o:OLEObject>
              </w:object>
            </w:r>
          </w:p>
        </w:tc>
        <w:tc>
          <w:tcPr>
            <w:tcW w:w="555" w:type="dxa"/>
            <w:gridSpan w:val="3"/>
            <w:tcBorders>
              <w:top w:val="single" w:sz="12" w:space="0" w:color="auto"/>
            </w:tcBorders>
          </w:tcPr>
          <w:p w:rsidR="00A30CA7" w:rsidRDefault="00A30CA7">
            <w:pPr>
              <w:tabs>
                <w:tab w:val="left" w:pos="5387"/>
              </w:tabs>
            </w:pPr>
          </w:p>
        </w:tc>
      </w:tr>
      <w:tr w:rsidR="00A30CA7">
        <w:trPr>
          <w:cantSplit/>
        </w:trPr>
        <w:tc>
          <w:tcPr>
            <w:tcW w:w="285" w:type="dxa"/>
          </w:tcPr>
          <w:p w:rsidR="00A30CA7" w:rsidRDefault="00A30CA7">
            <w:pPr>
              <w:tabs>
                <w:tab w:val="left" w:pos="5387"/>
              </w:tabs>
              <w:spacing w:before="0" w:after="0" w:line="240" w:lineRule="auto"/>
            </w:pPr>
          </w:p>
        </w:tc>
        <w:tc>
          <w:tcPr>
            <w:tcW w:w="6181" w:type="dxa"/>
            <w:gridSpan w:val="15"/>
          </w:tcPr>
          <w:p w:rsidR="00A30CA7" w:rsidRDefault="00A30CA7">
            <w:pPr>
              <w:tabs>
                <w:tab w:val="left" w:pos="5387"/>
              </w:tabs>
              <w:spacing w:before="0" w:after="0" w:line="240" w:lineRule="auto"/>
            </w:pPr>
          </w:p>
        </w:tc>
        <w:tc>
          <w:tcPr>
            <w:tcW w:w="1494" w:type="dxa"/>
            <w:gridSpan w:val="4"/>
          </w:tcPr>
          <w:p w:rsidR="00A30CA7" w:rsidRDefault="00A30CA7">
            <w:pPr>
              <w:tabs>
                <w:tab w:val="left" w:pos="5387"/>
              </w:tabs>
              <w:spacing w:before="0" w:after="0" w:line="240" w:lineRule="auto"/>
              <w:rPr>
                <w:b/>
              </w:rPr>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rPr>
                <w:sz w:val="14"/>
              </w:rPr>
            </w:pPr>
          </w:p>
        </w:tc>
        <w:tc>
          <w:tcPr>
            <w:tcW w:w="4135" w:type="dxa"/>
            <w:gridSpan w:val="8"/>
            <w:tcBorders>
              <w:top w:val="nil"/>
              <w:bottom w:val="single" w:sz="4" w:space="0" w:color="auto"/>
            </w:tcBorders>
          </w:tcPr>
          <w:p w:rsidR="00A30CA7" w:rsidRDefault="00A30CA7">
            <w:pPr>
              <w:tabs>
                <w:tab w:val="left" w:pos="5387"/>
              </w:tabs>
              <w:spacing w:before="0" w:after="0" w:line="240" w:lineRule="auto"/>
              <w:rPr>
                <w:sz w:val="14"/>
              </w:rPr>
            </w:pPr>
            <w:r>
              <w:rPr>
                <w:sz w:val="14"/>
              </w:rPr>
              <w:t>Creativ Möbel GmbH, Schertlinstr.9 -13,   86159 Augsburg</w:t>
            </w:r>
          </w:p>
        </w:tc>
        <w:tc>
          <w:tcPr>
            <w:tcW w:w="3540" w:type="dxa"/>
            <w:gridSpan w:val="11"/>
          </w:tcPr>
          <w:p w:rsidR="00A30CA7" w:rsidRDefault="00A30CA7">
            <w:pPr>
              <w:tabs>
                <w:tab w:val="left" w:pos="5387"/>
              </w:tabs>
              <w:spacing w:before="0" w:after="0" w:line="240" w:lineRule="auto"/>
              <w:rPr>
                <w:sz w:val="14"/>
              </w:rPr>
            </w:pPr>
          </w:p>
        </w:tc>
        <w:tc>
          <w:tcPr>
            <w:tcW w:w="555" w:type="dxa"/>
            <w:gridSpan w:val="3"/>
          </w:tcPr>
          <w:p w:rsidR="00A30CA7" w:rsidRDefault="00A30CA7">
            <w:pPr>
              <w:tabs>
                <w:tab w:val="left" w:pos="5387"/>
              </w:tabs>
              <w:spacing w:before="0" w:after="0" w:line="240" w:lineRule="auto"/>
              <w:rPr>
                <w:sz w:val="14"/>
              </w:rPr>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Borders>
              <w:top w:val="single" w:sz="4" w:space="0" w:color="auto"/>
            </w:tcBorders>
          </w:tcPr>
          <w:p w:rsidR="00A30CA7" w:rsidRDefault="00A30CA7">
            <w:pPr>
              <w:tabs>
                <w:tab w:val="left" w:pos="5387"/>
              </w:tabs>
              <w:spacing w:before="0" w:after="0" w:line="240" w:lineRule="auto"/>
            </w:pP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Pr>
          <w:p w:rsidR="00A30CA7" w:rsidRDefault="00A30CA7">
            <w:pPr>
              <w:tabs>
                <w:tab w:val="left" w:pos="5387"/>
              </w:tabs>
              <w:spacing w:before="0" w:after="0" w:line="240" w:lineRule="auto"/>
            </w:pP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Pr>
          <w:p w:rsidR="00A30CA7" w:rsidRDefault="00A30CA7">
            <w:pPr>
              <w:tabs>
                <w:tab w:val="left" w:pos="5387"/>
              </w:tabs>
              <w:spacing w:before="0" w:after="0" w:line="240" w:lineRule="auto"/>
              <w:rPr>
                <w:sz w:val="20"/>
              </w:rPr>
            </w:pPr>
            <w:r>
              <w:rPr>
                <w:sz w:val="20"/>
              </w:rPr>
              <w:t xml:space="preserve">Franken-Elektro GmbH </w:t>
            </w: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Pr>
          <w:p w:rsidR="00A30CA7" w:rsidRDefault="004C3396">
            <w:pPr>
              <w:tabs>
                <w:tab w:val="left" w:pos="5387"/>
              </w:tabs>
              <w:spacing w:before="0" w:after="0" w:line="240" w:lineRule="auto"/>
              <w:rPr>
                <w:sz w:val="20"/>
              </w:rPr>
            </w:pPr>
            <w:r>
              <w:rPr>
                <w:sz w:val="20"/>
              </w:rPr>
              <w:t>Übungsunternehmen</w:t>
            </w: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Pr>
          <w:p w:rsidR="00A30CA7" w:rsidRDefault="00A30CA7">
            <w:pPr>
              <w:tabs>
                <w:tab w:val="left" w:pos="5387"/>
              </w:tabs>
              <w:spacing w:before="0" w:after="0" w:line="240" w:lineRule="auto"/>
              <w:rPr>
                <w:sz w:val="20"/>
              </w:rPr>
            </w:pPr>
            <w:r>
              <w:rPr>
                <w:sz w:val="20"/>
              </w:rPr>
              <w:t>Kloster-Langheim-Str. 11</w:t>
            </w: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Borders>
              <w:bottom w:val="single" w:sz="4" w:space="0" w:color="auto"/>
            </w:tcBorders>
          </w:tcPr>
          <w:p w:rsidR="00A30CA7" w:rsidRDefault="00A30CA7">
            <w:pPr>
              <w:tabs>
                <w:tab w:val="left" w:pos="5387"/>
              </w:tabs>
              <w:spacing w:before="0" w:after="0" w:line="240" w:lineRule="auto"/>
            </w:pPr>
            <w:r>
              <w:rPr>
                <w:sz w:val="20"/>
              </w:rPr>
              <w:t>96050 Bamberg</w:t>
            </w: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Borders>
              <w:top w:val="single" w:sz="4" w:space="0" w:color="auto"/>
              <w:bottom w:val="nil"/>
            </w:tcBorders>
          </w:tcPr>
          <w:p w:rsidR="00A30CA7" w:rsidRDefault="00A30CA7">
            <w:pPr>
              <w:tabs>
                <w:tab w:val="left" w:pos="5387"/>
              </w:tabs>
              <w:spacing w:before="0" w:after="0" w:line="240" w:lineRule="auto"/>
            </w:pP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Borders>
              <w:top w:val="nil"/>
            </w:tcBorders>
          </w:tcPr>
          <w:p w:rsidR="00A30CA7" w:rsidRDefault="00A30CA7">
            <w:pPr>
              <w:tabs>
                <w:tab w:val="left" w:pos="5387"/>
              </w:tabs>
              <w:spacing w:before="0" w:after="0" w:line="240" w:lineRule="auto"/>
            </w:pPr>
            <w:r>
              <w:rPr>
                <w:b/>
                <w:sz w:val="28"/>
              </w:rPr>
              <w:t>Rechnung</w:t>
            </w: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tabs>
                <w:tab w:val="left" w:pos="5387"/>
              </w:tabs>
              <w:spacing w:before="0" w:after="0" w:line="240" w:lineRule="auto"/>
            </w:pPr>
          </w:p>
        </w:tc>
      </w:tr>
      <w:tr w:rsidR="00A30CA7">
        <w:trPr>
          <w:cantSplit/>
        </w:trPr>
        <w:tc>
          <w:tcPr>
            <w:tcW w:w="285" w:type="dxa"/>
          </w:tcPr>
          <w:p w:rsidR="00A30CA7" w:rsidRDefault="00A30CA7">
            <w:pPr>
              <w:tabs>
                <w:tab w:val="left" w:pos="5387"/>
              </w:tabs>
              <w:spacing w:before="0" w:after="0" w:line="240" w:lineRule="auto"/>
            </w:pPr>
          </w:p>
        </w:tc>
        <w:tc>
          <w:tcPr>
            <w:tcW w:w="4135" w:type="dxa"/>
            <w:gridSpan w:val="8"/>
          </w:tcPr>
          <w:p w:rsidR="00A30CA7" w:rsidRDefault="00A30CA7">
            <w:pPr>
              <w:tabs>
                <w:tab w:val="left" w:pos="5387"/>
              </w:tabs>
              <w:spacing w:before="0" w:after="0" w:line="240" w:lineRule="auto"/>
            </w:pPr>
          </w:p>
        </w:tc>
        <w:tc>
          <w:tcPr>
            <w:tcW w:w="3540" w:type="dxa"/>
            <w:gridSpan w:val="11"/>
          </w:tcPr>
          <w:p w:rsidR="00A30CA7" w:rsidRDefault="00A30CA7">
            <w:pPr>
              <w:tabs>
                <w:tab w:val="left" w:pos="5387"/>
              </w:tabs>
              <w:spacing w:before="0" w:after="0" w:line="240" w:lineRule="auto"/>
            </w:pPr>
          </w:p>
        </w:tc>
        <w:tc>
          <w:tcPr>
            <w:tcW w:w="555" w:type="dxa"/>
            <w:gridSpan w:val="3"/>
          </w:tcPr>
          <w:p w:rsidR="00A30CA7" w:rsidRDefault="00A30CA7">
            <w:pPr>
              <w:pStyle w:val="Fuzeile"/>
              <w:tabs>
                <w:tab w:val="clear" w:pos="360"/>
                <w:tab w:val="clear" w:pos="4536"/>
                <w:tab w:val="clear" w:pos="9072"/>
                <w:tab w:val="left" w:pos="5387"/>
              </w:tabs>
              <w:spacing w:before="0" w:after="0" w:line="240" w:lineRule="auto"/>
            </w:pPr>
          </w:p>
        </w:tc>
      </w:tr>
      <w:tr w:rsidR="00A30CA7">
        <w:tblPrEx>
          <w:tblCellMar>
            <w:left w:w="71" w:type="dxa"/>
            <w:right w:w="71" w:type="dxa"/>
          </w:tblCellMar>
        </w:tblPrEx>
        <w:trPr>
          <w:cantSplit/>
        </w:trPr>
        <w:tc>
          <w:tcPr>
            <w:tcW w:w="285" w:type="dxa"/>
            <w:tcBorders>
              <w:right w:val="single" w:sz="4" w:space="0" w:color="auto"/>
            </w:tcBorders>
          </w:tcPr>
          <w:p w:rsidR="00A30CA7" w:rsidRDefault="00A30CA7">
            <w:pPr>
              <w:tabs>
                <w:tab w:val="left" w:pos="5387"/>
              </w:tabs>
              <w:spacing w:before="0" w:after="0" w:line="240" w:lineRule="auto"/>
              <w:rPr>
                <w:b/>
              </w:rPr>
            </w:pPr>
          </w:p>
        </w:tc>
        <w:tc>
          <w:tcPr>
            <w:tcW w:w="1277" w:type="dxa"/>
            <w:gridSpan w:val="2"/>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2"/>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418"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17" w:type="dxa"/>
            <w:gridSpan w:val="6"/>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76"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90" w:type="dxa"/>
            <w:gridSpan w:val="2"/>
            <w:tcBorders>
              <w:left w:val="single" w:sz="4"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5" w:type="dxa"/>
            <w:tcBorders>
              <w:right w:val="single" w:sz="4" w:space="0" w:color="auto"/>
            </w:tcBorders>
          </w:tcPr>
          <w:p w:rsidR="00A30CA7" w:rsidRDefault="00A30CA7">
            <w:pPr>
              <w:tabs>
                <w:tab w:val="left" w:pos="5387"/>
              </w:tabs>
              <w:spacing w:before="0" w:after="0" w:line="240" w:lineRule="auto"/>
            </w:pPr>
          </w:p>
        </w:tc>
        <w:tc>
          <w:tcPr>
            <w:tcW w:w="1277" w:type="dxa"/>
            <w:gridSpan w:val="2"/>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lang w:val="en-US"/>
              </w:rPr>
            </w:pPr>
            <w:r>
              <w:rPr>
                <w:sz w:val="20"/>
                <w:lang w:val="en-US"/>
              </w:rPr>
              <w:t>24C0002</w:t>
            </w:r>
          </w:p>
        </w:tc>
        <w:tc>
          <w:tcPr>
            <w:tcW w:w="497" w:type="dxa"/>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lang w:val="en-US"/>
              </w:rPr>
            </w:pPr>
            <w:r>
              <w:rPr>
                <w:sz w:val="20"/>
                <w:lang w:val="en-US"/>
              </w:rPr>
              <w:t>AR</w:t>
            </w:r>
          </w:p>
        </w:tc>
        <w:tc>
          <w:tcPr>
            <w:tcW w:w="779" w:type="dxa"/>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lang w:val="en-US"/>
              </w:rPr>
            </w:pPr>
            <w:r>
              <w:rPr>
                <w:sz w:val="20"/>
                <w:lang w:val="en-US"/>
              </w:rPr>
              <w:t>C0002</w:t>
            </w:r>
          </w:p>
        </w:tc>
        <w:tc>
          <w:tcPr>
            <w:tcW w:w="1276"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r>
              <w:rPr>
                <w:sz w:val="20"/>
              </w:rPr>
              <w:t>..-05-06</w:t>
            </w:r>
          </w:p>
        </w:tc>
        <w:tc>
          <w:tcPr>
            <w:tcW w:w="1418"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r>
              <w:rPr>
                <w:sz w:val="20"/>
              </w:rPr>
              <w:t>AB-C0002</w:t>
            </w:r>
          </w:p>
        </w:tc>
        <w:tc>
          <w:tcPr>
            <w:tcW w:w="1417" w:type="dxa"/>
            <w:gridSpan w:val="6"/>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r>
              <w:rPr>
                <w:sz w:val="20"/>
              </w:rPr>
              <w:t>..-05-06</w:t>
            </w:r>
          </w:p>
        </w:tc>
        <w:tc>
          <w:tcPr>
            <w:tcW w:w="1276"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r>
              <w:rPr>
                <w:sz w:val="20"/>
              </w:rPr>
              <w:t>B1-F0002</w:t>
            </w:r>
          </w:p>
        </w:tc>
        <w:tc>
          <w:tcPr>
            <w:tcW w:w="290" w:type="dxa"/>
            <w:gridSpan w:val="2"/>
            <w:tcBorders>
              <w:left w:val="single" w:sz="4" w:space="0" w:color="auto"/>
            </w:tcBorders>
          </w:tcPr>
          <w:p w:rsidR="00A30CA7" w:rsidRDefault="00A30CA7">
            <w:pPr>
              <w:tabs>
                <w:tab w:val="left" w:pos="5387"/>
              </w:tabs>
              <w:spacing w:before="0" w:after="0" w:line="240" w:lineRule="auto"/>
              <w:rPr>
                <w:sz w:val="20"/>
              </w:rPr>
            </w:pPr>
          </w:p>
        </w:tc>
      </w:tr>
      <w:tr w:rsidR="00A30CA7">
        <w:trPr>
          <w:cantSplit/>
        </w:trPr>
        <w:tc>
          <w:tcPr>
            <w:tcW w:w="285" w:type="dxa"/>
          </w:tcPr>
          <w:p w:rsidR="00A30CA7" w:rsidRDefault="00A30CA7">
            <w:pPr>
              <w:tabs>
                <w:tab w:val="left" w:pos="5387"/>
              </w:tabs>
              <w:spacing w:before="0" w:after="0" w:line="240" w:lineRule="auto"/>
              <w:rPr>
                <w:sz w:val="16"/>
              </w:rPr>
            </w:pPr>
          </w:p>
        </w:tc>
        <w:tc>
          <w:tcPr>
            <w:tcW w:w="1277" w:type="dxa"/>
            <w:gridSpan w:val="2"/>
          </w:tcPr>
          <w:p w:rsidR="00A30CA7" w:rsidRDefault="00A30CA7">
            <w:pPr>
              <w:tabs>
                <w:tab w:val="left" w:pos="5387"/>
              </w:tabs>
              <w:spacing w:before="0" w:after="0" w:line="240" w:lineRule="auto"/>
              <w:rPr>
                <w:sz w:val="16"/>
              </w:rPr>
            </w:pPr>
          </w:p>
        </w:tc>
        <w:tc>
          <w:tcPr>
            <w:tcW w:w="1559" w:type="dxa"/>
            <w:gridSpan w:val="3"/>
          </w:tcPr>
          <w:p w:rsidR="00A30CA7" w:rsidRDefault="00A30CA7">
            <w:pPr>
              <w:tabs>
                <w:tab w:val="left" w:pos="5387"/>
              </w:tabs>
              <w:spacing w:before="0" w:after="0" w:line="240" w:lineRule="auto"/>
              <w:rPr>
                <w:sz w:val="16"/>
              </w:rPr>
            </w:pPr>
          </w:p>
        </w:tc>
        <w:tc>
          <w:tcPr>
            <w:tcW w:w="1299" w:type="dxa"/>
            <w:gridSpan w:val="3"/>
          </w:tcPr>
          <w:p w:rsidR="00A30CA7" w:rsidRDefault="00A30CA7">
            <w:pPr>
              <w:tabs>
                <w:tab w:val="left" w:pos="5387"/>
              </w:tabs>
              <w:spacing w:before="0" w:after="0" w:line="240" w:lineRule="auto"/>
              <w:rPr>
                <w:sz w:val="16"/>
              </w:rPr>
            </w:pPr>
          </w:p>
        </w:tc>
        <w:tc>
          <w:tcPr>
            <w:tcW w:w="1177" w:type="dxa"/>
            <w:gridSpan w:val="4"/>
          </w:tcPr>
          <w:p w:rsidR="00A30CA7" w:rsidRDefault="00A30CA7">
            <w:pPr>
              <w:tabs>
                <w:tab w:val="left" w:pos="5387"/>
              </w:tabs>
              <w:spacing w:before="0" w:after="0" w:line="240" w:lineRule="auto"/>
              <w:rPr>
                <w:sz w:val="16"/>
              </w:rPr>
            </w:pPr>
          </w:p>
        </w:tc>
        <w:tc>
          <w:tcPr>
            <w:tcW w:w="988" w:type="dxa"/>
            <w:gridSpan w:val="4"/>
          </w:tcPr>
          <w:p w:rsidR="00A30CA7" w:rsidRDefault="00A30CA7">
            <w:pPr>
              <w:tabs>
                <w:tab w:val="left" w:pos="5387"/>
              </w:tabs>
              <w:spacing w:before="0" w:after="0" w:line="240" w:lineRule="auto"/>
              <w:rPr>
                <w:sz w:val="16"/>
              </w:rPr>
            </w:pPr>
          </w:p>
        </w:tc>
        <w:tc>
          <w:tcPr>
            <w:tcW w:w="1375" w:type="dxa"/>
            <w:gridSpan w:val="3"/>
          </w:tcPr>
          <w:p w:rsidR="00A30CA7" w:rsidRDefault="00A30CA7">
            <w:pPr>
              <w:tabs>
                <w:tab w:val="left" w:pos="5387"/>
              </w:tabs>
              <w:spacing w:before="0" w:after="0" w:line="240" w:lineRule="auto"/>
              <w:rPr>
                <w:sz w:val="16"/>
              </w:rPr>
            </w:pPr>
          </w:p>
        </w:tc>
        <w:tc>
          <w:tcPr>
            <w:tcW w:w="555" w:type="dxa"/>
            <w:gridSpan w:val="3"/>
          </w:tcPr>
          <w:p w:rsidR="00A30CA7" w:rsidRDefault="00A30CA7">
            <w:pPr>
              <w:tabs>
                <w:tab w:val="left" w:pos="5387"/>
              </w:tabs>
              <w:spacing w:before="0" w:after="0" w:line="240" w:lineRule="auto"/>
              <w:rPr>
                <w:sz w:val="16"/>
              </w:rPr>
            </w:pPr>
          </w:p>
        </w:tc>
      </w:tr>
      <w:tr w:rsidR="00A30CA7">
        <w:trPr>
          <w:cantSplit/>
        </w:trPr>
        <w:tc>
          <w:tcPr>
            <w:tcW w:w="285" w:type="dxa"/>
            <w:tcBorders>
              <w:right w:val="single" w:sz="4" w:space="0" w:color="auto"/>
            </w:tcBorders>
          </w:tcPr>
          <w:p w:rsidR="00A30CA7" w:rsidRDefault="00A30CA7">
            <w:pPr>
              <w:tabs>
                <w:tab w:val="left" w:pos="5387"/>
              </w:tabs>
              <w:spacing w:before="0" w:after="0" w:line="240" w:lineRule="auto"/>
              <w:jc w:val="center"/>
              <w:rPr>
                <w:b/>
                <w:sz w:val="20"/>
              </w:rPr>
            </w:pPr>
          </w:p>
        </w:tc>
        <w:tc>
          <w:tcPr>
            <w:tcW w:w="567" w:type="dxa"/>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10" w:type="dxa"/>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b/>
                <w:sz w:val="18"/>
                <w:lang w:val="fr-FR"/>
              </w:rPr>
            </w:pPr>
            <w:r>
              <w:rPr>
                <w:b/>
                <w:sz w:val="18"/>
                <w:lang w:val="fr-FR"/>
              </w:rPr>
              <w:t>Art.nr.</w:t>
            </w:r>
          </w:p>
        </w:tc>
        <w:tc>
          <w:tcPr>
            <w:tcW w:w="2552" w:type="dxa"/>
            <w:gridSpan w:val="5"/>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gridSpan w:val="2"/>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b/>
                <w:sz w:val="18"/>
              </w:rPr>
            </w:pPr>
            <w:r>
              <w:rPr>
                <w:b/>
                <w:sz w:val="18"/>
              </w:rPr>
              <w:t>Menge</w:t>
            </w:r>
          </w:p>
        </w:tc>
        <w:tc>
          <w:tcPr>
            <w:tcW w:w="709" w:type="dxa"/>
            <w:gridSpan w:val="2"/>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850"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rPr>
                <w:b/>
                <w:sz w:val="18"/>
              </w:rPr>
            </w:pPr>
            <w:r>
              <w:rPr>
                <w:b/>
                <w:sz w:val="18"/>
              </w:rPr>
              <w:t>Rab.</w:t>
            </w:r>
          </w:p>
          <w:p w:rsidR="00A30CA7" w:rsidRDefault="00A30CA7">
            <w:pPr>
              <w:tabs>
                <w:tab w:val="left" w:pos="5387"/>
              </w:tabs>
              <w:spacing w:before="0" w:after="0" w:line="240" w:lineRule="auto"/>
              <w:rPr>
                <w:b/>
                <w:sz w:val="18"/>
              </w:rPr>
            </w:pPr>
            <w:r>
              <w:rPr>
                <w:b/>
                <w:sz w:val="18"/>
              </w:rPr>
              <w:t xml:space="preserve">   %</w:t>
            </w:r>
          </w:p>
        </w:tc>
        <w:tc>
          <w:tcPr>
            <w:tcW w:w="1276"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b/>
                <w:sz w:val="18"/>
              </w:rPr>
            </w:pPr>
            <w:r>
              <w:rPr>
                <w:b/>
                <w:sz w:val="18"/>
              </w:rPr>
              <w:t>Gesamtpreis</w:t>
            </w:r>
            <w:r>
              <w:rPr>
                <w:b/>
                <w:sz w:val="18"/>
              </w:rPr>
              <w:br/>
              <w:t xml:space="preserve"> €</w:t>
            </w:r>
          </w:p>
        </w:tc>
        <w:tc>
          <w:tcPr>
            <w:tcW w:w="290" w:type="dxa"/>
            <w:gridSpan w:val="2"/>
            <w:tcBorders>
              <w:left w:val="single" w:sz="4" w:space="0" w:color="auto"/>
              <w:bottom w:val="nil"/>
            </w:tcBorders>
          </w:tcPr>
          <w:p w:rsidR="00A30CA7" w:rsidRDefault="00A30CA7">
            <w:pPr>
              <w:tabs>
                <w:tab w:val="left" w:pos="5387"/>
              </w:tabs>
              <w:spacing w:before="0" w:after="0" w:line="240" w:lineRule="auto"/>
            </w:pPr>
          </w:p>
        </w:tc>
      </w:tr>
      <w:tr w:rsidR="00A30CA7">
        <w:trPr>
          <w:cantSplit/>
        </w:trPr>
        <w:tc>
          <w:tcPr>
            <w:tcW w:w="285" w:type="dxa"/>
            <w:tcBorders>
              <w:bottom w:val="nil"/>
              <w:right w:val="single" w:sz="4" w:space="0" w:color="auto"/>
            </w:tcBorders>
          </w:tcPr>
          <w:p w:rsidR="00A30CA7" w:rsidRDefault="00A30CA7">
            <w:pPr>
              <w:tabs>
                <w:tab w:val="left" w:pos="5387"/>
              </w:tabs>
              <w:spacing w:before="0" w:after="0" w:line="240" w:lineRule="auto"/>
            </w:pPr>
          </w:p>
        </w:tc>
        <w:tc>
          <w:tcPr>
            <w:tcW w:w="567" w:type="dxa"/>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 xml:space="preserve">  1</w:t>
            </w:r>
          </w:p>
        </w:tc>
        <w:tc>
          <w:tcPr>
            <w:tcW w:w="710" w:type="dxa"/>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28101</w:t>
            </w:r>
          </w:p>
        </w:tc>
        <w:tc>
          <w:tcPr>
            <w:tcW w:w="2552" w:type="dxa"/>
            <w:gridSpan w:val="5"/>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Tiffany Tischleuchte bunt</w:t>
            </w:r>
          </w:p>
        </w:tc>
        <w:tc>
          <w:tcPr>
            <w:tcW w:w="709" w:type="dxa"/>
            <w:gridSpan w:val="2"/>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10</w:t>
            </w:r>
          </w:p>
        </w:tc>
        <w:tc>
          <w:tcPr>
            <w:tcW w:w="709" w:type="dxa"/>
            <w:gridSpan w:val="2"/>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3"/>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3.700,00</w:t>
            </w:r>
          </w:p>
        </w:tc>
        <w:tc>
          <w:tcPr>
            <w:tcW w:w="567" w:type="dxa"/>
            <w:gridSpan w:val="3"/>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right"/>
              <w:rPr>
                <w:sz w:val="20"/>
              </w:rPr>
            </w:pPr>
          </w:p>
        </w:tc>
        <w:tc>
          <w:tcPr>
            <w:tcW w:w="1276" w:type="dxa"/>
            <w:gridSpan w:val="3"/>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37.000,00</w:t>
            </w:r>
          </w:p>
        </w:tc>
        <w:tc>
          <w:tcPr>
            <w:tcW w:w="290" w:type="dxa"/>
            <w:gridSpan w:val="2"/>
            <w:tcBorders>
              <w:top w:val="nil"/>
              <w:left w:val="single" w:sz="4" w:space="0" w:color="auto"/>
              <w:bottom w:val="nil"/>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top w:val="nil"/>
              <w:bottom w:val="nil"/>
              <w:right w:val="single" w:sz="4" w:space="0" w:color="auto"/>
            </w:tcBorders>
          </w:tcPr>
          <w:p w:rsidR="00A30CA7" w:rsidRDefault="00A30CA7">
            <w:pPr>
              <w:tabs>
                <w:tab w:val="left" w:pos="5387"/>
              </w:tabs>
              <w:spacing w:before="0" w:after="0" w:line="240" w:lineRule="auto"/>
            </w:pPr>
          </w:p>
        </w:tc>
        <w:tc>
          <w:tcPr>
            <w:tcW w:w="567" w:type="dxa"/>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 xml:space="preserve">  2</w:t>
            </w:r>
          </w:p>
        </w:tc>
        <w:tc>
          <w:tcPr>
            <w:tcW w:w="710" w:type="dxa"/>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28212</w:t>
            </w:r>
          </w:p>
        </w:tc>
        <w:tc>
          <w:tcPr>
            <w:tcW w:w="2552" w:type="dxa"/>
            <w:gridSpan w:val="5"/>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Deckenleuchte „Colianin„</w:t>
            </w:r>
          </w:p>
        </w:tc>
        <w:tc>
          <w:tcPr>
            <w:tcW w:w="709" w:type="dxa"/>
            <w:gridSpan w:val="2"/>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 xml:space="preserve">  8</w:t>
            </w:r>
          </w:p>
        </w:tc>
        <w:tc>
          <w:tcPr>
            <w:tcW w:w="709" w:type="dxa"/>
            <w:gridSpan w:val="2"/>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 xml:space="preserve">  230,00</w:t>
            </w:r>
          </w:p>
        </w:tc>
        <w:tc>
          <w:tcPr>
            <w:tcW w:w="567"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right"/>
              <w:rPr>
                <w:sz w:val="20"/>
              </w:rPr>
            </w:pPr>
          </w:p>
        </w:tc>
        <w:tc>
          <w:tcPr>
            <w:tcW w:w="1276"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 xml:space="preserve">  1.840,00</w:t>
            </w:r>
          </w:p>
        </w:tc>
        <w:tc>
          <w:tcPr>
            <w:tcW w:w="290" w:type="dxa"/>
            <w:gridSpan w:val="2"/>
            <w:tcBorders>
              <w:top w:val="nil"/>
              <w:left w:val="single" w:sz="4" w:space="0" w:color="auto"/>
              <w:bottom w:val="nil"/>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top w:val="nil"/>
              <w:bottom w:val="nil"/>
              <w:right w:val="single" w:sz="4" w:space="0" w:color="auto"/>
            </w:tcBorders>
          </w:tcPr>
          <w:p w:rsidR="00A30CA7" w:rsidRDefault="00A30CA7">
            <w:pPr>
              <w:tabs>
                <w:tab w:val="left" w:pos="5387"/>
              </w:tabs>
              <w:spacing w:before="0" w:after="0" w:line="240" w:lineRule="auto"/>
            </w:pPr>
          </w:p>
        </w:tc>
        <w:tc>
          <w:tcPr>
            <w:tcW w:w="567" w:type="dxa"/>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 xml:space="preserve">  3</w:t>
            </w:r>
          </w:p>
        </w:tc>
        <w:tc>
          <w:tcPr>
            <w:tcW w:w="710" w:type="dxa"/>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99999</w:t>
            </w:r>
          </w:p>
        </w:tc>
        <w:tc>
          <w:tcPr>
            <w:tcW w:w="2552" w:type="dxa"/>
            <w:gridSpan w:val="5"/>
            <w:tcBorders>
              <w:top w:val="nil"/>
              <w:left w:val="single" w:sz="4" w:space="0" w:color="auto"/>
              <w:bottom w:val="nil"/>
              <w:right w:val="single" w:sz="4" w:space="0" w:color="auto"/>
            </w:tcBorders>
          </w:tcPr>
          <w:p w:rsidR="00A30CA7" w:rsidRDefault="00A30CA7">
            <w:pPr>
              <w:tabs>
                <w:tab w:val="left" w:pos="5387"/>
              </w:tabs>
              <w:spacing w:before="0" w:after="0" w:line="240" w:lineRule="auto"/>
              <w:rPr>
                <w:sz w:val="20"/>
              </w:rPr>
            </w:pPr>
            <w:r>
              <w:rPr>
                <w:sz w:val="20"/>
              </w:rPr>
              <w:t>Versandkosten</w:t>
            </w:r>
          </w:p>
        </w:tc>
        <w:tc>
          <w:tcPr>
            <w:tcW w:w="709" w:type="dxa"/>
            <w:gridSpan w:val="2"/>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 xml:space="preserve">  1</w:t>
            </w:r>
          </w:p>
        </w:tc>
        <w:tc>
          <w:tcPr>
            <w:tcW w:w="709" w:type="dxa"/>
            <w:gridSpan w:val="2"/>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p>
        </w:tc>
        <w:tc>
          <w:tcPr>
            <w:tcW w:w="850"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1060,00</w:t>
            </w:r>
          </w:p>
        </w:tc>
        <w:tc>
          <w:tcPr>
            <w:tcW w:w="567"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right"/>
              <w:rPr>
                <w:sz w:val="20"/>
              </w:rPr>
            </w:pPr>
          </w:p>
        </w:tc>
        <w:tc>
          <w:tcPr>
            <w:tcW w:w="1276" w:type="dxa"/>
            <w:gridSpan w:val="3"/>
            <w:tcBorders>
              <w:top w:val="nil"/>
              <w:left w:val="single" w:sz="4" w:space="0" w:color="auto"/>
              <w:bottom w:val="nil"/>
              <w:right w:val="single" w:sz="4" w:space="0" w:color="auto"/>
            </w:tcBorders>
          </w:tcPr>
          <w:p w:rsidR="00A30CA7" w:rsidRDefault="00A30CA7">
            <w:pPr>
              <w:tabs>
                <w:tab w:val="left" w:pos="5387"/>
              </w:tabs>
              <w:spacing w:before="0" w:after="0" w:line="240" w:lineRule="auto"/>
              <w:jc w:val="center"/>
              <w:rPr>
                <w:sz w:val="20"/>
              </w:rPr>
            </w:pPr>
            <w:r>
              <w:rPr>
                <w:sz w:val="20"/>
              </w:rPr>
              <w:t xml:space="preserve">   1.060,00</w:t>
            </w:r>
          </w:p>
        </w:tc>
        <w:tc>
          <w:tcPr>
            <w:tcW w:w="290" w:type="dxa"/>
            <w:gridSpan w:val="2"/>
            <w:tcBorders>
              <w:top w:val="nil"/>
              <w:left w:val="single" w:sz="4" w:space="0" w:color="auto"/>
              <w:bottom w:val="nil"/>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top w:val="nil"/>
              <w:right w:val="single" w:sz="4" w:space="0" w:color="auto"/>
            </w:tcBorders>
          </w:tcPr>
          <w:p w:rsidR="00A30CA7" w:rsidRDefault="00A30CA7">
            <w:pPr>
              <w:tabs>
                <w:tab w:val="left" w:pos="5387"/>
              </w:tabs>
              <w:spacing w:before="0" w:after="0" w:line="240" w:lineRule="auto"/>
            </w:pPr>
          </w:p>
        </w:tc>
        <w:tc>
          <w:tcPr>
            <w:tcW w:w="567" w:type="dxa"/>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p>
        </w:tc>
        <w:tc>
          <w:tcPr>
            <w:tcW w:w="710" w:type="dxa"/>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p>
        </w:tc>
        <w:tc>
          <w:tcPr>
            <w:tcW w:w="2552" w:type="dxa"/>
            <w:gridSpan w:val="5"/>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rPr>
                <w:sz w:val="20"/>
              </w:rPr>
            </w:pPr>
          </w:p>
        </w:tc>
        <w:tc>
          <w:tcPr>
            <w:tcW w:w="709" w:type="dxa"/>
            <w:gridSpan w:val="2"/>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right"/>
              <w:rPr>
                <w:sz w:val="20"/>
              </w:rPr>
            </w:pPr>
          </w:p>
        </w:tc>
        <w:tc>
          <w:tcPr>
            <w:tcW w:w="709" w:type="dxa"/>
            <w:gridSpan w:val="2"/>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right"/>
              <w:rPr>
                <w:sz w:val="20"/>
              </w:rPr>
            </w:pPr>
          </w:p>
        </w:tc>
        <w:tc>
          <w:tcPr>
            <w:tcW w:w="850" w:type="dxa"/>
            <w:gridSpan w:val="3"/>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right"/>
              <w:rPr>
                <w:sz w:val="20"/>
              </w:rPr>
            </w:pPr>
          </w:p>
        </w:tc>
        <w:tc>
          <w:tcPr>
            <w:tcW w:w="567" w:type="dxa"/>
            <w:gridSpan w:val="3"/>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right"/>
              <w:rPr>
                <w:sz w:val="20"/>
              </w:rPr>
            </w:pPr>
          </w:p>
        </w:tc>
        <w:tc>
          <w:tcPr>
            <w:tcW w:w="1276" w:type="dxa"/>
            <w:gridSpan w:val="3"/>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right"/>
              <w:rPr>
                <w:sz w:val="20"/>
              </w:rPr>
            </w:pPr>
          </w:p>
        </w:tc>
        <w:tc>
          <w:tcPr>
            <w:tcW w:w="290" w:type="dxa"/>
            <w:gridSpan w:val="2"/>
            <w:tcBorders>
              <w:top w:val="nil"/>
              <w:left w:val="single" w:sz="4" w:space="0" w:color="auto"/>
            </w:tcBorders>
          </w:tcPr>
          <w:p w:rsidR="00A30CA7" w:rsidRDefault="00A30CA7">
            <w:pPr>
              <w:tabs>
                <w:tab w:val="left" w:pos="5387"/>
              </w:tabs>
              <w:spacing w:before="0" w:after="0" w:line="240" w:lineRule="auto"/>
              <w:rPr>
                <w:sz w:val="20"/>
              </w:rPr>
            </w:pPr>
          </w:p>
        </w:tc>
      </w:tr>
      <w:tr w:rsidR="00A30CA7">
        <w:trPr>
          <w:cantSplit/>
        </w:trPr>
        <w:tc>
          <w:tcPr>
            <w:tcW w:w="285" w:type="dxa"/>
          </w:tcPr>
          <w:p w:rsidR="00A30CA7" w:rsidRDefault="00A30CA7">
            <w:pPr>
              <w:tabs>
                <w:tab w:val="left" w:pos="5387"/>
              </w:tabs>
              <w:spacing w:before="0" w:after="0" w:line="240" w:lineRule="auto"/>
              <w:rPr>
                <w:sz w:val="16"/>
              </w:rPr>
            </w:pPr>
          </w:p>
        </w:tc>
        <w:tc>
          <w:tcPr>
            <w:tcW w:w="1277" w:type="dxa"/>
            <w:gridSpan w:val="2"/>
            <w:tcBorders>
              <w:top w:val="single" w:sz="4" w:space="0" w:color="auto"/>
              <w:bottom w:val="single" w:sz="4" w:space="0" w:color="auto"/>
            </w:tcBorders>
          </w:tcPr>
          <w:p w:rsidR="00A30CA7" w:rsidRDefault="00A30CA7">
            <w:pPr>
              <w:tabs>
                <w:tab w:val="left" w:pos="5387"/>
                <w:tab w:val="left" w:pos="6804"/>
              </w:tabs>
              <w:spacing w:before="0" w:after="0" w:line="240" w:lineRule="auto"/>
              <w:rPr>
                <w:b/>
                <w:sz w:val="16"/>
              </w:rPr>
            </w:pPr>
          </w:p>
        </w:tc>
        <w:tc>
          <w:tcPr>
            <w:tcW w:w="1841" w:type="dxa"/>
            <w:gridSpan w:val="4"/>
            <w:tcBorders>
              <w:top w:val="single" w:sz="4" w:space="0" w:color="auto"/>
              <w:bottom w:val="single" w:sz="4" w:space="0" w:color="auto"/>
            </w:tcBorders>
          </w:tcPr>
          <w:p w:rsidR="00A30CA7" w:rsidRDefault="00A30CA7">
            <w:pPr>
              <w:tabs>
                <w:tab w:val="left" w:pos="5387"/>
                <w:tab w:val="left" w:pos="6804"/>
              </w:tabs>
              <w:spacing w:before="0" w:after="0" w:line="240" w:lineRule="auto"/>
              <w:rPr>
                <w:b/>
                <w:sz w:val="16"/>
              </w:rPr>
            </w:pPr>
          </w:p>
        </w:tc>
        <w:tc>
          <w:tcPr>
            <w:tcW w:w="1420" w:type="dxa"/>
            <w:gridSpan w:val="3"/>
            <w:tcBorders>
              <w:top w:val="single" w:sz="4" w:space="0" w:color="auto"/>
              <w:bottom w:val="single" w:sz="4" w:space="0" w:color="auto"/>
            </w:tcBorders>
          </w:tcPr>
          <w:p w:rsidR="00A30CA7" w:rsidRDefault="00A30CA7">
            <w:pPr>
              <w:tabs>
                <w:tab w:val="left" w:pos="5387"/>
                <w:tab w:val="left" w:pos="6804"/>
              </w:tabs>
              <w:spacing w:before="0" w:after="0" w:line="240" w:lineRule="auto"/>
              <w:rPr>
                <w:b/>
                <w:sz w:val="16"/>
              </w:rPr>
            </w:pPr>
          </w:p>
        </w:tc>
        <w:tc>
          <w:tcPr>
            <w:tcW w:w="2126" w:type="dxa"/>
            <w:gridSpan w:val="8"/>
            <w:tcBorders>
              <w:top w:val="single" w:sz="4" w:space="0" w:color="auto"/>
              <w:bottom w:val="single" w:sz="4" w:space="0" w:color="auto"/>
            </w:tcBorders>
          </w:tcPr>
          <w:p w:rsidR="00A30CA7" w:rsidRDefault="00A30CA7">
            <w:pPr>
              <w:tabs>
                <w:tab w:val="left" w:pos="5387"/>
              </w:tabs>
              <w:spacing w:before="0" w:after="0" w:line="240" w:lineRule="auto"/>
              <w:rPr>
                <w:b/>
                <w:sz w:val="16"/>
              </w:rPr>
            </w:pPr>
          </w:p>
        </w:tc>
        <w:tc>
          <w:tcPr>
            <w:tcW w:w="1276" w:type="dxa"/>
            <w:gridSpan w:val="3"/>
            <w:tcBorders>
              <w:top w:val="single" w:sz="4" w:space="0" w:color="auto"/>
              <w:bottom w:val="single" w:sz="4" w:space="0" w:color="auto"/>
            </w:tcBorders>
          </w:tcPr>
          <w:p w:rsidR="00A30CA7" w:rsidRDefault="00A30CA7">
            <w:pPr>
              <w:tabs>
                <w:tab w:val="left" w:pos="5387"/>
              </w:tabs>
              <w:spacing w:before="0" w:after="0" w:line="240" w:lineRule="auto"/>
              <w:rPr>
                <w:b/>
                <w:sz w:val="16"/>
              </w:rPr>
            </w:pPr>
          </w:p>
        </w:tc>
        <w:tc>
          <w:tcPr>
            <w:tcW w:w="290" w:type="dxa"/>
            <w:gridSpan w:val="2"/>
          </w:tcPr>
          <w:p w:rsidR="00A30CA7" w:rsidRDefault="00A30CA7">
            <w:pPr>
              <w:tabs>
                <w:tab w:val="left" w:pos="5387"/>
              </w:tabs>
              <w:spacing w:before="0" w:after="0" w:line="240" w:lineRule="auto"/>
              <w:rPr>
                <w:sz w:val="16"/>
              </w:rPr>
            </w:pPr>
          </w:p>
        </w:tc>
      </w:tr>
      <w:tr w:rsidR="00A30CA7">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53" w:type="dxa"/>
            <w:gridSpan w:val="4"/>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0"/>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3"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0"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53" w:type="dxa"/>
            <w:gridSpan w:val="4"/>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5"/>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5"/>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3" w:type="dxa"/>
            <w:gridSpan w:val="6"/>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tcBorders>
          </w:tcPr>
          <w:p w:rsidR="00A30CA7" w:rsidRDefault="00A30CA7">
            <w:pPr>
              <w:tabs>
                <w:tab w:val="left" w:pos="5387"/>
              </w:tabs>
              <w:spacing w:before="0" w:after="0" w:line="240" w:lineRule="auto"/>
              <w:jc w:val="center"/>
              <w:rPr>
                <w:sz w:val="20"/>
              </w:rPr>
            </w:pPr>
          </w:p>
        </w:tc>
        <w:tc>
          <w:tcPr>
            <w:tcW w:w="2553" w:type="dxa"/>
            <w:gridSpan w:val="4"/>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39.900,00</w:t>
            </w:r>
          </w:p>
        </w:tc>
        <w:tc>
          <w:tcPr>
            <w:tcW w:w="1985"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5"/>
            <w:tcBorders>
              <w:top w:val="single" w:sz="6" w:space="0" w:color="auto"/>
              <w:bottom w:val="single" w:sz="4" w:space="0" w:color="auto"/>
              <w:right w:val="single" w:sz="6" w:space="0" w:color="auto"/>
            </w:tcBorders>
          </w:tcPr>
          <w:p w:rsidR="00A30CA7" w:rsidRDefault="0075012B">
            <w:pPr>
              <w:tabs>
                <w:tab w:val="left" w:pos="5387"/>
              </w:tabs>
              <w:spacing w:before="0" w:after="0" w:line="240" w:lineRule="auto"/>
              <w:jc w:val="center"/>
              <w:rPr>
                <w:sz w:val="20"/>
              </w:rPr>
            </w:pPr>
            <w:r>
              <w:rPr>
                <w:sz w:val="20"/>
              </w:rPr>
              <w:t>7</w:t>
            </w:r>
            <w:r w:rsidR="00A30CA7">
              <w:rPr>
                <w:sz w:val="20"/>
              </w:rPr>
              <w:t>.</w:t>
            </w:r>
            <w:r>
              <w:rPr>
                <w:sz w:val="20"/>
              </w:rPr>
              <w:t>581</w:t>
            </w:r>
            <w:r w:rsidR="00A30CA7">
              <w:rPr>
                <w:sz w:val="20"/>
              </w:rPr>
              <w:t>,00</w:t>
            </w:r>
          </w:p>
        </w:tc>
        <w:tc>
          <w:tcPr>
            <w:tcW w:w="1843" w:type="dxa"/>
            <w:gridSpan w:val="6"/>
            <w:tcBorders>
              <w:left w:val="single" w:sz="6" w:space="0" w:color="auto"/>
            </w:tcBorders>
          </w:tcPr>
          <w:p w:rsidR="00A30CA7" w:rsidRDefault="00A30CA7">
            <w:pPr>
              <w:tabs>
                <w:tab w:val="left" w:pos="5387"/>
              </w:tabs>
              <w:spacing w:before="0" w:after="0" w:line="240" w:lineRule="auto"/>
              <w:jc w:val="center"/>
              <w:rPr>
                <w:sz w:val="20"/>
              </w:rPr>
            </w:pPr>
            <w:r>
              <w:rPr>
                <w:sz w:val="20"/>
              </w:rPr>
              <w:t>4</w:t>
            </w:r>
            <w:r w:rsidR="0075012B">
              <w:rPr>
                <w:sz w:val="20"/>
              </w:rPr>
              <w:t>7</w:t>
            </w:r>
            <w:r>
              <w:rPr>
                <w:sz w:val="20"/>
              </w:rPr>
              <w:t>.</w:t>
            </w:r>
            <w:r w:rsidR="0075012B">
              <w:rPr>
                <w:sz w:val="20"/>
              </w:rPr>
              <w:t>481</w:t>
            </w:r>
            <w:r>
              <w:rPr>
                <w:sz w:val="20"/>
              </w:rPr>
              <w:t>,00</w:t>
            </w:r>
          </w:p>
        </w:tc>
        <w:tc>
          <w:tcPr>
            <w:tcW w:w="290"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tcBorders>
          </w:tcPr>
          <w:p w:rsidR="00A30CA7" w:rsidRDefault="00A30CA7">
            <w:pPr>
              <w:tabs>
                <w:tab w:val="left" w:pos="5387"/>
              </w:tabs>
              <w:spacing w:before="0" w:after="0" w:line="240" w:lineRule="auto"/>
              <w:rPr>
                <w:sz w:val="16"/>
              </w:rPr>
            </w:pPr>
          </w:p>
        </w:tc>
        <w:tc>
          <w:tcPr>
            <w:tcW w:w="1277" w:type="dxa"/>
            <w:gridSpan w:val="2"/>
          </w:tcPr>
          <w:p w:rsidR="00A30CA7" w:rsidRDefault="00A30CA7">
            <w:pPr>
              <w:tabs>
                <w:tab w:val="left" w:pos="5387"/>
                <w:tab w:val="left" w:pos="6804"/>
              </w:tabs>
              <w:spacing w:before="0" w:after="0" w:line="240" w:lineRule="auto"/>
              <w:rPr>
                <w:b/>
                <w:sz w:val="16"/>
              </w:rPr>
            </w:pPr>
          </w:p>
        </w:tc>
        <w:tc>
          <w:tcPr>
            <w:tcW w:w="1276" w:type="dxa"/>
            <w:gridSpan w:val="2"/>
          </w:tcPr>
          <w:p w:rsidR="00A30CA7" w:rsidRDefault="00A30CA7">
            <w:pPr>
              <w:tabs>
                <w:tab w:val="left" w:pos="5387"/>
                <w:tab w:val="left" w:pos="6804"/>
              </w:tabs>
              <w:spacing w:before="0" w:after="0" w:line="240" w:lineRule="auto"/>
              <w:rPr>
                <w:b/>
                <w:sz w:val="16"/>
              </w:rPr>
            </w:pPr>
          </w:p>
        </w:tc>
        <w:tc>
          <w:tcPr>
            <w:tcW w:w="1985" w:type="dxa"/>
            <w:gridSpan w:val="5"/>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8"/>
            <w:tcBorders>
              <w:top w:val="single" w:sz="6" w:space="0" w:color="auto"/>
            </w:tcBorders>
          </w:tcPr>
          <w:p w:rsidR="00A30CA7" w:rsidRDefault="00A30CA7">
            <w:pPr>
              <w:tabs>
                <w:tab w:val="left" w:pos="5387"/>
              </w:tabs>
              <w:spacing w:before="0" w:after="0" w:line="240" w:lineRule="auto"/>
              <w:rPr>
                <w:sz w:val="16"/>
              </w:rPr>
            </w:pPr>
          </w:p>
        </w:tc>
        <w:tc>
          <w:tcPr>
            <w:tcW w:w="1248" w:type="dxa"/>
            <w:gridSpan w:val="2"/>
            <w:tcBorders>
              <w:top w:val="single" w:sz="6" w:space="0" w:color="auto"/>
            </w:tcBorders>
          </w:tcPr>
          <w:p w:rsidR="00A30CA7" w:rsidRDefault="00A30CA7">
            <w:pPr>
              <w:tabs>
                <w:tab w:val="left" w:pos="5387"/>
              </w:tabs>
              <w:spacing w:before="0" w:after="0" w:line="240" w:lineRule="auto"/>
              <w:rPr>
                <w:sz w:val="16"/>
              </w:rPr>
            </w:pPr>
          </w:p>
        </w:tc>
        <w:tc>
          <w:tcPr>
            <w:tcW w:w="290"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8" w:type="dxa"/>
            <w:gridSpan w:val="9"/>
            <w:tcBorders>
              <w:bottom w:val="single" w:sz="6" w:space="0" w:color="auto"/>
            </w:tcBorders>
          </w:tcPr>
          <w:p w:rsidR="00A30CA7" w:rsidRDefault="00A30CA7">
            <w:pPr>
              <w:pStyle w:val="Kommentartext"/>
              <w:widowControl/>
              <w:tabs>
                <w:tab w:val="left" w:pos="5387"/>
                <w:tab w:val="left" w:pos="6804"/>
              </w:tabs>
            </w:pPr>
            <w:r>
              <w:t xml:space="preserve"> Abzugsfähiger Skonto: 2 % aus 4</w:t>
            </w:r>
            <w:r w:rsidR="0075012B">
              <w:t>7</w:t>
            </w:r>
            <w:r>
              <w:t>.</w:t>
            </w:r>
            <w:r w:rsidR="0075012B">
              <w:t>481</w:t>
            </w:r>
            <w:r>
              <w:t>,00 = 9</w:t>
            </w:r>
            <w:r w:rsidR="0075012B">
              <w:t>49</w:t>
            </w:r>
            <w:r>
              <w:t>,6</w:t>
            </w:r>
            <w:r w:rsidR="0075012B">
              <w:t>2</w:t>
            </w:r>
          </w:p>
          <w:p w:rsidR="00A30CA7" w:rsidRDefault="00A30CA7">
            <w:pPr>
              <w:tabs>
                <w:tab w:val="left" w:pos="5387"/>
                <w:tab w:val="left" w:pos="6804"/>
              </w:tabs>
              <w:spacing w:before="0" w:after="0" w:line="240" w:lineRule="auto"/>
              <w:jc w:val="left"/>
              <w:rPr>
                <w:sz w:val="20"/>
              </w:rPr>
            </w:pPr>
            <w:r>
              <w:rPr>
                <w:sz w:val="20"/>
              </w:rPr>
              <w:t xml:space="preserve"> B</w:t>
            </w:r>
            <w:r w:rsidR="0075012B">
              <w:rPr>
                <w:sz w:val="20"/>
              </w:rPr>
              <w:t>ei Skontoabzug zu zahlen:     46</w:t>
            </w:r>
            <w:r>
              <w:rPr>
                <w:sz w:val="20"/>
              </w:rPr>
              <w:t>.</w:t>
            </w:r>
            <w:r w:rsidR="0075012B">
              <w:rPr>
                <w:sz w:val="20"/>
              </w:rPr>
              <w:t>531</w:t>
            </w:r>
            <w:r>
              <w:rPr>
                <w:sz w:val="20"/>
              </w:rPr>
              <w:t>,3</w:t>
            </w:r>
            <w:r w:rsidR="0075012B">
              <w:rPr>
                <w:sz w:val="20"/>
              </w:rPr>
              <w:t>8</w:t>
            </w:r>
          </w:p>
        </w:tc>
        <w:tc>
          <w:tcPr>
            <w:tcW w:w="3532" w:type="dxa"/>
            <w:gridSpan w:val="12"/>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0"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E25902">
        <w:tblPrEx>
          <w:tblBorders>
            <w:top w:val="none" w:sz="0" w:space="0" w:color="auto"/>
            <w:left w:val="none" w:sz="0" w:space="0" w:color="auto"/>
            <w:bottom w:val="none" w:sz="0" w:space="0" w:color="auto"/>
            <w:right w:val="none" w:sz="0" w:space="0" w:color="auto"/>
          </w:tblBorders>
        </w:tblPrEx>
        <w:trPr>
          <w:cantSplit/>
        </w:trPr>
        <w:tc>
          <w:tcPr>
            <w:tcW w:w="285" w:type="dxa"/>
            <w:tcBorders>
              <w:left w:val="single" w:sz="12" w:space="0" w:color="auto"/>
              <w:bottom w:val="single" w:sz="12" w:space="0" w:color="auto"/>
            </w:tcBorders>
          </w:tcPr>
          <w:p w:rsidR="00E25902" w:rsidRDefault="00E25902" w:rsidP="00E25902">
            <w:pPr>
              <w:tabs>
                <w:tab w:val="left" w:pos="5387"/>
              </w:tabs>
              <w:spacing w:before="0" w:after="0" w:line="240" w:lineRule="auto"/>
              <w:rPr>
                <w:sz w:val="20"/>
              </w:rPr>
            </w:pPr>
          </w:p>
        </w:tc>
        <w:tc>
          <w:tcPr>
            <w:tcW w:w="2553" w:type="dxa"/>
            <w:gridSpan w:val="4"/>
            <w:tcBorders>
              <w:bottom w:val="single" w:sz="12" w:space="0" w:color="auto"/>
            </w:tcBorders>
          </w:tcPr>
          <w:p w:rsidR="00E25902" w:rsidRPr="00145608" w:rsidRDefault="00E25902" w:rsidP="00E25902">
            <w:pPr>
              <w:tabs>
                <w:tab w:val="left" w:pos="5387"/>
              </w:tabs>
              <w:spacing w:before="0" w:after="120" w:line="240" w:lineRule="auto"/>
              <w:ind w:right="-70"/>
              <w:rPr>
                <w:sz w:val="18"/>
                <w:szCs w:val="18"/>
              </w:rPr>
            </w:pPr>
            <w:r w:rsidRPr="00145608">
              <w:rPr>
                <w:sz w:val="18"/>
                <w:szCs w:val="18"/>
              </w:rPr>
              <w:br/>
              <w:t>USt-IDNummer:</w:t>
            </w:r>
            <w:r w:rsidRPr="00145608">
              <w:rPr>
                <w:sz w:val="18"/>
                <w:szCs w:val="18"/>
              </w:rPr>
              <w:br/>
              <w:t>DE 129 000 000</w:t>
            </w:r>
          </w:p>
        </w:tc>
        <w:tc>
          <w:tcPr>
            <w:tcW w:w="2835" w:type="dxa"/>
            <w:gridSpan w:val="9"/>
            <w:tcBorders>
              <w:bottom w:val="single" w:sz="12" w:space="0" w:color="auto"/>
            </w:tcBorders>
          </w:tcPr>
          <w:p w:rsidR="00E25902" w:rsidRPr="00145608" w:rsidRDefault="00E25902" w:rsidP="00E25902">
            <w:pPr>
              <w:tabs>
                <w:tab w:val="left" w:pos="5387"/>
              </w:tabs>
              <w:spacing w:before="0" w:after="0" w:line="240" w:lineRule="auto"/>
              <w:ind w:right="-70"/>
              <w:rPr>
                <w:sz w:val="18"/>
                <w:szCs w:val="18"/>
              </w:rPr>
            </w:pPr>
            <w:r w:rsidRPr="00145608">
              <w:rPr>
                <w:sz w:val="18"/>
                <w:szCs w:val="18"/>
              </w:rPr>
              <w:br/>
              <w:t xml:space="preserve">Bankverbindung:  </w:t>
            </w:r>
            <w:r w:rsidRPr="00145608">
              <w:rPr>
                <w:sz w:val="18"/>
                <w:szCs w:val="18"/>
              </w:rPr>
              <w:br/>
              <w:t>Volksbank Memmingen</w:t>
            </w:r>
            <w:r w:rsidRPr="00145608">
              <w:rPr>
                <w:sz w:val="18"/>
                <w:szCs w:val="18"/>
              </w:rPr>
              <w:tab/>
              <w:t>24 34 43</w:t>
            </w:r>
            <w:r w:rsidRPr="00145608">
              <w:rPr>
                <w:sz w:val="18"/>
                <w:szCs w:val="18"/>
              </w:rPr>
              <w:tab/>
              <w:t>233 333</w:t>
            </w:r>
          </w:p>
        </w:tc>
        <w:tc>
          <w:tcPr>
            <w:tcW w:w="2842" w:type="dxa"/>
            <w:gridSpan w:val="9"/>
            <w:tcBorders>
              <w:bottom w:val="single" w:sz="12" w:space="0" w:color="auto"/>
              <w:right w:val="single" w:sz="12" w:space="0" w:color="auto"/>
            </w:tcBorders>
          </w:tcPr>
          <w:p w:rsidR="00E25902" w:rsidRPr="00145608" w:rsidRDefault="00E25902" w:rsidP="00E25902">
            <w:pPr>
              <w:tabs>
                <w:tab w:val="left" w:pos="756"/>
                <w:tab w:val="left" w:pos="5387"/>
              </w:tabs>
              <w:spacing w:before="0" w:after="0" w:line="240" w:lineRule="auto"/>
              <w:ind w:right="-70"/>
              <w:jc w:val="left"/>
              <w:rPr>
                <w:sz w:val="18"/>
                <w:szCs w:val="18"/>
              </w:rPr>
            </w:pPr>
            <w:r w:rsidRPr="00145608">
              <w:rPr>
                <w:sz w:val="18"/>
                <w:szCs w:val="18"/>
              </w:rPr>
              <w:br/>
              <w:t xml:space="preserve">IBAN </w:t>
            </w:r>
            <w:r>
              <w:rPr>
                <w:sz w:val="18"/>
                <w:szCs w:val="18"/>
              </w:rPr>
              <w:t xml:space="preserve"> </w:t>
            </w:r>
            <w:r w:rsidRPr="00145608">
              <w:rPr>
                <w:sz w:val="18"/>
                <w:szCs w:val="18"/>
              </w:rPr>
              <w:t>DE51731900000000477000</w:t>
            </w:r>
          </w:p>
          <w:p w:rsidR="00E25902" w:rsidRPr="00145608" w:rsidRDefault="00E25902" w:rsidP="00E25902">
            <w:pPr>
              <w:tabs>
                <w:tab w:val="clear" w:pos="360"/>
                <w:tab w:val="left" w:pos="497"/>
                <w:tab w:val="left" w:pos="5387"/>
              </w:tabs>
              <w:spacing w:before="0" w:after="0" w:line="240" w:lineRule="auto"/>
              <w:ind w:right="-70"/>
              <w:rPr>
                <w:sz w:val="18"/>
                <w:szCs w:val="18"/>
              </w:rPr>
            </w:pPr>
            <w:r w:rsidRPr="00145608">
              <w:rPr>
                <w:sz w:val="18"/>
                <w:szCs w:val="18"/>
              </w:rPr>
              <w:t xml:space="preserve">BIC </w:t>
            </w:r>
            <w:r>
              <w:rPr>
                <w:sz w:val="18"/>
                <w:szCs w:val="18"/>
              </w:rPr>
              <w:tab/>
            </w:r>
            <w:r w:rsidRPr="00145608">
              <w:rPr>
                <w:sz w:val="18"/>
                <w:szCs w:val="18"/>
              </w:rPr>
              <w:t>GENODEF1MN1</w:t>
            </w:r>
          </w:p>
        </w:tc>
      </w:tr>
    </w:tbl>
    <w:p w:rsidR="00A30CA7" w:rsidRDefault="00A30CA7">
      <w:pPr>
        <w:numPr>
          <w:ilvl w:val="12"/>
          <w:numId w:val="0"/>
        </w:numPr>
        <w:ind w:left="-2835"/>
        <w:rPr>
          <w:b/>
        </w:rPr>
      </w:pPr>
    </w:p>
    <w:p w:rsidR="00A30CA7" w:rsidRDefault="00A30CA7">
      <w:pPr>
        <w:numPr>
          <w:ilvl w:val="12"/>
          <w:numId w:val="0"/>
        </w:numPr>
        <w:ind w:left="-2835"/>
        <w:rPr>
          <w:b/>
        </w:rPr>
      </w:pPr>
      <w:r>
        <w:rPr>
          <w:b/>
        </w:rPr>
        <w:t>Buchung im Kontierungsstempel:</w:t>
      </w:r>
    </w:p>
    <w:tbl>
      <w:tblPr>
        <w:tblW w:w="8509"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39"/>
        <w:gridCol w:w="1130"/>
        <w:gridCol w:w="1564"/>
        <w:gridCol w:w="1559"/>
        <w:gridCol w:w="1417"/>
      </w:tblGrid>
      <w:tr w:rsidR="00A30CA7">
        <w:trPr>
          <w:cantSplit/>
        </w:trPr>
        <w:tc>
          <w:tcPr>
            <w:tcW w:w="2839" w:type="dxa"/>
            <w:tcBorders>
              <w:bottom w:val="nil"/>
            </w:tcBorders>
            <w:shd w:val="pct5" w:color="auto" w:fill="auto"/>
          </w:tcPr>
          <w:p w:rsidR="00A30CA7" w:rsidRDefault="00A30CA7">
            <w:pPr>
              <w:pStyle w:val="T1"/>
              <w:numPr>
                <w:ilvl w:val="12"/>
                <w:numId w:val="0"/>
              </w:numPr>
              <w:spacing w:before="120"/>
              <w:rPr>
                <w:b/>
              </w:rPr>
            </w:pPr>
            <w:r>
              <w:rPr>
                <w:b/>
              </w:rPr>
              <w:t>Kontobezeichnung</w:t>
            </w:r>
          </w:p>
        </w:tc>
        <w:tc>
          <w:tcPr>
            <w:tcW w:w="2694" w:type="dxa"/>
            <w:gridSpan w:val="2"/>
            <w:tcBorders>
              <w:bottom w:val="nil"/>
            </w:tcBorders>
            <w:shd w:val="pct5" w:color="auto" w:fill="auto"/>
          </w:tcPr>
          <w:p w:rsidR="00A30CA7" w:rsidRDefault="00A30CA7">
            <w:pPr>
              <w:pStyle w:val="T1"/>
              <w:numPr>
                <w:ilvl w:val="12"/>
                <w:numId w:val="0"/>
              </w:numPr>
              <w:jc w:val="center"/>
              <w:rPr>
                <w:b/>
              </w:rPr>
            </w:pPr>
            <w:r>
              <w:rPr>
                <w:b/>
              </w:rPr>
              <w:t>Kontonummer</w:t>
            </w:r>
          </w:p>
        </w:tc>
        <w:tc>
          <w:tcPr>
            <w:tcW w:w="2976" w:type="dxa"/>
            <w:gridSpan w:val="2"/>
            <w:tcBorders>
              <w:bottom w:val="nil"/>
            </w:tcBorders>
            <w:shd w:val="pct5" w:color="auto" w:fill="auto"/>
          </w:tcPr>
          <w:p w:rsidR="00A30CA7" w:rsidRDefault="00A30CA7">
            <w:pPr>
              <w:pStyle w:val="T1"/>
              <w:numPr>
                <w:ilvl w:val="12"/>
                <w:numId w:val="0"/>
              </w:numPr>
              <w:jc w:val="center"/>
              <w:rPr>
                <w:b/>
              </w:rPr>
            </w:pPr>
            <w:r>
              <w:rPr>
                <w:b/>
              </w:rPr>
              <w:t>Betrag</w:t>
            </w:r>
          </w:p>
        </w:tc>
      </w:tr>
      <w:tr w:rsidR="00A30CA7">
        <w:trPr>
          <w:cantSplit/>
        </w:trPr>
        <w:tc>
          <w:tcPr>
            <w:tcW w:w="2839" w:type="dxa"/>
            <w:tcBorders>
              <w:top w:val="nil"/>
            </w:tcBorders>
            <w:shd w:val="pct5" w:color="auto" w:fill="auto"/>
          </w:tcPr>
          <w:p w:rsidR="00A30CA7" w:rsidRDefault="00A30CA7">
            <w:pPr>
              <w:pStyle w:val="T1"/>
              <w:numPr>
                <w:ilvl w:val="12"/>
                <w:numId w:val="0"/>
              </w:numPr>
              <w:rPr>
                <w:b/>
              </w:rPr>
            </w:pPr>
          </w:p>
        </w:tc>
        <w:tc>
          <w:tcPr>
            <w:tcW w:w="1130" w:type="dxa"/>
            <w:shd w:val="pct5" w:color="auto" w:fill="auto"/>
          </w:tcPr>
          <w:p w:rsidR="00A30CA7" w:rsidRDefault="00A30CA7">
            <w:pPr>
              <w:pStyle w:val="T1"/>
              <w:numPr>
                <w:ilvl w:val="12"/>
                <w:numId w:val="0"/>
              </w:numPr>
              <w:jc w:val="center"/>
              <w:rPr>
                <w:b/>
              </w:rPr>
            </w:pPr>
            <w:r>
              <w:rPr>
                <w:b/>
              </w:rPr>
              <w:t>Soll</w:t>
            </w:r>
          </w:p>
        </w:tc>
        <w:tc>
          <w:tcPr>
            <w:tcW w:w="1564" w:type="dxa"/>
            <w:shd w:val="pct5" w:color="auto" w:fill="auto"/>
          </w:tcPr>
          <w:p w:rsidR="00A30CA7" w:rsidRDefault="00A30CA7">
            <w:pPr>
              <w:pStyle w:val="T1"/>
              <w:numPr>
                <w:ilvl w:val="12"/>
                <w:numId w:val="0"/>
              </w:numPr>
              <w:jc w:val="center"/>
              <w:rPr>
                <w:b/>
              </w:rPr>
            </w:pPr>
            <w:r>
              <w:rPr>
                <w:b/>
              </w:rPr>
              <w:t>Haben</w:t>
            </w:r>
          </w:p>
        </w:tc>
        <w:tc>
          <w:tcPr>
            <w:tcW w:w="1559" w:type="dxa"/>
            <w:shd w:val="pct5" w:color="auto" w:fill="auto"/>
          </w:tcPr>
          <w:p w:rsidR="00A30CA7" w:rsidRDefault="00A30CA7">
            <w:pPr>
              <w:pStyle w:val="T1"/>
              <w:numPr>
                <w:ilvl w:val="12"/>
                <w:numId w:val="0"/>
              </w:numPr>
              <w:jc w:val="center"/>
              <w:rPr>
                <w:b/>
              </w:rPr>
            </w:pPr>
            <w:r>
              <w:rPr>
                <w:b/>
              </w:rPr>
              <w:t>Soll</w:t>
            </w:r>
          </w:p>
        </w:tc>
        <w:tc>
          <w:tcPr>
            <w:tcW w:w="1417" w:type="dxa"/>
            <w:shd w:val="pct5" w:color="auto" w:fill="auto"/>
          </w:tcPr>
          <w:p w:rsidR="00A30CA7" w:rsidRDefault="00A30CA7">
            <w:pPr>
              <w:pStyle w:val="T1"/>
              <w:numPr>
                <w:ilvl w:val="12"/>
                <w:numId w:val="0"/>
              </w:numPr>
              <w:jc w:val="center"/>
              <w:rPr>
                <w:b/>
              </w:rPr>
            </w:pPr>
            <w:r>
              <w:rPr>
                <w:b/>
              </w:rPr>
              <w:t>Haben</w:t>
            </w:r>
          </w:p>
        </w:tc>
      </w:tr>
      <w:tr w:rsidR="00A30CA7">
        <w:tblPrEx>
          <w:tblCellMar>
            <w:left w:w="56" w:type="dxa"/>
            <w:right w:w="56" w:type="dxa"/>
          </w:tblCellMar>
        </w:tblPrEx>
        <w:trPr>
          <w:cantSplit/>
        </w:trPr>
        <w:tc>
          <w:tcPr>
            <w:tcW w:w="2839" w:type="dxa"/>
          </w:tcPr>
          <w:p w:rsidR="00A30CA7" w:rsidRDefault="00A30CA7">
            <w:pPr>
              <w:pStyle w:val="T1"/>
              <w:numPr>
                <w:ilvl w:val="12"/>
                <w:numId w:val="0"/>
              </w:numPr>
            </w:pPr>
            <w:r>
              <w:t>Franken-Elektro GmbH</w:t>
            </w:r>
          </w:p>
        </w:tc>
        <w:tc>
          <w:tcPr>
            <w:tcW w:w="1130" w:type="dxa"/>
          </w:tcPr>
          <w:p w:rsidR="00A30CA7" w:rsidRDefault="00A30CA7">
            <w:pPr>
              <w:pStyle w:val="T1"/>
              <w:numPr>
                <w:ilvl w:val="12"/>
                <w:numId w:val="0"/>
              </w:numPr>
              <w:jc w:val="center"/>
            </w:pPr>
            <w:r>
              <w:t>24C0002</w:t>
            </w:r>
          </w:p>
        </w:tc>
        <w:tc>
          <w:tcPr>
            <w:tcW w:w="1564" w:type="dxa"/>
          </w:tcPr>
          <w:p w:rsidR="00A30CA7" w:rsidRDefault="00A30CA7">
            <w:pPr>
              <w:pStyle w:val="T1"/>
              <w:numPr>
                <w:ilvl w:val="12"/>
                <w:numId w:val="0"/>
              </w:numPr>
              <w:jc w:val="center"/>
            </w:pPr>
          </w:p>
        </w:tc>
        <w:tc>
          <w:tcPr>
            <w:tcW w:w="1559" w:type="dxa"/>
          </w:tcPr>
          <w:p w:rsidR="00A30CA7" w:rsidRDefault="003A2595">
            <w:pPr>
              <w:pStyle w:val="T1"/>
              <w:numPr>
                <w:ilvl w:val="12"/>
                <w:numId w:val="0"/>
              </w:numPr>
              <w:jc w:val="right"/>
            </w:pPr>
            <w:r>
              <w:t>47</w:t>
            </w:r>
            <w:r w:rsidR="00A30CA7">
              <w:t>.</w:t>
            </w:r>
            <w:r>
              <w:t>481</w:t>
            </w:r>
            <w:r w:rsidR="00A30CA7">
              <w:t>,00</w:t>
            </w:r>
          </w:p>
        </w:tc>
        <w:tc>
          <w:tcPr>
            <w:tcW w:w="1417"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2839" w:type="dxa"/>
          </w:tcPr>
          <w:p w:rsidR="00A30CA7" w:rsidRDefault="00A30CA7">
            <w:pPr>
              <w:pStyle w:val="T1"/>
              <w:numPr>
                <w:ilvl w:val="12"/>
                <w:numId w:val="0"/>
              </w:numPr>
            </w:pPr>
            <w:r>
              <w:t>Umsatzerlöse für HW Gr.2</w:t>
            </w:r>
          </w:p>
        </w:tc>
        <w:tc>
          <w:tcPr>
            <w:tcW w:w="1130" w:type="dxa"/>
          </w:tcPr>
          <w:p w:rsidR="00A30CA7" w:rsidRDefault="00A30CA7">
            <w:pPr>
              <w:pStyle w:val="T1"/>
              <w:numPr>
                <w:ilvl w:val="12"/>
                <w:numId w:val="0"/>
              </w:numPr>
              <w:jc w:val="center"/>
            </w:pPr>
          </w:p>
        </w:tc>
        <w:tc>
          <w:tcPr>
            <w:tcW w:w="1564" w:type="dxa"/>
          </w:tcPr>
          <w:p w:rsidR="00A30CA7" w:rsidRDefault="00A30CA7">
            <w:pPr>
              <w:pStyle w:val="T1"/>
              <w:numPr>
                <w:ilvl w:val="12"/>
                <w:numId w:val="0"/>
              </w:numPr>
              <w:jc w:val="center"/>
            </w:pPr>
            <w:r>
              <w:t>5110</w:t>
            </w:r>
          </w:p>
        </w:tc>
        <w:tc>
          <w:tcPr>
            <w:tcW w:w="1559" w:type="dxa"/>
          </w:tcPr>
          <w:p w:rsidR="00A30CA7" w:rsidRDefault="00A30CA7">
            <w:pPr>
              <w:pStyle w:val="T1"/>
              <w:numPr>
                <w:ilvl w:val="12"/>
                <w:numId w:val="0"/>
              </w:numPr>
              <w:jc w:val="right"/>
            </w:pPr>
          </w:p>
        </w:tc>
        <w:tc>
          <w:tcPr>
            <w:tcW w:w="1417" w:type="dxa"/>
          </w:tcPr>
          <w:p w:rsidR="00A30CA7" w:rsidRDefault="00A30CA7">
            <w:pPr>
              <w:pStyle w:val="T1"/>
              <w:numPr>
                <w:ilvl w:val="12"/>
                <w:numId w:val="0"/>
              </w:numPr>
              <w:jc w:val="right"/>
            </w:pPr>
            <w:r>
              <w:t>39.900,00</w:t>
            </w:r>
          </w:p>
        </w:tc>
      </w:tr>
      <w:tr w:rsidR="00A30CA7">
        <w:tblPrEx>
          <w:tblCellMar>
            <w:left w:w="56" w:type="dxa"/>
            <w:right w:w="56" w:type="dxa"/>
          </w:tblCellMar>
        </w:tblPrEx>
        <w:trPr>
          <w:cantSplit/>
        </w:trPr>
        <w:tc>
          <w:tcPr>
            <w:tcW w:w="2839" w:type="dxa"/>
          </w:tcPr>
          <w:p w:rsidR="00A30CA7" w:rsidRDefault="00A30CA7">
            <w:pPr>
              <w:pStyle w:val="T1"/>
              <w:numPr>
                <w:ilvl w:val="12"/>
                <w:numId w:val="0"/>
              </w:numPr>
            </w:pPr>
            <w:r>
              <w:t>Umsatzsteuer (HW Gr.2)</w:t>
            </w:r>
          </w:p>
        </w:tc>
        <w:tc>
          <w:tcPr>
            <w:tcW w:w="1130" w:type="dxa"/>
          </w:tcPr>
          <w:p w:rsidR="00A30CA7" w:rsidRDefault="00A30CA7">
            <w:pPr>
              <w:pStyle w:val="T1"/>
              <w:numPr>
                <w:ilvl w:val="12"/>
                <w:numId w:val="0"/>
              </w:numPr>
              <w:jc w:val="center"/>
            </w:pPr>
          </w:p>
        </w:tc>
        <w:tc>
          <w:tcPr>
            <w:tcW w:w="1564" w:type="dxa"/>
          </w:tcPr>
          <w:p w:rsidR="00A30CA7" w:rsidRDefault="00A30CA7">
            <w:pPr>
              <w:pStyle w:val="T1"/>
              <w:numPr>
                <w:ilvl w:val="12"/>
                <w:numId w:val="0"/>
              </w:numPr>
              <w:jc w:val="center"/>
            </w:pPr>
            <w:r>
              <w:t>4805</w:t>
            </w:r>
          </w:p>
        </w:tc>
        <w:tc>
          <w:tcPr>
            <w:tcW w:w="1559" w:type="dxa"/>
          </w:tcPr>
          <w:p w:rsidR="00A30CA7" w:rsidRDefault="00A30CA7">
            <w:pPr>
              <w:pStyle w:val="T1"/>
              <w:numPr>
                <w:ilvl w:val="12"/>
                <w:numId w:val="0"/>
              </w:numPr>
              <w:jc w:val="right"/>
            </w:pPr>
          </w:p>
        </w:tc>
        <w:tc>
          <w:tcPr>
            <w:tcW w:w="1417" w:type="dxa"/>
          </w:tcPr>
          <w:p w:rsidR="00A30CA7" w:rsidRDefault="003A2595">
            <w:pPr>
              <w:pStyle w:val="T1"/>
              <w:numPr>
                <w:ilvl w:val="12"/>
                <w:numId w:val="0"/>
              </w:numPr>
              <w:jc w:val="right"/>
            </w:pPr>
            <w:r>
              <w:t>7</w:t>
            </w:r>
            <w:r w:rsidR="00A30CA7">
              <w:t>.</w:t>
            </w:r>
            <w:r>
              <w:t>581</w:t>
            </w:r>
            <w:r w:rsidR="00A30CA7">
              <w:t>,00</w:t>
            </w:r>
          </w:p>
        </w:tc>
      </w:tr>
    </w:tbl>
    <w:p w:rsidR="00A30CA7" w:rsidRDefault="00A30CA7">
      <w:pPr>
        <w:numPr>
          <w:ilvl w:val="12"/>
          <w:numId w:val="0"/>
        </w:numPr>
        <w:tabs>
          <w:tab w:val="left" w:pos="5387"/>
        </w:tabs>
        <w:rPr>
          <w:b/>
        </w:rPr>
      </w:pPr>
    </w:p>
    <w:p w:rsidR="00EB37F2" w:rsidRDefault="00EB37F2">
      <w:pPr>
        <w:numPr>
          <w:ilvl w:val="12"/>
          <w:numId w:val="0"/>
        </w:numPr>
        <w:tabs>
          <w:tab w:val="left" w:pos="5387"/>
        </w:tabs>
        <w:rPr>
          <w:b/>
        </w:rPr>
      </w:pPr>
    </w:p>
    <w:p w:rsidR="00A30CA7" w:rsidRDefault="00A30CA7">
      <w:pPr>
        <w:numPr>
          <w:ilvl w:val="12"/>
          <w:numId w:val="0"/>
        </w:numPr>
        <w:tabs>
          <w:tab w:val="left" w:pos="5387"/>
        </w:tabs>
      </w:pPr>
      <w:r>
        <w:rPr>
          <w:b/>
        </w:rPr>
        <w:lastRenderedPageBreak/>
        <w:t>Ausgangsrechnung 3</w:t>
      </w:r>
    </w:p>
    <w:tbl>
      <w:tblPr>
        <w:tblW w:w="8512" w:type="dxa"/>
        <w:tblInd w:w="70" w:type="dxa"/>
        <w:tblLayout w:type="fixed"/>
        <w:tblCellMar>
          <w:left w:w="70" w:type="dxa"/>
          <w:right w:w="70" w:type="dxa"/>
        </w:tblCellMar>
        <w:tblLook w:val="0000" w:firstRow="0" w:lastRow="0" w:firstColumn="0" w:lastColumn="0" w:noHBand="0" w:noVBand="0"/>
      </w:tblPr>
      <w:tblGrid>
        <w:gridCol w:w="213"/>
        <w:gridCol w:w="69"/>
        <w:gridCol w:w="564"/>
        <w:gridCol w:w="703"/>
        <w:gridCol w:w="146"/>
        <w:gridCol w:w="533"/>
        <w:gridCol w:w="532"/>
        <w:gridCol w:w="65"/>
        <w:gridCol w:w="146"/>
        <w:gridCol w:w="334"/>
        <w:gridCol w:w="445"/>
        <w:gridCol w:w="355"/>
        <w:gridCol w:w="709"/>
        <w:gridCol w:w="160"/>
        <w:gridCol w:w="407"/>
        <w:gridCol w:w="279"/>
        <w:gridCol w:w="522"/>
        <w:gridCol w:w="49"/>
        <w:gridCol w:w="142"/>
        <w:gridCol w:w="425"/>
        <w:gridCol w:w="170"/>
        <w:gridCol w:w="539"/>
        <w:gridCol w:w="284"/>
        <w:gridCol w:w="428"/>
        <w:gridCol w:w="104"/>
        <w:gridCol w:w="23"/>
        <w:gridCol w:w="159"/>
        <w:gridCol w:w="7"/>
      </w:tblGrid>
      <w:tr w:rsidR="00A30CA7">
        <w:trPr>
          <w:gridAfter w:val="1"/>
          <w:wAfter w:w="7" w:type="dxa"/>
          <w:cantSplit/>
          <w:trHeight w:val="1195"/>
        </w:trPr>
        <w:tc>
          <w:tcPr>
            <w:tcW w:w="213" w:type="dxa"/>
            <w:tcBorders>
              <w:top w:val="single" w:sz="12" w:space="0" w:color="auto"/>
              <w:left w:val="single" w:sz="12" w:space="0" w:color="auto"/>
            </w:tcBorders>
          </w:tcPr>
          <w:p w:rsidR="00A30CA7" w:rsidRDefault="00A30CA7">
            <w:pPr>
              <w:tabs>
                <w:tab w:val="left" w:pos="5387"/>
              </w:tabs>
              <w:jc w:val="right"/>
            </w:pPr>
          </w:p>
        </w:tc>
        <w:tc>
          <w:tcPr>
            <w:tcW w:w="8110" w:type="dxa"/>
            <w:gridSpan w:val="24"/>
            <w:tcBorders>
              <w:top w:val="single" w:sz="12" w:space="0" w:color="auto"/>
            </w:tcBorders>
          </w:tcPr>
          <w:p w:rsidR="00A30CA7" w:rsidRDefault="00A30CA7">
            <w:pPr>
              <w:tabs>
                <w:tab w:val="left" w:pos="5387"/>
              </w:tabs>
              <w:jc w:val="left"/>
              <w:rPr>
                <w:sz w:val="20"/>
              </w:rPr>
            </w:pPr>
          </w:p>
          <w:p w:rsidR="00A30CA7" w:rsidRDefault="00A30CA7">
            <w:pPr>
              <w:tabs>
                <w:tab w:val="left" w:pos="5387"/>
              </w:tabs>
              <w:jc w:val="left"/>
            </w:pPr>
            <w:r>
              <w:rPr>
                <w:sz w:val="20"/>
              </w:rPr>
              <w:object w:dxaOrig="5286" w:dyaOrig="675">
                <v:shape id="_x0000_i1048" type="#_x0000_t75" style="width:264pt;height:33.75pt" o:ole="" o:borderbottomcolor="this">
                  <v:imagedata r:id="rId33" o:title=""/>
                  <w10:borderbottom type="single" width="36"/>
                </v:shape>
                <o:OLEObject Type="Embed" ProgID="MSWordArt.2" ShapeID="_x0000_i1048" DrawAspect="Content" ObjectID="_1540284400" r:id="rId37">
                  <o:FieldCodes>\s</o:FieldCodes>
                </o:OLEObject>
              </w:object>
            </w:r>
          </w:p>
        </w:tc>
        <w:tc>
          <w:tcPr>
            <w:tcW w:w="182" w:type="dxa"/>
            <w:gridSpan w:val="2"/>
            <w:tcBorders>
              <w:top w:val="single" w:sz="12" w:space="0" w:color="auto"/>
              <w:left w:val="nil"/>
              <w:right w:val="single" w:sz="12" w:space="0" w:color="auto"/>
            </w:tcBorders>
          </w:tcPr>
          <w:p w:rsidR="00A30CA7" w:rsidRDefault="00A30CA7">
            <w:pPr>
              <w:tabs>
                <w:tab w:val="left" w:pos="5387"/>
              </w:tabs>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jc w:val="right"/>
            </w:pPr>
          </w:p>
        </w:tc>
        <w:tc>
          <w:tcPr>
            <w:tcW w:w="5969" w:type="dxa"/>
            <w:gridSpan w:val="16"/>
          </w:tcPr>
          <w:p w:rsidR="00A30CA7" w:rsidRDefault="00A30CA7">
            <w:pPr>
              <w:tabs>
                <w:tab w:val="left" w:pos="5387"/>
              </w:tabs>
              <w:spacing w:before="0" w:after="0" w:line="240" w:lineRule="auto"/>
              <w:jc w:val="right"/>
            </w:pPr>
          </w:p>
        </w:tc>
        <w:tc>
          <w:tcPr>
            <w:tcW w:w="2141" w:type="dxa"/>
            <w:gridSpan w:val="8"/>
            <w:tcBorders>
              <w:left w:val="nil"/>
            </w:tcBorders>
          </w:tcPr>
          <w:p w:rsidR="00A30CA7" w:rsidRDefault="00A30CA7">
            <w:pPr>
              <w:tabs>
                <w:tab w:val="left" w:pos="5387"/>
              </w:tabs>
              <w:spacing w:before="0" w:after="0" w:line="240" w:lineRule="auto"/>
              <w:rPr>
                <w:b/>
              </w:rPr>
            </w:pPr>
          </w:p>
        </w:tc>
        <w:tc>
          <w:tcPr>
            <w:tcW w:w="182" w:type="dxa"/>
            <w:gridSpan w:val="2"/>
            <w:tcBorders>
              <w:left w:val="nil"/>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rPr>
                <w:sz w:val="14"/>
              </w:rPr>
            </w:pPr>
          </w:p>
        </w:tc>
        <w:tc>
          <w:tcPr>
            <w:tcW w:w="3537" w:type="dxa"/>
            <w:gridSpan w:val="10"/>
            <w:tcBorders>
              <w:bottom w:val="single" w:sz="6" w:space="0" w:color="auto"/>
            </w:tcBorders>
          </w:tcPr>
          <w:p w:rsidR="00A30CA7" w:rsidRDefault="00A30CA7">
            <w:pPr>
              <w:tabs>
                <w:tab w:val="left" w:pos="5387"/>
              </w:tabs>
              <w:spacing w:before="0" w:after="0" w:line="240" w:lineRule="auto"/>
              <w:rPr>
                <w:sz w:val="14"/>
              </w:rPr>
            </w:pPr>
            <w:r>
              <w:rPr>
                <w:sz w:val="14"/>
              </w:rPr>
              <w:t>Creativ Möbel GmbH, Schertlinstr.9 -13,  86159 Augsburg</w:t>
            </w:r>
          </w:p>
        </w:tc>
        <w:tc>
          <w:tcPr>
            <w:tcW w:w="4573" w:type="dxa"/>
            <w:gridSpan w:val="14"/>
          </w:tcPr>
          <w:p w:rsidR="00A30CA7" w:rsidRDefault="00A30CA7">
            <w:pPr>
              <w:tabs>
                <w:tab w:val="left" w:pos="5387"/>
              </w:tabs>
              <w:spacing w:before="0" w:after="0" w:line="240" w:lineRule="auto"/>
              <w:rPr>
                <w:sz w:val="14"/>
              </w:rPr>
            </w:pPr>
          </w:p>
        </w:tc>
        <w:tc>
          <w:tcPr>
            <w:tcW w:w="182" w:type="dxa"/>
            <w:gridSpan w:val="2"/>
            <w:tcBorders>
              <w:left w:val="nil"/>
              <w:right w:val="single" w:sz="12" w:space="0" w:color="auto"/>
            </w:tcBorders>
          </w:tcPr>
          <w:p w:rsidR="00A30CA7" w:rsidRDefault="00A30CA7">
            <w:pPr>
              <w:tabs>
                <w:tab w:val="left" w:pos="5387"/>
              </w:tabs>
              <w:spacing w:before="0" w:after="0" w:line="240" w:lineRule="auto"/>
              <w:rPr>
                <w:sz w:val="14"/>
              </w:rPr>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rPr>
                <w:sz w:val="20"/>
              </w:rPr>
            </w:pPr>
            <w:r>
              <w:rPr>
                <w:sz w:val="20"/>
              </w:rPr>
              <w:t>Büro-Einrichtungsgroßh. GmbH</w:t>
            </w: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4C3396">
            <w:pPr>
              <w:tabs>
                <w:tab w:val="left" w:pos="5387"/>
              </w:tabs>
              <w:spacing w:before="0" w:after="0" w:line="240" w:lineRule="auto"/>
              <w:rPr>
                <w:sz w:val="20"/>
              </w:rPr>
            </w:pPr>
            <w:r>
              <w:rPr>
                <w:sz w:val="20"/>
              </w:rPr>
              <w:t>Übungsunternehmen</w:t>
            </w: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rPr>
                <w:sz w:val="20"/>
              </w:rPr>
            </w:pPr>
            <w:r>
              <w:rPr>
                <w:sz w:val="20"/>
              </w:rPr>
              <w:t>Kerschensteinerstraße 4</w:t>
            </w: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r>
              <w:rPr>
                <w:sz w:val="20"/>
              </w:rPr>
              <w:t>86720 Nördlingen</w:t>
            </w: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Borders>
              <w:bottom w:val="single" w:sz="6" w:space="0" w:color="auto"/>
            </w:tcBorders>
          </w:tcPr>
          <w:p w:rsidR="00A30CA7" w:rsidRDefault="00A30CA7">
            <w:pPr>
              <w:tabs>
                <w:tab w:val="left" w:pos="5387"/>
              </w:tabs>
              <w:spacing w:before="0" w:after="0" w:line="240" w:lineRule="auto"/>
            </w:pP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r>
              <w:rPr>
                <w:b/>
                <w:sz w:val="28"/>
              </w:rPr>
              <w:t>Rechnung</w:t>
            </w: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13" w:type="dxa"/>
            <w:tcBorders>
              <w:left w:val="single" w:sz="12" w:space="0" w:color="auto"/>
            </w:tcBorders>
          </w:tcPr>
          <w:p w:rsidR="00A30CA7" w:rsidRDefault="00A30CA7">
            <w:pPr>
              <w:tabs>
                <w:tab w:val="left" w:pos="5387"/>
              </w:tabs>
              <w:spacing w:before="0" w:after="0" w:line="240" w:lineRule="auto"/>
            </w:pPr>
          </w:p>
        </w:tc>
        <w:tc>
          <w:tcPr>
            <w:tcW w:w="3537" w:type="dxa"/>
            <w:gridSpan w:val="10"/>
          </w:tcPr>
          <w:p w:rsidR="00A30CA7" w:rsidRDefault="00A30CA7">
            <w:pPr>
              <w:tabs>
                <w:tab w:val="left" w:pos="5387"/>
              </w:tabs>
              <w:spacing w:before="0" w:after="0" w:line="240" w:lineRule="auto"/>
            </w:pPr>
          </w:p>
        </w:tc>
        <w:tc>
          <w:tcPr>
            <w:tcW w:w="4573" w:type="dxa"/>
            <w:gridSpan w:val="14"/>
          </w:tcPr>
          <w:p w:rsidR="00A30CA7" w:rsidRDefault="00A30CA7">
            <w:pPr>
              <w:tabs>
                <w:tab w:val="left" w:pos="5387"/>
              </w:tabs>
              <w:spacing w:before="0" w:after="0" w:line="240" w:lineRule="auto"/>
            </w:pPr>
          </w:p>
        </w:tc>
        <w:tc>
          <w:tcPr>
            <w:tcW w:w="182"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rPr>
                <w:b/>
              </w:rPr>
            </w:pPr>
          </w:p>
        </w:tc>
        <w:tc>
          <w:tcPr>
            <w:tcW w:w="1413"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17"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42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86" w:type="dxa"/>
            <w:gridSpan w:val="3"/>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1413"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24C0003</w:t>
            </w:r>
          </w:p>
        </w:tc>
        <w:tc>
          <w:tcPr>
            <w:tcW w:w="533"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43"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C0003</w:t>
            </w:r>
          </w:p>
        </w:tc>
        <w:tc>
          <w:tcPr>
            <w:tcW w:w="1134"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..-05-06</w:t>
            </w:r>
          </w:p>
        </w:tc>
        <w:tc>
          <w:tcPr>
            <w:tcW w:w="1276"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AB-C0012</w:t>
            </w:r>
          </w:p>
        </w:tc>
        <w:tc>
          <w:tcPr>
            <w:tcW w:w="1417"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..-05-06</w:t>
            </w:r>
          </w:p>
        </w:tc>
        <w:tc>
          <w:tcPr>
            <w:tcW w:w="1421"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B1-B0005</w:t>
            </w:r>
          </w:p>
        </w:tc>
        <w:tc>
          <w:tcPr>
            <w:tcW w:w="286" w:type="dxa"/>
            <w:gridSpan w:val="3"/>
            <w:tcBorders>
              <w:right w:val="single" w:sz="12" w:space="0" w:color="auto"/>
            </w:tcBorders>
          </w:tcPr>
          <w:p w:rsidR="00A30CA7" w:rsidRDefault="00A30CA7">
            <w:pPr>
              <w:tabs>
                <w:tab w:val="left" w:pos="5387"/>
              </w:tabs>
              <w:spacing w:before="0" w:after="0" w:line="240" w:lineRule="auto"/>
              <w:rPr>
                <w:sz w:val="20"/>
                <w:lang w:val="fr-FR"/>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rPr>
                <w:sz w:val="16"/>
                <w:lang w:val="fr-FR"/>
              </w:rPr>
            </w:pPr>
          </w:p>
        </w:tc>
        <w:tc>
          <w:tcPr>
            <w:tcW w:w="1413" w:type="dxa"/>
            <w:gridSpan w:val="3"/>
          </w:tcPr>
          <w:p w:rsidR="00A30CA7" w:rsidRDefault="00A30CA7">
            <w:pPr>
              <w:tabs>
                <w:tab w:val="left" w:pos="5387"/>
              </w:tabs>
              <w:spacing w:before="0" w:after="0" w:line="240" w:lineRule="auto"/>
              <w:rPr>
                <w:sz w:val="16"/>
                <w:lang w:val="fr-FR"/>
              </w:rPr>
            </w:pPr>
          </w:p>
        </w:tc>
        <w:tc>
          <w:tcPr>
            <w:tcW w:w="1610" w:type="dxa"/>
            <w:gridSpan w:val="5"/>
          </w:tcPr>
          <w:p w:rsidR="00A30CA7" w:rsidRDefault="00A30CA7">
            <w:pPr>
              <w:tabs>
                <w:tab w:val="left" w:pos="5387"/>
              </w:tabs>
              <w:spacing w:before="0" w:after="0" w:line="240" w:lineRule="auto"/>
              <w:rPr>
                <w:sz w:val="16"/>
                <w:lang w:val="fr-FR"/>
              </w:rPr>
            </w:pPr>
          </w:p>
        </w:tc>
        <w:tc>
          <w:tcPr>
            <w:tcW w:w="2076" w:type="dxa"/>
            <w:gridSpan w:val="5"/>
          </w:tcPr>
          <w:p w:rsidR="00A30CA7" w:rsidRDefault="00A30CA7">
            <w:pPr>
              <w:tabs>
                <w:tab w:val="left" w:pos="5387"/>
              </w:tabs>
              <w:spacing w:before="0" w:after="0" w:line="240" w:lineRule="auto"/>
              <w:rPr>
                <w:sz w:val="16"/>
                <w:lang w:val="fr-FR"/>
              </w:rPr>
            </w:pPr>
          </w:p>
        </w:tc>
        <w:tc>
          <w:tcPr>
            <w:tcW w:w="2126" w:type="dxa"/>
            <w:gridSpan w:val="7"/>
          </w:tcPr>
          <w:p w:rsidR="00A30CA7" w:rsidRDefault="00A30CA7">
            <w:pPr>
              <w:tabs>
                <w:tab w:val="left" w:pos="5387"/>
              </w:tabs>
              <w:spacing w:before="0" w:after="0" w:line="240" w:lineRule="auto"/>
              <w:rPr>
                <w:sz w:val="16"/>
                <w:lang w:val="fr-FR"/>
              </w:rPr>
            </w:pPr>
          </w:p>
        </w:tc>
        <w:tc>
          <w:tcPr>
            <w:tcW w:w="284" w:type="dxa"/>
          </w:tcPr>
          <w:p w:rsidR="00A30CA7" w:rsidRDefault="00A30CA7">
            <w:pPr>
              <w:tabs>
                <w:tab w:val="left" w:pos="5387"/>
              </w:tabs>
              <w:spacing w:before="0" w:after="0" w:line="240" w:lineRule="auto"/>
              <w:rPr>
                <w:sz w:val="16"/>
                <w:lang w:val="fr-FR"/>
              </w:rPr>
            </w:pPr>
          </w:p>
        </w:tc>
        <w:tc>
          <w:tcPr>
            <w:tcW w:w="428" w:type="dxa"/>
          </w:tcPr>
          <w:p w:rsidR="00A30CA7" w:rsidRDefault="00A30CA7">
            <w:pPr>
              <w:tabs>
                <w:tab w:val="left" w:pos="5387"/>
              </w:tabs>
              <w:spacing w:before="0" w:after="0" w:line="240" w:lineRule="auto"/>
              <w:rPr>
                <w:sz w:val="16"/>
                <w:lang w:val="fr-FR"/>
              </w:rPr>
            </w:pPr>
          </w:p>
        </w:tc>
        <w:tc>
          <w:tcPr>
            <w:tcW w:w="286" w:type="dxa"/>
            <w:gridSpan w:val="3"/>
            <w:tcBorders>
              <w:right w:val="single" w:sz="12" w:space="0" w:color="auto"/>
            </w:tcBorders>
          </w:tcPr>
          <w:p w:rsidR="00A30CA7" w:rsidRDefault="00A30CA7">
            <w:pPr>
              <w:tabs>
                <w:tab w:val="left" w:pos="5387"/>
              </w:tabs>
              <w:spacing w:before="0" w:after="0" w:line="240" w:lineRule="auto"/>
              <w:rPr>
                <w:sz w:val="16"/>
                <w:lang w:val="fr-FR"/>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64"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84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2410"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67"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r>
              <w:rPr>
                <w:b/>
                <w:sz w:val="18"/>
              </w:rPr>
              <w:br/>
              <w:t>heit</w:t>
            </w:r>
          </w:p>
        </w:tc>
        <w:tc>
          <w:tcPr>
            <w:tcW w:w="850"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42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564"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 xml:space="preserve">  1       </w:t>
            </w:r>
          </w:p>
        </w:tc>
        <w:tc>
          <w:tcPr>
            <w:tcW w:w="849"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 xml:space="preserve">13001   </w:t>
            </w:r>
          </w:p>
        </w:tc>
        <w:tc>
          <w:tcPr>
            <w:tcW w:w="2410"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Vitrine  eibenfarbig furniert</w:t>
            </w:r>
          </w:p>
        </w:tc>
        <w:tc>
          <w:tcPr>
            <w:tcW w:w="709" w:type="dxa"/>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3</w:t>
            </w:r>
          </w:p>
        </w:tc>
        <w:tc>
          <w:tcPr>
            <w:tcW w:w="567"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640,00</w:t>
            </w:r>
          </w:p>
        </w:tc>
        <w:tc>
          <w:tcPr>
            <w:tcW w:w="567" w:type="dxa"/>
            <w:gridSpan w:val="2"/>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21"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1.920,00</w:t>
            </w: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564" w:type="dxa"/>
            <w:tcBorders>
              <w:left w:val="single" w:sz="6" w:space="0" w:color="auto"/>
            </w:tcBorders>
          </w:tcPr>
          <w:p w:rsidR="00A30CA7" w:rsidRDefault="00A30CA7">
            <w:pPr>
              <w:tabs>
                <w:tab w:val="left" w:pos="5387"/>
              </w:tabs>
              <w:spacing w:before="0" w:after="0" w:line="240" w:lineRule="auto"/>
              <w:rPr>
                <w:sz w:val="20"/>
              </w:rPr>
            </w:pPr>
            <w:r>
              <w:rPr>
                <w:sz w:val="20"/>
              </w:rPr>
              <w:t xml:space="preserve">  2        </w:t>
            </w:r>
          </w:p>
        </w:tc>
        <w:tc>
          <w:tcPr>
            <w:tcW w:w="849" w:type="dxa"/>
            <w:gridSpan w:val="2"/>
            <w:tcBorders>
              <w:left w:val="single" w:sz="6" w:space="0" w:color="auto"/>
            </w:tcBorders>
          </w:tcPr>
          <w:p w:rsidR="00A30CA7" w:rsidRDefault="00A30CA7">
            <w:pPr>
              <w:tabs>
                <w:tab w:val="left" w:pos="5387"/>
              </w:tabs>
              <w:spacing w:before="0" w:after="0" w:line="240" w:lineRule="auto"/>
              <w:rPr>
                <w:sz w:val="20"/>
              </w:rPr>
            </w:pPr>
            <w:r>
              <w:rPr>
                <w:sz w:val="20"/>
              </w:rPr>
              <w:t>28212</w:t>
            </w:r>
          </w:p>
        </w:tc>
        <w:tc>
          <w:tcPr>
            <w:tcW w:w="2410" w:type="dxa"/>
            <w:gridSpan w:val="7"/>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Deckenleuchte „Colianin„</w:t>
            </w:r>
          </w:p>
        </w:tc>
        <w:tc>
          <w:tcPr>
            <w:tcW w:w="709" w:type="dxa"/>
            <w:tcBorders>
              <w:right w:val="single" w:sz="6" w:space="0" w:color="auto"/>
            </w:tcBorders>
          </w:tcPr>
          <w:p w:rsidR="00A30CA7" w:rsidRDefault="00A30CA7">
            <w:pPr>
              <w:tabs>
                <w:tab w:val="left" w:pos="5387"/>
              </w:tabs>
              <w:spacing w:before="0" w:after="0" w:line="240" w:lineRule="auto"/>
              <w:jc w:val="center"/>
              <w:rPr>
                <w:sz w:val="20"/>
              </w:rPr>
            </w:pPr>
            <w:r>
              <w:rPr>
                <w:sz w:val="20"/>
              </w:rPr>
              <w:t>6</w:t>
            </w:r>
          </w:p>
        </w:tc>
        <w:tc>
          <w:tcPr>
            <w:tcW w:w="567"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230,00</w:t>
            </w:r>
          </w:p>
        </w:tc>
        <w:tc>
          <w:tcPr>
            <w:tcW w:w="567" w:type="dxa"/>
            <w:gridSpan w:val="2"/>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21" w:type="dxa"/>
            <w:gridSpan w:val="4"/>
            <w:tcBorders>
              <w:right w:val="single" w:sz="6" w:space="0" w:color="auto"/>
            </w:tcBorders>
          </w:tcPr>
          <w:p w:rsidR="00A30CA7" w:rsidRDefault="00A30CA7">
            <w:pPr>
              <w:tabs>
                <w:tab w:val="left" w:pos="5387"/>
              </w:tabs>
              <w:spacing w:before="0" w:after="0" w:line="240" w:lineRule="auto"/>
              <w:jc w:val="center"/>
              <w:rPr>
                <w:sz w:val="20"/>
              </w:rPr>
            </w:pPr>
            <w:r>
              <w:rPr>
                <w:sz w:val="20"/>
              </w:rPr>
              <w:t>1.380,00</w:t>
            </w: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564" w:type="dxa"/>
            <w:tcBorders>
              <w:left w:val="single" w:sz="6" w:space="0" w:color="auto"/>
            </w:tcBorders>
          </w:tcPr>
          <w:p w:rsidR="00A30CA7" w:rsidRDefault="00A30CA7">
            <w:pPr>
              <w:tabs>
                <w:tab w:val="left" w:pos="5387"/>
              </w:tabs>
              <w:spacing w:before="0" w:after="0" w:line="240" w:lineRule="auto"/>
              <w:rPr>
                <w:sz w:val="20"/>
              </w:rPr>
            </w:pPr>
          </w:p>
        </w:tc>
        <w:tc>
          <w:tcPr>
            <w:tcW w:w="849" w:type="dxa"/>
            <w:gridSpan w:val="2"/>
            <w:tcBorders>
              <w:left w:val="single" w:sz="6" w:space="0" w:color="auto"/>
            </w:tcBorders>
          </w:tcPr>
          <w:p w:rsidR="00A30CA7" w:rsidRDefault="00A30CA7">
            <w:pPr>
              <w:tabs>
                <w:tab w:val="left" w:pos="5387"/>
              </w:tabs>
              <w:spacing w:before="0" w:after="0" w:line="240" w:lineRule="auto"/>
              <w:rPr>
                <w:sz w:val="20"/>
              </w:rPr>
            </w:pPr>
          </w:p>
        </w:tc>
        <w:tc>
          <w:tcPr>
            <w:tcW w:w="2410" w:type="dxa"/>
            <w:gridSpan w:val="7"/>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right w:val="single" w:sz="6" w:space="0" w:color="auto"/>
            </w:tcBorders>
          </w:tcPr>
          <w:p w:rsidR="00A30CA7" w:rsidRDefault="00A30CA7">
            <w:pPr>
              <w:tabs>
                <w:tab w:val="left" w:pos="5387"/>
              </w:tabs>
              <w:spacing w:before="0" w:after="0" w:line="240" w:lineRule="auto"/>
              <w:rPr>
                <w:sz w:val="20"/>
              </w:rPr>
            </w:pPr>
          </w:p>
        </w:tc>
        <w:tc>
          <w:tcPr>
            <w:tcW w:w="567" w:type="dxa"/>
            <w:gridSpan w:val="2"/>
            <w:tcBorders>
              <w:right w:val="single" w:sz="6" w:space="0" w:color="auto"/>
            </w:tcBorders>
          </w:tcPr>
          <w:p w:rsidR="00A30CA7" w:rsidRDefault="00A30CA7">
            <w:pPr>
              <w:tabs>
                <w:tab w:val="left" w:pos="5387"/>
              </w:tabs>
              <w:spacing w:before="0" w:after="0" w:line="240" w:lineRule="auto"/>
              <w:jc w:val="center"/>
              <w:rPr>
                <w:sz w:val="20"/>
              </w:rPr>
            </w:pPr>
          </w:p>
        </w:tc>
        <w:tc>
          <w:tcPr>
            <w:tcW w:w="850" w:type="dxa"/>
            <w:gridSpan w:val="3"/>
            <w:tcBorders>
              <w:right w:val="single" w:sz="6" w:space="0" w:color="auto"/>
            </w:tcBorders>
          </w:tcPr>
          <w:p w:rsidR="00A30CA7" w:rsidRDefault="00A30CA7">
            <w:pPr>
              <w:tabs>
                <w:tab w:val="left" w:pos="5387"/>
              </w:tabs>
              <w:spacing w:before="0" w:after="0" w:line="240" w:lineRule="auto"/>
              <w:jc w:val="center"/>
              <w:rPr>
                <w:sz w:val="20"/>
              </w:rPr>
            </w:pPr>
          </w:p>
        </w:tc>
        <w:tc>
          <w:tcPr>
            <w:tcW w:w="567" w:type="dxa"/>
            <w:gridSpan w:val="2"/>
            <w:tcBorders>
              <w:right w:val="single" w:sz="6" w:space="0" w:color="auto"/>
            </w:tcBorders>
          </w:tcPr>
          <w:p w:rsidR="00A30CA7" w:rsidRDefault="00A30CA7">
            <w:pPr>
              <w:tabs>
                <w:tab w:val="left" w:pos="5387"/>
              </w:tabs>
              <w:spacing w:before="0" w:after="0" w:line="240" w:lineRule="auto"/>
              <w:jc w:val="right"/>
              <w:rPr>
                <w:sz w:val="20"/>
              </w:rPr>
            </w:pPr>
          </w:p>
        </w:tc>
        <w:tc>
          <w:tcPr>
            <w:tcW w:w="1421" w:type="dxa"/>
            <w:gridSpan w:val="4"/>
            <w:tcBorders>
              <w:right w:val="single" w:sz="6" w:space="0" w:color="auto"/>
            </w:tcBorders>
          </w:tcPr>
          <w:p w:rsidR="00A30CA7" w:rsidRDefault="00A30CA7">
            <w:pPr>
              <w:tabs>
                <w:tab w:val="left" w:pos="5387"/>
              </w:tabs>
              <w:spacing w:before="0" w:after="0" w:line="240" w:lineRule="auto"/>
              <w:rPr>
                <w:sz w:val="20"/>
              </w:rPr>
            </w:pP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564" w:type="dxa"/>
            <w:tcBorders>
              <w:left w:val="single" w:sz="6" w:space="0" w:color="auto"/>
            </w:tcBorders>
          </w:tcPr>
          <w:p w:rsidR="00A30CA7" w:rsidRDefault="00A30CA7">
            <w:pPr>
              <w:tabs>
                <w:tab w:val="left" w:pos="5387"/>
              </w:tabs>
              <w:spacing w:before="0" w:after="0" w:line="240" w:lineRule="auto"/>
              <w:rPr>
                <w:sz w:val="20"/>
              </w:rPr>
            </w:pPr>
          </w:p>
        </w:tc>
        <w:tc>
          <w:tcPr>
            <w:tcW w:w="849" w:type="dxa"/>
            <w:gridSpan w:val="2"/>
            <w:tcBorders>
              <w:left w:val="single" w:sz="6" w:space="0" w:color="auto"/>
            </w:tcBorders>
          </w:tcPr>
          <w:p w:rsidR="00A30CA7" w:rsidRDefault="00A30CA7">
            <w:pPr>
              <w:tabs>
                <w:tab w:val="left" w:pos="5387"/>
              </w:tabs>
              <w:spacing w:before="0" w:after="0" w:line="240" w:lineRule="auto"/>
              <w:rPr>
                <w:sz w:val="20"/>
              </w:rPr>
            </w:pPr>
          </w:p>
        </w:tc>
        <w:tc>
          <w:tcPr>
            <w:tcW w:w="2410" w:type="dxa"/>
            <w:gridSpan w:val="7"/>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 xml:space="preserve"> </w:t>
            </w:r>
          </w:p>
        </w:tc>
        <w:tc>
          <w:tcPr>
            <w:tcW w:w="709" w:type="dxa"/>
            <w:tcBorders>
              <w:right w:val="single" w:sz="6" w:space="0" w:color="auto"/>
            </w:tcBorders>
          </w:tcPr>
          <w:p w:rsidR="00A30CA7" w:rsidRDefault="00A30CA7">
            <w:pPr>
              <w:tabs>
                <w:tab w:val="left" w:pos="5387"/>
              </w:tabs>
              <w:spacing w:before="0" w:after="0" w:line="240" w:lineRule="auto"/>
              <w:jc w:val="right"/>
              <w:rPr>
                <w:sz w:val="20"/>
              </w:rPr>
            </w:pPr>
            <w:r>
              <w:rPr>
                <w:sz w:val="20"/>
              </w:rPr>
              <w:t xml:space="preserve"> </w:t>
            </w:r>
          </w:p>
        </w:tc>
        <w:tc>
          <w:tcPr>
            <w:tcW w:w="567" w:type="dxa"/>
            <w:gridSpan w:val="2"/>
            <w:tcBorders>
              <w:right w:val="single" w:sz="6" w:space="0" w:color="auto"/>
            </w:tcBorders>
          </w:tcPr>
          <w:p w:rsidR="00A30CA7" w:rsidRDefault="00A30CA7">
            <w:pPr>
              <w:tabs>
                <w:tab w:val="left" w:pos="5387"/>
              </w:tabs>
              <w:spacing w:before="0" w:after="0" w:line="240" w:lineRule="auto"/>
              <w:jc w:val="center"/>
              <w:rPr>
                <w:sz w:val="20"/>
              </w:rPr>
            </w:pPr>
          </w:p>
        </w:tc>
        <w:tc>
          <w:tcPr>
            <w:tcW w:w="850" w:type="dxa"/>
            <w:gridSpan w:val="3"/>
            <w:tcBorders>
              <w:right w:val="single" w:sz="6" w:space="0" w:color="auto"/>
            </w:tcBorders>
          </w:tcPr>
          <w:p w:rsidR="00A30CA7" w:rsidRDefault="00A30CA7">
            <w:pPr>
              <w:tabs>
                <w:tab w:val="left" w:pos="5387"/>
              </w:tabs>
              <w:spacing w:before="0" w:after="0" w:line="240" w:lineRule="auto"/>
              <w:jc w:val="right"/>
              <w:rPr>
                <w:sz w:val="20"/>
              </w:rPr>
            </w:pPr>
            <w:r>
              <w:rPr>
                <w:sz w:val="20"/>
              </w:rPr>
              <w:t xml:space="preserve"> </w:t>
            </w:r>
          </w:p>
        </w:tc>
        <w:tc>
          <w:tcPr>
            <w:tcW w:w="567" w:type="dxa"/>
            <w:gridSpan w:val="2"/>
            <w:tcBorders>
              <w:right w:val="single" w:sz="6" w:space="0" w:color="auto"/>
            </w:tcBorders>
          </w:tcPr>
          <w:p w:rsidR="00A30CA7" w:rsidRDefault="00A30CA7">
            <w:pPr>
              <w:tabs>
                <w:tab w:val="left" w:pos="5387"/>
              </w:tabs>
              <w:spacing w:before="0" w:after="0" w:line="240" w:lineRule="auto"/>
              <w:jc w:val="right"/>
              <w:rPr>
                <w:sz w:val="20"/>
              </w:rPr>
            </w:pPr>
          </w:p>
        </w:tc>
        <w:tc>
          <w:tcPr>
            <w:tcW w:w="1421" w:type="dxa"/>
            <w:gridSpan w:val="4"/>
            <w:tcBorders>
              <w:right w:val="single" w:sz="6" w:space="0" w:color="auto"/>
            </w:tcBorders>
          </w:tcPr>
          <w:p w:rsidR="00A30CA7" w:rsidRDefault="00A30CA7">
            <w:pPr>
              <w:tabs>
                <w:tab w:val="left" w:pos="5387"/>
              </w:tabs>
              <w:spacing w:before="0" w:after="0" w:line="240" w:lineRule="auto"/>
              <w:jc w:val="right"/>
              <w:rPr>
                <w:sz w:val="20"/>
              </w:rPr>
            </w:pPr>
            <w:r>
              <w:rPr>
                <w:sz w:val="20"/>
              </w:rPr>
              <w:t xml:space="preserve"> </w:t>
            </w: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pPr>
          </w:p>
        </w:tc>
        <w:tc>
          <w:tcPr>
            <w:tcW w:w="564"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849"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2410" w:type="dxa"/>
            <w:gridSpan w:val="7"/>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50"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421"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gridAfter w:val="1"/>
          <w:wAfter w:w="7" w:type="dxa"/>
          <w:cantSplit/>
        </w:trPr>
        <w:tc>
          <w:tcPr>
            <w:tcW w:w="282" w:type="dxa"/>
            <w:gridSpan w:val="2"/>
            <w:tcBorders>
              <w:left w:val="single" w:sz="12" w:space="0" w:color="auto"/>
            </w:tcBorders>
          </w:tcPr>
          <w:p w:rsidR="00A30CA7" w:rsidRDefault="00A30CA7">
            <w:pPr>
              <w:tabs>
                <w:tab w:val="left" w:pos="5387"/>
              </w:tabs>
              <w:spacing w:before="0" w:after="0" w:line="240" w:lineRule="auto"/>
              <w:rPr>
                <w:sz w:val="16"/>
              </w:rPr>
            </w:pPr>
          </w:p>
        </w:tc>
        <w:tc>
          <w:tcPr>
            <w:tcW w:w="1413" w:type="dxa"/>
            <w:gridSpan w:val="3"/>
          </w:tcPr>
          <w:p w:rsidR="00A30CA7" w:rsidRDefault="00A30CA7">
            <w:pPr>
              <w:tabs>
                <w:tab w:val="left" w:pos="5387"/>
                <w:tab w:val="left" w:pos="6804"/>
              </w:tabs>
              <w:spacing w:before="0" w:after="0" w:line="240" w:lineRule="auto"/>
              <w:rPr>
                <w:b/>
                <w:sz w:val="16"/>
              </w:rPr>
            </w:pPr>
          </w:p>
        </w:tc>
        <w:tc>
          <w:tcPr>
            <w:tcW w:w="1065" w:type="dxa"/>
            <w:gridSpan w:val="2"/>
          </w:tcPr>
          <w:p w:rsidR="00A30CA7" w:rsidRDefault="00A30CA7">
            <w:pPr>
              <w:tabs>
                <w:tab w:val="left" w:pos="5387"/>
                <w:tab w:val="left" w:pos="6804"/>
              </w:tabs>
              <w:spacing w:before="0" w:after="0" w:line="240" w:lineRule="auto"/>
              <w:rPr>
                <w:b/>
                <w:sz w:val="16"/>
              </w:rPr>
            </w:pPr>
          </w:p>
        </w:tc>
        <w:tc>
          <w:tcPr>
            <w:tcW w:w="2054" w:type="dxa"/>
            <w:gridSpan w:val="6"/>
          </w:tcPr>
          <w:p w:rsidR="00A30CA7" w:rsidRDefault="00A30CA7">
            <w:pPr>
              <w:tabs>
                <w:tab w:val="left" w:pos="5387"/>
                <w:tab w:val="left" w:pos="6804"/>
              </w:tabs>
              <w:spacing w:before="0" w:after="0" w:line="240" w:lineRule="auto"/>
              <w:rPr>
                <w:b/>
                <w:sz w:val="16"/>
              </w:rPr>
            </w:pPr>
          </w:p>
        </w:tc>
        <w:tc>
          <w:tcPr>
            <w:tcW w:w="1984" w:type="dxa"/>
            <w:gridSpan w:val="7"/>
          </w:tcPr>
          <w:p w:rsidR="00A30CA7" w:rsidRDefault="00A30CA7">
            <w:pPr>
              <w:tabs>
                <w:tab w:val="left" w:pos="5387"/>
              </w:tabs>
              <w:spacing w:before="0" w:after="0" w:line="240" w:lineRule="auto"/>
              <w:rPr>
                <w:b/>
                <w:sz w:val="16"/>
              </w:rPr>
            </w:pPr>
          </w:p>
        </w:tc>
        <w:tc>
          <w:tcPr>
            <w:tcW w:w="1421" w:type="dxa"/>
            <w:gridSpan w:val="4"/>
          </w:tcPr>
          <w:p w:rsidR="00A30CA7" w:rsidRDefault="00A30CA7">
            <w:pPr>
              <w:tabs>
                <w:tab w:val="left" w:pos="5387"/>
              </w:tabs>
              <w:spacing w:before="0" w:after="0" w:line="240" w:lineRule="auto"/>
              <w:rPr>
                <w:b/>
                <w:sz w:val="16"/>
              </w:rPr>
            </w:pPr>
          </w:p>
        </w:tc>
        <w:tc>
          <w:tcPr>
            <w:tcW w:w="286"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2" w:type="dxa"/>
            <w:gridSpan w:val="2"/>
            <w:tcBorders>
              <w:left w:val="single" w:sz="12" w:space="0" w:color="auto"/>
            </w:tcBorders>
          </w:tcPr>
          <w:p w:rsidR="00A30CA7" w:rsidRDefault="00A30CA7">
            <w:pPr>
              <w:tabs>
                <w:tab w:val="left" w:pos="5387"/>
              </w:tabs>
              <w:spacing w:before="0" w:after="0" w:line="240" w:lineRule="auto"/>
              <w:rPr>
                <w:sz w:val="20"/>
              </w:rPr>
            </w:pPr>
          </w:p>
        </w:tc>
        <w:tc>
          <w:tcPr>
            <w:tcW w:w="2543" w:type="dxa"/>
            <w:gridSpan w:val="6"/>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8" w:type="dxa"/>
            <w:gridSpan w:val="11"/>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3" w:type="dxa"/>
            <w:gridSpan w:val="4"/>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2" w:type="dxa"/>
            <w:gridSpan w:val="2"/>
            <w:tcBorders>
              <w:left w:val="single" w:sz="12" w:space="0" w:color="auto"/>
            </w:tcBorders>
          </w:tcPr>
          <w:p w:rsidR="00A30CA7" w:rsidRDefault="00A30CA7">
            <w:pPr>
              <w:tabs>
                <w:tab w:val="left" w:pos="5387"/>
              </w:tabs>
              <w:spacing w:before="0" w:after="0" w:line="240" w:lineRule="auto"/>
              <w:rPr>
                <w:sz w:val="20"/>
              </w:rPr>
            </w:pPr>
          </w:p>
        </w:tc>
        <w:tc>
          <w:tcPr>
            <w:tcW w:w="2543" w:type="dxa"/>
            <w:gridSpan w:val="6"/>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9" w:type="dxa"/>
            <w:gridSpan w:val="5"/>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6"/>
            <w:tcBorders>
              <w:left w:val="single" w:sz="6" w:space="0" w:color="auto"/>
              <w:bottom w:val="single" w:sz="6" w:space="0" w:color="auto"/>
            </w:tcBorders>
          </w:tcPr>
          <w:p w:rsidR="00A30CA7" w:rsidRDefault="00A30CA7">
            <w:pPr>
              <w:tabs>
                <w:tab w:val="left" w:pos="5387"/>
              </w:tabs>
              <w:spacing w:before="0" w:after="0" w:line="240" w:lineRule="auto"/>
              <w:jc w:val="center"/>
              <w:rPr>
                <w:b/>
                <w:sz w:val="18"/>
              </w:rPr>
            </w:pPr>
            <w:r>
              <w:rPr>
                <w:b/>
                <w:sz w:val="18"/>
              </w:rPr>
              <w:t>1</w:t>
            </w:r>
            <w:r w:rsidR="003A2595">
              <w:rPr>
                <w:b/>
                <w:sz w:val="18"/>
              </w:rPr>
              <w:t>9</w:t>
            </w:r>
            <w:r>
              <w:rPr>
                <w:b/>
                <w:sz w:val="18"/>
              </w:rPr>
              <w:t>%</w:t>
            </w:r>
          </w:p>
        </w:tc>
        <w:tc>
          <w:tcPr>
            <w:tcW w:w="1846"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3" w:type="dxa"/>
            <w:gridSpan w:val="4"/>
            <w:tcBorders>
              <w:right w:val="single" w:sz="12" w:space="0" w:color="auto"/>
            </w:tcBorders>
          </w:tcPr>
          <w:p w:rsidR="00A30CA7" w:rsidRDefault="00A30CA7">
            <w:pPr>
              <w:tabs>
                <w:tab w:val="left" w:pos="5387"/>
              </w:tabs>
              <w:spacing w:before="0" w:after="0" w:line="240" w:lineRule="auto"/>
            </w:pPr>
          </w:p>
        </w:tc>
      </w:tr>
      <w:tr w:rsidR="00A30CA7">
        <w:trPr>
          <w:cantSplit/>
        </w:trPr>
        <w:tc>
          <w:tcPr>
            <w:tcW w:w="282" w:type="dxa"/>
            <w:gridSpan w:val="2"/>
            <w:tcBorders>
              <w:left w:val="single" w:sz="12" w:space="0" w:color="auto"/>
            </w:tcBorders>
          </w:tcPr>
          <w:p w:rsidR="00A30CA7" w:rsidRDefault="00A30CA7">
            <w:pPr>
              <w:tabs>
                <w:tab w:val="left" w:pos="5387"/>
              </w:tabs>
              <w:spacing w:before="0" w:after="0" w:line="240" w:lineRule="auto"/>
              <w:jc w:val="center"/>
              <w:rPr>
                <w:sz w:val="20"/>
              </w:rPr>
            </w:pPr>
          </w:p>
        </w:tc>
        <w:tc>
          <w:tcPr>
            <w:tcW w:w="2543" w:type="dxa"/>
            <w:gridSpan w:val="6"/>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3.300,00</w:t>
            </w:r>
          </w:p>
        </w:tc>
        <w:tc>
          <w:tcPr>
            <w:tcW w:w="1989"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6"/>
            <w:tcBorders>
              <w:top w:val="single" w:sz="6" w:space="0" w:color="auto"/>
              <w:bottom w:val="single" w:sz="4" w:space="0" w:color="auto"/>
              <w:right w:val="single" w:sz="6" w:space="0" w:color="auto"/>
            </w:tcBorders>
          </w:tcPr>
          <w:p w:rsidR="00A30CA7" w:rsidRDefault="003A2595">
            <w:pPr>
              <w:tabs>
                <w:tab w:val="left" w:pos="5387"/>
              </w:tabs>
              <w:spacing w:before="0" w:after="0" w:line="240" w:lineRule="auto"/>
              <w:jc w:val="center"/>
              <w:rPr>
                <w:sz w:val="20"/>
              </w:rPr>
            </w:pPr>
            <w:r>
              <w:rPr>
                <w:sz w:val="20"/>
              </w:rPr>
              <w:t>627</w:t>
            </w:r>
            <w:r w:rsidR="00A30CA7">
              <w:rPr>
                <w:sz w:val="20"/>
              </w:rPr>
              <w:t>,00</w:t>
            </w:r>
          </w:p>
        </w:tc>
        <w:tc>
          <w:tcPr>
            <w:tcW w:w="1846" w:type="dxa"/>
            <w:gridSpan w:val="5"/>
            <w:tcBorders>
              <w:left w:val="single" w:sz="6" w:space="0" w:color="auto"/>
            </w:tcBorders>
          </w:tcPr>
          <w:p w:rsidR="00A30CA7" w:rsidRDefault="00A30CA7">
            <w:pPr>
              <w:tabs>
                <w:tab w:val="left" w:pos="5387"/>
              </w:tabs>
              <w:spacing w:before="0" w:after="0" w:line="240" w:lineRule="auto"/>
              <w:jc w:val="center"/>
              <w:rPr>
                <w:sz w:val="20"/>
              </w:rPr>
            </w:pPr>
            <w:r>
              <w:rPr>
                <w:sz w:val="20"/>
              </w:rPr>
              <w:t>3.</w:t>
            </w:r>
            <w:r w:rsidR="003A2595">
              <w:rPr>
                <w:sz w:val="20"/>
              </w:rPr>
              <w:t>927</w:t>
            </w:r>
            <w:r>
              <w:rPr>
                <w:sz w:val="20"/>
              </w:rPr>
              <w:t>,00</w:t>
            </w:r>
          </w:p>
        </w:tc>
        <w:tc>
          <w:tcPr>
            <w:tcW w:w="293" w:type="dxa"/>
            <w:gridSpan w:val="4"/>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2" w:type="dxa"/>
            <w:gridSpan w:val="2"/>
            <w:tcBorders>
              <w:left w:val="single" w:sz="12" w:space="0" w:color="auto"/>
            </w:tcBorders>
          </w:tcPr>
          <w:p w:rsidR="00A30CA7" w:rsidRDefault="00A30CA7">
            <w:pPr>
              <w:tabs>
                <w:tab w:val="left" w:pos="5387"/>
              </w:tabs>
              <w:spacing w:before="0" w:after="0" w:line="240" w:lineRule="auto"/>
              <w:rPr>
                <w:sz w:val="16"/>
              </w:rPr>
            </w:pPr>
          </w:p>
        </w:tc>
        <w:tc>
          <w:tcPr>
            <w:tcW w:w="1267" w:type="dxa"/>
            <w:gridSpan w:val="2"/>
          </w:tcPr>
          <w:p w:rsidR="00A30CA7" w:rsidRDefault="00A30CA7">
            <w:pPr>
              <w:tabs>
                <w:tab w:val="left" w:pos="5387"/>
                <w:tab w:val="left" w:pos="6804"/>
              </w:tabs>
              <w:spacing w:before="0" w:after="0" w:line="240" w:lineRule="auto"/>
              <w:rPr>
                <w:b/>
                <w:sz w:val="16"/>
              </w:rPr>
            </w:pPr>
          </w:p>
        </w:tc>
        <w:tc>
          <w:tcPr>
            <w:tcW w:w="1276" w:type="dxa"/>
            <w:gridSpan w:val="4"/>
          </w:tcPr>
          <w:p w:rsidR="00A30CA7" w:rsidRDefault="00A30CA7">
            <w:pPr>
              <w:tabs>
                <w:tab w:val="left" w:pos="5387"/>
                <w:tab w:val="left" w:pos="6804"/>
              </w:tabs>
              <w:spacing w:before="0" w:after="0" w:line="240" w:lineRule="auto"/>
              <w:rPr>
                <w:b/>
                <w:sz w:val="16"/>
              </w:rPr>
            </w:pPr>
          </w:p>
        </w:tc>
        <w:tc>
          <w:tcPr>
            <w:tcW w:w="1989" w:type="dxa"/>
            <w:gridSpan w:val="5"/>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7"/>
            <w:tcBorders>
              <w:top w:val="single" w:sz="6" w:space="0" w:color="auto"/>
            </w:tcBorders>
          </w:tcPr>
          <w:p w:rsidR="00A30CA7" w:rsidRDefault="00A30CA7">
            <w:pPr>
              <w:tabs>
                <w:tab w:val="left" w:pos="5387"/>
              </w:tabs>
              <w:spacing w:before="0" w:after="0" w:line="240" w:lineRule="auto"/>
              <w:rPr>
                <w:sz w:val="16"/>
              </w:rPr>
            </w:pPr>
          </w:p>
        </w:tc>
        <w:tc>
          <w:tcPr>
            <w:tcW w:w="1251" w:type="dxa"/>
            <w:gridSpan w:val="3"/>
            <w:tcBorders>
              <w:top w:val="single" w:sz="6" w:space="0" w:color="auto"/>
            </w:tcBorders>
          </w:tcPr>
          <w:p w:rsidR="00A30CA7" w:rsidRDefault="00A30CA7">
            <w:pPr>
              <w:tabs>
                <w:tab w:val="left" w:pos="5387"/>
              </w:tabs>
              <w:spacing w:before="0" w:after="0" w:line="240" w:lineRule="auto"/>
              <w:rPr>
                <w:sz w:val="16"/>
              </w:rPr>
            </w:pPr>
          </w:p>
        </w:tc>
        <w:tc>
          <w:tcPr>
            <w:tcW w:w="293" w:type="dxa"/>
            <w:gridSpan w:val="4"/>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2" w:type="dxa"/>
            <w:gridSpan w:val="2"/>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2" w:type="dxa"/>
            <w:gridSpan w:val="11"/>
            <w:tcBorders>
              <w:bottom w:val="single" w:sz="6" w:space="0" w:color="auto"/>
            </w:tcBorders>
          </w:tcPr>
          <w:p w:rsidR="00A30CA7" w:rsidRDefault="00A30CA7">
            <w:pPr>
              <w:pStyle w:val="Kommentartext"/>
              <w:widowControl/>
              <w:tabs>
                <w:tab w:val="left" w:pos="5387"/>
                <w:tab w:val="left" w:pos="6804"/>
              </w:tabs>
            </w:pPr>
            <w:r>
              <w:t xml:space="preserve"> Abzugsfähiger Skonto: 2 % aus 3.</w:t>
            </w:r>
            <w:r w:rsidR="003A2595">
              <w:t>927</w:t>
            </w:r>
            <w:r>
              <w:t>,00 = 7</w:t>
            </w:r>
            <w:r w:rsidR="003A2595">
              <w:t>8</w:t>
            </w:r>
            <w:r>
              <w:t>,5</w:t>
            </w:r>
            <w:r w:rsidR="003A2595">
              <w:t>4</w:t>
            </w:r>
          </w:p>
          <w:p w:rsidR="00A30CA7" w:rsidRDefault="00A30CA7">
            <w:pPr>
              <w:tabs>
                <w:tab w:val="left" w:pos="5387"/>
                <w:tab w:val="left" w:pos="6804"/>
              </w:tabs>
              <w:spacing w:before="0" w:after="0" w:line="240" w:lineRule="auto"/>
              <w:jc w:val="left"/>
              <w:rPr>
                <w:sz w:val="20"/>
              </w:rPr>
            </w:pPr>
            <w:r>
              <w:rPr>
                <w:sz w:val="20"/>
              </w:rPr>
              <w:t xml:space="preserve"> Bei Skontoabzug zu zahlen:     3.</w:t>
            </w:r>
            <w:r w:rsidR="003A2595">
              <w:rPr>
                <w:sz w:val="20"/>
              </w:rPr>
              <w:t>848</w:t>
            </w:r>
            <w:r>
              <w:rPr>
                <w:sz w:val="20"/>
              </w:rPr>
              <w:t>,4</w:t>
            </w:r>
            <w:r w:rsidR="003A2595">
              <w:rPr>
                <w:sz w:val="20"/>
              </w:rPr>
              <w:t>6</w:t>
            </w:r>
          </w:p>
        </w:tc>
        <w:tc>
          <w:tcPr>
            <w:tcW w:w="3532" w:type="dxa"/>
            <w:gridSpan w:val="13"/>
            <w:tcBorders>
              <w:bottom w:val="single" w:sz="6" w:space="0" w:color="auto"/>
            </w:tcBorders>
          </w:tcPr>
          <w:p w:rsidR="00A30CA7" w:rsidRDefault="00A30CA7">
            <w:pPr>
              <w:pStyle w:val="Kommentartext"/>
              <w:widowControl/>
              <w:tabs>
                <w:tab w:val="left" w:pos="5387"/>
              </w:tabs>
            </w:pPr>
            <w:r>
              <w:t>Zahlung innerhalb 14 Tagen mit 2% Skonto oder innerhalb 30 Tagen netto.</w:t>
            </w:r>
          </w:p>
        </w:tc>
        <w:tc>
          <w:tcPr>
            <w:tcW w:w="166" w:type="dxa"/>
            <w:gridSpan w:val="2"/>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E25902">
        <w:trPr>
          <w:cantSplit/>
        </w:trPr>
        <w:tc>
          <w:tcPr>
            <w:tcW w:w="282" w:type="dxa"/>
            <w:gridSpan w:val="2"/>
            <w:tcBorders>
              <w:left w:val="single" w:sz="12" w:space="0" w:color="auto"/>
              <w:bottom w:val="single" w:sz="12" w:space="0" w:color="auto"/>
            </w:tcBorders>
          </w:tcPr>
          <w:p w:rsidR="00E25902" w:rsidRDefault="00E25902" w:rsidP="00E25902">
            <w:pPr>
              <w:tabs>
                <w:tab w:val="left" w:pos="5387"/>
              </w:tabs>
              <w:spacing w:before="0" w:after="0" w:line="240" w:lineRule="auto"/>
              <w:rPr>
                <w:sz w:val="20"/>
              </w:rPr>
            </w:pPr>
          </w:p>
        </w:tc>
        <w:tc>
          <w:tcPr>
            <w:tcW w:w="2543" w:type="dxa"/>
            <w:gridSpan w:val="6"/>
            <w:tcBorders>
              <w:bottom w:val="single" w:sz="12" w:space="0" w:color="auto"/>
            </w:tcBorders>
          </w:tcPr>
          <w:p w:rsidR="00E25902" w:rsidRPr="00145608" w:rsidRDefault="00E25902" w:rsidP="00E25902">
            <w:pPr>
              <w:tabs>
                <w:tab w:val="left" w:pos="5387"/>
              </w:tabs>
              <w:spacing w:before="0" w:after="120" w:line="240" w:lineRule="auto"/>
              <w:ind w:right="-70"/>
              <w:rPr>
                <w:sz w:val="18"/>
                <w:szCs w:val="18"/>
              </w:rPr>
            </w:pPr>
            <w:r w:rsidRPr="00145608">
              <w:rPr>
                <w:sz w:val="18"/>
                <w:szCs w:val="18"/>
              </w:rPr>
              <w:br/>
              <w:t>USt-IDNummer:</w:t>
            </w:r>
            <w:r w:rsidRPr="00145608">
              <w:rPr>
                <w:sz w:val="18"/>
                <w:szCs w:val="18"/>
              </w:rPr>
              <w:br/>
              <w:t>DE 129 000 000</w:t>
            </w:r>
          </w:p>
        </w:tc>
        <w:tc>
          <w:tcPr>
            <w:tcW w:w="2835" w:type="dxa"/>
            <w:gridSpan w:val="8"/>
            <w:tcBorders>
              <w:bottom w:val="single" w:sz="12" w:space="0" w:color="auto"/>
            </w:tcBorders>
          </w:tcPr>
          <w:p w:rsidR="00E25902" w:rsidRPr="00145608" w:rsidRDefault="00E25902" w:rsidP="00E25902">
            <w:pPr>
              <w:tabs>
                <w:tab w:val="left" w:pos="5387"/>
              </w:tabs>
              <w:spacing w:before="0" w:after="0" w:line="240" w:lineRule="auto"/>
              <w:ind w:right="-70"/>
              <w:rPr>
                <w:sz w:val="18"/>
                <w:szCs w:val="18"/>
              </w:rPr>
            </w:pPr>
            <w:r w:rsidRPr="00145608">
              <w:rPr>
                <w:sz w:val="18"/>
                <w:szCs w:val="18"/>
              </w:rPr>
              <w:br/>
              <w:t xml:space="preserve">Bankverbindung:  </w:t>
            </w:r>
            <w:r w:rsidRPr="00145608">
              <w:rPr>
                <w:sz w:val="18"/>
                <w:szCs w:val="18"/>
              </w:rPr>
              <w:br/>
              <w:t>Volksbank Memmingen</w:t>
            </w:r>
            <w:r w:rsidRPr="00145608">
              <w:rPr>
                <w:sz w:val="18"/>
                <w:szCs w:val="18"/>
              </w:rPr>
              <w:tab/>
              <w:t>24 34 43</w:t>
            </w:r>
            <w:r w:rsidRPr="00145608">
              <w:rPr>
                <w:sz w:val="18"/>
                <w:szCs w:val="18"/>
              </w:rPr>
              <w:tab/>
              <w:t>233 333</w:t>
            </w:r>
          </w:p>
        </w:tc>
        <w:tc>
          <w:tcPr>
            <w:tcW w:w="2852" w:type="dxa"/>
            <w:gridSpan w:val="12"/>
            <w:tcBorders>
              <w:bottom w:val="single" w:sz="12" w:space="0" w:color="auto"/>
              <w:right w:val="single" w:sz="12" w:space="0" w:color="auto"/>
            </w:tcBorders>
          </w:tcPr>
          <w:p w:rsidR="00E25902" w:rsidRPr="00145608" w:rsidRDefault="00E25902" w:rsidP="00E25902">
            <w:pPr>
              <w:tabs>
                <w:tab w:val="left" w:pos="756"/>
                <w:tab w:val="left" w:pos="5387"/>
              </w:tabs>
              <w:spacing w:before="0" w:after="0" w:line="240" w:lineRule="auto"/>
              <w:ind w:right="-70"/>
              <w:jc w:val="left"/>
              <w:rPr>
                <w:sz w:val="18"/>
                <w:szCs w:val="18"/>
              </w:rPr>
            </w:pPr>
            <w:r w:rsidRPr="00145608">
              <w:rPr>
                <w:sz w:val="18"/>
                <w:szCs w:val="18"/>
              </w:rPr>
              <w:br/>
              <w:t xml:space="preserve">IBAN </w:t>
            </w:r>
            <w:r>
              <w:rPr>
                <w:sz w:val="18"/>
                <w:szCs w:val="18"/>
              </w:rPr>
              <w:t xml:space="preserve"> </w:t>
            </w:r>
            <w:r w:rsidRPr="00145608">
              <w:rPr>
                <w:sz w:val="18"/>
                <w:szCs w:val="18"/>
              </w:rPr>
              <w:t>DE51731900000000477000</w:t>
            </w:r>
          </w:p>
          <w:p w:rsidR="00E25902" w:rsidRPr="00145608" w:rsidRDefault="00E25902" w:rsidP="00E25902">
            <w:pPr>
              <w:tabs>
                <w:tab w:val="clear" w:pos="360"/>
                <w:tab w:val="left" w:pos="497"/>
                <w:tab w:val="left" w:pos="5387"/>
              </w:tabs>
              <w:spacing w:before="0" w:after="0" w:line="240" w:lineRule="auto"/>
              <w:ind w:right="-70"/>
              <w:rPr>
                <w:sz w:val="18"/>
                <w:szCs w:val="18"/>
              </w:rPr>
            </w:pPr>
            <w:r w:rsidRPr="00145608">
              <w:rPr>
                <w:sz w:val="18"/>
                <w:szCs w:val="18"/>
              </w:rPr>
              <w:t xml:space="preserve">BIC </w:t>
            </w:r>
            <w:r>
              <w:rPr>
                <w:sz w:val="18"/>
                <w:szCs w:val="18"/>
              </w:rPr>
              <w:tab/>
            </w:r>
            <w:r w:rsidRPr="00145608">
              <w:rPr>
                <w:sz w:val="18"/>
                <w:szCs w:val="18"/>
              </w:rPr>
              <w:t>GENODEF1MN1</w:t>
            </w:r>
          </w:p>
        </w:tc>
      </w:tr>
    </w:tbl>
    <w:p w:rsidR="00A30CA7" w:rsidRDefault="00A30CA7">
      <w:pPr>
        <w:numPr>
          <w:ilvl w:val="12"/>
          <w:numId w:val="0"/>
        </w:numPr>
        <w:tabs>
          <w:tab w:val="left" w:pos="5387"/>
        </w:tabs>
      </w:pPr>
    </w:p>
    <w:p w:rsidR="00A30CA7" w:rsidRDefault="00A30CA7">
      <w:pPr>
        <w:pStyle w:val="Marginalspalterechts"/>
        <w:framePr w:wrap="auto"/>
      </w:pPr>
      <w:r>
        <w:t xml:space="preserve">Die erste Ziffer der Artikelnummer </w:t>
      </w:r>
      <w:r w:rsidR="00D32E0D">
        <w:t xml:space="preserve">dient </w:t>
      </w:r>
      <w:r>
        <w:t>als Orientierungshilfe</w:t>
      </w:r>
    </w:p>
    <w:p w:rsidR="00A30CA7" w:rsidRDefault="00A30CA7">
      <w:pPr>
        <w:numPr>
          <w:ilvl w:val="12"/>
          <w:numId w:val="0"/>
        </w:numPr>
        <w:tabs>
          <w:tab w:val="left" w:pos="5387"/>
        </w:tabs>
      </w:pPr>
      <w:r>
        <w:t xml:space="preserve">Da es sich in dieser Bestellung um zwei verschiedene Artikelgruppen handelt, müssen die Umsatzerlöse dementsprechend gebucht werden. </w:t>
      </w:r>
    </w:p>
    <w:p w:rsidR="00A30CA7" w:rsidRDefault="00A30CA7">
      <w:pPr>
        <w:numPr>
          <w:ilvl w:val="12"/>
          <w:numId w:val="0"/>
        </w:numPr>
        <w:tabs>
          <w:tab w:val="left" w:pos="5387"/>
        </w:tabs>
      </w:pPr>
      <w:r>
        <w:t>Dabei ist weiterhin zu beachten, dass bei diesem Buchungssatz (neben den Steuerkonten) zwei Habenkonten angesprochen sind. Das bedeutet:</w:t>
      </w:r>
    </w:p>
    <w:p w:rsidR="00A30CA7" w:rsidRDefault="00A30CA7">
      <w:pPr>
        <w:pStyle w:val="Aufzhlungszeichen"/>
      </w:pPr>
      <w:r>
        <w:lastRenderedPageBreak/>
        <w:t>Beim Eintrag in die Maske Dialog-Stapel verwenden wir für jedes Konto eine eigene Zeile. Begonnen wird mit dem Sollkonto, dessen Betrag auf mehrere Gegenkonten aufgeteilt werden muss.</w:t>
      </w:r>
    </w:p>
    <w:p w:rsidR="00A30CA7" w:rsidRDefault="00A30CA7">
      <w:pPr>
        <w:pStyle w:val="Aufzhlungszeichen"/>
      </w:pPr>
      <w:r>
        <w:t>Der Rechnungsbetrag muss brutto (</w:t>
      </w:r>
      <w:r>
        <w:rPr>
          <w:i/>
        </w:rPr>
        <w:t>B</w:t>
      </w:r>
      <w:r>
        <w:t xml:space="preserve"> in Spalte B/N) eingegeben werden, die Umsatzerlöse jedoch netto.</w:t>
      </w:r>
    </w:p>
    <w:p w:rsidR="00A30CA7" w:rsidRDefault="00A30CA7">
      <w:pPr>
        <w:ind w:left="-2835"/>
        <w:rPr>
          <w:b/>
        </w:rPr>
      </w:pPr>
      <w:r>
        <w:rPr>
          <w:b/>
        </w:rPr>
        <w:t>Buchung im Kontierungsstempel:</w:t>
      </w:r>
    </w:p>
    <w:tbl>
      <w:tblPr>
        <w:tblW w:w="0" w:type="auto"/>
        <w:tblInd w:w="-27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1280"/>
        <w:gridCol w:w="1276"/>
        <w:gridCol w:w="1276"/>
        <w:gridCol w:w="1275"/>
      </w:tblGrid>
      <w:tr w:rsidR="00A30CA7">
        <w:trPr>
          <w:cantSplit/>
        </w:trPr>
        <w:tc>
          <w:tcPr>
            <w:tcW w:w="3402" w:type="dxa"/>
            <w:tcBorders>
              <w:bottom w:val="nil"/>
            </w:tcBorders>
            <w:shd w:val="pct5" w:color="auto" w:fill="auto"/>
          </w:tcPr>
          <w:p w:rsidR="00A30CA7" w:rsidRDefault="00A30CA7">
            <w:pPr>
              <w:pStyle w:val="T1"/>
              <w:spacing w:before="120"/>
              <w:rPr>
                <w:b/>
              </w:rPr>
            </w:pPr>
            <w:r>
              <w:rPr>
                <w:b/>
              </w:rPr>
              <w:t>Kontobezeichnung</w:t>
            </w:r>
          </w:p>
        </w:tc>
        <w:tc>
          <w:tcPr>
            <w:tcW w:w="2555" w:type="dxa"/>
            <w:gridSpan w:val="2"/>
            <w:tcBorders>
              <w:bottom w:val="nil"/>
            </w:tcBorders>
            <w:shd w:val="pct5" w:color="auto" w:fill="auto"/>
          </w:tcPr>
          <w:p w:rsidR="00A30CA7" w:rsidRDefault="00A30CA7">
            <w:pPr>
              <w:pStyle w:val="T1"/>
              <w:jc w:val="center"/>
              <w:rPr>
                <w:b/>
              </w:rPr>
            </w:pPr>
            <w:r>
              <w:rPr>
                <w:b/>
              </w:rPr>
              <w:t>Kontonummer</w:t>
            </w:r>
          </w:p>
        </w:tc>
        <w:tc>
          <w:tcPr>
            <w:tcW w:w="255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2" w:type="dxa"/>
            <w:tcBorders>
              <w:top w:val="nil"/>
            </w:tcBorders>
            <w:shd w:val="pct5" w:color="auto" w:fill="auto"/>
          </w:tcPr>
          <w:p w:rsidR="00A30CA7" w:rsidRDefault="00A30CA7">
            <w:pPr>
              <w:pStyle w:val="T1"/>
              <w:rPr>
                <w:b/>
              </w:rPr>
            </w:pPr>
          </w:p>
        </w:tc>
        <w:tc>
          <w:tcPr>
            <w:tcW w:w="1280" w:type="dxa"/>
            <w:shd w:val="pct5" w:color="auto" w:fill="auto"/>
          </w:tcPr>
          <w:p w:rsidR="00A30CA7" w:rsidRDefault="00A30CA7">
            <w:pPr>
              <w:pStyle w:val="T1"/>
              <w:jc w:val="center"/>
              <w:rPr>
                <w:b/>
              </w:rPr>
            </w:pPr>
            <w:r>
              <w:rPr>
                <w:b/>
              </w:rPr>
              <w:t>Soll</w:t>
            </w:r>
          </w:p>
        </w:tc>
        <w:tc>
          <w:tcPr>
            <w:tcW w:w="1275"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27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2" w:type="dxa"/>
          </w:tcPr>
          <w:p w:rsidR="00A30CA7" w:rsidRDefault="00A30CA7">
            <w:pPr>
              <w:pStyle w:val="T1"/>
            </w:pPr>
            <w:r>
              <w:t>Büro-Einrichtungsgroßh. GmbH</w:t>
            </w:r>
          </w:p>
        </w:tc>
        <w:tc>
          <w:tcPr>
            <w:tcW w:w="1276" w:type="dxa"/>
          </w:tcPr>
          <w:p w:rsidR="00A30CA7" w:rsidRDefault="00A30CA7">
            <w:pPr>
              <w:pStyle w:val="T1"/>
              <w:tabs>
                <w:tab w:val="clear" w:pos="2481"/>
                <w:tab w:val="left" w:pos="2354"/>
              </w:tabs>
              <w:jc w:val="center"/>
            </w:pPr>
            <w:r>
              <w:t>24C0003</w:t>
            </w:r>
          </w:p>
        </w:tc>
        <w:tc>
          <w:tcPr>
            <w:tcW w:w="1276" w:type="dxa"/>
          </w:tcPr>
          <w:p w:rsidR="00A30CA7" w:rsidRDefault="00A30CA7">
            <w:pPr>
              <w:pStyle w:val="T1"/>
              <w:tabs>
                <w:tab w:val="clear" w:pos="2481"/>
                <w:tab w:val="left" w:pos="2354"/>
              </w:tabs>
              <w:jc w:val="center"/>
            </w:pPr>
          </w:p>
        </w:tc>
        <w:tc>
          <w:tcPr>
            <w:tcW w:w="1276" w:type="dxa"/>
          </w:tcPr>
          <w:p w:rsidR="00A30CA7" w:rsidRDefault="00A30CA7">
            <w:pPr>
              <w:pStyle w:val="T1"/>
              <w:jc w:val="right"/>
            </w:pPr>
            <w:r>
              <w:t>3.</w:t>
            </w:r>
            <w:r w:rsidR="003A2595">
              <w:t>927</w:t>
            </w:r>
            <w:r>
              <w:t>,00</w:t>
            </w:r>
          </w:p>
        </w:tc>
        <w:tc>
          <w:tcPr>
            <w:tcW w:w="1275" w:type="dxa"/>
          </w:tcPr>
          <w:p w:rsidR="00A30CA7" w:rsidRDefault="00A30CA7">
            <w:pPr>
              <w:pStyle w:val="T1"/>
              <w:jc w:val="right"/>
            </w:pPr>
          </w:p>
        </w:tc>
      </w:tr>
      <w:tr w:rsidR="00A30CA7">
        <w:tblPrEx>
          <w:tblCellMar>
            <w:left w:w="56" w:type="dxa"/>
            <w:right w:w="56" w:type="dxa"/>
          </w:tblCellMar>
        </w:tblPrEx>
        <w:trPr>
          <w:cantSplit/>
        </w:trPr>
        <w:tc>
          <w:tcPr>
            <w:tcW w:w="3402" w:type="dxa"/>
          </w:tcPr>
          <w:p w:rsidR="00A30CA7" w:rsidRDefault="00A30CA7">
            <w:pPr>
              <w:pStyle w:val="T1"/>
            </w:pPr>
            <w:r>
              <w:t>Umsatzerlöse für HW Gr.1</w:t>
            </w:r>
          </w:p>
        </w:tc>
        <w:tc>
          <w:tcPr>
            <w:tcW w:w="1276" w:type="dxa"/>
          </w:tcPr>
          <w:p w:rsidR="00A30CA7" w:rsidRDefault="00A30CA7">
            <w:pPr>
              <w:pStyle w:val="T1"/>
              <w:tabs>
                <w:tab w:val="clear" w:pos="2481"/>
                <w:tab w:val="left" w:pos="2354"/>
              </w:tabs>
              <w:jc w:val="center"/>
            </w:pPr>
          </w:p>
        </w:tc>
        <w:tc>
          <w:tcPr>
            <w:tcW w:w="1276" w:type="dxa"/>
          </w:tcPr>
          <w:p w:rsidR="00A30CA7" w:rsidRDefault="00A30CA7">
            <w:pPr>
              <w:pStyle w:val="T1"/>
              <w:tabs>
                <w:tab w:val="clear" w:pos="2481"/>
                <w:tab w:val="left" w:pos="2354"/>
              </w:tabs>
              <w:jc w:val="center"/>
            </w:pPr>
            <w:r>
              <w:t>5100</w:t>
            </w:r>
          </w:p>
        </w:tc>
        <w:tc>
          <w:tcPr>
            <w:tcW w:w="1276" w:type="dxa"/>
          </w:tcPr>
          <w:p w:rsidR="00A30CA7" w:rsidRDefault="00A30CA7">
            <w:pPr>
              <w:pStyle w:val="T1"/>
              <w:jc w:val="right"/>
            </w:pPr>
          </w:p>
        </w:tc>
        <w:tc>
          <w:tcPr>
            <w:tcW w:w="1275" w:type="dxa"/>
          </w:tcPr>
          <w:p w:rsidR="00A30CA7" w:rsidRDefault="00A30CA7">
            <w:pPr>
              <w:pStyle w:val="T1"/>
              <w:jc w:val="right"/>
            </w:pPr>
            <w:r>
              <w:t>1.920,00</w:t>
            </w:r>
          </w:p>
        </w:tc>
      </w:tr>
      <w:tr w:rsidR="00A30CA7">
        <w:tblPrEx>
          <w:tblCellMar>
            <w:left w:w="56" w:type="dxa"/>
            <w:right w:w="56" w:type="dxa"/>
          </w:tblCellMar>
        </w:tblPrEx>
        <w:trPr>
          <w:cantSplit/>
        </w:trPr>
        <w:tc>
          <w:tcPr>
            <w:tcW w:w="3402" w:type="dxa"/>
          </w:tcPr>
          <w:p w:rsidR="00A30CA7" w:rsidRDefault="00A30CA7">
            <w:pPr>
              <w:pStyle w:val="T1"/>
            </w:pPr>
            <w:r>
              <w:t>Umsatzerlöse für HW Gr.2</w:t>
            </w:r>
          </w:p>
        </w:tc>
        <w:tc>
          <w:tcPr>
            <w:tcW w:w="1276" w:type="dxa"/>
          </w:tcPr>
          <w:p w:rsidR="00A30CA7" w:rsidRDefault="00A30CA7">
            <w:pPr>
              <w:pStyle w:val="T1"/>
              <w:tabs>
                <w:tab w:val="clear" w:pos="2481"/>
                <w:tab w:val="left" w:pos="2354"/>
              </w:tabs>
              <w:jc w:val="center"/>
            </w:pPr>
          </w:p>
        </w:tc>
        <w:tc>
          <w:tcPr>
            <w:tcW w:w="1276" w:type="dxa"/>
          </w:tcPr>
          <w:p w:rsidR="00A30CA7" w:rsidRDefault="00A30CA7">
            <w:pPr>
              <w:pStyle w:val="T1"/>
              <w:tabs>
                <w:tab w:val="clear" w:pos="2481"/>
                <w:tab w:val="left" w:pos="2354"/>
              </w:tabs>
              <w:jc w:val="center"/>
            </w:pPr>
            <w:r>
              <w:t>5110</w:t>
            </w:r>
          </w:p>
        </w:tc>
        <w:tc>
          <w:tcPr>
            <w:tcW w:w="1276" w:type="dxa"/>
          </w:tcPr>
          <w:p w:rsidR="00A30CA7" w:rsidRDefault="00A30CA7">
            <w:pPr>
              <w:pStyle w:val="T1"/>
              <w:jc w:val="right"/>
            </w:pPr>
          </w:p>
        </w:tc>
        <w:tc>
          <w:tcPr>
            <w:tcW w:w="1275" w:type="dxa"/>
          </w:tcPr>
          <w:p w:rsidR="00A30CA7" w:rsidRDefault="00A30CA7">
            <w:pPr>
              <w:pStyle w:val="T1"/>
              <w:jc w:val="right"/>
            </w:pPr>
            <w:r>
              <w:t>1.380,00</w:t>
            </w:r>
          </w:p>
        </w:tc>
      </w:tr>
      <w:tr w:rsidR="00A30CA7">
        <w:tblPrEx>
          <w:tblCellMar>
            <w:left w:w="56" w:type="dxa"/>
            <w:right w:w="56" w:type="dxa"/>
          </w:tblCellMar>
        </w:tblPrEx>
        <w:trPr>
          <w:cantSplit/>
        </w:trPr>
        <w:tc>
          <w:tcPr>
            <w:tcW w:w="3402" w:type="dxa"/>
          </w:tcPr>
          <w:p w:rsidR="00A30CA7" w:rsidRDefault="00A30CA7">
            <w:pPr>
              <w:pStyle w:val="T1"/>
            </w:pPr>
            <w:r>
              <w:t>Umsatzsteuer (HW Gr.1)</w:t>
            </w:r>
          </w:p>
        </w:tc>
        <w:tc>
          <w:tcPr>
            <w:tcW w:w="1276" w:type="dxa"/>
          </w:tcPr>
          <w:p w:rsidR="00A30CA7" w:rsidRDefault="00A30CA7">
            <w:pPr>
              <w:pStyle w:val="T1"/>
              <w:tabs>
                <w:tab w:val="clear" w:pos="2481"/>
                <w:tab w:val="left" w:pos="2354"/>
              </w:tabs>
              <w:jc w:val="center"/>
            </w:pPr>
          </w:p>
        </w:tc>
        <w:tc>
          <w:tcPr>
            <w:tcW w:w="1276" w:type="dxa"/>
          </w:tcPr>
          <w:p w:rsidR="00A30CA7" w:rsidRDefault="00A30CA7">
            <w:pPr>
              <w:pStyle w:val="T1"/>
              <w:tabs>
                <w:tab w:val="clear" w:pos="2481"/>
                <w:tab w:val="left" w:pos="2354"/>
              </w:tabs>
              <w:jc w:val="center"/>
            </w:pPr>
            <w:r>
              <w:t>4804</w:t>
            </w:r>
          </w:p>
        </w:tc>
        <w:tc>
          <w:tcPr>
            <w:tcW w:w="1276" w:type="dxa"/>
          </w:tcPr>
          <w:p w:rsidR="00A30CA7" w:rsidRDefault="00A30CA7">
            <w:pPr>
              <w:pStyle w:val="T1"/>
              <w:jc w:val="right"/>
            </w:pPr>
          </w:p>
        </w:tc>
        <w:tc>
          <w:tcPr>
            <w:tcW w:w="1275" w:type="dxa"/>
          </w:tcPr>
          <w:p w:rsidR="00A30CA7" w:rsidRDefault="003A2595">
            <w:pPr>
              <w:pStyle w:val="T1"/>
              <w:jc w:val="right"/>
            </w:pPr>
            <w:r>
              <w:t>364</w:t>
            </w:r>
            <w:r w:rsidR="00A30CA7">
              <w:t>,</w:t>
            </w:r>
            <w:r>
              <w:t>8</w:t>
            </w:r>
            <w:r w:rsidR="00A30CA7">
              <w:t>0</w:t>
            </w:r>
          </w:p>
        </w:tc>
      </w:tr>
      <w:tr w:rsidR="00A30CA7">
        <w:tblPrEx>
          <w:tblCellMar>
            <w:left w:w="56" w:type="dxa"/>
            <w:right w:w="56" w:type="dxa"/>
          </w:tblCellMar>
        </w:tblPrEx>
        <w:trPr>
          <w:cantSplit/>
        </w:trPr>
        <w:tc>
          <w:tcPr>
            <w:tcW w:w="3402" w:type="dxa"/>
          </w:tcPr>
          <w:p w:rsidR="00A30CA7" w:rsidRDefault="00A30CA7">
            <w:pPr>
              <w:pStyle w:val="T1"/>
            </w:pPr>
            <w:r>
              <w:t>Umsatzsteuer (HW Gr.2)</w:t>
            </w:r>
          </w:p>
        </w:tc>
        <w:tc>
          <w:tcPr>
            <w:tcW w:w="1276" w:type="dxa"/>
          </w:tcPr>
          <w:p w:rsidR="00A30CA7" w:rsidRDefault="00A30CA7">
            <w:pPr>
              <w:pStyle w:val="T1"/>
              <w:tabs>
                <w:tab w:val="clear" w:pos="2481"/>
                <w:tab w:val="left" w:pos="2354"/>
              </w:tabs>
              <w:jc w:val="center"/>
            </w:pPr>
          </w:p>
        </w:tc>
        <w:tc>
          <w:tcPr>
            <w:tcW w:w="1276" w:type="dxa"/>
          </w:tcPr>
          <w:p w:rsidR="00A30CA7" w:rsidRDefault="00A30CA7">
            <w:pPr>
              <w:pStyle w:val="T1"/>
              <w:tabs>
                <w:tab w:val="clear" w:pos="2481"/>
                <w:tab w:val="left" w:pos="2354"/>
              </w:tabs>
              <w:jc w:val="center"/>
            </w:pPr>
            <w:r>
              <w:t>4805</w:t>
            </w:r>
          </w:p>
        </w:tc>
        <w:tc>
          <w:tcPr>
            <w:tcW w:w="1276" w:type="dxa"/>
          </w:tcPr>
          <w:p w:rsidR="00A30CA7" w:rsidRDefault="00A30CA7">
            <w:pPr>
              <w:pStyle w:val="T1"/>
              <w:jc w:val="right"/>
            </w:pPr>
          </w:p>
        </w:tc>
        <w:tc>
          <w:tcPr>
            <w:tcW w:w="1275" w:type="dxa"/>
          </w:tcPr>
          <w:p w:rsidR="00A30CA7" w:rsidRDefault="003A2595">
            <w:pPr>
              <w:pStyle w:val="T1"/>
              <w:jc w:val="right"/>
            </w:pPr>
            <w:r>
              <w:t>262</w:t>
            </w:r>
            <w:r w:rsidR="00A30CA7">
              <w:t>,</w:t>
            </w:r>
            <w:r>
              <w:t>2</w:t>
            </w:r>
            <w:r w:rsidR="00A30CA7">
              <w:t>0</w:t>
            </w:r>
          </w:p>
        </w:tc>
      </w:tr>
    </w:tbl>
    <w:p w:rsidR="00A30CA7" w:rsidRDefault="00A30CA7"/>
    <w:p w:rsidR="00A30CA7" w:rsidRPr="008C276D" w:rsidRDefault="003D7077" w:rsidP="00017D7F">
      <w:pPr>
        <w:pBdr>
          <w:top w:val="single" w:sz="4" w:space="1" w:color="auto"/>
          <w:left w:val="single" w:sz="4" w:space="4" w:color="auto"/>
          <w:bottom w:val="single" w:sz="4" w:space="1" w:color="auto"/>
          <w:right w:val="single" w:sz="4" w:space="4" w:color="auto"/>
        </w:pBdr>
        <w:ind w:left="-2835"/>
        <w:rPr>
          <w:noProof/>
          <w:sz w:val="20"/>
        </w:rPr>
      </w:pPr>
      <w:r>
        <w:rPr>
          <w:noProof/>
        </w:rPr>
        <w:pict>
          <v:shape id="_x0000_i1049" type="#_x0000_t75" style="width:426pt;height:316.5pt;visibility:visible;mso-wrap-style:square">
            <v:imagedata r:id="rId38" o:title=""/>
          </v:shape>
        </w:pict>
      </w:r>
    </w:p>
    <w:p w:rsidR="00A30CA7" w:rsidRDefault="00A30CA7"/>
    <w:p w:rsidR="00A30CA7" w:rsidRDefault="00A30CA7">
      <w:pPr>
        <w:pStyle w:val="Textkrper"/>
      </w:pPr>
      <w:r>
        <w:t xml:space="preserve">Rücksendungen können wie Ausgangsrechnungen gebucht werden, nur mit negativem Vorzeichen. </w:t>
      </w:r>
    </w:p>
    <w:p w:rsidR="00A30CA7" w:rsidRDefault="00A30CA7">
      <w:pPr>
        <w:pStyle w:val="Textkrper"/>
        <w:rPr>
          <w:b/>
        </w:rPr>
      </w:pPr>
    </w:p>
    <w:p w:rsidR="00A30CA7" w:rsidRDefault="00A30CA7">
      <w:pPr>
        <w:pStyle w:val="Textkrper"/>
        <w:rPr>
          <w:b/>
        </w:rPr>
      </w:pPr>
    </w:p>
    <w:p w:rsidR="00A30CA7" w:rsidRDefault="00A30CA7">
      <w:pPr>
        <w:pStyle w:val="Textkrper"/>
        <w:rPr>
          <w:b/>
        </w:rPr>
      </w:pPr>
    </w:p>
    <w:p w:rsidR="00A30CA7" w:rsidRDefault="00017D7F">
      <w:pPr>
        <w:tabs>
          <w:tab w:val="left" w:pos="5387"/>
        </w:tabs>
      </w:pPr>
      <w:r>
        <w:rPr>
          <w:b/>
        </w:rPr>
        <w:br w:type="page"/>
      </w:r>
      <w:r w:rsidR="00A30CA7">
        <w:rPr>
          <w:b/>
        </w:rPr>
        <w:lastRenderedPageBreak/>
        <w:t>Gutschrift 1</w:t>
      </w:r>
    </w:p>
    <w:tbl>
      <w:tblPr>
        <w:tblW w:w="8650" w:type="dxa"/>
        <w:tblInd w:w="67" w:type="dxa"/>
        <w:tblLayout w:type="fixed"/>
        <w:tblCellMar>
          <w:left w:w="70" w:type="dxa"/>
          <w:right w:w="70" w:type="dxa"/>
        </w:tblCellMar>
        <w:tblLook w:val="0000" w:firstRow="0" w:lastRow="0" w:firstColumn="0" w:lastColumn="0" w:noHBand="0" w:noVBand="0"/>
      </w:tblPr>
      <w:tblGrid>
        <w:gridCol w:w="429"/>
        <w:gridCol w:w="2268"/>
        <w:gridCol w:w="1852"/>
        <w:gridCol w:w="699"/>
        <w:gridCol w:w="654"/>
        <w:gridCol w:w="115"/>
        <w:gridCol w:w="365"/>
        <w:gridCol w:w="15"/>
        <w:gridCol w:w="1169"/>
        <w:gridCol w:w="386"/>
        <w:gridCol w:w="273"/>
        <w:gridCol w:w="142"/>
        <w:gridCol w:w="283"/>
      </w:tblGrid>
      <w:tr w:rsidR="00A30CA7">
        <w:trPr>
          <w:cantSplit/>
          <w:trHeight w:val="1053"/>
        </w:trPr>
        <w:tc>
          <w:tcPr>
            <w:tcW w:w="429" w:type="dxa"/>
            <w:tcBorders>
              <w:top w:val="single" w:sz="12" w:space="0" w:color="auto"/>
              <w:left w:val="single" w:sz="12" w:space="0" w:color="auto"/>
            </w:tcBorders>
          </w:tcPr>
          <w:p w:rsidR="00A30CA7" w:rsidRDefault="00A30CA7">
            <w:pPr>
              <w:tabs>
                <w:tab w:val="left" w:pos="5387"/>
              </w:tabs>
              <w:jc w:val="right"/>
            </w:pPr>
          </w:p>
        </w:tc>
        <w:tc>
          <w:tcPr>
            <w:tcW w:w="7938" w:type="dxa"/>
            <w:gridSpan w:val="11"/>
            <w:tcBorders>
              <w:top w:val="single" w:sz="12" w:space="0" w:color="auto"/>
            </w:tcBorders>
          </w:tcPr>
          <w:p w:rsidR="00A30CA7" w:rsidRDefault="00A30CA7">
            <w:pPr>
              <w:tabs>
                <w:tab w:val="left" w:pos="5387"/>
              </w:tabs>
              <w:spacing w:before="0" w:after="0"/>
            </w:pPr>
          </w:p>
          <w:p w:rsidR="00A30CA7" w:rsidRDefault="00A30CA7">
            <w:pPr>
              <w:tabs>
                <w:tab w:val="left" w:pos="5387"/>
              </w:tabs>
            </w:pPr>
            <w:r>
              <w:rPr>
                <w:sz w:val="20"/>
              </w:rPr>
              <w:object w:dxaOrig="5286" w:dyaOrig="675">
                <v:shape id="_x0000_i1050" type="#_x0000_t75" style="width:264pt;height:33.75pt" o:ole="" o:borderbottomcolor="this">
                  <v:imagedata r:id="rId33" o:title=""/>
                  <w10:borderbottom type="single" width="36"/>
                </v:shape>
                <o:OLEObject Type="Embed" ProgID="MSWordArt.2" ShapeID="_x0000_i1050" DrawAspect="Content" ObjectID="_1540284401" r:id="rId39">
                  <o:FieldCodes>\s</o:FieldCodes>
                </o:OLEObject>
              </w:object>
            </w:r>
          </w:p>
        </w:tc>
        <w:tc>
          <w:tcPr>
            <w:tcW w:w="283" w:type="dxa"/>
            <w:tcBorders>
              <w:top w:val="single" w:sz="12" w:space="0" w:color="auto"/>
              <w:left w:val="nil"/>
              <w:right w:val="single" w:sz="12" w:space="0" w:color="auto"/>
            </w:tcBorders>
          </w:tcPr>
          <w:p w:rsidR="00A30CA7" w:rsidRDefault="00A30CA7">
            <w:pPr>
              <w:tabs>
                <w:tab w:val="left" w:pos="5387"/>
              </w:tabs>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5968" w:type="dxa"/>
            <w:gridSpan w:val="7"/>
          </w:tcPr>
          <w:p w:rsidR="00A30CA7" w:rsidRDefault="00A30CA7">
            <w:pPr>
              <w:tabs>
                <w:tab w:val="left" w:pos="5387"/>
              </w:tabs>
              <w:spacing w:before="0" w:after="0" w:line="240" w:lineRule="auto"/>
            </w:pPr>
          </w:p>
        </w:tc>
        <w:tc>
          <w:tcPr>
            <w:tcW w:w="1970" w:type="dxa"/>
            <w:gridSpan w:val="4"/>
            <w:tcBorders>
              <w:left w:val="nil"/>
            </w:tcBorders>
          </w:tcPr>
          <w:p w:rsidR="00A30CA7" w:rsidRDefault="00A30CA7">
            <w:pPr>
              <w:tabs>
                <w:tab w:val="left" w:pos="5387"/>
              </w:tabs>
              <w:spacing w:before="0" w:after="0" w:line="240" w:lineRule="auto"/>
              <w:rPr>
                <w:b/>
              </w:rPr>
            </w:pPr>
          </w:p>
        </w:tc>
        <w:tc>
          <w:tcPr>
            <w:tcW w:w="283" w:type="dxa"/>
            <w:tcBorders>
              <w:left w:val="nil"/>
              <w:right w:val="single" w:sz="12" w:space="0" w:color="auto"/>
            </w:tcBorders>
          </w:tcPr>
          <w:p w:rsidR="00A30CA7" w:rsidRDefault="00A30CA7">
            <w:pPr>
              <w:tabs>
                <w:tab w:val="left" w:pos="5387"/>
              </w:tabs>
              <w:spacing w:before="0" w:after="0" w:line="240" w:lineRule="auto"/>
              <w:ind w:left="-263" w:firstLine="263"/>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rPr>
                <w:sz w:val="16"/>
              </w:rPr>
            </w:pPr>
          </w:p>
        </w:tc>
        <w:tc>
          <w:tcPr>
            <w:tcW w:w="4819" w:type="dxa"/>
            <w:gridSpan w:val="3"/>
            <w:tcBorders>
              <w:bottom w:val="single" w:sz="6" w:space="0" w:color="auto"/>
            </w:tcBorders>
          </w:tcPr>
          <w:p w:rsidR="00A30CA7" w:rsidRDefault="00A30CA7">
            <w:pPr>
              <w:tabs>
                <w:tab w:val="left" w:pos="5387"/>
              </w:tabs>
              <w:spacing w:before="0" w:after="0" w:line="240" w:lineRule="auto"/>
            </w:pPr>
            <w:r>
              <w:rPr>
                <w:sz w:val="16"/>
              </w:rPr>
              <w:t xml:space="preserve"> Creativ Möbel, Schertlinstr. 9 -13  86159 Augsburg</w:t>
            </w:r>
          </w:p>
        </w:tc>
        <w:tc>
          <w:tcPr>
            <w:tcW w:w="2977" w:type="dxa"/>
            <w:gridSpan w:val="7"/>
          </w:tcPr>
          <w:p w:rsidR="00A30CA7" w:rsidRDefault="00A30CA7">
            <w:pPr>
              <w:tabs>
                <w:tab w:val="left" w:pos="5387"/>
              </w:tabs>
              <w:spacing w:before="0" w:after="0" w:line="240" w:lineRule="auto"/>
            </w:pPr>
          </w:p>
        </w:tc>
        <w:tc>
          <w:tcPr>
            <w:tcW w:w="425" w:type="dxa"/>
            <w:gridSpan w:val="2"/>
            <w:tcBorders>
              <w:left w:val="nil"/>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pP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pP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rPr>
                <w:sz w:val="20"/>
              </w:rPr>
            </w:pPr>
            <w:r>
              <w:rPr>
                <w:sz w:val="20"/>
              </w:rPr>
              <w:t xml:space="preserve">Büro-Einrichtungsgroßh. GmbH </w:t>
            </w: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4C3396">
            <w:pPr>
              <w:tabs>
                <w:tab w:val="left" w:pos="5387"/>
              </w:tabs>
              <w:spacing w:before="0" w:after="0" w:line="240" w:lineRule="auto"/>
              <w:rPr>
                <w:sz w:val="20"/>
              </w:rPr>
            </w:pPr>
            <w:r>
              <w:rPr>
                <w:sz w:val="20"/>
              </w:rPr>
              <w:t>Übungsunternehmen</w:t>
            </w: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rPr>
                <w:sz w:val="20"/>
              </w:rPr>
            </w:pPr>
            <w:r>
              <w:rPr>
                <w:sz w:val="20"/>
              </w:rPr>
              <w:t>Kerschensteinerstraße 4</w:t>
            </w: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pPr>
            <w:r>
              <w:rPr>
                <w:sz w:val="20"/>
              </w:rPr>
              <w:t>86720 Nördlingen</w:t>
            </w: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Borders>
              <w:bottom w:val="single" w:sz="6" w:space="0" w:color="auto"/>
            </w:tcBorders>
          </w:tcPr>
          <w:p w:rsidR="00A30CA7" w:rsidRDefault="00A30CA7">
            <w:pPr>
              <w:tabs>
                <w:tab w:val="left" w:pos="5387"/>
              </w:tabs>
              <w:spacing w:before="0" w:after="0" w:line="240" w:lineRule="auto"/>
            </w:pP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pPr>
          </w:p>
        </w:tc>
        <w:tc>
          <w:tcPr>
            <w:tcW w:w="2977" w:type="dxa"/>
            <w:gridSpan w:val="7"/>
          </w:tcPr>
          <w:p w:rsidR="00A30CA7" w:rsidRDefault="00A30CA7">
            <w:pPr>
              <w:tabs>
                <w:tab w:val="left" w:pos="5387"/>
              </w:tabs>
              <w:spacing w:before="0" w:after="0" w:line="240" w:lineRule="auto"/>
              <w:jc w:val="left"/>
            </w:pPr>
            <w:r>
              <w:t xml:space="preserve">     </w:t>
            </w:r>
            <w:r>
              <w:rPr>
                <w:b/>
                <w:sz w:val="28"/>
              </w:rPr>
              <w:t>Gut- / Lastschrift</w:t>
            </w: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4819" w:type="dxa"/>
            <w:gridSpan w:val="3"/>
          </w:tcPr>
          <w:p w:rsidR="00A30CA7" w:rsidRDefault="00A30CA7">
            <w:pPr>
              <w:tabs>
                <w:tab w:val="left" w:pos="5387"/>
              </w:tabs>
              <w:spacing w:before="0" w:after="0" w:line="240" w:lineRule="auto"/>
            </w:pPr>
          </w:p>
        </w:tc>
        <w:tc>
          <w:tcPr>
            <w:tcW w:w="2977" w:type="dxa"/>
            <w:gridSpan w:val="7"/>
          </w:tcPr>
          <w:p w:rsidR="00A30CA7" w:rsidRDefault="00A30CA7">
            <w:pPr>
              <w:tabs>
                <w:tab w:val="left" w:pos="5387"/>
              </w:tabs>
              <w:spacing w:before="0" w:after="0" w:line="240" w:lineRule="auto"/>
            </w:pPr>
          </w:p>
        </w:tc>
        <w:tc>
          <w:tcPr>
            <w:tcW w:w="425"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429" w:type="dxa"/>
            <w:tcBorders>
              <w:left w:val="single" w:sz="12" w:space="0" w:color="auto"/>
            </w:tcBorders>
          </w:tcPr>
          <w:p w:rsidR="00A30CA7" w:rsidRDefault="00A30CA7">
            <w:pPr>
              <w:tabs>
                <w:tab w:val="left" w:pos="5387"/>
              </w:tabs>
              <w:spacing w:before="0" w:after="0" w:line="240" w:lineRule="auto"/>
              <w:rPr>
                <w:b/>
              </w:rPr>
            </w:pPr>
          </w:p>
        </w:tc>
        <w:tc>
          <w:tcPr>
            <w:tcW w:w="2268"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Kundennummer</w:t>
            </w:r>
          </w:p>
        </w:tc>
        <w:tc>
          <w:tcPr>
            <w:tcW w:w="2551"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Gut- /Lastschriftnummer</w:t>
            </w:r>
          </w:p>
        </w:tc>
        <w:tc>
          <w:tcPr>
            <w:tcW w:w="2977"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Datum</w:t>
            </w:r>
          </w:p>
        </w:tc>
        <w:tc>
          <w:tcPr>
            <w:tcW w:w="425"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429" w:type="dxa"/>
            <w:tcBorders>
              <w:left w:val="single" w:sz="12" w:space="0" w:color="auto"/>
            </w:tcBorders>
          </w:tcPr>
          <w:p w:rsidR="00A30CA7" w:rsidRDefault="00A30CA7">
            <w:pPr>
              <w:tabs>
                <w:tab w:val="left" w:pos="5387"/>
              </w:tabs>
              <w:spacing w:before="0" w:after="0" w:line="240" w:lineRule="auto"/>
            </w:pPr>
          </w:p>
        </w:tc>
        <w:tc>
          <w:tcPr>
            <w:tcW w:w="2268"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24C0003</w:t>
            </w:r>
          </w:p>
        </w:tc>
        <w:tc>
          <w:tcPr>
            <w:tcW w:w="2551"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GU-C0003</w:t>
            </w:r>
          </w:p>
        </w:tc>
        <w:tc>
          <w:tcPr>
            <w:tcW w:w="2977"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..-05-08</w:t>
            </w:r>
          </w:p>
        </w:tc>
        <w:tc>
          <w:tcPr>
            <w:tcW w:w="425"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429" w:type="dxa"/>
            <w:tcBorders>
              <w:left w:val="single" w:sz="12" w:space="0" w:color="auto"/>
            </w:tcBorders>
          </w:tcPr>
          <w:p w:rsidR="00A30CA7" w:rsidRDefault="00A30CA7">
            <w:pPr>
              <w:tabs>
                <w:tab w:val="left" w:pos="5387"/>
              </w:tabs>
              <w:spacing w:before="0" w:after="0" w:line="240" w:lineRule="auto"/>
              <w:rPr>
                <w:sz w:val="16"/>
              </w:rPr>
            </w:pPr>
          </w:p>
        </w:tc>
        <w:tc>
          <w:tcPr>
            <w:tcW w:w="2268" w:type="dxa"/>
          </w:tcPr>
          <w:p w:rsidR="00A30CA7" w:rsidRDefault="00A30CA7">
            <w:pPr>
              <w:tabs>
                <w:tab w:val="left" w:pos="5387"/>
              </w:tabs>
              <w:spacing w:before="0" w:after="0" w:line="240" w:lineRule="auto"/>
              <w:rPr>
                <w:sz w:val="16"/>
              </w:rPr>
            </w:pPr>
          </w:p>
        </w:tc>
        <w:tc>
          <w:tcPr>
            <w:tcW w:w="1852" w:type="dxa"/>
          </w:tcPr>
          <w:p w:rsidR="00A30CA7" w:rsidRDefault="00A30CA7">
            <w:pPr>
              <w:tabs>
                <w:tab w:val="left" w:pos="5387"/>
              </w:tabs>
              <w:spacing w:before="0" w:after="0" w:line="240" w:lineRule="auto"/>
              <w:rPr>
                <w:sz w:val="16"/>
              </w:rPr>
            </w:pPr>
          </w:p>
        </w:tc>
        <w:tc>
          <w:tcPr>
            <w:tcW w:w="1353" w:type="dxa"/>
            <w:gridSpan w:val="2"/>
          </w:tcPr>
          <w:p w:rsidR="00A30CA7" w:rsidRDefault="00A30CA7">
            <w:pPr>
              <w:tabs>
                <w:tab w:val="left" w:pos="5387"/>
              </w:tabs>
              <w:spacing w:before="0" w:after="0" w:line="240" w:lineRule="auto"/>
              <w:rPr>
                <w:sz w:val="16"/>
              </w:rPr>
            </w:pPr>
          </w:p>
        </w:tc>
        <w:tc>
          <w:tcPr>
            <w:tcW w:w="1664" w:type="dxa"/>
            <w:gridSpan w:val="4"/>
          </w:tcPr>
          <w:p w:rsidR="00A30CA7" w:rsidRDefault="00A30CA7">
            <w:pPr>
              <w:tabs>
                <w:tab w:val="left" w:pos="5387"/>
              </w:tabs>
              <w:spacing w:before="0" w:after="0" w:line="240" w:lineRule="auto"/>
              <w:rPr>
                <w:sz w:val="16"/>
              </w:rPr>
            </w:pPr>
          </w:p>
        </w:tc>
        <w:tc>
          <w:tcPr>
            <w:tcW w:w="386" w:type="dxa"/>
          </w:tcPr>
          <w:p w:rsidR="00A30CA7" w:rsidRDefault="00A30CA7">
            <w:pPr>
              <w:tabs>
                <w:tab w:val="left" w:pos="5387"/>
              </w:tabs>
              <w:spacing w:before="0" w:after="0" w:line="240" w:lineRule="auto"/>
              <w:rPr>
                <w:sz w:val="16"/>
              </w:rPr>
            </w:pPr>
          </w:p>
        </w:tc>
        <w:tc>
          <w:tcPr>
            <w:tcW w:w="273" w:type="dxa"/>
          </w:tcPr>
          <w:p w:rsidR="00A30CA7" w:rsidRDefault="00A30CA7">
            <w:pPr>
              <w:tabs>
                <w:tab w:val="left" w:pos="5387"/>
              </w:tabs>
              <w:spacing w:before="0" w:after="0" w:line="240" w:lineRule="auto"/>
              <w:rPr>
                <w:sz w:val="16"/>
              </w:rPr>
            </w:pPr>
          </w:p>
        </w:tc>
        <w:tc>
          <w:tcPr>
            <w:tcW w:w="425"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429" w:type="dxa"/>
            <w:tcBorders>
              <w:left w:val="single" w:sz="12" w:space="0" w:color="auto"/>
            </w:tcBorders>
          </w:tcPr>
          <w:p w:rsidR="00A30CA7" w:rsidRDefault="003D7077">
            <w:pPr>
              <w:tabs>
                <w:tab w:val="left" w:pos="5387"/>
              </w:tabs>
              <w:spacing w:before="0" w:after="0" w:line="240" w:lineRule="auto"/>
              <w:rPr>
                <w:sz w:val="16"/>
              </w:rPr>
            </w:pPr>
            <w:r>
              <w:rPr>
                <w:noProof/>
              </w:rPr>
              <w:pict>
                <v:line id="_x0000_s1081" style="position:absolute;left:0;text-align:left;z-index:30;mso-position-horizontal-relative:text;mso-position-vertical-relative:text" from="498pt,13.7pt" to="498.05pt,13.75pt" o:allowincell="f"/>
              </w:pict>
            </w: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p w:rsidR="00A30CA7" w:rsidRDefault="00A30CA7">
            <w:pPr>
              <w:tabs>
                <w:tab w:val="left" w:pos="5387"/>
              </w:tabs>
              <w:spacing w:before="0" w:after="0" w:line="240" w:lineRule="auto"/>
              <w:rPr>
                <w:sz w:val="16"/>
              </w:rPr>
            </w:pPr>
          </w:p>
        </w:tc>
        <w:tc>
          <w:tcPr>
            <w:tcW w:w="4819" w:type="dxa"/>
            <w:gridSpan w:val="3"/>
            <w:tcBorders>
              <w:top w:val="single" w:sz="6" w:space="0" w:color="auto"/>
              <w:left w:val="single" w:sz="6" w:space="0" w:color="auto"/>
              <w:bottom w:val="single" w:sz="4" w:space="0" w:color="auto"/>
            </w:tcBorders>
          </w:tcPr>
          <w:p w:rsidR="00A30CA7" w:rsidRDefault="00A30CA7">
            <w:pPr>
              <w:tabs>
                <w:tab w:val="left" w:pos="5387"/>
                <w:tab w:val="left" w:pos="6804"/>
              </w:tabs>
              <w:spacing w:before="0" w:after="0" w:line="240" w:lineRule="auto"/>
              <w:rPr>
                <w:sz w:val="22"/>
              </w:rPr>
            </w:pPr>
          </w:p>
          <w:p w:rsidR="00A30CA7" w:rsidRDefault="00A30CA7">
            <w:pPr>
              <w:rPr>
                <w:b/>
                <w:sz w:val="22"/>
              </w:rPr>
            </w:pPr>
            <w:r>
              <w:rPr>
                <w:b/>
                <w:sz w:val="22"/>
              </w:rPr>
              <w:t xml:space="preserve">Unsere Rechnung AR-C0003 v. ..-05-06 </w:t>
            </w:r>
          </w:p>
          <w:p w:rsidR="00A30CA7" w:rsidRDefault="00A30CA7">
            <w:pPr>
              <w:tabs>
                <w:tab w:val="left" w:pos="5387"/>
                <w:tab w:val="left" w:pos="6804"/>
              </w:tabs>
              <w:spacing w:before="0" w:after="0" w:line="240" w:lineRule="auto"/>
              <w:rPr>
                <w:sz w:val="22"/>
              </w:rPr>
            </w:pPr>
          </w:p>
          <w:p w:rsidR="00A30CA7" w:rsidRDefault="00A30CA7">
            <w:pPr>
              <w:tabs>
                <w:tab w:val="left" w:pos="5387"/>
                <w:tab w:val="left" w:pos="6804"/>
              </w:tabs>
              <w:spacing w:before="0" w:after="0" w:line="240" w:lineRule="auto"/>
              <w:rPr>
                <w:sz w:val="22"/>
              </w:rPr>
            </w:pPr>
            <w:r>
              <w:rPr>
                <w:sz w:val="22"/>
              </w:rPr>
              <w:t>Rücksendung des Artikels 13001 (Vitrine) wegen Beschädigung der Türen und Furniere</w:t>
            </w:r>
          </w:p>
          <w:p w:rsidR="00A30CA7" w:rsidRDefault="00A30CA7">
            <w:pPr>
              <w:tabs>
                <w:tab w:val="left" w:pos="2339"/>
              </w:tabs>
              <w:spacing w:before="0" w:after="0" w:line="240" w:lineRule="auto"/>
              <w:jc w:val="left"/>
              <w:rPr>
                <w:sz w:val="22"/>
                <w:lang w:val="it-IT"/>
              </w:rPr>
            </w:pPr>
            <w:r>
              <w:rPr>
                <w:sz w:val="22"/>
              </w:rPr>
              <w:tab/>
            </w:r>
            <w:r>
              <w:rPr>
                <w:sz w:val="22"/>
              </w:rPr>
              <w:tab/>
            </w:r>
            <w:r>
              <w:rPr>
                <w:sz w:val="22"/>
                <w:lang w:val="it-IT"/>
              </w:rPr>
              <w:t xml:space="preserve">netto </w:t>
            </w:r>
            <w:r>
              <w:rPr>
                <w:sz w:val="22"/>
                <w:lang w:val="it-IT"/>
              </w:rPr>
              <w:br/>
            </w:r>
            <w:r>
              <w:rPr>
                <w:sz w:val="22"/>
                <w:lang w:val="it-IT"/>
              </w:rPr>
              <w:tab/>
            </w:r>
            <w:r>
              <w:rPr>
                <w:sz w:val="22"/>
                <w:lang w:val="it-IT"/>
              </w:rPr>
              <w:tab/>
              <w:t>+ 1</w:t>
            </w:r>
            <w:r w:rsidR="003A2595">
              <w:rPr>
                <w:sz w:val="22"/>
                <w:lang w:val="it-IT"/>
              </w:rPr>
              <w:t>9</w:t>
            </w:r>
            <w:r>
              <w:rPr>
                <w:sz w:val="22"/>
                <w:lang w:val="it-IT"/>
              </w:rPr>
              <w:t>% USt</w:t>
            </w:r>
          </w:p>
          <w:p w:rsidR="00A30CA7" w:rsidRDefault="00A30CA7">
            <w:pPr>
              <w:tabs>
                <w:tab w:val="left" w:pos="2339"/>
              </w:tabs>
              <w:spacing w:before="0" w:after="0" w:line="240" w:lineRule="auto"/>
              <w:rPr>
                <w:sz w:val="22"/>
                <w:lang w:val="it-IT"/>
              </w:rPr>
            </w:pPr>
            <w:r>
              <w:rPr>
                <w:sz w:val="22"/>
                <w:lang w:val="it-IT"/>
              </w:rPr>
              <w:tab/>
            </w:r>
            <w:r>
              <w:rPr>
                <w:sz w:val="22"/>
                <w:lang w:val="it-IT"/>
              </w:rPr>
              <w:tab/>
              <w:t>brutto</w:t>
            </w:r>
          </w:p>
          <w:p w:rsidR="00A30CA7" w:rsidRDefault="00A30CA7">
            <w:pPr>
              <w:pStyle w:val="Fuzeile"/>
              <w:tabs>
                <w:tab w:val="clear" w:pos="4536"/>
                <w:tab w:val="clear" w:pos="9072"/>
                <w:tab w:val="left" w:pos="5387"/>
                <w:tab w:val="left" w:pos="6804"/>
              </w:tabs>
              <w:spacing w:before="0" w:after="0" w:line="240" w:lineRule="auto"/>
              <w:rPr>
                <w:sz w:val="22"/>
                <w:lang w:val="it-IT"/>
              </w:rPr>
            </w:pPr>
          </w:p>
        </w:tc>
        <w:tc>
          <w:tcPr>
            <w:tcW w:w="1134" w:type="dxa"/>
            <w:gridSpan w:val="3"/>
            <w:tcBorders>
              <w:top w:val="single" w:sz="6" w:space="0" w:color="auto"/>
              <w:left w:val="single" w:sz="6" w:space="0" w:color="auto"/>
              <w:bottom w:val="single" w:sz="4" w:space="0" w:color="auto"/>
            </w:tcBorders>
          </w:tcPr>
          <w:p w:rsidR="00A30CA7" w:rsidRDefault="00A30CA7">
            <w:pPr>
              <w:pStyle w:val="Fuzeile"/>
              <w:tabs>
                <w:tab w:val="clear" w:pos="4536"/>
                <w:tab w:val="clear" w:pos="9072"/>
                <w:tab w:val="left" w:pos="5387"/>
              </w:tabs>
              <w:spacing w:before="120" w:after="0" w:line="240" w:lineRule="auto"/>
              <w:rPr>
                <w:sz w:val="22"/>
                <w:lang w:val="it-IT"/>
              </w:rPr>
            </w:pPr>
            <w:r>
              <w:rPr>
                <w:sz w:val="22"/>
                <w:lang w:val="it-IT"/>
              </w:rPr>
              <w:t>belastet</w:t>
            </w:r>
          </w:p>
        </w:tc>
        <w:tc>
          <w:tcPr>
            <w:tcW w:w="1843" w:type="dxa"/>
            <w:gridSpan w:val="4"/>
            <w:tcBorders>
              <w:top w:val="single" w:sz="4" w:space="0" w:color="auto"/>
              <w:bottom w:val="single" w:sz="4" w:space="0" w:color="auto"/>
              <w:right w:val="single" w:sz="4" w:space="0" w:color="auto"/>
            </w:tcBorders>
          </w:tcPr>
          <w:p w:rsidR="00A30CA7" w:rsidRDefault="00A30CA7">
            <w:pPr>
              <w:tabs>
                <w:tab w:val="left" w:pos="5387"/>
              </w:tabs>
              <w:spacing w:before="120" w:after="0" w:line="240" w:lineRule="auto"/>
              <w:jc w:val="center"/>
              <w:rPr>
                <w:sz w:val="22"/>
              </w:rPr>
            </w:pPr>
            <w:r>
              <w:rPr>
                <w:sz w:val="22"/>
              </w:rPr>
              <w:t>gutgeschrieben</w:t>
            </w:r>
          </w:p>
          <w:p w:rsidR="00A30CA7" w:rsidRDefault="00A30CA7">
            <w:pPr>
              <w:tabs>
                <w:tab w:val="left" w:pos="5387"/>
              </w:tabs>
              <w:spacing w:before="0" w:after="0" w:line="240" w:lineRule="auto"/>
              <w:rPr>
                <w:sz w:val="22"/>
              </w:rPr>
            </w:pPr>
          </w:p>
          <w:p w:rsidR="00A30CA7" w:rsidRDefault="00A30CA7">
            <w:pPr>
              <w:tabs>
                <w:tab w:val="left" w:pos="5387"/>
              </w:tabs>
              <w:spacing w:before="0" w:after="0" w:line="240" w:lineRule="auto"/>
              <w:rPr>
                <w:sz w:val="22"/>
              </w:rPr>
            </w:pPr>
          </w:p>
          <w:p w:rsidR="00A30CA7" w:rsidRDefault="00A30CA7">
            <w:pPr>
              <w:tabs>
                <w:tab w:val="left" w:pos="5387"/>
              </w:tabs>
              <w:spacing w:before="0" w:after="0" w:line="240" w:lineRule="auto"/>
              <w:rPr>
                <w:sz w:val="22"/>
              </w:rPr>
            </w:pPr>
          </w:p>
          <w:p w:rsidR="00A30CA7" w:rsidRDefault="00A30CA7">
            <w:pPr>
              <w:tabs>
                <w:tab w:val="left" w:pos="5387"/>
              </w:tabs>
              <w:spacing w:before="0" w:after="0" w:line="240" w:lineRule="auto"/>
              <w:rPr>
                <w:sz w:val="22"/>
              </w:rPr>
            </w:pPr>
          </w:p>
          <w:p w:rsidR="00A30CA7" w:rsidRDefault="00A30CA7">
            <w:pPr>
              <w:tabs>
                <w:tab w:val="left" w:pos="5387"/>
              </w:tabs>
              <w:spacing w:before="0" w:after="0" w:line="240" w:lineRule="auto"/>
              <w:jc w:val="center"/>
              <w:rPr>
                <w:sz w:val="22"/>
              </w:rPr>
            </w:pPr>
            <w:r>
              <w:rPr>
                <w:sz w:val="22"/>
              </w:rPr>
              <w:t>640,00 €</w:t>
            </w:r>
            <w:r>
              <w:rPr>
                <w:sz w:val="22"/>
              </w:rPr>
              <w:br/>
            </w:r>
            <w:r w:rsidR="003A2595">
              <w:rPr>
                <w:sz w:val="22"/>
                <w:u w:val="single"/>
              </w:rPr>
              <w:t>121</w:t>
            </w:r>
            <w:r>
              <w:rPr>
                <w:sz w:val="22"/>
                <w:u w:val="single"/>
              </w:rPr>
              <w:t>,</w:t>
            </w:r>
            <w:r w:rsidR="003A2595">
              <w:rPr>
                <w:sz w:val="22"/>
                <w:u w:val="single"/>
              </w:rPr>
              <w:t>6</w:t>
            </w:r>
            <w:r>
              <w:rPr>
                <w:sz w:val="22"/>
                <w:u w:val="single"/>
              </w:rPr>
              <w:t>0 €</w:t>
            </w:r>
          </w:p>
          <w:p w:rsidR="00A30CA7" w:rsidRDefault="003A2595">
            <w:pPr>
              <w:tabs>
                <w:tab w:val="left" w:pos="5387"/>
              </w:tabs>
              <w:spacing w:before="0" w:after="0" w:line="240" w:lineRule="auto"/>
              <w:jc w:val="center"/>
              <w:rPr>
                <w:sz w:val="22"/>
                <w:u w:val="double"/>
              </w:rPr>
            </w:pPr>
            <w:r>
              <w:rPr>
                <w:sz w:val="22"/>
                <w:u w:val="double"/>
              </w:rPr>
              <w:t>761</w:t>
            </w:r>
            <w:r w:rsidR="00A30CA7">
              <w:rPr>
                <w:sz w:val="22"/>
                <w:u w:val="double"/>
              </w:rPr>
              <w:t>,</w:t>
            </w:r>
            <w:r>
              <w:rPr>
                <w:sz w:val="22"/>
                <w:u w:val="double"/>
              </w:rPr>
              <w:t>6</w:t>
            </w:r>
            <w:r w:rsidR="00A30CA7">
              <w:rPr>
                <w:sz w:val="22"/>
                <w:u w:val="double"/>
              </w:rPr>
              <w:t>0 €</w:t>
            </w:r>
          </w:p>
          <w:p w:rsidR="00A30CA7" w:rsidRDefault="00A30CA7">
            <w:pPr>
              <w:tabs>
                <w:tab w:val="left" w:pos="5387"/>
              </w:tabs>
              <w:spacing w:before="0" w:after="0" w:line="240" w:lineRule="auto"/>
              <w:rPr>
                <w:sz w:val="22"/>
              </w:rPr>
            </w:pPr>
          </w:p>
        </w:tc>
        <w:tc>
          <w:tcPr>
            <w:tcW w:w="425" w:type="dxa"/>
            <w:gridSpan w:val="2"/>
            <w:tcBorders>
              <w:left w:val="single" w:sz="4" w:space="0" w:color="auto"/>
              <w:right w:val="single" w:sz="12" w:space="0" w:color="auto"/>
            </w:tcBorders>
          </w:tcPr>
          <w:p w:rsidR="00A30CA7" w:rsidRDefault="00A30CA7">
            <w:pPr>
              <w:tabs>
                <w:tab w:val="left" w:pos="5387"/>
              </w:tabs>
              <w:spacing w:before="0" w:after="0" w:line="240" w:lineRule="auto"/>
              <w:rPr>
                <w:sz w:val="16"/>
              </w:rPr>
            </w:pPr>
          </w:p>
        </w:tc>
      </w:tr>
      <w:tr w:rsidR="00A30CA7">
        <w:trPr>
          <w:cantSplit/>
          <w:trHeight w:val="1533"/>
        </w:trPr>
        <w:tc>
          <w:tcPr>
            <w:tcW w:w="429" w:type="dxa"/>
            <w:tcBorders>
              <w:top w:val="double" w:sz="4" w:space="0" w:color="auto"/>
              <w:left w:val="single" w:sz="12" w:space="0" w:color="auto"/>
              <w:bottom w:val="single" w:sz="12" w:space="0" w:color="auto"/>
            </w:tcBorders>
          </w:tcPr>
          <w:p w:rsidR="00A30CA7" w:rsidRDefault="00A30CA7">
            <w:pPr>
              <w:tabs>
                <w:tab w:val="left" w:pos="5387"/>
              </w:tabs>
              <w:rPr>
                <w:sz w:val="20"/>
              </w:rPr>
            </w:pPr>
          </w:p>
        </w:tc>
        <w:tc>
          <w:tcPr>
            <w:tcW w:w="5588" w:type="dxa"/>
            <w:gridSpan w:val="5"/>
            <w:tcBorders>
              <w:top w:val="single" w:sz="4" w:space="0" w:color="auto"/>
              <w:bottom w:val="single" w:sz="12" w:space="0" w:color="auto"/>
            </w:tcBorders>
          </w:tcPr>
          <w:p w:rsidR="00A30CA7" w:rsidRDefault="00A30CA7">
            <w:pPr>
              <w:tabs>
                <w:tab w:val="left" w:pos="5387"/>
              </w:tabs>
              <w:rPr>
                <w:sz w:val="20"/>
              </w:rPr>
            </w:pPr>
            <w:r>
              <w:rPr>
                <w:sz w:val="20"/>
              </w:rPr>
              <w:t>Mit freundlichen Grüßen</w:t>
            </w:r>
          </w:p>
          <w:p w:rsidR="00A30CA7" w:rsidRDefault="00A30CA7">
            <w:pPr>
              <w:tabs>
                <w:tab w:val="left" w:pos="5387"/>
              </w:tabs>
              <w:rPr>
                <w:sz w:val="20"/>
              </w:rPr>
            </w:pPr>
            <w:r>
              <w:rPr>
                <w:sz w:val="20"/>
              </w:rPr>
              <w:t>Creativ Möbel GmbH</w:t>
            </w:r>
          </w:p>
          <w:p w:rsidR="00A30CA7" w:rsidRDefault="00A30CA7">
            <w:pPr>
              <w:tabs>
                <w:tab w:val="left" w:pos="5387"/>
              </w:tabs>
            </w:pPr>
            <w:r>
              <w:rPr>
                <w:sz w:val="20"/>
              </w:rPr>
              <w:t>i. A.</w:t>
            </w:r>
            <w:r>
              <w:t xml:space="preserve"> </w:t>
            </w:r>
            <w:r w:rsidRPr="003A2595">
              <w:rPr>
                <w:rFonts w:ascii="Garamond" w:hAnsi="Garamond"/>
                <w:b/>
                <w:i/>
                <w:sz w:val="28"/>
                <w:szCs w:val="28"/>
              </w:rPr>
              <w:t>G. Meier</w:t>
            </w:r>
          </w:p>
        </w:tc>
        <w:tc>
          <w:tcPr>
            <w:tcW w:w="2208" w:type="dxa"/>
            <w:gridSpan w:val="5"/>
            <w:tcBorders>
              <w:top w:val="single" w:sz="4" w:space="0" w:color="auto"/>
              <w:bottom w:val="single" w:sz="12" w:space="0" w:color="auto"/>
            </w:tcBorders>
          </w:tcPr>
          <w:p w:rsidR="00A30CA7" w:rsidRDefault="00A30CA7">
            <w:pPr>
              <w:tabs>
                <w:tab w:val="left" w:pos="5387"/>
              </w:tabs>
            </w:pPr>
          </w:p>
        </w:tc>
        <w:tc>
          <w:tcPr>
            <w:tcW w:w="425" w:type="dxa"/>
            <w:gridSpan w:val="2"/>
            <w:tcBorders>
              <w:bottom w:val="single" w:sz="12" w:space="0" w:color="auto"/>
              <w:right w:val="single" w:sz="12" w:space="0" w:color="auto"/>
            </w:tcBorders>
          </w:tcPr>
          <w:p w:rsidR="00A30CA7" w:rsidRDefault="00A30CA7">
            <w:pPr>
              <w:tabs>
                <w:tab w:val="left" w:pos="5387"/>
              </w:tabs>
            </w:pPr>
          </w:p>
        </w:tc>
      </w:tr>
    </w:tbl>
    <w:p w:rsidR="00A30CA7" w:rsidRDefault="00A30CA7">
      <w:pPr>
        <w:rPr>
          <w:b/>
        </w:rPr>
      </w:pPr>
    </w:p>
    <w:p w:rsidR="00A30CA7" w:rsidRDefault="00A30CA7">
      <w:pPr>
        <w:rPr>
          <w:b/>
        </w:rPr>
      </w:pPr>
      <w:r>
        <w:rPr>
          <w:b/>
        </w:rPr>
        <w:t>Buchung im Kontierungsstempel:</w:t>
      </w:r>
      <w:r>
        <w:t xml:space="preserve"> </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30"/>
        <w:gridCol w:w="1275"/>
        <w:gridCol w:w="1276"/>
        <w:gridCol w:w="1134"/>
        <w:gridCol w:w="1134"/>
      </w:tblGrid>
      <w:tr w:rsidR="00A30CA7">
        <w:trPr>
          <w:cantSplit/>
        </w:trPr>
        <w:tc>
          <w:tcPr>
            <w:tcW w:w="3830" w:type="dxa"/>
            <w:tcBorders>
              <w:bottom w:val="nil"/>
            </w:tcBorders>
            <w:shd w:val="pct5" w:color="auto" w:fill="auto"/>
          </w:tcPr>
          <w:p w:rsidR="00A30CA7" w:rsidRDefault="00A30CA7">
            <w:pPr>
              <w:pStyle w:val="T1"/>
              <w:spacing w:before="120"/>
              <w:jc w:val="left"/>
              <w:rPr>
                <w:b/>
              </w:rPr>
            </w:pPr>
            <w:r>
              <w:rPr>
                <w:b/>
              </w:rPr>
              <w:t>Kontobezeichnung</w:t>
            </w:r>
          </w:p>
        </w:tc>
        <w:tc>
          <w:tcPr>
            <w:tcW w:w="2549" w:type="dxa"/>
            <w:gridSpan w:val="2"/>
            <w:tcBorders>
              <w:bottom w:val="nil"/>
            </w:tcBorders>
            <w:shd w:val="pct5" w:color="auto" w:fill="auto"/>
          </w:tcPr>
          <w:p w:rsidR="00A30CA7" w:rsidRDefault="00A30CA7">
            <w:pPr>
              <w:pStyle w:val="T1"/>
              <w:jc w:val="center"/>
              <w:rPr>
                <w:b/>
              </w:rPr>
            </w:pPr>
            <w:r>
              <w:rPr>
                <w:b/>
              </w:rPr>
              <w:t>Kontonummer</w:t>
            </w:r>
          </w:p>
        </w:tc>
        <w:tc>
          <w:tcPr>
            <w:tcW w:w="2268"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830" w:type="dxa"/>
            <w:tcBorders>
              <w:top w:val="nil"/>
            </w:tcBorders>
            <w:shd w:val="pct5" w:color="auto" w:fill="auto"/>
          </w:tcPr>
          <w:p w:rsidR="00A30CA7" w:rsidRDefault="00A30CA7">
            <w:pPr>
              <w:pStyle w:val="T1"/>
              <w:jc w:val="left"/>
              <w:rPr>
                <w:b/>
              </w:rPr>
            </w:pPr>
          </w:p>
        </w:tc>
        <w:tc>
          <w:tcPr>
            <w:tcW w:w="1273"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134"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828" w:type="dxa"/>
          </w:tcPr>
          <w:p w:rsidR="00A30CA7" w:rsidRDefault="00A30CA7">
            <w:pPr>
              <w:pStyle w:val="T1"/>
            </w:pPr>
            <w:r>
              <w:t>Büro-Einrichtungsgroßh. GmbH</w:t>
            </w:r>
          </w:p>
        </w:tc>
        <w:tc>
          <w:tcPr>
            <w:tcW w:w="1275" w:type="dxa"/>
          </w:tcPr>
          <w:p w:rsidR="00A30CA7" w:rsidRDefault="00A30CA7">
            <w:pPr>
              <w:pStyle w:val="T1"/>
              <w:jc w:val="center"/>
            </w:pPr>
            <w:r>
              <w:t>24C0003</w:t>
            </w:r>
          </w:p>
        </w:tc>
        <w:tc>
          <w:tcPr>
            <w:tcW w:w="1276" w:type="dxa"/>
          </w:tcPr>
          <w:p w:rsidR="00A30CA7" w:rsidRDefault="00A30CA7">
            <w:pPr>
              <w:pStyle w:val="T1"/>
              <w:jc w:val="center"/>
            </w:pPr>
          </w:p>
        </w:tc>
        <w:tc>
          <w:tcPr>
            <w:tcW w:w="1134" w:type="dxa"/>
          </w:tcPr>
          <w:p w:rsidR="00A30CA7" w:rsidRDefault="00A30CA7">
            <w:pPr>
              <w:pStyle w:val="T1"/>
              <w:jc w:val="right"/>
            </w:pPr>
            <w:r>
              <w:t>-</w:t>
            </w:r>
            <w:r w:rsidR="003A2595">
              <w:t>7</w:t>
            </w:r>
            <w:r w:rsidR="007E7003">
              <w:t>6</w:t>
            </w:r>
            <w:r w:rsidR="003A2595">
              <w:t>1</w:t>
            </w:r>
            <w:r>
              <w:t>,</w:t>
            </w:r>
            <w:r w:rsidR="003A2595">
              <w:t>6</w:t>
            </w:r>
            <w:r>
              <w:t>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828" w:type="dxa"/>
          </w:tcPr>
          <w:p w:rsidR="00A30CA7" w:rsidRDefault="00A30CA7">
            <w:pPr>
              <w:pStyle w:val="T1"/>
            </w:pPr>
            <w:r>
              <w:t>Umsatzerlöse HW Gr. 1</w:t>
            </w:r>
          </w:p>
        </w:tc>
        <w:tc>
          <w:tcPr>
            <w:tcW w:w="1275" w:type="dxa"/>
          </w:tcPr>
          <w:p w:rsidR="00A30CA7" w:rsidRDefault="00A30CA7">
            <w:pPr>
              <w:pStyle w:val="T1"/>
              <w:jc w:val="center"/>
            </w:pPr>
          </w:p>
        </w:tc>
        <w:tc>
          <w:tcPr>
            <w:tcW w:w="1276" w:type="dxa"/>
          </w:tcPr>
          <w:p w:rsidR="00A30CA7" w:rsidRDefault="00A30CA7">
            <w:pPr>
              <w:pStyle w:val="T1"/>
              <w:jc w:val="center"/>
            </w:pPr>
            <w:r>
              <w:t>5100</w:t>
            </w:r>
          </w:p>
        </w:tc>
        <w:tc>
          <w:tcPr>
            <w:tcW w:w="1134" w:type="dxa"/>
          </w:tcPr>
          <w:p w:rsidR="00A30CA7" w:rsidRDefault="00A30CA7">
            <w:pPr>
              <w:pStyle w:val="T1"/>
              <w:jc w:val="right"/>
            </w:pPr>
          </w:p>
        </w:tc>
        <w:tc>
          <w:tcPr>
            <w:tcW w:w="1134" w:type="dxa"/>
          </w:tcPr>
          <w:p w:rsidR="00A30CA7" w:rsidRDefault="00A30CA7">
            <w:pPr>
              <w:pStyle w:val="T1"/>
              <w:jc w:val="right"/>
            </w:pPr>
            <w:r>
              <w:t>-640,00</w:t>
            </w:r>
          </w:p>
        </w:tc>
      </w:tr>
      <w:tr w:rsidR="00A30CA7">
        <w:tblPrEx>
          <w:tblCellMar>
            <w:left w:w="56" w:type="dxa"/>
            <w:right w:w="56" w:type="dxa"/>
          </w:tblCellMar>
        </w:tblPrEx>
        <w:trPr>
          <w:cantSplit/>
        </w:trPr>
        <w:tc>
          <w:tcPr>
            <w:tcW w:w="3828" w:type="dxa"/>
          </w:tcPr>
          <w:p w:rsidR="00A30CA7" w:rsidRDefault="00A30CA7">
            <w:pPr>
              <w:pStyle w:val="T1"/>
            </w:pPr>
            <w:r>
              <w:t>Umsatzsteuer (HW Gr. 1)</w:t>
            </w:r>
          </w:p>
        </w:tc>
        <w:tc>
          <w:tcPr>
            <w:tcW w:w="1275" w:type="dxa"/>
          </w:tcPr>
          <w:p w:rsidR="00A30CA7" w:rsidRDefault="00A30CA7">
            <w:pPr>
              <w:pStyle w:val="T1"/>
              <w:jc w:val="center"/>
            </w:pPr>
          </w:p>
        </w:tc>
        <w:tc>
          <w:tcPr>
            <w:tcW w:w="1276" w:type="dxa"/>
          </w:tcPr>
          <w:p w:rsidR="00A30CA7" w:rsidRDefault="00A30CA7">
            <w:pPr>
              <w:pStyle w:val="T1"/>
              <w:jc w:val="center"/>
            </w:pPr>
            <w:r>
              <w:t>4804</w:t>
            </w:r>
          </w:p>
        </w:tc>
        <w:tc>
          <w:tcPr>
            <w:tcW w:w="1134" w:type="dxa"/>
          </w:tcPr>
          <w:p w:rsidR="00A30CA7" w:rsidRDefault="00A30CA7">
            <w:pPr>
              <w:pStyle w:val="T1"/>
              <w:jc w:val="right"/>
            </w:pPr>
          </w:p>
        </w:tc>
        <w:tc>
          <w:tcPr>
            <w:tcW w:w="1134" w:type="dxa"/>
          </w:tcPr>
          <w:p w:rsidR="00A30CA7" w:rsidRDefault="00A30CA7">
            <w:pPr>
              <w:pStyle w:val="T1"/>
              <w:jc w:val="right"/>
            </w:pPr>
            <w:r>
              <w:t>-</w:t>
            </w:r>
            <w:r w:rsidR="003A2595">
              <w:t>121</w:t>
            </w:r>
            <w:r>
              <w:t>,</w:t>
            </w:r>
            <w:r w:rsidR="003A2595">
              <w:t>6</w:t>
            </w:r>
            <w:r>
              <w:t>0</w:t>
            </w:r>
          </w:p>
        </w:tc>
      </w:tr>
    </w:tbl>
    <w:p w:rsidR="00A30CA7" w:rsidRDefault="00A30CA7">
      <w:pPr>
        <w:pStyle w:val="Textkrper"/>
      </w:pPr>
    </w:p>
    <w:p w:rsidR="00A30CA7" w:rsidRDefault="00A30CA7">
      <w:pPr>
        <w:pStyle w:val="Textkrper"/>
      </w:pPr>
    </w:p>
    <w:p w:rsidR="00A30CA7" w:rsidRDefault="00A30CA7">
      <w:pPr>
        <w:pStyle w:val="Textkrper"/>
      </w:pPr>
    </w:p>
    <w:p w:rsidR="00EB37F2" w:rsidRDefault="00EB37F2">
      <w:pPr>
        <w:pStyle w:val="Textkrper"/>
      </w:pPr>
    </w:p>
    <w:p w:rsidR="00A30CA7" w:rsidRDefault="00A30CA7">
      <w:pPr>
        <w:pStyle w:val="Textkrper"/>
      </w:pPr>
      <w:r>
        <w:lastRenderedPageBreak/>
        <w:t xml:space="preserve">Die Buchung der Rücksendung auf dem Debitorenkonto mit negativem Vorzeichen hat den Vorteil, dass auf der Kontenseite jederzeit der Umsatz abzüglich der Gutschriften ersichtlich ist. </w:t>
      </w:r>
    </w:p>
    <w:p w:rsidR="00A30CA7" w:rsidRDefault="00A30CA7">
      <w:pPr>
        <w:pStyle w:val="Textkrper"/>
      </w:pPr>
      <w:r>
        <w:t>Beispiel: Gutschrift auf einem Debitorenkonto:</w:t>
      </w:r>
    </w:p>
    <w:p w:rsidR="00A30CA7" w:rsidRDefault="00A30CA7">
      <w:pPr>
        <w:pStyle w:val="Textkrper"/>
        <w:rPr>
          <w:b/>
        </w:rPr>
      </w:pPr>
    </w:p>
    <w:p w:rsidR="00A30CA7" w:rsidRDefault="003D7077">
      <w:pPr>
        <w:pBdr>
          <w:bottom w:val="single" w:sz="6" w:space="1" w:color="auto"/>
        </w:pBdr>
        <w:tabs>
          <w:tab w:val="clear" w:pos="360"/>
          <w:tab w:val="center" w:pos="1418"/>
          <w:tab w:val="right" w:pos="5670"/>
        </w:tabs>
        <w:ind w:left="-2835"/>
        <w:rPr>
          <w:b/>
        </w:rPr>
      </w:pPr>
      <w:r>
        <w:rPr>
          <w:noProof/>
        </w:rPr>
        <w:pict>
          <v:line id="_x0000_s1066" style="position:absolute;left:0;text-align:left;z-index:23" from="75.6pt,19.3pt" to="75.65pt,127.35pt" o:allowincell="f"/>
        </w:pict>
      </w:r>
      <w:r w:rsidR="00A30CA7">
        <w:rPr>
          <w:b/>
        </w:rPr>
        <w:t>Soll</w:t>
      </w:r>
      <w:r w:rsidR="00A30CA7">
        <w:rPr>
          <w:b/>
        </w:rPr>
        <w:tab/>
        <w:t>Debitor Huber</w:t>
      </w:r>
      <w:r w:rsidR="00A30CA7">
        <w:rPr>
          <w:b/>
        </w:rPr>
        <w:tab/>
        <w:t>Haben</w:t>
      </w:r>
    </w:p>
    <w:p w:rsidR="00A30CA7" w:rsidRDefault="00A30CA7" w:rsidP="004B7894">
      <w:pPr>
        <w:numPr>
          <w:ilvl w:val="0"/>
          <w:numId w:val="8"/>
        </w:numPr>
        <w:tabs>
          <w:tab w:val="right" w:pos="1701"/>
          <w:tab w:val="left" w:pos="1843"/>
          <w:tab w:val="right" w:pos="5670"/>
        </w:tabs>
        <w:jc w:val="left"/>
      </w:pPr>
      <w:r>
        <w:t>Rechnung</w:t>
      </w:r>
      <w:r>
        <w:tab/>
        <w:t>3.000.00</w:t>
      </w:r>
      <w:r>
        <w:tab/>
      </w:r>
      <w:r>
        <w:tab/>
        <w:t>4. Zahlung</w:t>
      </w:r>
      <w:r>
        <w:tab/>
        <w:t>3.000,00</w:t>
      </w:r>
    </w:p>
    <w:p w:rsidR="00A30CA7" w:rsidRDefault="00A30CA7" w:rsidP="004B7894">
      <w:pPr>
        <w:numPr>
          <w:ilvl w:val="0"/>
          <w:numId w:val="8"/>
        </w:numPr>
        <w:tabs>
          <w:tab w:val="right" w:pos="1701"/>
          <w:tab w:val="left" w:pos="1843"/>
          <w:tab w:val="right" w:pos="5670"/>
        </w:tabs>
        <w:jc w:val="left"/>
      </w:pPr>
      <w:r>
        <w:t>Rechnung</w:t>
      </w:r>
      <w:r>
        <w:tab/>
        <w:t>7.000.00</w:t>
      </w:r>
      <w:r>
        <w:tab/>
      </w:r>
      <w:r>
        <w:tab/>
        <w:t>6. Zahlung</w:t>
      </w:r>
      <w:r>
        <w:tab/>
        <w:t>5.000,00</w:t>
      </w:r>
    </w:p>
    <w:p w:rsidR="00A30CA7" w:rsidRDefault="00A30CA7" w:rsidP="004B7894">
      <w:pPr>
        <w:numPr>
          <w:ilvl w:val="0"/>
          <w:numId w:val="8"/>
        </w:numPr>
        <w:tabs>
          <w:tab w:val="right" w:pos="1701"/>
          <w:tab w:val="left" w:pos="1843"/>
          <w:tab w:val="right" w:pos="5670"/>
        </w:tabs>
        <w:jc w:val="left"/>
      </w:pPr>
      <w:r>
        <w:t>Rechnung</w:t>
      </w:r>
      <w:r>
        <w:tab/>
        <w:t>5.000,00</w:t>
      </w:r>
      <w:r>
        <w:tab/>
      </w:r>
      <w:r>
        <w:tab/>
        <w:t>Saldo</w:t>
      </w:r>
      <w:r>
        <w:tab/>
        <w:t>6.000,00</w:t>
      </w:r>
    </w:p>
    <w:p w:rsidR="00A30CA7" w:rsidRDefault="003D7077">
      <w:pPr>
        <w:tabs>
          <w:tab w:val="right" w:pos="1701"/>
          <w:tab w:val="left" w:pos="1843"/>
          <w:tab w:val="right" w:pos="5670"/>
        </w:tabs>
        <w:ind w:left="-2835"/>
        <w:jc w:val="left"/>
      </w:pPr>
      <w:r>
        <w:rPr>
          <w:noProof/>
        </w:rPr>
        <w:pict>
          <v:line id="_x0000_s1068" style="position:absolute;left:0;text-align:left;flip:x;z-index:25" from="134.4pt,3pt" to="234.05pt,21.65pt" o:allowincell="f"/>
        </w:pict>
      </w:r>
      <w:r>
        <w:rPr>
          <w:noProof/>
        </w:rPr>
        <w:pict>
          <v:line id="_x0000_s1070" style="position:absolute;left:0;text-align:left;z-index:27" from="234pt,3pt" to="284.45pt,3.05pt" o:allowincell="f"/>
        </w:pict>
      </w:r>
      <w:r>
        <w:rPr>
          <w:noProof/>
        </w:rPr>
        <w:pict>
          <v:line id="_x0000_s1069" style="position:absolute;left:0;text-align:left;z-index:26" from="410.7pt,4.65pt" to="455.55pt,4.7pt" o:allowincell="f"/>
        </w:pict>
      </w:r>
      <w:r w:rsidR="00A30CA7">
        <w:t>5. Gutschrift</w:t>
      </w:r>
      <w:r w:rsidR="00A30CA7">
        <w:tab/>
        <w:t>-1.000,00</w:t>
      </w:r>
      <w:r w:rsidR="00A30CA7">
        <w:tab/>
      </w:r>
    </w:p>
    <w:p w:rsidR="00A30CA7" w:rsidRDefault="003D7077">
      <w:pPr>
        <w:pBdr>
          <w:bottom w:val="double" w:sz="6" w:space="1" w:color="auto"/>
        </w:pBdr>
        <w:tabs>
          <w:tab w:val="right" w:pos="1701"/>
          <w:tab w:val="right" w:pos="5670"/>
          <w:tab w:val="right" w:pos="9072"/>
        </w:tabs>
        <w:ind w:left="-2835"/>
      </w:pPr>
      <w:r>
        <w:rPr>
          <w:noProof/>
        </w:rPr>
        <w:pict>
          <v:line id="_x0000_s1067" style="position:absolute;left:0;text-align:left;z-index:24" from="-145.6pt,0" to="135.2pt,0" o:allowincell="f"/>
        </w:pict>
      </w:r>
      <w:r w:rsidR="00A30CA7">
        <w:tab/>
        <w:t>14.000,00</w:t>
      </w:r>
      <w:r w:rsidR="00A30CA7">
        <w:tab/>
      </w:r>
      <w:r w:rsidR="00A30CA7">
        <w:tab/>
        <w:t>14.000,00</w:t>
      </w:r>
    </w:p>
    <w:p w:rsidR="00A30CA7" w:rsidRDefault="00A30CA7">
      <w:pPr>
        <w:pStyle w:val="Textkrper"/>
      </w:pPr>
    </w:p>
    <w:p w:rsidR="00A30CA7" w:rsidRDefault="00A30CA7">
      <w:r>
        <w:t>Nach der Buchung der Gutschrift stehen auf dem Kundenkonto der Büro-Einrichtungsgroßhandel GmbH nunmehr zwei Offene Posten.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Offene Posten</w:t>
            </w:r>
          </w:p>
        </w:tc>
      </w:tr>
      <w:tr w:rsidR="00AF464F">
        <w:trPr>
          <w:cantSplit/>
        </w:trPr>
        <w:tc>
          <w:tcPr>
            <w:tcW w:w="5667" w:type="dxa"/>
            <w:shd w:val="pct5" w:color="auto" w:fill="auto"/>
          </w:tcPr>
          <w:p w:rsidR="00AF464F" w:rsidRDefault="00AF464F">
            <w:pPr>
              <w:pStyle w:val="T1"/>
              <w:rPr>
                <w:b/>
              </w:rPr>
            </w:pPr>
            <w:r>
              <w:rPr>
                <w:b/>
              </w:rPr>
              <w:tab/>
            </w:r>
            <w:r>
              <w:rPr>
                <w:b/>
              </w:rPr>
              <w:tab/>
            </w:r>
            <w:r>
              <w:rPr>
                <w:b/>
              </w:rPr>
              <w:tab/>
            </w:r>
            <w:r>
              <w:rPr>
                <w:b/>
              </w:rPr>
              <w:tab/>
              <w:t>Offene Posten</w:t>
            </w:r>
          </w:p>
        </w:tc>
      </w:tr>
    </w:tbl>
    <w:p w:rsidR="00A30CA7" w:rsidRDefault="00017D7F">
      <w:r>
        <w:t>Diese Ausgabe kann erst nach der Buchung des Stapels erfolgen.</w:t>
      </w:r>
    </w:p>
    <w:p w:rsidR="00A30CA7" w:rsidRPr="007E7003" w:rsidRDefault="003D7077">
      <w:pPr>
        <w:ind w:left="-2835"/>
        <w:rPr>
          <w:noProof/>
        </w:rPr>
      </w:pPr>
      <w:r>
        <w:rPr>
          <w:noProof/>
        </w:rPr>
        <w:pict>
          <v:shape id="_x0000_i1051" type="#_x0000_t75" style="width:421.5pt;height:197.25pt;visibility:visible;mso-wrap-style:square">
            <v:imagedata r:id="rId40" o:title=""/>
          </v:shape>
        </w:pict>
      </w:r>
    </w:p>
    <w:p w:rsidR="00A30CA7" w:rsidRDefault="00A30CA7" w:rsidP="007E7003">
      <w:pPr>
        <w:pStyle w:val="Beschriftung"/>
        <w:ind w:left="-2694"/>
        <w:rPr>
          <w:sz w:val="16"/>
        </w:rPr>
      </w:pPr>
    </w:p>
    <w:p w:rsidR="00A30CA7" w:rsidRDefault="00175DB2">
      <w:pPr>
        <w:pStyle w:val="berschrift3"/>
      </w:pPr>
      <w:bookmarkStart w:id="63" w:name="_Toc433092668"/>
      <w:bookmarkStart w:id="64" w:name="_Toc433180710"/>
      <w:bookmarkStart w:id="65" w:name="_Toc435525324"/>
      <w:bookmarkStart w:id="66" w:name="_Toc441648009"/>
      <w:r>
        <w:br w:type="page"/>
      </w:r>
      <w:bookmarkStart w:id="67" w:name="_Toc216755436"/>
      <w:r w:rsidR="00A30CA7">
        <w:lastRenderedPageBreak/>
        <w:t>Eingangsrechnungen</w:t>
      </w:r>
      <w:bookmarkEnd w:id="63"/>
      <w:bookmarkEnd w:id="64"/>
      <w:bookmarkEnd w:id="65"/>
      <w:bookmarkEnd w:id="66"/>
      <w:bookmarkEnd w:id="67"/>
    </w:p>
    <w:p w:rsidR="00A30CA7" w:rsidRDefault="00A30CA7">
      <w:r>
        <w:t>Die folgenden Eingangsrechnungen sind zu buchen und die entsprechenden Offenen Posten zu bilden:</w:t>
      </w:r>
    </w:p>
    <w:p w:rsidR="00A30CA7" w:rsidRDefault="00A30CA7" w:rsidP="007E7003">
      <w:pPr>
        <w:rPr>
          <w:b/>
        </w:rPr>
      </w:pPr>
      <w:r>
        <w:rPr>
          <w:b/>
        </w:rPr>
        <w:t>Eingangsrechnung 1</w:t>
      </w:r>
    </w:p>
    <w:tbl>
      <w:tblPr>
        <w:tblW w:w="8515" w:type="dxa"/>
        <w:tblInd w:w="70" w:type="dxa"/>
        <w:tblLayout w:type="fixed"/>
        <w:tblCellMar>
          <w:left w:w="70" w:type="dxa"/>
          <w:right w:w="70" w:type="dxa"/>
        </w:tblCellMar>
        <w:tblLook w:val="0000" w:firstRow="0" w:lastRow="0" w:firstColumn="0" w:lastColumn="0" w:noHBand="0" w:noVBand="0"/>
      </w:tblPr>
      <w:tblGrid>
        <w:gridCol w:w="353"/>
        <w:gridCol w:w="500"/>
        <w:gridCol w:w="703"/>
        <w:gridCol w:w="146"/>
        <w:gridCol w:w="495"/>
        <w:gridCol w:w="633"/>
        <w:gridCol w:w="147"/>
        <w:gridCol w:w="284"/>
        <w:gridCol w:w="660"/>
        <w:gridCol w:w="190"/>
        <w:gridCol w:w="211"/>
        <w:gridCol w:w="498"/>
        <w:gridCol w:w="160"/>
        <w:gridCol w:w="407"/>
        <w:gridCol w:w="278"/>
        <w:gridCol w:w="19"/>
        <w:gridCol w:w="513"/>
        <w:gridCol w:w="40"/>
        <w:gridCol w:w="142"/>
        <w:gridCol w:w="567"/>
        <w:gridCol w:w="28"/>
        <w:gridCol w:w="254"/>
        <w:gridCol w:w="303"/>
        <w:gridCol w:w="694"/>
        <w:gridCol w:w="127"/>
        <w:gridCol w:w="156"/>
        <w:gridCol w:w="7"/>
      </w:tblGrid>
      <w:tr w:rsidR="00A30CA7">
        <w:trPr>
          <w:gridAfter w:val="1"/>
          <w:wAfter w:w="7" w:type="dxa"/>
          <w:cantSplit/>
          <w:trHeight w:hRule="exact" w:val="320"/>
        </w:trPr>
        <w:tc>
          <w:tcPr>
            <w:tcW w:w="353" w:type="dxa"/>
            <w:tcBorders>
              <w:top w:val="single" w:sz="12" w:space="0" w:color="auto"/>
              <w:left w:val="single" w:sz="12" w:space="0" w:color="auto"/>
            </w:tcBorders>
          </w:tcPr>
          <w:p w:rsidR="00A30CA7" w:rsidRDefault="00A30CA7">
            <w:pPr>
              <w:tabs>
                <w:tab w:val="left" w:pos="5387"/>
              </w:tabs>
            </w:pPr>
          </w:p>
        </w:tc>
        <w:tc>
          <w:tcPr>
            <w:tcW w:w="7872" w:type="dxa"/>
            <w:gridSpan w:val="23"/>
            <w:tcBorders>
              <w:top w:val="single" w:sz="12" w:space="0" w:color="auto"/>
            </w:tcBorders>
          </w:tcPr>
          <w:p w:rsidR="00A30CA7" w:rsidRDefault="003D7077">
            <w:pPr>
              <w:tabs>
                <w:tab w:val="left" w:pos="5387"/>
              </w:tabs>
            </w:pPr>
            <w:r>
              <w:rPr>
                <w:noProof/>
              </w:rPr>
              <w:pict>
                <v:rect id="_x0000_s1040" style="position:absolute;left:0;text-align:left;margin-left:2.25pt;margin-top:8.4pt;width:396.05pt;height:28.85pt;z-index:1;mso-position-horizontal-relative:text;mso-position-vertical-relative:text" filled="f" stroked="f" strokeweight="0">
                  <v:textbox style="mso-next-textbox:#_x0000_s1040" inset="0,0,0,0">
                    <w:txbxContent>
                      <w:p w:rsidR="003D7077" w:rsidRDefault="003D7077">
                        <w:pPr>
                          <w:jc w:val="center"/>
                        </w:pPr>
                        <w:r>
                          <w:rPr>
                            <w:rFonts w:ascii="Bookman Old Style" w:hAnsi="Bookman Old Style"/>
                            <w:b/>
                            <w:sz w:val="36"/>
                          </w:rPr>
                          <w:t>O. K. Werter GmbH</w:t>
                        </w:r>
                      </w:p>
                    </w:txbxContent>
                  </v:textbox>
                </v:rect>
              </w:pict>
            </w:r>
          </w:p>
        </w:tc>
        <w:tc>
          <w:tcPr>
            <w:tcW w:w="283" w:type="dxa"/>
            <w:gridSpan w:val="2"/>
            <w:tcBorders>
              <w:top w:val="single" w:sz="12" w:space="0" w:color="auto"/>
              <w:left w:val="nil"/>
              <w:right w:val="single" w:sz="12" w:space="0" w:color="auto"/>
            </w:tcBorders>
          </w:tcPr>
          <w:p w:rsidR="00A30CA7" w:rsidRDefault="00A30CA7">
            <w:pPr>
              <w:tabs>
                <w:tab w:val="left" w:pos="5387"/>
              </w:tabs>
            </w:pPr>
          </w:p>
        </w:tc>
      </w:tr>
      <w:tr w:rsidR="00A30CA7">
        <w:trPr>
          <w:gridAfter w:val="1"/>
          <w:wAfter w:w="7" w:type="dxa"/>
          <w:cantSplit/>
          <w:trHeight w:hRule="exact" w:val="599"/>
        </w:trPr>
        <w:tc>
          <w:tcPr>
            <w:tcW w:w="353" w:type="dxa"/>
            <w:tcBorders>
              <w:left w:val="single" w:sz="12" w:space="0" w:color="auto"/>
            </w:tcBorders>
          </w:tcPr>
          <w:p w:rsidR="00A30CA7" w:rsidRDefault="00A30CA7">
            <w:pPr>
              <w:tabs>
                <w:tab w:val="left" w:pos="5387"/>
              </w:tabs>
            </w:pPr>
          </w:p>
        </w:tc>
        <w:tc>
          <w:tcPr>
            <w:tcW w:w="5844" w:type="dxa"/>
            <w:gridSpan w:val="16"/>
          </w:tcPr>
          <w:p w:rsidR="00A30CA7" w:rsidRDefault="00A30CA7">
            <w:pPr>
              <w:tabs>
                <w:tab w:val="left" w:pos="5387"/>
              </w:tabs>
            </w:pPr>
          </w:p>
        </w:tc>
        <w:tc>
          <w:tcPr>
            <w:tcW w:w="2028" w:type="dxa"/>
            <w:gridSpan w:val="7"/>
            <w:tcBorders>
              <w:left w:val="nil"/>
            </w:tcBorders>
          </w:tcPr>
          <w:p w:rsidR="00A30CA7" w:rsidRDefault="00A30CA7">
            <w:pPr>
              <w:tabs>
                <w:tab w:val="left" w:pos="5387"/>
              </w:tabs>
              <w:rPr>
                <w:b/>
              </w:rPr>
            </w:pPr>
          </w:p>
        </w:tc>
        <w:tc>
          <w:tcPr>
            <w:tcW w:w="283" w:type="dxa"/>
            <w:gridSpan w:val="2"/>
            <w:tcBorders>
              <w:left w:val="nil"/>
              <w:right w:val="single" w:sz="12" w:space="0" w:color="auto"/>
            </w:tcBorders>
          </w:tcPr>
          <w:p w:rsidR="00A30CA7" w:rsidRDefault="00A30CA7">
            <w:pPr>
              <w:tabs>
                <w:tab w:val="left" w:pos="5387"/>
              </w:tabs>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rPr>
                <w:sz w:val="16"/>
              </w:rPr>
            </w:pPr>
          </w:p>
        </w:tc>
        <w:tc>
          <w:tcPr>
            <w:tcW w:w="3969" w:type="dxa"/>
            <w:gridSpan w:val="10"/>
            <w:tcBorders>
              <w:bottom w:val="single" w:sz="6" w:space="0" w:color="auto"/>
            </w:tcBorders>
          </w:tcPr>
          <w:p w:rsidR="00A30CA7" w:rsidRDefault="00A30CA7">
            <w:pPr>
              <w:tabs>
                <w:tab w:val="left" w:pos="5387"/>
              </w:tabs>
              <w:spacing w:before="0" w:after="0" w:line="240" w:lineRule="auto"/>
            </w:pPr>
            <w:r>
              <w:rPr>
                <w:sz w:val="16"/>
              </w:rPr>
              <w:t>O. K. Werter GmbH, Königstr. 1, 83022 Rosenheim</w:t>
            </w:r>
          </w:p>
        </w:tc>
        <w:tc>
          <w:tcPr>
            <w:tcW w:w="3903" w:type="dxa"/>
            <w:gridSpan w:val="13"/>
          </w:tcPr>
          <w:p w:rsidR="00A30CA7" w:rsidRDefault="00A30CA7">
            <w:pPr>
              <w:tabs>
                <w:tab w:val="left" w:pos="5387"/>
              </w:tabs>
              <w:spacing w:before="0" w:after="0" w:line="240" w:lineRule="auto"/>
            </w:pPr>
          </w:p>
        </w:tc>
        <w:tc>
          <w:tcPr>
            <w:tcW w:w="283" w:type="dxa"/>
            <w:gridSpan w:val="2"/>
            <w:tcBorders>
              <w:left w:val="nil"/>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pP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rPr>
                <w:sz w:val="20"/>
              </w:rPr>
            </w:pPr>
            <w:r>
              <w:rPr>
                <w:sz w:val="20"/>
              </w:rPr>
              <w:t xml:space="preserve">Creativ Möbel GmbH </w:t>
            </w:r>
          </w:p>
        </w:tc>
        <w:tc>
          <w:tcPr>
            <w:tcW w:w="3903" w:type="dxa"/>
            <w:gridSpan w:val="13"/>
          </w:tcPr>
          <w:p w:rsidR="00A30CA7" w:rsidRDefault="003D7077">
            <w:pPr>
              <w:tabs>
                <w:tab w:val="left" w:pos="5387"/>
              </w:tabs>
              <w:spacing w:before="0" w:after="0" w:line="240" w:lineRule="auto"/>
            </w:pPr>
            <w:r>
              <w:rPr>
                <w:noProof/>
              </w:rPr>
              <w:pict>
                <v:rect id="_x0000_s1193" style="position:absolute;left:0;text-align:left;margin-left:31.8pt;margin-top:4.45pt;width:115.2pt;height:42.75pt;z-index:49;mso-position-horizontal-relative:text;mso-position-vertical-relative:text" filled="f">
                  <v:textbox style="mso-next-textbox:#_x0000_s1193" inset="0,0,0,0">
                    <w:txbxContent>
                      <w:p w:rsidR="003D7077" w:rsidRDefault="003D7077" w:rsidP="00EB37F2">
                        <w:pPr>
                          <w:ind w:left="142"/>
                          <w:rPr>
                            <w:b/>
                            <w:i/>
                          </w:rPr>
                        </w:pPr>
                        <w:r>
                          <w:rPr>
                            <w:b/>
                            <w:i/>
                          </w:rPr>
                          <w:t>Belegnummer:</w:t>
                        </w:r>
                        <w:r>
                          <w:rPr>
                            <w:b/>
                            <w:i/>
                          </w:rPr>
                          <w:br/>
                          <w:t>ER-C0001</w:t>
                        </w:r>
                      </w:p>
                    </w:txbxContent>
                  </v:textbox>
                </v:rect>
              </w:pic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4C3396">
            <w:pPr>
              <w:tabs>
                <w:tab w:val="left" w:pos="5387"/>
              </w:tabs>
              <w:spacing w:before="0" w:after="0" w:line="240" w:lineRule="auto"/>
              <w:rPr>
                <w:sz w:val="20"/>
              </w:rPr>
            </w:pPr>
            <w:r>
              <w:rPr>
                <w:sz w:val="20"/>
              </w:rPr>
              <w:t>Übungsunternehmen</w:t>
            </w: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rPr>
                <w:sz w:val="20"/>
              </w:rPr>
            </w:pPr>
            <w:r>
              <w:rPr>
                <w:sz w:val="20"/>
              </w:rPr>
              <w:t>Schertlinstr. 9 –13</w:t>
            </w: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rPr>
                <w:sz w:val="20"/>
              </w:rPr>
            </w:pPr>
            <w:r>
              <w:rPr>
                <w:sz w:val="20"/>
              </w:rPr>
              <w:t>86159 Augsburg</w:t>
            </w: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Borders>
              <w:bottom w:val="single" w:sz="6" w:space="0" w:color="auto"/>
            </w:tcBorders>
          </w:tcPr>
          <w:p w:rsidR="00A30CA7" w:rsidRDefault="00A30CA7">
            <w:pPr>
              <w:tabs>
                <w:tab w:val="left" w:pos="5387"/>
              </w:tabs>
              <w:spacing w:before="0" w:after="0" w:line="240" w:lineRule="auto"/>
            </w:pP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95"/>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pPr>
            <w:r>
              <w:rPr>
                <w:b/>
                <w:sz w:val="28"/>
              </w:rPr>
              <w:t>Rechnung</w:t>
            </w: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3969" w:type="dxa"/>
            <w:gridSpan w:val="10"/>
          </w:tcPr>
          <w:p w:rsidR="00A30CA7" w:rsidRDefault="00A30CA7">
            <w:pPr>
              <w:tabs>
                <w:tab w:val="left" w:pos="5387"/>
              </w:tabs>
              <w:spacing w:before="0" w:after="0" w:line="240" w:lineRule="auto"/>
            </w:pPr>
          </w:p>
        </w:tc>
        <w:tc>
          <w:tcPr>
            <w:tcW w:w="3903" w:type="dxa"/>
            <w:gridSpan w:val="13"/>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gridAfter w:val="1"/>
          <w:wAfter w:w="7" w:type="dxa"/>
          <w:cantSplit/>
        </w:trPr>
        <w:tc>
          <w:tcPr>
            <w:tcW w:w="353" w:type="dxa"/>
            <w:tcBorders>
              <w:left w:val="single" w:sz="12" w:space="0" w:color="auto"/>
            </w:tcBorders>
          </w:tcPr>
          <w:p w:rsidR="00A30CA7" w:rsidRDefault="00A30CA7">
            <w:pPr>
              <w:tabs>
                <w:tab w:val="left" w:pos="5387"/>
              </w:tabs>
              <w:spacing w:before="0" w:after="0" w:line="240" w:lineRule="auto"/>
              <w:rPr>
                <w:b/>
              </w:rPr>
            </w:pPr>
          </w:p>
        </w:tc>
        <w:tc>
          <w:tcPr>
            <w:tcW w:w="134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5"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55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79"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Ihre Bestell-</w:t>
            </w:r>
          </w:p>
          <w:p w:rsidR="00A30CA7" w:rsidRDefault="00A30CA7">
            <w:pPr>
              <w:tabs>
                <w:tab w:val="left" w:pos="5387"/>
              </w:tabs>
              <w:spacing w:before="0" w:after="0" w:line="240" w:lineRule="auto"/>
              <w:rPr>
                <w:b/>
                <w:sz w:val="18"/>
              </w:rPr>
            </w:pPr>
            <w:r>
              <w:rPr>
                <w:b/>
                <w:sz w:val="18"/>
              </w:rPr>
              <w:t>nummer</w:t>
            </w:r>
          </w:p>
        </w:tc>
        <w:tc>
          <w:tcPr>
            <w:tcW w:w="283"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1349"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24W0002</w:t>
            </w:r>
          </w:p>
        </w:tc>
        <w:tc>
          <w:tcPr>
            <w:tcW w:w="495"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80"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W0111</w:t>
            </w:r>
          </w:p>
        </w:tc>
        <w:tc>
          <w:tcPr>
            <w:tcW w:w="1134"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..-05-09</w:t>
            </w:r>
          </w:p>
        </w:tc>
        <w:tc>
          <w:tcPr>
            <w:tcW w:w="1276"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AB-W0108</w:t>
            </w:r>
          </w:p>
        </w:tc>
        <w:tc>
          <w:tcPr>
            <w:tcW w:w="1559"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..-05-09</w:t>
            </w:r>
          </w:p>
        </w:tc>
        <w:tc>
          <w:tcPr>
            <w:tcW w:w="1279"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B1-C0001</w:t>
            </w:r>
          </w:p>
        </w:tc>
        <w:tc>
          <w:tcPr>
            <w:tcW w:w="283" w:type="dxa"/>
            <w:gridSpan w:val="2"/>
            <w:tcBorders>
              <w:right w:val="single" w:sz="12" w:space="0" w:color="auto"/>
            </w:tcBorders>
          </w:tcPr>
          <w:p w:rsidR="00A30CA7" w:rsidRDefault="00A30CA7">
            <w:pPr>
              <w:tabs>
                <w:tab w:val="left" w:pos="5387"/>
              </w:tabs>
              <w:spacing w:before="0" w:after="0" w:line="240" w:lineRule="auto"/>
              <w:rPr>
                <w:lang w:val="fr-FR"/>
              </w:rPr>
            </w:pPr>
          </w:p>
        </w:tc>
      </w:tr>
      <w:tr w:rsidR="00A30CA7">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ind w:left="23980" w:hanging="23980"/>
              <w:rPr>
                <w:sz w:val="16"/>
                <w:lang w:val="fr-FR"/>
              </w:rPr>
            </w:pPr>
          </w:p>
        </w:tc>
        <w:tc>
          <w:tcPr>
            <w:tcW w:w="1349" w:type="dxa"/>
            <w:gridSpan w:val="3"/>
          </w:tcPr>
          <w:p w:rsidR="00A30CA7" w:rsidRDefault="00A30CA7">
            <w:pPr>
              <w:tabs>
                <w:tab w:val="left" w:pos="5387"/>
              </w:tabs>
              <w:spacing w:before="0" w:after="0" w:line="240" w:lineRule="auto"/>
              <w:ind w:left="23980" w:hanging="23980"/>
              <w:rPr>
                <w:sz w:val="16"/>
                <w:lang w:val="fr-FR"/>
              </w:rPr>
            </w:pPr>
          </w:p>
        </w:tc>
        <w:tc>
          <w:tcPr>
            <w:tcW w:w="2219" w:type="dxa"/>
            <w:gridSpan w:val="5"/>
          </w:tcPr>
          <w:p w:rsidR="00A30CA7" w:rsidRDefault="00A30CA7">
            <w:pPr>
              <w:tabs>
                <w:tab w:val="left" w:pos="5387"/>
              </w:tabs>
              <w:spacing w:before="0" w:after="0" w:line="240" w:lineRule="auto"/>
              <w:ind w:left="23980" w:hanging="23980"/>
              <w:rPr>
                <w:sz w:val="16"/>
                <w:lang w:val="fr-FR"/>
              </w:rPr>
            </w:pPr>
          </w:p>
        </w:tc>
        <w:tc>
          <w:tcPr>
            <w:tcW w:w="1763" w:type="dxa"/>
            <w:gridSpan w:val="7"/>
          </w:tcPr>
          <w:p w:rsidR="00A30CA7" w:rsidRDefault="00A30CA7">
            <w:pPr>
              <w:tabs>
                <w:tab w:val="left" w:pos="5387"/>
              </w:tabs>
              <w:spacing w:before="0" w:after="0" w:line="240" w:lineRule="auto"/>
              <w:ind w:left="23980" w:hanging="23980"/>
              <w:rPr>
                <w:sz w:val="16"/>
                <w:lang w:val="fr-FR"/>
              </w:rPr>
            </w:pPr>
          </w:p>
        </w:tc>
        <w:tc>
          <w:tcPr>
            <w:tcW w:w="1544" w:type="dxa"/>
            <w:gridSpan w:val="6"/>
          </w:tcPr>
          <w:p w:rsidR="00A30CA7" w:rsidRDefault="00A30CA7">
            <w:pPr>
              <w:tabs>
                <w:tab w:val="left" w:pos="5387"/>
              </w:tabs>
              <w:spacing w:before="0" w:after="0" w:line="240" w:lineRule="auto"/>
              <w:ind w:left="23980" w:hanging="23980"/>
              <w:rPr>
                <w:sz w:val="16"/>
                <w:lang w:val="fr-FR"/>
              </w:rPr>
            </w:pPr>
          </w:p>
        </w:tc>
        <w:tc>
          <w:tcPr>
            <w:tcW w:w="303" w:type="dxa"/>
          </w:tcPr>
          <w:p w:rsidR="00A30CA7" w:rsidRDefault="00A30CA7">
            <w:pPr>
              <w:tabs>
                <w:tab w:val="left" w:pos="5387"/>
              </w:tabs>
              <w:spacing w:before="0" w:after="0" w:line="240" w:lineRule="auto"/>
              <w:ind w:left="23980" w:hanging="23980"/>
              <w:rPr>
                <w:sz w:val="16"/>
                <w:lang w:val="fr-FR"/>
              </w:rPr>
            </w:pPr>
          </w:p>
        </w:tc>
        <w:tc>
          <w:tcPr>
            <w:tcW w:w="694" w:type="dxa"/>
          </w:tcPr>
          <w:p w:rsidR="00A30CA7" w:rsidRDefault="00A30CA7">
            <w:pPr>
              <w:tabs>
                <w:tab w:val="left" w:pos="5387"/>
              </w:tabs>
              <w:spacing w:before="0" w:after="0" w:line="240" w:lineRule="auto"/>
              <w:ind w:left="23980" w:hanging="23980"/>
              <w:rPr>
                <w:sz w:val="16"/>
                <w:lang w:val="fr-FR"/>
              </w:rPr>
            </w:pPr>
          </w:p>
        </w:tc>
        <w:tc>
          <w:tcPr>
            <w:tcW w:w="283" w:type="dxa"/>
            <w:gridSpan w:val="2"/>
            <w:tcBorders>
              <w:right w:val="single" w:sz="12" w:space="0" w:color="auto"/>
            </w:tcBorders>
          </w:tcPr>
          <w:p w:rsidR="00A30CA7" w:rsidRDefault="00A30CA7">
            <w:pPr>
              <w:tabs>
                <w:tab w:val="left" w:pos="5387"/>
              </w:tabs>
              <w:spacing w:before="0" w:after="0" w:line="240" w:lineRule="auto"/>
              <w:ind w:left="23980" w:hanging="23980"/>
              <w:rPr>
                <w:sz w:val="16"/>
                <w:lang w:val="fr-FR"/>
              </w:rPr>
            </w:pPr>
          </w:p>
        </w:tc>
      </w:tr>
      <w:tr w:rsidR="00A30CA7">
        <w:trPr>
          <w:gridAfter w:val="1"/>
          <w:wAfter w:w="7" w:type="dxa"/>
          <w:cantSplit/>
          <w:trHeight w:hRule="exact" w:val="536"/>
        </w:trPr>
        <w:tc>
          <w:tcPr>
            <w:tcW w:w="353" w:type="dxa"/>
            <w:tcBorders>
              <w:left w:val="single" w:sz="12" w:space="0" w:color="auto"/>
            </w:tcBorders>
          </w:tcPr>
          <w:p w:rsidR="00A30CA7" w:rsidRDefault="00A30CA7">
            <w:pPr>
              <w:tabs>
                <w:tab w:val="left" w:pos="5387"/>
              </w:tabs>
              <w:spacing w:before="0" w:after="0" w:line="240" w:lineRule="auto"/>
              <w:rPr>
                <w:b/>
                <w:lang w:val="fr-FR"/>
              </w:rPr>
            </w:pPr>
          </w:p>
        </w:tc>
        <w:tc>
          <w:tcPr>
            <w:tcW w:w="500"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lang w:val="fr-FR"/>
              </w:rPr>
            </w:pPr>
            <w:r>
              <w:rPr>
                <w:b/>
                <w:sz w:val="18"/>
                <w:lang w:val="fr-FR"/>
              </w:rPr>
              <w:t>Pos.</w:t>
            </w:r>
          </w:p>
        </w:tc>
        <w:tc>
          <w:tcPr>
            <w:tcW w:w="84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Art.nr.</w:t>
            </w:r>
          </w:p>
        </w:tc>
        <w:tc>
          <w:tcPr>
            <w:tcW w:w="240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Menge</w:t>
            </w:r>
          </w:p>
        </w:tc>
        <w:tc>
          <w:tcPr>
            <w:tcW w:w="567"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Ein-heit</w:t>
            </w:r>
          </w:p>
        </w:tc>
        <w:tc>
          <w:tcPr>
            <w:tcW w:w="85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70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Rabatt</w:t>
            </w:r>
            <w:r>
              <w:rPr>
                <w:b/>
                <w:sz w:val="18"/>
              </w:rPr>
              <w:br/>
              <w:t xml:space="preserve">   %</w:t>
            </w:r>
          </w:p>
        </w:tc>
        <w:tc>
          <w:tcPr>
            <w:tcW w:w="1279"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Gesamtpreis</w:t>
            </w:r>
            <w:r>
              <w:rPr>
                <w:b/>
                <w:sz w:val="18"/>
              </w:rPr>
              <w:br/>
              <w:t>€</w: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rsidTr="00017D7F">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500"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w:t>
            </w:r>
          </w:p>
        </w:tc>
        <w:tc>
          <w:tcPr>
            <w:tcW w:w="849"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81002</w:t>
            </w:r>
          </w:p>
        </w:tc>
        <w:tc>
          <w:tcPr>
            <w:tcW w:w="240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Schreibtisch Eibe furniert</w:t>
            </w:r>
          </w:p>
        </w:tc>
        <w:tc>
          <w:tcPr>
            <w:tcW w:w="709"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32</w:t>
            </w:r>
          </w:p>
        </w:tc>
        <w:tc>
          <w:tcPr>
            <w:tcW w:w="567"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St.</w:t>
            </w:r>
          </w:p>
        </w:tc>
        <w:tc>
          <w:tcPr>
            <w:tcW w:w="850" w:type="dxa"/>
            <w:gridSpan w:val="4"/>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500,00</w:t>
            </w:r>
          </w:p>
        </w:tc>
        <w:tc>
          <w:tcPr>
            <w:tcW w:w="709"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0,00</w:t>
            </w:r>
          </w:p>
        </w:tc>
        <w:tc>
          <w:tcPr>
            <w:tcW w:w="1279"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16.000,00</w: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rsidTr="00017D7F">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pPr>
          </w:p>
        </w:tc>
        <w:tc>
          <w:tcPr>
            <w:tcW w:w="500" w:type="dxa"/>
            <w:tcBorders>
              <w:left w:val="single" w:sz="6" w:space="0" w:color="auto"/>
              <w:bottom w:val="single" w:sz="4" w:space="0" w:color="auto"/>
            </w:tcBorders>
          </w:tcPr>
          <w:p w:rsidR="00A30CA7" w:rsidRDefault="00A30CA7">
            <w:pPr>
              <w:tabs>
                <w:tab w:val="left" w:pos="5387"/>
              </w:tabs>
              <w:spacing w:before="0" w:after="0" w:line="240" w:lineRule="auto"/>
              <w:rPr>
                <w:sz w:val="20"/>
              </w:rPr>
            </w:pPr>
            <w:r>
              <w:rPr>
                <w:sz w:val="20"/>
              </w:rPr>
              <w:t>2</w:t>
            </w:r>
          </w:p>
        </w:tc>
        <w:tc>
          <w:tcPr>
            <w:tcW w:w="849" w:type="dxa"/>
            <w:gridSpan w:val="2"/>
            <w:tcBorders>
              <w:left w:val="single" w:sz="6" w:space="0" w:color="auto"/>
              <w:bottom w:val="single" w:sz="4" w:space="0" w:color="auto"/>
            </w:tcBorders>
          </w:tcPr>
          <w:p w:rsidR="00A30CA7" w:rsidRDefault="00A30CA7">
            <w:pPr>
              <w:tabs>
                <w:tab w:val="left" w:pos="5387"/>
              </w:tabs>
              <w:spacing w:before="0" w:after="0" w:line="240" w:lineRule="auto"/>
              <w:rPr>
                <w:sz w:val="20"/>
              </w:rPr>
            </w:pPr>
            <w:r>
              <w:rPr>
                <w:sz w:val="20"/>
              </w:rPr>
              <w:t>82010</w:t>
            </w:r>
          </w:p>
        </w:tc>
        <w:tc>
          <w:tcPr>
            <w:tcW w:w="2409" w:type="dxa"/>
            <w:gridSpan w:val="6"/>
            <w:tcBorders>
              <w:left w:val="single" w:sz="6" w:space="0" w:color="auto"/>
              <w:bottom w:val="single" w:sz="4" w:space="0" w:color="auto"/>
              <w:right w:val="single" w:sz="6" w:space="0" w:color="auto"/>
            </w:tcBorders>
          </w:tcPr>
          <w:p w:rsidR="00A30CA7" w:rsidRDefault="00A30CA7">
            <w:pPr>
              <w:tabs>
                <w:tab w:val="left" w:pos="5387"/>
              </w:tabs>
              <w:spacing w:before="0" w:after="0" w:line="240" w:lineRule="auto"/>
              <w:rPr>
                <w:sz w:val="20"/>
              </w:rPr>
            </w:pPr>
            <w:r>
              <w:rPr>
                <w:sz w:val="20"/>
              </w:rPr>
              <w:t>Bücherregal Eibe furniert</w:t>
            </w:r>
          </w:p>
        </w:tc>
        <w:tc>
          <w:tcPr>
            <w:tcW w:w="709" w:type="dxa"/>
            <w:gridSpan w:val="2"/>
            <w:tcBorders>
              <w:bottom w:val="single" w:sz="4" w:space="0" w:color="auto"/>
              <w:right w:val="single" w:sz="6" w:space="0" w:color="auto"/>
            </w:tcBorders>
          </w:tcPr>
          <w:p w:rsidR="00A30CA7" w:rsidRDefault="00A30CA7">
            <w:pPr>
              <w:tabs>
                <w:tab w:val="left" w:pos="5387"/>
              </w:tabs>
              <w:spacing w:before="0" w:after="0" w:line="240" w:lineRule="auto"/>
              <w:rPr>
                <w:sz w:val="20"/>
              </w:rPr>
            </w:pPr>
            <w:r>
              <w:rPr>
                <w:sz w:val="20"/>
              </w:rPr>
              <w:t>60</w:t>
            </w:r>
          </w:p>
        </w:tc>
        <w:tc>
          <w:tcPr>
            <w:tcW w:w="567" w:type="dxa"/>
            <w:gridSpan w:val="2"/>
            <w:tcBorders>
              <w:bottom w:val="single" w:sz="4" w:space="0" w:color="auto"/>
              <w:right w:val="single" w:sz="6" w:space="0" w:color="auto"/>
            </w:tcBorders>
          </w:tcPr>
          <w:p w:rsidR="00A30CA7" w:rsidRDefault="00A30CA7">
            <w:pPr>
              <w:tabs>
                <w:tab w:val="left" w:pos="5387"/>
              </w:tabs>
              <w:spacing w:before="0" w:after="0" w:line="240" w:lineRule="auto"/>
              <w:rPr>
                <w:sz w:val="20"/>
              </w:rPr>
            </w:pPr>
            <w:r>
              <w:rPr>
                <w:sz w:val="20"/>
              </w:rPr>
              <w:t>St.</w:t>
            </w:r>
          </w:p>
        </w:tc>
        <w:tc>
          <w:tcPr>
            <w:tcW w:w="850" w:type="dxa"/>
            <w:gridSpan w:val="4"/>
            <w:tcBorders>
              <w:bottom w:val="single" w:sz="4" w:space="0" w:color="auto"/>
              <w:right w:val="single" w:sz="6" w:space="0" w:color="auto"/>
            </w:tcBorders>
          </w:tcPr>
          <w:p w:rsidR="00A30CA7" w:rsidRDefault="00A30CA7">
            <w:pPr>
              <w:tabs>
                <w:tab w:val="left" w:pos="5387"/>
              </w:tabs>
              <w:spacing w:before="0" w:after="0" w:line="240" w:lineRule="auto"/>
              <w:rPr>
                <w:sz w:val="20"/>
              </w:rPr>
            </w:pPr>
            <w:r>
              <w:rPr>
                <w:sz w:val="20"/>
              </w:rPr>
              <w:t>450,00</w:t>
            </w:r>
          </w:p>
        </w:tc>
        <w:tc>
          <w:tcPr>
            <w:tcW w:w="709" w:type="dxa"/>
            <w:gridSpan w:val="2"/>
            <w:tcBorders>
              <w:bottom w:val="single" w:sz="4" w:space="0" w:color="auto"/>
              <w:right w:val="single" w:sz="6" w:space="0" w:color="auto"/>
            </w:tcBorders>
          </w:tcPr>
          <w:p w:rsidR="00A30CA7" w:rsidRDefault="00A30CA7">
            <w:pPr>
              <w:tabs>
                <w:tab w:val="left" w:pos="5387"/>
              </w:tabs>
              <w:spacing w:before="0" w:after="0" w:line="240" w:lineRule="auto"/>
              <w:rPr>
                <w:sz w:val="20"/>
              </w:rPr>
            </w:pPr>
            <w:r>
              <w:rPr>
                <w:sz w:val="20"/>
              </w:rPr>
              <w:t>0,00</w:t>
            </w:r>
          </w:p>
        </w:tc>
        <w:tc>
          <w:tcPr>
            <w:tcW w:w="1279" w:type="dxa"/>
            <w:gridSpan w:val="4"/>
            <w:tcBorders>
              <w:bottom w:val="single" w:sz="4" w:space="0" w:color="auto"/>
              <w:right w:val="single" w:sz="6" w:space="0" w:color="auto"/>
            </w:tcBorders>
          </w:tcPr>
          <w:p w:rsidR="00A30CA7" w:rsidRDefault="00A30CA7">
            <w:pPr>
              <w:tabs>
                <w:tab w:val="left" w:pos="5387"/>
              </w:tabs>
              <w:spacing w:before="0" w:after="0" w:line="240" w:lineRule="auto"/>
              <w:jc w:val="center"/>
              <w:rPr>
                <w:sz w:val="20"/>
              </w:rPr>
            </w:pPr>
            <w:r>
              <w:rPr>
                <w:sz w:val="20"/>
              </w:rPr>
              <w:t>27.000,00</w: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rsidTr="00017D7F">
        <w:trPr>
          <w:gridAfter w:val="1"/>
          <w:wAfter w:w="7" w:type="dxa"/>
          <w:cantSplit/>
          <w:trHeight w:hRule="exact" w:val="320"/>
        </w:trPr>
        <w:tc>
          <w:tcPr>
            <w:tcW w:w="353" w:type="dxa"/>
            <w:tcBorders>
              <w:left w:val="single" w:sz="12" w:space="0" w:color="auto"/>
            </w:tcBorders>
          </w:tcPr>
          <w:p w:rsidR="00A30CA7" w:rsidRDefault="00A30CA7">
            <w:pPr>
              <w:tabs>
                <w:tab w:val="left" w:pos="5387"/>
              </w:tabs>
              <w:spacing w:before="0" w:after="0" w:line="240" w:lineRule="auto"/>
              <w:rPr>
                <w:sz w:val="16"/>
              </w:rPr>
            </w:pPr>
          </w:p>
        </w:tc>
        <w:tc>
          <w:tcPr>
            <w:tcW w:w="1349" w:type="dxa"/>
            <w:gridSpan w:val="3"/>
            <w:tcBorders>
              <w:top w:val="single" w:sz="4" w:space="0" w:color="auto"/>
            </w:tcBorders>
          </w:tcPr>
          <w:p w:rsidR="00A30CA7" w:rsidRDefault="00A30CA7">
            <w:pPr>
              <w:tabs>
                <w:tab w:val="left" w:pos="5387"/>
                <w:tab w:val="left" w:pos="6804"/>
              </w:tabs>
              <w:spacing w:before="0" w:after="0" w:line="240" w:lineRule="auto"/>
              <w:rPr>
                <w:b/>
                <w:sz w:val="16"/>
              </w:rPr>
            </w:pPr>
          </w:p>
        </w:tc>
        <w:tc>
          <w:tcPr>
            <w:tcW w:w="1559" w:type="dxa"/>
            <w:gridSpan w:val="4"/>
            <w:tcBorders>
              <w:top w:val="single" w:sz="4" w:space="0" w:color="auto"/>
            </w:tcBorders>
          </w:tcPr>
          <w:p w:rsidR="00A30CA7" w:rsidRDefault="00A30CA7">
            <w:pPr>
              <w:tabs>
                <w:tab w:val="left" w:pos="5387"/>
                <w:tab w:val="left" w:pos="6804"/>
              </w:tabs>
              <w:spacing w:before="0" w:after="0" w:line="240" w:lineRule="auto"/>
              <w:rPr>
                <w:b/>
                <w:sz w:val="16"/>
              </w:rPr>
            </w:pPr>
          </w:p>
        </w:tc>
        <w:tc>
          <w:tcPr>
            <w:tcW w:w="1559" w:type="dxa"/>
            <w:gridSpan w:val="4"/>
            <w:tcBorders>
              <w:top w:val="single" w:sz="4" w:space="0" w:color="auto"/>
            </w:tcBorders>
          </w:tcPr>
          <w:p w:rsidR="00A30CA7" w:rsidRDefault="00A30CA7">
            <w:pPr>
              <w:tabs>
                <w:tab w:val="left" w:pos="5387"/>
                <w:tab w:val="left" w:pos="6804"/>
              </w:tabs>
              <w:spacing w:before="0" w:after="0" w:line="240" w:lineRule="auto"/>
              <w:rPr>
                <w:b/>
                <w:sz w:val="16"/>
              </w:rPr>
            </w:pPr>
          </w:p>
        </w:tc>
        <w:tc>
          <w:tcPr>
            <w:tcW w:w="2126" w:type="dxa"/>
            <w:gridSpan w:val="8"/>
            <w:tcBorders>
              <w:top w:val="single" w:sz="4" w:space="0" w:color="auto"/>
            </w:tcBorders>
          </w:tcPr>
          <w:p w:rsidR="00A30CA7" w:rsidRDefault="00A30CA7">
            <w:pPr>
              <w:tabs>
                <w:tab w:val="left" w:pos="5387"/>
              </w:tabs>
              <w:spacing w:before="0" w:after="0" w:line="240" w:lineRule="auto"/>
              <w:rPr>
                <w:b/>
                <w:sz w:val="16"/>
              </w:rPr>
            </w:pPr>
          </w:p>
        </w:tc>
        <w:tc>
          <w:tcPr>
            <w:tcW w:w="1279" w:type="dxa"/>
            <w:gridSpan w:val="4"/>
            <w:tcBorders>
              <w:top w:val="single" w:sz="4" w:space="0" w:color="auto"/>
            </w:tcBorders>
          </w:tcPr>
          <w:p w:rsidR="00A30CA7" w:rsidRDefault="00A30CA7">
            <w:pPr>
              <w:tabs>
                <w:tab w:val="left" w:pos="5387"/>
              </w:tabs>
              <w:spacing w:before="0" w:after="0" w:line="240" w:lineRule="auto"/>
              <w:rPr>
                <w:b/>
                <w:sz w:val="16"/>
              </w:rPr>
            </w:pPr>
          </w:p>
        </w:tc>
        <w:tc>
          <w:tcPr>
            <w:tcW w:w="283"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3" w:type="dxa"/>
            <w:tcBorders>
              <w:left w:val="single" w:sz="12" w:space="0" w:color="auto"/>
            </w:tcBorders>
          </w:tcPr>
          <w:p w:rsidR="00A30CA7" w:rsidRDefault="00A30CA7">
            <w:pPr>
              <w:tabs>
                <w:tab w:val="left" w:pos="5387"/>
              </w:tabs>
              <w:spacing w:before="0" w:after="0" w:line="240" w:lineRule="auto"/>
              <w:rPr>
                <w:sz w:val="20"/>
              </w:rPr>
            </w:pPr>
          </w:p>
        </w:tc>
        <w:tc>
          <w:tcPr>
            <w:tcW w:w="2477"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9" w:type="dxa"/>
            <w:gridSpan w:val="13"/>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0" w:type="dxa"/>
            <w:gridSpan w:val="3"/>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353" w:type="dxa"/>
            <w:tcBorders>
              <w:left w:val="single" w:sz="12" w:space="0" w:color="auto"/>
            </w:tcBorders>
          </w:tcPr>
          <w:p w:rsidR="00A30CA7" w:rsidRDefault="00A30CA7">
            <w:pPr>
              <w:tabs>
                <w:tab w:val="left" w:pos="5387"/>
              </w:tabs>
              <w:spacing w:before="0" w:after="0" w:line="240" w:lineRule="auto"/>
              <w:rPr>
                <w:sz w:val="20"/>
              </w:rPr>
            </w:pPr>
          </w:p>
        </w:tc>
        <w:tc>
          <w:tcPr>
            <w:tcW w:w="2477"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90" w:type="dxa"/>
            <w:gridSpan w:val="6"/>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7"/>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6"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0"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53" w:type="dxa"/>
            <w:tcBorders>
              <w:left w:val="single" w:sz="12" w:space="0" w:color="auto"/>
            </w:tcBorders>
          </w:tcPr>
          <w:p w:rsidR="00A30CA7" w:rsidRDefault="00A30CA7">
            <w:pPr>
              <w:tabs>
                <w:tab w:val="left" w:pos="5387"/>
              </w:tabs>
              <w:spacing w:before="0" w:after="0" w:line="240" w:lineRule="auto"/>
              <w:jc w:val="center"/>
              <w:rPr>
                <w:sz w:val="20"/>
              </w:rPr>
            </w:pPr>
          </w:p>
        </w:tc>
        <w:tc>
          <w:tcPr>
            <w:tcW w:w="2477"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43.000,00</w:t>
            </w:r>
          </w:p>
        </w:tc>
        <w:tc>
          <w:tcPr>
            <w:tcW w:w="1990"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7"/>
            <w:tcBorders>
              <w:top w:val="single" w:sz="6" w:space="0" w:color="auto"/>
              <w:bottom w:val="single" w:sz="4" w:space="0" w:color="auto"/>
              <w:right w:val="single" w:sz="6" w:space="0" w:color="auto"/>
            </w:tcBorders>
          </w:tcPr>
          <w:p w:rsidR="00A30CA7" w:rsidRDefault="00967EFA">
            <w:pPr>
              <w:tabs>
                <w:tab w:val="left" w:pos="5387"/>
              </w:tabs>
              <w:spacing w:before="0" w:after="0" w:line="240" w:lineRule="auto"/>
              <w:jc w:val="center"/>
              <w:rPr>
                <w:sz w:val="20"/>
              </w:rPr>
            </w:pPr>
            <w:r>
              <w:rPr>
                <w:sz w:val="20"/>
              </w:rPr>
              <w:t>8</w:t>
            </w:r>
            <w:r w:rsidR="00A30CA7">
              <w:rPr>
                <w:sz w:val="20"/>
              </w:rPr>
              <w:t>.</w:t>
            </w:r>
            <w:r>
              <w:rPr>
                <w:sz w:val="20"/>
              </w:rPr>
              <w:t>170</w:t>
            </w:r>
            <w:r w:rsidR="00A30CA7">
              <w:rPr>
                <w:sz w:val="20"/>
              </w:rPr>
              <w:t>,00</w:t>
            </w:r>
          </w:p>
        </w:tc>
        <w:tc>
          <w:tcPr>
            <w:tcW w:w="1846" w:type="dxa"/>
            <w:gridSpan w:val="5"/>
            <w:tcBorders>
              <w:left w:val="single" w:sz="6" w:space="0" w:color="auto"/>
            </w:tcBorders>
          </w:tcPr>
          <w:p w:rsidR="00A30CA7" w:rsidRDefault="00967EFA">
            <w:pPr>
              <w:tabs>
                <w:tab w:val="left" w:pos="5387"/>
              </w:tabs>
              <w:spacing w:before="0" w:after="0" w:line="240" w:lineRule="auto"/>
              <w:jc w:val="center"/>
              <w:rPr>
                <w:sz w:val="20"/>
              </w:rPr>
            </w:pPr>
            <w:r>
              <w:rPr>
                <w:sz w:val="20"/>
              </w:rPr>
              <w:t>51</w:t>
            </w:r>
            <w:r w:rsidR="00A30CA7">
              <w:rPr>
                <w:sz w:val="20"/>
              </w:rPr>
              <w:t>.</w:t>
            </w:r>
            <w:r>
              <w:rPr>
                <w:sz w:val="20"/>
              </w:rPr>
              <w:t>170</w:t>
            </w:r>
            <w:r w:rsidR="00A30CA7">
              <w:rPr>
                <w:sz w:val="20"/>
              </w:rPr>
              <w:t>,00</w:t>
            </w:r>
          </w:p>
        </w:tc>
        <w:tc>
          <w:tcPr>
            <w:tcW w:w="290" w:type="dxa"/>
            <w:gridSpan w:val="3"/>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353" w:type="dxa"/>
            <w:tcBorders>
              <w:left w:val="single" w:sz="12" w:space="0" w:color="auto"/>
            </w:tcBorders>
          </w:tcPr>
          <w:p w:rsidR="00A30CA7" w:rsidRDefault="00A30CA7">
            <w:pPr>
              <w:tabs>
                <w:tab w:val="left" w:pos="5387"/>
              </w:tabs>
              <w:spacing w:before="0" w:after="0" w:line="240" w:lineRule="auto"/>
              <w:rPr>
                <w:sz w:val="16"/>
              </w:rPr>
            </w:pPr>
          </w:p>
        </w:tc>
        <w:tc>
          <w:tcPr>
            <w:tcW w:w="1203" w:type="dxa"/>
            <w:gridSpan w:val="2"/>
          </w:tcPr>
          <w:p w:rsidR="00A30CA7" w:rsidRDefault="00A30CA7">
            <w:pPr>
              <w:tabs>
                <w:tab w:val="left" w:pos="5387"/>
                <w:tab w:val="left" w:pos="6804"/>
              </w:tabs>
              <w:spacing w:before="0" w:after="0" w:line="240" w:lineRule="auto"/>
              <w:rPr>
                <w:b/>
                <w:sz w:val="16"/>
              </w:rPr>
            </w:pPr>
          </w:p>
        </w:tc>
        <w:tc>
          <w:tcPr>
            <w:tcW w:w="1274" w:type="dxa"/>
            <w:gridSpan w:val="3"/>
          </w:tcPr>
          <w:p w:rsidR="00A30CA7" w:rsidRDefault="00A30CA7">
            <w:pPr>
              <w:tabs>
                <w:tab w:val="left" w:pos="5387"/>
                <w:tab w:val="left" w:pos="6804"/>
              </w:tabs>
              <w:spacing w:before="0" w:after="0" w:line="240" w:lineRule="auto"/>
              <w:rPr>
                <w:b/>
                <w:sz w:val="16"/>
              </w:rPr>
            </w:pPr>
          </w:p>
        </w:tc>
        <w:tc>
          <w:tcPr>
            <w:tcW w:w="1990" w:type="dxa"/>
            <w:gridSpan w:val="6"/>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8"/>
            <w:tcBorders>
              <w:top w:val="single" w:sz="6" w:space="0" w:color="auto"/>
            </w:tcBorders>
          </w:tcPr>
          <w:p w:rsidR="00A30CA7" w:rsidRDefault="00A30CA7">
            <w:pPr>
              <w:tabs>
                <w:tab w:val="left" w:pos="5387"/>
              </w:tabs>
              <w:spacing w:before="0" w:after="0" w:line="240" w:lineRule="auto"/>
              <w:rPr>
                <w:sz w:val="16"/>
              </w:rPr>
            </w:pPr>
          </w:p>
        </w:tc>
        <w:tc>
          <w:tcPr>
            <w:tcW w:w="1251" w:type="dxa"/>
            <w:gridSpan w:val="3"/>
            <w:tcBorders>
              <w:top w:val="single" w:sz="6" w:space="0" w:color="auto"/>
            </w:tcBorders>
          </w:tcPr>
          <w:p w:rsidR="00A30CA7" w:rsidRDefault="00A30CA7">
            <w:pPr>
              <w:tabs>
                <w:tab w:val="left" w:pos="5387"/>
              </w:tabs>
              <w:spacing w:before="0" w:after="0" w:line="240" w:lineRule="auto"/>
              <w:rPr>
                <w:sz w:val="16"/>
              </w:rPr>
            </w:pPr>
          </w:p>
        </w:tc>
        <w:tc>
          <w:tcPr>
            <w:tcW w:w="290"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3"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467" w:type="dxa"/>
            <w:gridSpan w:val="11"/>
            <w:tcBorders>
              <w:bottom w:val="single" w:sz="6" w:space="0" w:color="auto"/>
            </w:tcBorders>
          </w:tcPr>
          <w:p w:rsidR="00A30CA7" w:rsidRDefault="00A30CA7">
            <w:pPr>
              <w:pStyle w:val="Kommentartext"/>
              <w:widowControl/>
              <w:tabs>
                <w:tab w:val="left" w:pos="5387"/>
                <w:tab w:val="left" w:pos="6804"/>
              </w:tabs>
            </w:pPr>
            <w:r>
              <w:t xml:space="preserve">Abzugsfähiger Skonto: 2 % aus </w:t>
            </w:r>
            <w:r w:rsidR="00967EFA">
              <w:t>51</w:t>
            </w:r>
            <w:r>
              <w:t>.</w:t>
            </w:r>
            <w:r w:rsidR="00967EFA">
              <w:t>170</w:t>
            </w:r>
            <w:r>
              <w:t xml:space="preserve">,00 = </w:t>
            </w:r>
            <w:r w:rsidR="00967EFA">
              <w:t>1.023</w:t>
            </w:r>
            <w:r>
              <w:t>,</w:t>
            </w:r>
            <w:r w:rsidR="00967EFA">
              <w:t>4</w:t>
            </w:r>
            <w:r>
              <w:t>0</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967EFA">
              <w:rPr>
                <w:sz w:val="20"/>
              </w:rPr>
              <w:t>50</w:t>
            </w:r>
            <w:r>
              <w:rPr>
                <w:sz w:val="20"/>
              </w:rPr>
              <w:t>.</w:t>
            </w:r>
            <w:r w:rsidR="00967EFA">
              <w:rPr>
                <w:sz w:val="20"/>
              </w:rPr>
              <w:t>146</w:t>
            </w:r>
            <w:r>
              <w:rPr>
                <w:sz w:val="20"/>
              </w:rPr>
              <w:t>,</w:t>
            </w:r>
            <w:r w:rsidR="00967EFA">
              <w:rPr>
                <w:sz w:val="20"/>
              </w:rPr>
              <w:t>6</w:t>
            </w:r>
            <w:r>
              <w:rPr>
                <w:sz w:val="20"/>
              </w:rPr>
              <w:t>0</w:t>
            </w:r>
          </w:p>
        </w:tc>
        <w:tc>
          <w:tcPr>
            <w:tcW w:w="3532" w:type="dxa"/>
            <w:gridSpan w:val="13"/>
            <w:tcBorders>
              <w:bottom w:val="single" w:sz="6" w:space="0" w:color="auto"/>
            </w:tcBorders>
          </w:tcPr>
          <w:p w:rsidR="00A30CA7" w:rsidRDefault="00A30CA7">
            <w:pPr>
              <w:pStyle w:val="Kommentartext"/>
              <w:widowControl/>
              <w:tabs>
                <w:tab w:val="left" w:pos="5387"/>
              </w:tabs>
            </w:pPr>
            <w:r>
              <w:t>Zahlung innerhalb 14 Tagen mit 2% Skonto oder innerhalb 30 Tagen netto.</w:t>
            </w:r>
          </w:p>
        </w:tc>
        <w:tc>
          <w:tcPr>
            <w:tcW w:w="163" w:type="dxa"/>
            <w:gridSpan w:val="2"/>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353"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477" w:type="dxa"/>
            <w:gridSpan w:val="5"/>
            <w:tcBorders>
              <w:bottom w:val="single" w:sz="12" w:space="0" w:color="auto"/>
            </w:tcBorders>
          </w:tcPr>
          <w:p w:rsidR="00A30CA7" w:rsidRPr="00D12FDC" w:rsidRDefault="00A30CA7">
            <w:pPr>
              <w:tabs>
                <w:tab w:val="left" w:pos="5387"/>
                <w:tab w:val="left" w:pos="6804"/>
              </w:tabs>
              <w:spacing w:before="0" w:after="0" w:line="240" w:lineRule="auto"/>
              <w:rPr>
                <w:sz w:val="18"/>
                <w:szCs w:val="18"/>
              </w:rPr>
            </w:pPr>
            <w:r w:rsidRPr="00D12FDC">
              <w:rPr>
                <w:sz w:val="18"/>
                <w:szCs w:val="18"/>
              </w:rPr>
              <w:br/>
              <w:t>USt-IDNummer:</w:t>
            </w:r>
            <w:r w:rsidRPr="00D12FDC">
              <w:rPr>
                <w:sz w:val="18"/>
                <w:szCs w:val="18"/>
              </w:rPr>
              <w:br/>
              <w:t>DE 129 444 001</w:t>
            </w:r>
          </w:p>
          <w:p w:rsidR="00A30CA7" w:rsidRPr="00D12FDC" w:rsidRDefault="00A30CA7">
            <w:pPr>
              <w:tabs>
                <w:tab w:val="left" w:pos="5387"/>
              </w:tabs>
              <w:spacing w:before="0" w:after="0" w:line="240" w:lineRule="auto"/>
              <w:rPr>
                <w:sz w:val="18"/>
                <w:szCs w:val="18"/>
              </w:rPr>
            </w:pPr>
          </w:p>
        </w:tc>
        <w:tc>
          <w:tcPr>
            <w:tcW w:w="2835" w:type="dxa"/>
            <w:gridSpan w:val="9"/>
            <w:tcBorders>
              <w:bottom w:val="single" w:sz="12" w:space="0" w:color="auto"/>
            </w:tcBorders>
          </w:tcPr>
          <w:p w:rsidR="00A30CA7" w:rsidRPr="00D12FDC" w:rsidRDefault="00A30CA7" w:rsidP="00D12FDC">
            <w:pPr>
              <w:tabs>
                <w:tab w:val="left" w:pos="5387"/>
              </w:tabs>
              <w:spacing w:before="0" w:after="0" w:line="240" w:lineRule="auto"/>
              <w:rPr>
                <w:sz w:val="18"/>
                <w:szCs w:val="18"/>
              </w:rPr>
            </w:pPr>
            <w:r w:rsidRPr="00D12FDC">
              <w:rPr>
                <w:sz w:val="18"/>
                <w:szCs w:val="18"/>
              </w:rPr>
              <w:br/>
              <w:t xml:space="preserve">Bankverbindung:  </w:t>
            </w:r>
            <w:r w:rsidRPr="00D12FDC">
              <w:rPr>
                <w:sz w:val="18"/>
                <w:szCs w:val="18"/>
              </w:rPr>
              <w:br/>
            </w:r>
            <w:r w:rsidR="00D12FDC" w:rsidRPr="00D12FDC">
              <w:rPr>
                <w:sz w:val="18"/>
                <w:szCs w:val="18"/>
              </w:rPr>
              <w:t>Commerzbank Rosenheim</w:t>
            </w:r>
            <w:r w:rsidRPr="00D12FDC">
              <w:rPr>
                <w:sz w:val="18"/>
                <w:szCs w:val="18"/>
              </w:rPr>
              <w:tab/>
              <w:t>24 34 43</w:t>
            </w:r>
            <w:r w:rsidRPr="00D12FDC">
              <w:rPr>
                <w:sz w:val="18"/>
                <w:szCs w:val="18"/>
              </w:rPr>
              <w:tab/>
              <w:t>233 333</w:t>
            </w:r>
          </w:p>
        </w:tc>
        <w:tc>
          <w:tcPr>
            <w:tcW w:w="2850" w:type="dxa"/>
            <w:gridSpan w:val="12"/>
            <w:tcBorders>
              <w:bottom w:val="single" w:sz="12" w:space="0" w:color="auto"/>
              <w:right w:val="single" w:sz="12" w:space="0" w:color="auto"/>
            </w:tcBorders>
          </w:tcPr>
          <w:p w:rsidR="00D12FDC" w:rsidRPr="00D12FDC" w:rsidRDefault="00A30CA7" w:rsidP="00D12FDC">
            <w:pPr>
              <w:tabs>
                <w:tab w:val="left" w:pos="756"/>
                <w:tab w:val="left" w:pos="5387"/>
              </w:tabs>
              <w:spacing w:before="0" w:after="0" w:line="240" w:lineRule="auto"/>
              <w:rPr>
                <w:sz w:val="18"/>
                <w:szCs w:val="18"/>
              </w:rPr>
            </w:pPr>
            <w:r w:rsidRPr="00D12FDC">
              <w:rPr>
                <w:sz w:val="18"/>
                <w:szCs w:val="18"/>
              </w:rPr>
              <w:br/>
            </w:r>
            <w:r w:rsidR="00D12FDC" w:rsidRPr="00D12FDC">
              <w:rPr>
                <w:sz w:val="18"/>
                <w:szCs w:val="18"/>
              </w:rPr>
              <w:t>IBAN DE17711800050865674442</w:t>
            </w:r>
          </w:p>
          <w:p w:rsidR="00A30CA7" w:rsidRPr="00D12FDC" w:rsidRDefault="00D12FDC" w:rsidP="00D12FDC">
            <w:pPr>
              <w:tabs>
                <w:tab w:val="left" w:pos="756"/>
                <w:tab w:val="left" w:pos="5387"/>
              </w:tabs>
              <w:spacing w:before="0" w:after="0" w:line="240" w:lineRule="auto"/>
              <w:rPr>
                <w:sz w:val="18"/>
                <w:szCs w:val="18"/>
              </w:rPr>
            </w:pPr>
            <w:r w:rsidRPr="00D12FDC">
              <w:rPr>
                <w:sz w:val="18"/>
                <w:szCs w:val="18"/>
              </w:rPr>
              <w:t>BIC DRESDEFF711</w:t>
            </w:r>
          </w:p>
        </w:tc>
      </w:tr>
    </w:tbl>
    <w:p w:rsidR="00A30CA7" w:rsidRDefault="00A30CA7">
      <w:pPr>
        <w:tabs>
          <w:tab w:val="left" w:pos="5387"/>
        </w:tabs>
      </w:pPr>
      <w:r>
        <w:t xml:space="preserve">Zunächst ist festzustellen, auf welchem Sollkonto der Einkauf gebucht werden muss. Einen Anhaltspunkt hierfür liefert unsere in der Rechnung angegebene </w:t>
      </w:r>
      <w:r>
        <w:rPr>
          <w:b/>
        </w:rPr>
        <w:t>Bestellnu</w:t>
      </w:r>
      <w:r w:rsidR="00D12FDC">
        <w:rPr>
          <w:b/>
        </w:rPr>
        <w:t>m</w:t>
      </w:r>
      <w:r>
        <w:rPr>
          <w:b/>
        </w:rPr>
        <w:t>mer.</w:t>
      </w:r>
      <w:r>
        <w:t xml:space="preserve"> </w:t>
      </w:r>
    </w:p>
    <w:p w:rsidR="00A30CA7" w:rsidRDefault="00A30CA7" w:rsidP="00175DB2">
      <w:pPr>
        <w:pStyle w:val="Marginalspalterechts"/>
        <w:framePr w:wrap="auto"/>
      </w:pPr>
      <w:r>
        <w:t>Die 2. Stelle der Bestellnummer als Orientierungshilfe für den Kreditorenbuchhalter</w:t>
      </w:r>
    </w:p>
    <w:p w:rsidR="00A30CA7" w:rsidRDefault="00A30CA7">
      <w:pPr>
        <w:tabs>
          <w:tab w:val="left" w:pos="5387"/>
        </w:tabs>
      </w:pPr>
      <w:r>
        <w:t>Alle Bestellnummern</w:t>
      </w:r>
      <w:r>
        <w:rPr>
          <w:b/>
        </w:rPr>
        <w:t xml:space="preserve"> </w:t>
      </w:r>
      <w:r>
        <w:t xml:space="preserve">der Creativ Möbel GmbH beginnen mit dem Buchstaben B (= </w:t>
      </w:r>
      <w:r>
        <w:rPr>
          <w:u w:val="single"/>
        </w:rPr>
        <w:t>B</w:t>
      </w:r>
      <w:r>
        <w:t xml:space="preserve">estellung) und enthalten in der folgenden Stelle eine Ziffer, die der </w:t>
      </w:r>
      <w:r>
        <w:rPr>
          <w:b/>
        </w:rPr>
        <w:t>Artikelgruppe</w:t>
      </w:r>
      <w:r>
        <w:t xml:space="preserve"> der eingekauften Waren bzw. Stoffe entspricht.</w:t>
      </w:r>
    </w:p>
    <w:p w:rsidR="00A30CA7" w:rsidRDefault="00A30CA7" w:rsidP="007E7003">
      <w:pPr>
        <w:pStyle w:val="Marginalspaltelinks"/>
        <w:framePr w:wrap="auto"/>
      </w:pPr>
      <w:r>
        <w:lastRenderedPageBreak/>
        <w:t xml:space="preserve">Nur </w:t>
      </w:r>
      <w:r>
        <w:rPr>
          <w:u w:val="single"/>
        </w:rPr>
        <w:t>eine</w:t>
      </w:r>
      <w:r>
        <w:t xml:space="preserve"> Artikelgruppe je Bestellung</w:t>
      </w:r>
    </w:p>
    <w:p w:rsidR="00A30CA7" w:rsidRDefault="00A30CA7">
      <w:r>
        <w:t xml:space="preserve">Anmerkung: Da in der Bestellnummer nur </w:t>
      </w:r>
      <w:r>
        <w:rPr>
          <w:u w:val="single"/>
        </w:rPr>
        <w:t>eine</w:t>
      </w:r>
      <w:r>
        <w:t xml:space="preserve"> Artikel</w:t>
      </w:r>
      <w:r>
        <w:softHyphen/>
        <w:t xml:space="preserve">gruppe angegeben werden kann, können mit </w:t>
      </w:r>
      <w:r>
        <w:rPr>
          <w:u w:val="single"/>
        </w:rPr>
        <w:t>einer</w:t>
      </w:r>
      <w:r>
        <w:t xml:space="preserve"> Bestellung nur Waren oder Stoffe </w:t>
      </w:r>
      <w:r>
        <w:rPr>
          <w:u w:val="single"/>
        </w:rPr>
        <w:t>einer</w:t>
      </w:r>
      <w:r>
        <w:t xml:space="preserve"> Artikelgruppe eingekauft worden sein. </w:t>
      </w:r>
    </w:p>
    <w:p w:rsidR="00A30CA7" w:rsidRDefault="00A30CA7" w:rsidP="007E7003">
      <w:pPr>
        <w:tabs>
          <w:tab w:val="left" w:pos="5387"/>
        </w:tabs>
        <w:ind w:left="-2835"/>
      </w:pPr>
      <w:r>
        <w:t xml:space="preserve">Die Creativ Möbel führt folgende </w:t>
      </w:r>
      <w:r>
        <w:rPr>
          <w:b/>
        </w:rPr>
        <w:t>Artikelgruppen</w:t>
      </w:r>
      <w:r>
        <w:t>:</w:t>
      </w:r>
    </w:p>
    <w:tbl>
      <w:tblPr>
        <w:tblW w:w="8508" w:type="dxa"/>
        <w:tblInd w:w="-2764" w:type="dxa"/>
        <w:tblLayout w:type="fixed"/>
        <w:tblCellMar>
          <w:left w:w="71" w:type="dxa"/>
          <w:right w:w="71" w:type="dxa"/>
        </w:tblCellMar>
        <w:tblLook w:val="0000" w:firstRow="0" w:lastRow="0" w:firstColumn="0" w:lastColumn="0" w:noHBand="0" w:noVBand="0"/>
      </w:tblPr>
      <w:tblGrid>
        <w:gridCol w:w="1704"/>
        <w:gridCol w:w="4536"/>
        <w:gridCol w:w="2268"/>
      </w:tblGrid>
      <w:tr w:rsidR="00A30CA7">
        <w:trPr>
          <w:cantSplit/>
        </w:trPr>
        <w:tc>
          <w:tcPr>
            <w:tcW w:w="1704" w:type="dxa"/>
            <w:tcBorders>
              <w:top w:val="single" w:sz="6" w:space="0" w:color="auto"/>
              <w:left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Artikelgruppen-</w:t>
            </w:r>
          </w:p>
          <w:p w:rsidR="00A30CA7" w:rsidRDefault="00A30CA7">
            <w:pPr>
              <w:pStyle w:val="T1"/>
              <w:jc w:val="left"/>
              <w:rPr>
                <w:bCs/>
              </w:rPr>
            </w:pPr>
            <w:r>
              <w:rPr>
                <w:bCs/>
              </w:rPr>
              <w:t>nummer</w:t>
            </w:r>
          </w:p>
        </w:tc>
        <w:tc>
          <w:tcPr>
            <w:tcW w:w="4536" w:type="dxa"/>
            <w:tcBorders>
              <w:top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Artikelgruppe</w:t>
            </w:r>
          </w:p>
        </w:tc>
        <w:tc>
          <w:tcPr>
            <w:tcW w:w="2268" w:type="dxa"/>
            <w:tcBorders>
              <w:top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 xml:space="preserve">Kreditorenbuchung </w:t>
            </w:r>
          </w:p>
          <w:p w:rsidR="00A30CA7" w:rsidRDefault="00A30CA7">
            <w:pPr>
              <w:pStyle w:val="T1"/>
              <w:jc w:val="left"/>
              <w:rPr>
                <w:bCs/>
              </w:rPr>
            </w:pPr>
            <w:r>
              <w:rPr>
                <w:bCs/>
              </w:rPr>
              <w:t>auf Konto</w:t>
            </w:r>
          </w:p>
        </w:tc>
      </w:tr>
      <w:tr w:rsidR="00A30CA7">
        <w:trPr>
          <w:cantSplit/>
        </w:trPr>
        <w:tc>
          <w:tcPr>
            <w:tcW w:w="1704" w:type="dxa"/>
            <w:tcBorders>
              <w:left w:val="single" w:sz="6" w:space="0" w:color="auto"/>
              <w:right w:val="single" w:sz="6" w:space="0" w:color="auto"/>
            </w:tcBorders>
          </w:tcPr>
          <w:p w:rsidR="00A30CA7" w:rsidRDefault="00A30CA7">
            <w:pPr>
              <w:pStyle w:val="T1"/>
              <w:jc w:val="center"/>
            </w:pPr>
            <w:r>
              <w:t>1</w:t>
            </w:r>
          </w:p>
        </w:tc>
        <w:tc>
          <w:tcPr>
            <w:tcW w:w="4536" w:type="dxa"/>
            <w:tcBorders>
              <w:right w:val="single" w:sz="6" w:space="0" w:color="auto"/>
            </w:tcBorders>
          </w:tcPr>
          <w:p w:rsidR="00A30CA7" w:rsidRDefault="00A30CA7">
            <w:pPr>
              <w:pStyle w:val="T1"/>
            </w:pPr>
            <w:r>
              <w:t>Handelswaren Gruppe 1</w:t>
            </w:r>
          </w:p>
        </w:tc>
        <w:tc>
          <w:tcPr>
            <w:tcW w:w="2268" w:type="dxa"/>
            <w:tcBorders>
              <w:right w:val="single" w:sz="6" w:space="0" w:color="auto"/>
            </w:tcBorders>
          </w:tcPr>
          <w:p w:rsidR="00A30CA7" w:rsidRDefault="00A30CA7">
            <w:pPr>
              <w:pStyle w:val="T1"/>
            </w:pPr>
            <w:r>
              <w:t>6080</w:t>
            </w:r>
          </w:p>
        </w:tc>
      </w:tr>
      <w:tr w:rsidR="00A30CA7">
        <w:trPr>
          <w:cantSplit/>
        </w:trPr>
        <w:tc>
          <w:tcPr>
            <w:tcW w:w="1704" w:type="dxa"/>
            <w:tcBorders>
              <w:left w:val="single" w:sz="6" w:space="0" w:color="auto"/>
              <w:right w:val="single" w:sz="6" w:space="0" w:color="auto"/>
            </w:tcBorders>
          </w:tcPr>
          <w:p w:rsidR="00A30CA7" w:rsidRDefault="00A30CA7">
            <w:pPr>
              <w:pStyle w:val="T1"/>
              <w:jc w:val="center"/>
            </w:pPr>
            <w:r>
              <w:t>2</w:t>
            </w:r>
          </w:p>
        </w:tc>
        <w:tc>
          <w:tcPr>
            <w:tcW w:w="4536" w:type="dxa"/>
            <w:tcBorders>
              <w:right w:val="single" w:sz="6" w:space="0" w:color="auto"/>
            </w:tcBorders>
          </w:tcPr>
          <w:p w:rsidR="00A30CA7" w:rsidRDefault="00A30CA7">
            <w:pPr>
              <w:pStyle w:val="T1"/>
            </w:pPr>
            <w:r>
              <w:t>Handelswaren Gruppe 2</w:t>
            </w:r>
          </w:p>
        </w:tc>
        <w:tc>
          <w:tcPr>
            <w:tcW w:w="2268" w:type="dxa"/>
            <w:tcBorders>
              <w:right w:val="single" w:sz="6" w:space="0" w:color="auto"/>
            </w:tcBorders>
          </w:tcPr>
          <w:p w:rsidR="00A30CA7" w:rsidRDefault="00A30CA7">
            <w:pPr>
              <w:pStyle w:val="T1"/>
            </w:pPr>
            <w:r>
              <w:t>6090</w:t>
            </w:r>
          </w:p>
        </w:tc>
      </w:tr>
      <w:tr w:rsidR="00A30CA7">
        <w:trPr>
          <w:cantSplit/>
        </w:trPr>
        <w:tc>
          <w:tcPr>
            <w:tcW w:w="1704" w:type="dxa"/>
            <w:tcBorders>
              <w:left w:val="single" w:sz="6" w:space="0" w:color="auto"/>
              <w:right w:val="single" w:sz="6" w:space="0" w:color="auto"/>
            </w:tcBorders>
          </w:tcPr>
          <w:p w:rsidR="00A30CA7" w:rsidRDefault="00A30CA7">
            <w:pPr>
              <w:pStyle w:val="T1"/>
              <w:jc w:val="center"/>
            </w:pPr>
            <w:r>
              <w:t>3</w:t>
            </w:r>
          </w:p>
        </w:tc>
        <w:tc>
          <w:tcPr>
            <w:tcW w:w="4536" w:type="dxa"/>
            <w:tcBorders>
              <w:right w:val="single" w:sz="6" w:space="0" w:color="auto"/>
            </w:tcBorders>
          </w:tcPr>
          <w:p w:rsidR="00A30CA7" w:rsidRDefault="00A30CA7">
            <w:pPr>
              <w:pStyle w:val="T1"/>
            </w:pPr>
            <w:r>
              <w:t>Artikel des Anlagevermögens</w:t>
            </w:r>
          </w:p>
        </w:tc>
        <w:tc>
          <w:tcPr>
            <w:tcW w:w="2268" w:type="dxa"/>
            <w:tcBorders>
              <w:right w:val="single" w:sz="6" w:space="0" w:color="auto"/>
            </w:tcBorders>
          </w:tcPr>
          <w:p w:rsidR="00A30CA7" w:rsidRDefault="00A30CA7">
            <w:pPr>
              <w:pStyle w:val="T1"/>
            </w:pPr>
            <w:r>
              <w:t>der Klasse 0</w:t>
            </w:r>
          </w:p>
        </w:tc>
      </w:tr>
      <w:tr w:rsidR="00A30CA7">
        <w:trPr>
          <w:cantSplit/>
        </w:trPr>
        <w:tc>
          <w:tcPr>
            <w:tcW w:w="1704" w:type="dxa"/>
            <w:tcBorders>
              <w:left w:val="single" w:sz="6" w:space="0" w:color="auto"/>
              <w:right w:val="single" w:sz="6" w:space="0" w:color="auto"/>
            </w:tcBorders>
          </w:tcPr>
          <w:p w:rsidR="00A30CA7" w:rsidRDefault="00A30CA7">
            <w:pPr>
              <w:pStyle w:val="T1"/>
              <w:jc w:val="center"/>
            </w:pPr>
            <w:r>
              <w:t>4</w:t>
            </w:r>
          </w:p>
        </w:tc>
        <w:tc>
          <w:tcPr>
            <w:tcW w:w="4536" w:type="dxa"/>
            <w:tcBorders>
              <w:right w:val="single" w:sz="6" w:space="0" w:color="auto"/>
            </w:tcBorders>
          </w:tcPr>
          <w:p w:rsidR="00A30CA7" w:rsidRDefault="00A30CA7">
            <w:pPr>
              <w:pStyle w:val="T1"/>
              <w:jc w:val="left"/>
            </w:pPr>
            <w:r>
              <w:t>Sonst. betriebl. Einkaufsartikel</w:t>
            </w:r>
          </w:p>
        </w:tc>
        <w:tc>
          <w:tcPr>
            <w:tcW w:w="2268" w:type="dxa"/>
            <w:tcBorders>
              <w:right w:val="single" w:sz="6" w:space="0" w:color="auto"/>
            </w:tcBorders>
          </w:tcPr>
          <w:p w:rsidR="00A30CA7" w:rsidRDefault="00A30CA7">
            <w:pPr>
              <w:pStyle w:val="T1"/>
            </w:pPr>
            <w:r>
              <w:t>der Klasse 6 oder 7</w:t>
            </w:r>
          </w:p>
        </w:tc>
      </w:tr>
      <w:tr w:rsidR="00A30CA7">
        <w:trPr>
          <w:cantSplit/>
        </w:trPr>
        <w:tc>
          <w:tcPr>
            <w:tcW w:w="1704" w:type="dxa"/>
            <w:tcBorders>
              <w:left w:val="single" w:sz="6" w:space="0" w:color="auto"/>
              <w:bottom w:val="single" w:sz="6" w:space="0" w:color="auto"/>
              <w:right w:val="single" w:sz="6" w:space="0" w:color="auto"/>
            </w:tcBorders>
          </w:tcPr>
          <w:p w:rsidR="00A30CA7" w:rsidRDefault="00A30CA7">
            <w:pPr>
              <w:pStyle w:val="T1"/>
              <w:jc w:val="center"/>
            </w:pPr>
            <w:r>
              <w:t>5</w:t>
            </w:r>
          </w:p>
        </w:tc>
        <w:tc>
          <w:tcPr>
            <w:tcW w:w="4536" w:type="dxa"/>
            <w:tcBorders>
              <w:bottom w:val="single" w:sz="6" w:space="0" w:color="auto"/>
              <w:right w:val="single" w:sz="6" w:space="0" w:color="auto"/>
            </w:tcBorders>
          </w:tcPr>
          <w:p w:rsidR="00A30CA7" w:rsidRDefault="00A30CA7">
            <w:pPr>
              <w:pStyle w:val="T1"/>
            </w:pPr>
            <w:r>
              <w:t>Sonstige Handelswaren (für Mitarbeiter)</w:t>
            </w:r>
          </w:p>
        </w:tc>
        <w:tc>
          <w:tcPr>
            <w:tcW w:w="2268" w:type="dxa"/>
            <w:tcBorders>
              <w:bottom w:val="single" w:sz="6" w:space="0" w:color="auto"/>
              <w:right w:val="single" w:sz="6" w:space="0" w:color="auto"/>
            </w:tcBorders>
          </w:tcPr>
          <w:p w:rsidR="00A30CA7" w:rsidRDefault="00A30CA7">
            <w:pPr>
              <w:pStyle w:val="T1"/>
            </w:pPr>
            <w:r>
              <w:t>6110 bzw. 6120</w:t>
            </w:r>
          </w:p>
        </w:tc>
      </w:tr>
    </w:tbl>
    <w:p w:rsidR="00A30CA7" w:rsidRDefault="00A30CA7">
      <w:pPr>
        <w:pStyle w:val="Fuzeile"/>
        <w:tabs>
          <w:tab w:val="clear" w:pos="4536"/>
          <w:tab w:val="clear" w:pos="9072"/>
          <w:tab w:val="left" w:pos="5387"/>
        </w:tabs>
        <w:spacing w:before="0" w:after="0"/>
      </w:pPr>
    </w:p>
    <w:p w:rsidR="00A30CA7" w:rsidRDefault="00A30CA7" w:rsidP="007E7003">
      <w:pPr>
        <w:pStyle w:val="Marginalspaltelinks"/>
        <w:framePr w:wrap="auto"/>
      </w:pPr>
      <w:r>
        <w:t>Die Artikelgruppe weist auf das Einkaufskonto hin.</w:t>
      </w:r>
    </w:p>
    <w:p w:rsidR="00A30CA7" w:rsidRDefault="00A30CA7">
      <w:pPr>
        <w:tabs>
          <w:tab w:val="left" w:pos="5387"/>
        </w:tabs>
      </w:pPr>
      <w:r>
        <w:t>In Industrie-</w:t>
      </w:r>
      <w:r w:rsidR="00F25D78">
        <w:t>Übungsunternehmen</w:t>
      </w:r>
      <w:r>
        <w:t xml:space="preserve"> können zusätzlich zu den Gruppen 1 bzw. 3 bis 5 folgende industrietypischen Artikelgruppen verwendet werden:</w:t>
      </w:r>
    </w:p>
    <w:tbl>
      <w:tblPr>
        <w:tblW w:w="8508" w:type="dxa"/>
        <w:tblInd w:w="-2764" w:type="dxa"/>
        <w:tblLayout w:type="fixed"/>
        <w:tblCellMar>
          <w:left w:w="71" w:type="dxa"/>
          <w:right w:w="71" w:type="dxa"/>
        </w:tblCellMar>
        <w:tblLook w:val="0000" w:firstRow="0" w:lastRow="0" w:firstColumn="0" w:lastColumn="0" w:noHBand="0" w:noVBand="0"/>
      </w:tblPr>
      <w:tblGrid>
        <w:gridCol w:w="1704"/>
        <w:gridCol w:w="4536"/>
        <w:gridCol w:w="2268"/>
      </w:tblGrid>
      <w:tr w:rsidR="00A30CA7">
        <w:trPr>
          <w:cantSplit/>
        </w:trPr>
        <w:tc>
          <w:tcPr>
            <w:tcW w:w="1704" w:type="dxa"/>
            <w:tcBorders>
              <w:top w:val="single" w:sz="6" w:space="0" w:color="auto"/>
              <w:left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Artikelgruppen-</w:t>
            </w:r>
          </w:p>
          <w:p w:rsidR="00A30CA7" w:rsidRDefault="00A30CA7">
            <w:pPr>
              <w:pStyle w:val="T1"/>
              <w:jc w:val="left"/>
              <w:rPr>
                <w:bCs/>
              </w:rPr>
            </w:pPr>
            <w:r>
              <w:rPr>
                <w:bCs/>
              </w:rPr>
              <w:t>nummer</w:t>
            </w:r>
          </w:p>
        </w:tc>
        <w:tc>
          <w:tcPr>
            <w:tcW w:w="4536" w:type="dxa"/>
            <w:tcBorders>
              <w:top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Artikelgruppe</w:t>
            </w:r>
          </w:p>
        </w:tc>
        <w:tc>
          <w:tcPr>
            <w:tcW w:w="2268" w:type="dxa"/>
            <w:tcBorders>
              <w:top w:val="single" w:sz="6" w:space="0" w:color="auto"/>
              <w:bottom w:val="single" w:sz="6" w:space="0" w:color="auto"/>
              <w:right w:val="single" w:sz="6" w:space="0" w:color="auto"/>
            </w:tcBorders>
            <w:shd w:val="pct5" w:color="auto" w:fill="auto"/>
          </w:tcPr>
          <w:p w:rsidR="00A30CA7" w:rsidRDefault="00A30CA7">
            <w:pPr>
              <w:pStyle w:val="T1"/>
              <w:jc w:val="left"/>
              <w:rPr>
                <w:bCs/>
              </w:rPr>
            </w:pPr>
            <w:r>
              <w:rPr>
                <w:bCs/>
              </w:rPr>
              <w:t xml:space="preserve">Kreditorenbuchung </w:t>
            </w:r>
          </w:p>
          <w:p w:rsidR="00A30CA7" w:rsidRDefault="00A30CA7">
            <w:pPr>
              <w:pStyle w:val="T1"/>
              <w:jc w:val="left"/>
              <w:rPr>
                <w:bCs/>
              </w:rPr>
            </w:pPr>
            <w:r>
              <w:rPr>
                <w:bCs/>
              </w:rPr>
              <w:t>auf Konto</w:t>
            </w:r>
          </w:p>
        </w:tc>
      </w:tr>
      <w:tr w:rsidR="00A30CA7">
        <w:trPr>
          <w:cantSplit/>
        </w:trPr>
        <w:tc>
          <w:tcPr>
            <w:tcW w:w="1704" w:type="dxa"/>
            <w:tcBorders>
              <w:left w:val="single" w:sz="6" w:space="0" w:color="auto"/>
              <w:right w:val="single" w:sz="6" w:space="0" w:color="auto"/>
            </w:tcBorders>
          </w:tcPr>
          <w:p w:rsidR="00A30CA7" w:rsidRDefault="00A30CA7">
            <w:pPr>
              <w:pStyle w:val="T1"/>
              <w:jc w:val="center"/>
            </w:pPr>
            <w:r>
              <w:t>6</w:t>
            </w:r>
          </w:p>
        </w:tc>
        <w:tc>
          <w:tcPr>
            <w:tcW w:w="4536" w:type="dxa"/>
            <w:tcBorders>
              <w:right w:val="single" w:sz="6" w:space="0" w:color="auto"/>
            </w:tcBorders>
          </w:tcPr>
          <w:p w:rsidR="00A30CA7" w:rsidRDefault="00A30CA7">
            <w:pPr>
              <w:pStyle w:val="T1"/>
              <w:jc w:val="left"/>
            </w:pPr>
            <w:r>
              <w:t>Stoffe, Vorprodukte, Verpackungsmaterial</w:t>
            </w:r>
          </w:p>
        </w:tc>
        <w:tc>
          <w:tcPr>
            <w:tcW w:w="2268" w:type="dxa"/>
            <w:tcBorders>
              <w:right w:val="single" w:sz="6" w:space="0" w:color="auto"/>
            </w:tcBorders>
          </w:tcPr>
          <w:p w:rsidR="00A30CA7" w:rsidRDefault="00A30CA7">
            <w:pPr>
              <w:pStyle w:val="T1"/>
            </w:pPr>
            <w:r>
              <w:t xml:space="preserve">6000 bis 6040 </w:t>
            </w:r>
          </w:p>
        </w:tc>
      </w:tr>
      <w:tr w:rsidR="00A30CA7">
        <w:trPr>
          <w:cantSplit/>
        </w:trPr>
        <w:tc>
          <w:tcPr>
            <w:tcW w:w="1704" w:type="dxa"/>
            <w:tcBorders>
              <w:left w:val="single" w:sz="6" w:space="0" w:color="auto"/>
              <w:bottom w:val="single" w:sz="6" w:space="0" w:color="auto"/>
              <w:right w:val="single" w:sz="6" w:space="0" w:color="auto"/>
            </w:tcBorders>
          </w:tcPr>
          <w:p w:rsidR="00A30CA7" w:rsidRDefault="00A30CA7">
            <w:pPr>
              <w:pStyle w:val="T1"/>
              <w:jc w:val="center"/>
            </w:pPr>
            <w:r>
              <w:t>7</w:t>
            </w:r>
          </w:p>
        </w:tc>
        <w:tc>
          <w:tcPr>
            <w:tcW w:w="4536" w:type="dxa"/>
            <w:tcBorders>
              <w:bottom w:val="single" w:sz="6" w:space="0" w:color="auto"/>
              <w:right w:val="single" w:sz="6" w:space="0" w:color="auto"/>
            </w:tcBorders>
          </w:tcPr>
          <w:p w:rsidR="00A30CA7" w:rsidRDefault="00A30CA7">
            <w:pPr>
              <w:pStyle w:val="T1"/>
            </w:pPr>
            <w:r>
              <w:t>Fertigwaren</w:t>
            </w:r>
          </w:p>
        </w:tc>
        <w:tc>
          <w:tcPr>
            <w:tcW w:w="2268" w:type="dxa"/>
            <w:tcBorders>
              <w:bottom w:val="single" w:sz="6" w:space="0" w:color="auto"/>
              <w:right w:val="single" w:sz="6" w:space="0" w:color="auto"/>
            </w:tcBorders>
          </w:tcPr>
          <w:p w:rsidR="00A30CA7" w:rsidRDefault="00A30CA7">
            <w:pPr>
              <w:pStyle w:val="T1"/>
            </w:pPr>
            <w:r>
              <w:t>---</w:t>
            </w:r>
          </w:p>
        </w:tc>
      </w:tr>
    </w:tbl>
    <w:p w:rsidR="00A30CA7" w:rsidRDefault="00A30CA7">
      <w:pPr>
        <w:pStyle w:val="Fuzeile"/>
        <w:tabs>
          <w:tab w:val="clear" w:pos="4536"/>
          <w:tab w:val="clear" w:pos="9072"/>
          <w:tab w:val="left" w:pos="5387"/>
        </w:tabs>
        <w:spacing w:before="0" w:after="0" w:line="240" w:lineRule="auto"/>
      </w:pPr>
    </w:p>
    <w:p w:rsidR="00A30CA7" w:rsidRDefault="00A30CA7">
      <w:pPr>
        <w:tabs>
          <w:tab w:val="left" w:pos="5387"/>
        </w:tabs>
      </w:pPr>
      <w:r>
        <w:t>Der zu buchenden Rechnung der O. K. Werter GmbH liegt unsere Bestellnummer B1-C1001 zugrunde. ”B</w:t>
      </w:r>
      <w:r>
        <w:rPr>
          <w:u w:val="single"/>
        </w:rPr>
        <w:t>1</w:t>
      </w:r>
      <w:r>
        <w:t>” bedeutet: Wir haben Handelswaren der Gruppe 1 bestellt. Dieser Einkauf muss daher auf dem Konto 6080 (Aufwendungen für HW Gr. 1) gebucht werden.</w:t>
      </w:r>
    </w:p>
    <w:p w:rsidR="00A30CA7" w:rsidRDefault="00A30CA7" w:rsidP="007E7003">
      <w:pPr>
        <w:ind w:left="-2835"/>
        <w:rPr>
          <w:b/>
        </w:rPr>
      </w:pPr>
      <w:r>
        <w:rPr>
          <w:b/>
        </w:rPr>
        <w:t>Buchung im Kontierungsstempel:</w:t>
      </w:r>
    </w:p>
    <w:tbl>
      <w:tblPr>
        <w:tblW w:w="0" w:type="auto"/>
        <w:tblInd w:w="-2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4" w:type="dxa"/>
          <w:right w:w="34" w:type="dxa"/>
        </w:tblCellMar>
        <w:tblLook w:val="0000" w:firstRow="0" w:lastRow="0" w:firstColumn="0" w:lastColumn="0" w:noHBand="0" w:noVBand="0"/>
      </w:tblPr>
      <w:tblGrid>
        <w:gridCol w:w="3404"/>
        <w:gridCol w:w="1279"/>
        <w:gridCol w:w="1276"/>
        <w:gridCol w:w="1276"/>
        <w:gridCol w:w="1275"/>
      </w:tblGrid>
      <w:tr w:rsidR="00A30CA7">
        <w:trPr>
          <w:cantSplit/>
        </w:trPr>
        <w:tc>
          <w:tcPr>
            <w:tcW w:w="3404" w:type="dxa"/>
            <w:tcBorders>
              <w:bottom w:val="nil"/>
            </w:tcBorders>
            <w:shd w:val="pct5" w:color="auto" w:fill="auto"/>
          </w:tcPr>
          <w:p w:rsidR="00A30CA7" w:rsidRDefault="00A30CA7">
            <w:pPr>
              <w:pStyle w:val="T1"/>
              <w:spacing w:before="120"/>
              <w:rPr>
                <w:b/>
              </w:rPr>
            </w:pPr>
            <w:r>
              <w:rPr>
                <w:b/>
              </w:rPr>
              <w:t>Kontobezeichnung</w:t>
            </w:r>
          </w:p>
        </w:tc>
        <w:tc>
          <w:tcPr>
            <w:tcW w:w="2555" w:type="dxa"/>
            <w:gridSpan w:val="2"/>
            <w:tcBorders>
              <w:bottom w:val="nil"/>
            </w:tcBorders>
            <w:shd w:val="pct5" w:color="auto" w:fill="auto"/>
          </w:tcPr>
          <w:p w:rsidR="00A30CA7" w:rsidRDefault="00A30CA7">
            <w:pPr>
              <w:pStyle w:val="T1"/>
              <w:jc w:val="center"/>
              <w:rPr>
                <w:b/>
              </w:rPr>
            </w:pPr>
            <w:r>
              <w:rPr>
                <w:b/>
              </w:rPr>
              <w:t>Kontonummer</w:t>
            </w:r>
          </w:p>
        </w:tc>
        <w:tc>
          <w:tcPr>
            <w:tcW w:w="255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275" w:type="dxa"/>
            <w:shd w:val="pct5" w:color="auto" w:fill="auto"/>
          </w:tcPr>
          <w:p w:rsidR="00A30CA7" w:rsidRDefault="00A30CA7">
            <w:pPr>
              <w:pStyle w:val="T1"/>
              <w:jc w:val="center"/>
              <w:rPr>
                <w:b/>
              </w:rPr>
            </w:pPr>
            <w:r>
              <w:rPr>
                <w:b/>
              </w:rPr>
              <w:t>Haben</w:t>
            </w:r>
          </w:p>
        </w:tc>
      </w:tr>
      <w:tr w:rsidR="00A30CA7">
        <w:trPr>
          <w:cantSplit/>
        </w:trPr>
        <w:tc>
          <w:tcPr>
            <w:tcW w:w="3404" w:type="dxa"/>
          </w:tcPr>
          <w:p w:rsidR="00A30CA7" w:rsidRDefault="00A30CA7">
            <w:pPr>
              <w:spacing w:before="0" w:after="0" w:line="240" w:lineRule="auto"/>
            </w:pPr>
            <w:r>
              <w:t>Aufwendungen für HW Gr. 1</w:t>
            </w:r>
          </w:p>
        </w:tc>
        <w:tc>
          <w:tcPr>
            <w:tcW w:w="1279" w:type="dxa"/>
          </w:tcPr>
          <w:p w:rsidR="00A30CA7" w:rsidRDefault="00A30CA7">
            <w:pPr>
              <w:spacing w:before="0" w:after="0" w:line="240" w:lineRule="auto"/>
              <w:jc w:val="center"/>
            </w:pPr>
            <w:r>
              <w:t>6080</w:t>
            </w:r>
          </w:p>
        </w:tc>
        <w:tc>
          <w:tcPr>
            <w:tcW w:w="1276" w:type="dxa"/>
          </w:tcPr>
          <w:p w:rsidR="00A30CA7" w:rsidRDefault="00A30CA7">
            <w:pPr>
              <w:pStyle w:val="T1"/>
              <w:jc w:val="center"/>
            </w:pPr>
          </w:p>
        </w:tc>
        <w:tc>
          <w:tcPr>
            <w:tcW w:w="1276" w:type="dxa"/>
          </w:tcPr>
          <w:p w:rsidR="00A30CA7" w:rsidRDefault="00A30CA7">
            <w:pPr>
              <w:spacing w:before="0" w:after="0" w:line="240" w:lineRule="auto"/>
              <w:jc w:val="right"/>
            </w:pPr>
            <w:r>
              <w:t>43.000,00</w:t>
            </w:r>
          </w:p>
        </w:tc>
        <w:tc>
          <w:tcPr>
            <w:tcW w:w="1275" w:type="dxa"/>
          </w:tcPr>
          <w:p w:rsidR="00A30CA7" w:rsidRDefault="00A30CA7">
            <w:pPr>
              <w:pStyle w:val="T1"/>
              <w:jc w:val="right"/>
            </w:pPr>
          </w:p>
        </w:tc>
      </w:tr>
      <w:tr w:rsidR="00A30CA7">
        <w:trPr>
          <w:cantSplit/>
        </w:trPr>
        <w:tc>
          <w:tcPr>
            <w:tcW w:w="3404" w:type="dxa"/>
          </w:tcPr>
          <w:p w:rsidR="00A30CA7" w:rsidRDefault="00A30CA7">
            <w:pPr>
              <w:spacing w:before="0" w:after="0" w:line="240" w:lineRule="auto"/>
            </w:pPr>
            <w:r>
              <w:t xml:space="preserve">Vorsteuer </w:t>
            </w:r>
            <w:r w:rsidR="003A2595">
              <w:t>19%</w:t>
            </w:r>
            <w:r>
              <w:t xml:space="preserve"> (HW Gr. 1)</w:t>
            </w:r>
          </w:p>
        </w:tc>
        <w:tc>
          <w:tcPr>
            <w:tcW w:w="1279" w:type="dxa"/>
          </w:tcPr>
          <w:p w:rsidR="00A30CA7" w:rsidRDefault="00A30CA7">
            <w:pPr>
              <w:spacing w:before="0" w:after="0" w:line="240" w:lineRule="auto"/>
              <w:jc w:val="center"/>
            </w:pPr>
            <w:r>
              <w:t>2604</w:t>
            </w:r>
          </w:p>
        </w:tc>
        <w:tc>
          <w:tcPr>
            <w:tcW w:w="1276" w:type="dxa"/>
          </w:tcPr>
          <w:p w:rsidR="00A30CA7" w:rsidRDefault="00A30CA7">
            <w:pPr>
              <w:pStyle w:val="T1"/>
              <w:jc w:val="center"/>
            </w:pPr>
          </w:p>
        </w:tc>
        <w:tc>
          <w:tcPr>
            <w:tcW w:w="1276" w:type="dxa"/>
          </w:tcPr>
          <w:p w:rsidR="00A30CA7" w:rsidRDefault="00967EFA">
            <w:pPr>
              <w:spacing w:before="0" w:after="0" w:line="240" w:lineRule="auto"/>
              <w:jc w:val="right"/>
            </w:pPr>
            <w:r>
              <w:t>8</w:t>
            </w:r>
            <w:r w:rsidR="00A30CA7">
              <w:t>.</w:t>
            </w:r>
            <w:r>
              <w:t>170</w:t>
            </w:r>
            <w:r w:rsidR="00A30CA7">
              <w:t>,00</w:t>
            </w:r>
          </w:p>
        </w:tc>
        <w:tc>
          <w:tcPr>
            <w:tcW w:w="1275" w:type="dxa"/>
          </w:tcPr>
          <w:p w:rsidR="00A30CA7" w:rsidRDefault="00A30CA7">
            <w:pPr>
              <w:pStyle w:val="T1"/>
              <w:jc w:val="right"/>
            </w:pPr>
          </w:p>
        </w:tc>
      </w:tr>
      <w:tr w:rsidR="00A30CA7">
        <w:trPr>
          <w:cantSplit/>
        </w:trPr>
        <w:tc>
          <w:tcPr>
            <w:tcW w:w="3404" w:type="dxa"/>
          </w:tcPr>
          <w:p w:rsidR="00A30CA7" w:rsidRDefault="00A30CA7">
            <w:pPr>
              <w:spacing w:before="0" w:after="0" w:line="240" w:lineRule="auto"/>
            </w:pPr>
            <w:r>
              <w:t>O. K. Werter GmbH</w:t>
            </w:r>
          </w:p>
        </w:tc>
        <w:tc>
          <w:tcPr>
            <w:tcW w:w="1279" w:type="dxa"/>
          </w:tcPr>
          <w:p w:rsidR="00A30CA7" w:rsidRDefault="00A30CA7">
            <w:pPr>
              <w:pStyle w:val="T1"/>
              <w:jc w:val="center"/>
            </w:pPr>
          </w:p>
        </w:tc>
        <w:tc>
          <w:tcPr>
            <w:tcW w:w="1276" w:type="dxa"/>
          </w:tcPr>
          <w:p w:rsidR="00A30CA7" w:rsidRDefault="00A30CA7">
            <w:pPr>
              <w:pStyle w:val="T1"/>
              <w:jc w:val="center"/>
            </w:pPr>
            <w:r>
              <w:t>44C0001</w:t>
            </w:r>
          </w:p>
        </w:tc>
        <w:tc>
          <w:tcPr>
            <w:tcW w:w="1276" w:type="dxa"/>
          </w:tcPr>
          <w:p w:rsidR="00A30CA7" w:rsidRDefault="00A30CA7">
            <w:pPr>
              <w:pStyle w:val="T1"/>
              <w:jc w:val="right"/>
            </w:pPr>
          </w:p>
        </w:tc>
        <w:tc>
          <w:tcPr>
            <w:tcW w:w="1275" w:type="dxa"/>
          </w:tcPr>
          <w:p w:rsidR="00A30CA7" w:rsidRDefault="00967EFA">
            <w:pPr>
              <w:spacing w:before="0" w:after="0" w:line="240" w:lineRule="auto"/>
              <w:jc w:val="right"/>
            </w:pPr>
            <w:r>
              <w:t>51</w:t>
            </w:r>
            <w:r w:rsidR="00A30CA7">
              <w:t>.</w:t>
            </w:r>
            <w:r>
              <w:t>170</w:t>
            </w:r>
            <w:r w:rsidR="00A30CA7">
              <w:t>,00</w:t>
            </w:r>
          </w:p>
        </w:tc>
      </w:tr>
    </w:tbl>
    <w:p w:rsidR="00A30CA7" w:rsidRDefault="00A30CA7" w:rsidP="007E7003">
      <w:pPr>
        <w:pStyle w:val="Marginalspaltelinks"/>
        <w:framePr w:wrap="auto"/>
      </w:pPr>
      <w:r>
        <w:t xml:space="preserve">Siehe Seite </w:t>
      </w:r>
      <w:r w:rsidR="00017D7F">
        <w:t>44</w:t>
      </w:r>
    </w:p>
    <w:p w:rsidR="00A30CA7" w:rsidRDefault="00A30CA7">
      <w:r>
        <w:t xml:space="preserve">Der Buchungssatz wird jetzt DV-gerecht in die WINLine Kontierungsliste übertragen. </w:t>
      </w:r>
    </w:p>
    <w:p w:rsidR="00A30CA7" w:rsidRDefault="00A30CA7" w:rsidP="00175DB2">
      <w:pPr>
        <w:ind w:left="-2835"/>
        <w:rPr>
          <w:b/>
        </w:rPr>
      </w:pPr>
      <w:r>
        <w:rPr>
          <w:b/>
        </w:rPr>
        <w:t>Eingabefelder der Buchungsmaske: Buchungsart KF</w:t>
      </w:r>
    </w:p>
    <w:p w:rsidR="00A30CA7" w:rsidRDefault="00A30CA7" w:rsidP="00175DB2">
      <w:pPr>
        <w:pBdr>
          <w:top w:val="single" w:sz="6" w:space="1" w:color="auto"/>
          <w:left w:val="single" w:sz="6" w:space="1" w:color="auto"/>
          <w:bottom w:val="single" w:sz="6" w:space="1" w:color="auto"/>
          <w:right w:val="single" w:sz="6" w:space="0" w:color="auto"/>
        </w:pBdr>
        <w:tabs>
          <w:tab w:val="clear" w:pos="360"/>
          <w:tab w:val="left" w:pos="-2835"/>
          <w:tab w:val="left" w:pos="-851"/>
        </w:tabs>
        <w:spacing w:before="60" w:after="0"/>
        <w:ind w:left="-2835"/>
        <w:rPr>
          <w:sz w:val="20"/>
        </w:rPr>
      </w:pPr>
      <w:r>
        <w:rPr>
          <w:b/>
        </w:rPr>
        <w:t>BA:</w:t>
      </w:r>
      <w:r>
        <w:rPr>
          <w:b/>
        </w:rPr>
        <w:tab/>
      </w:r>
      <w:r>
        <w:t>KF</w:t>
      </w:r>
      <w:r>
        <w:br/>
      </w:r>
      <w:r>
        <w:rPr>
          <w:b/>
        </w:rPr>
        <w:t>Datum</w:t>
      </w:r>
      <w:r>
        <w:t xml:space="preserve">: </w:t>
      </w:r>
      <w:r>
        <w:tab/>
        <w:t xml:space="preserve">Rechnungsdatum </w:t>
      </w:r>
      <w:r>
        <w:br/>
      </w:r>
      <w:r>
        <w:rPr>
          <w:b/>
        </w:rPr>
        <w:t>Belegnummer:</w:t>
      </w:r>
      <w:r>
        <w:t xml:space="preserve"> </w:t>
      </w:r>
      <w:r>
        <w:tab/>
        <w:t xml:space="preserve">Eigene ER-Nummer (von der Stelle Rechnungsprüfung festgelegt) </w:t>
      </w:r>
      <w:r>
        <w:br/>
      </w:r>
      <w:r>
        <w:rPr>
          <w:b/>
        </w:rPr>
        <w:t>Text:</w:t>
      </w:r>
      <w:r>
        <w:tab/>
        <w:t xml:space="preserve">Rechnungsnummer des Lieferers (ggf. </w:t>
      </w:r>
      <w:r>
        <w:rPr>
          <w:u w:val="single"/>
        </w:rPr>
        <w:t>ohne</w:t>
      </w:r>
      <w:r>
        <w:t xml:space="preserve"> „AR-“) </w:t>
      </w:r>
      <w:r>
        <w:br/>
      </w:r>
      <w:r>
        <w:rPr>
          <w:b/>
        </w:rPr>
        <w:t>B/N:</w:t>
      </w:r>
      <w:r>
        <w:rPr>
          <w:b/>
        </w:rPr>
        <w:tab/>
      </w:r>
      <w:r>
        <w:t xml:space="preserve">B (=Brutto) </w:t>
      </w:r>
      <w:r>
        <w:rPr>
          <w:sz w:val="22"/>
          <w:vertAlign w:val="superscript"/>
        </w:rPr>
        <w:t>*)</w:t>
      </w:r>
      <w:r>
        <w:rPr>
          <w:sz w:val="22"/>
          <w:vertAlign w:val="superscript"/>
        </w:rPr>
        <w:br/>
      </w:r>
      <w:r>
        <w:rPr>
          <w:b/>
          <w:bCs/>
        </w:rPr>
        <w:t>Betrag:</w:t>
      </w:r>
      <w:r>
        <w:tab/>
        <w:t xml:space="preserve">Rechnungsbetrag brutto </w:t>
      </w:r>
      <w:r>
        <w:rPr>
          <w:sz w:val="22"/>
          <w:vertAlign w:val="superscript"/>
        </w:rPr>
        <w:t>*)</w:t>
      </w:r>
      <w:r>
        <w:rPr>
          <w:sz w:val="22"/>
          <w:vertAlign w:val="superscript"/>
        </w:rPr>
        <w:br/>
      </w:r>
      <w:r>
        <w:rPr>
          <w:vertAlign w:val="superscript"/>
        </w:rPr>
        <w:tab/>
        <w:t>*)</w:t>
      </w:r>
      <w:r>
        <w:rPr>
          <w:sz w:val="20"/>
        </w:rPr>
        <w:t xml:space="preserve"> Ausnahme bei mehrzeiligen Buchungssätzen</w:t>
      </w:r>
    </w:p>
    <w:p w:rsidR="00A30CA7" w:rsidRDefault="00A30CA7">
      <w:pPr>
        <w:spacing w:before="0" w:after="0"/>
        <w:ind w:left="-2835"/>
        <w:rPr>
          <w:b/>
        </w:rPr>
      </w:pPr>
    </w:p>
    <w:p w:rsidR="00A30CA7" w:rsidRDefault="00A30CA7" w:rsidP="007E7003">
      <w:pPr>
        <w:rPr>
          <w:b/>
        </w:rPr>
      </w:pPr>
      <w:bookmarkStart w:id="68" w:name="VKosten2"/>
      <w:r>
        <w:rPr>
          <w:b/>
        </w:rPr>
        <w:t>Eingangsrechnung 2</w:t>
      </w:r>
      <w:bookmarkEnd w:id="68"/>
    </w:p>
    <w:tbl>
      <w:tblPr>
        <w:tblW w:w="8519" w:type="dxa"/>
        <w:tblInd w:w="70" w:type="dxa"/>
        <w:tblLayout w:type="fixed"/>
        <w:tblCellMar>
          <w:left w:w="70" w:type="dxa"/>
          <w:right w:w="70" w:type="dxa"/>
        </w:tblCellMar>
        <w:tblLook w:val="0000" w:firstRow="0" w:lastRow="0" w:firstColumn="0" w:lastColumn="0" w:noHBand="0" w:noVBand="0"/>
      </w:tblPr>
      <w:tblGrid>
        <w:gridCol w:w="286"/>
        <w:gridCol w:w="569"/>
        <w:gridCol w:w="704"/>
        <w:gridCol w:w="8"/>
        <w:gridCol w:w="584"/>
        <w:gridCol w:w="684"/>
        <w:gridCol w:w="11"/>
        <w:gridCol w:w="438"/>
        <w:gridCol w:w="488"/>
        <w:gridCol w:w="350"/>
        <w:gridCol w:w="56"/>
        <w:gridCol w:w="642"/>
        <w:gridCol w:w="153"/>
        <w:gridCol w:w="7"/>
        <w:gridCol w:w="418"/>
        <w:gridCol w:w="137"/>
        <w:gridCol w:w="135"/>
        <w:gridCol w:w="98"/>
        <w:gridCol w:w="459"/>
        <w:gridCol w:w="98"/>
        <w:gridCol w:w="54"/>
        <w:gridCol w:w="578"/>
        <w:gridCol w:w="17"/>
        <w:gridCol w:w="296"/>
        <w:gridCol w:w="355"/>
        <w:gridCol w:w="354"/>
        <w:gridCol w:w="246"/>
        <w:gridCol w:w="11"/>
        <w:gridCol w:w="116"/>
        <w:gridCol w:w="167"/>
      </w:tblGrid>
      <w:tr w:rsidR="00A30CA7">
        <w:trPr>
          <w:cantSplit/>
        </w:trPr>
        <w:tc>
          <w:tcPr>
            <w:tcW w:w="286" w:type="dxa"/>
            <w:tcBorders>
              <w:top w:val="single" w:sz="12" w:space="0" w:color="auto"/>
              <w:left w:val="single" w:sz="12" w:space="0" w:color="auto"/>
            </w:tcBorders>
          </w:tcPr>
          <w:p w:rsidR="00A30CA7" w:rsidRDefault="00A30CA7">
            <w:pPr>
              <w:tabs>
                <w:tab w:val="left" w:pos="5387"/>
              </w:tabs>
            </w:pPr>
          </w:p>
        </w:tc>
        <w:tc>
          <w:tcPr>
            <w:tcW w:w="7950" w:type="dxa"/>
            <w:gridSpan w:val="27"/>
            <w:tcBorders>
              <w:top w:val="single" w:sz="12" w:space="0" w:color="auto"/>
            </w:tcBorders>
          </w:tcPr>
          <w:p w:rsidR="00A30CA7" w:rsidRDefault="003D7077">
            <w:pPr>
              <w:tabs>
                <w:tab w:val="left" w:pos="5387"/>
              </w:tabs>
            </w:pPr>
            <w:r>
              <w:rPr>
                <w:sz w:val="20"/>
              </w:rPr>
              <w:pict>
                <v:shape id="_x0000_i1052" type="#_x0000_t75" style="width:396pt;height:24.75pt" o:borderbottomcolor="this">
                  <v:imagedata r:id="rId41" o:title=""/>
                  <w10:borderbottom type="single" width="30" space="1"/>
                </v:shape>
              </w:pict>
            </w:r>
          </w:p>
        </w:tc>
        <w:tc>
          <w:tcPr>
            <w:tcW w:w="283" w:type="dxa"/>
            <w:gridSpan w:val="2"/>
            <w:tcBorders>
              <w:top w:val="single" w:sz="12" w:space="0" w:color="auto"/>
              <w:right w:val="single" w:sz="12" w:space="0" w:color="auto"/>
            </w:tcBorders>
          </w:tcPr>
          <w:p w:rsidR="00A30CA7" w:rsidRDefault="00A30CA7">
            <w:pPr>
              <w:tabs>
                <w:tab w:val="left" w:pos="5387"/>
              </w:tabs>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pPr>
          </w:p>
        </w:tc>
        <w:tc>
          <w:tcPr>
            <w:tcW w:w="5941" w:type="dxa"/>
            <w:gridSpan w:val="18"/>
          </w:tcPr>
          <w:p w:rsidR="00A30CA7" w:rsidRDefault="00A30CA7">
            <w:pPr>
              <w:tabs>
                <w:tab w:val="left" w:pos="5387"/>
              </w:tabs>
              <w:spacing w:before="0" w:after="0" w:line="240" w:lineRule="auto"/>
            </w:pPr>
          </w:p>
        </w:tc>
        <w:tc>
          <w:tcPr>
            <w:tcW w:w="2009" w:type="dxa"/>
            <w:gridSpan w:val="9"/>
          </w:tcPr>
          <w:p w:rsidR="00A30CA7" w:rsidRDefault="00A30CA7">
            <w:pPr>
              <w:tabs>
                <w:tab w:val="left" w:pos="5387"/>
              </w:tabs>
              <w:spacing w:before="0" w:after="0" w:line="240" w:lineRule="auto"/>
              <w:rPr>
                <w:b/>
              </w:rPr>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182"/>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3892" w:type="dxa"/>
            <w:gridSpan w:val="10"/>
            <w:tcBorders>
              <w:bottom w:val="single" w:sz="6" w:space="0" w:color="auto"/>
            </w:tcBorders>
          </w:tcPr>
          <w:p w:rsidR="00A30CA7" w:rsidRDefault="00A30CA7">
            <w:pPr>
              <w:tabs>
                <w:tab w:val="left" w:pos="5387"/>
              </w:tabs>
              <w:spacing w:before="0" w:after="0" w:line="240" w:lineRule="auto"/>
            </w:pPr>
            <w:r>
              <w:rPr>
                <w:sz w:val="16"/>
              </w:rPr>
              <w:t>LUX GmbH, Artilleriestrasse 25, 91052 Erlangen</w:t>
            </w: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35"/>
        </w:trPr>
        <w:tc>
          <w:tcPr>
            <w:tcW w:w="286"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rPr>
                <w:sz w:val="20"/>
                <w:lang w:val="it-IT"/>
              </w:rPr>
            </w:pPr>
            <w:r>
              <w:rPr>
                <w:sz w:val="20"/>
                <w:lang w:val="it-IT"/>
              </w:rPr>
              <w:t xml:space="preserve">Creativ Möbel GmbH </w:t>
            </w:r>
          </w:p>
        </w:tc>
        <w:tc>
          <w:tcPr>
            <w:tcW w:w="4058" w:type="dxa"/>
            <w:gridSpan w:val="17"/>
          </w:tcPr>
          <w:p w:rsidR="00A30CA7" w:rsidRDefault="00A30CA7">
            <w:pPr>
              <w:tabs>
                <w:tab w:val="left" w:pos="5387"/>
              </w:tabs>
              <w:spacing w:before="0" w:after="0" w:line="240" w:lineRule="auto"/>
              <w:rPr>
                <w:lang w:val="it-IT"/>
              </w:rPr>
            </w:pPr>
          </w:p>
        </w:tc>
        <w:tc>
          <w:tcPr>
            <w:tcW w:w="283" w:type="dxa"/>
            <w:gridSpan w:val="2"/>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rPr>
                <w:lang w:val="it-IT"/>
              </w:rPr>
            </w:pPr>
          </w:p>
        </w:tc>
        <w:tc>
          <w:tcPr>
            <w:tcW w:w="3892" w:type="dxa"/>
            <w:gridSpan w:val="10"/>
          </w:tcPr>
          <w:p w:rsidR="00A30CA7" w:rsidRDefault="004C3396">
            <w:pPr>
              <w:tabs>
                <w:tab w:val="left" w:pos="5387"/>
              </w:tabs>
              <w:spacing w:before="0" w:after="0" w:line="240" w:lineRule="auto"/>
              <w:rPr>
                <w:sz w:val="20"/>
              </w:rPr>
            </w:pPr>
            <w:r>
              <w:rPr>
                <w:sz w:val="20"/>
              </w:rPr>
              <w:t>Übungsunternehmen</w:t>
            </w: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6" w:type="dxa"/>
            <w:tcBorders>
              <w:left w:val="single" w:sz="12" w:space="0" w:color="auto"/>
            </w:tcBorders>
          </w:tcPr>
          <w:p w:rsidR="00A30CA7" w:rsidRDefault="003D7077">
            <w:pPr>
              <w:tabs>
                <w:tab w:val="left" w:pos="5387"/>
              </w:tabs>
              <w:spacing w:before="0" w:after="0" w:line="240" w:lineRule="auto"/>
            </w:pPr>
            <w:r>
              <w:rPr>
                <w:noProof/>
              </w:rPr>
              <w:pict>
                <v:rect id="_x0000_s1041" style="position:absolute;left:0;text-align:left;margin-left:293.7pt;margin-top:5.5pt;width:93.65pt;height:43.5pt;z-index:2;mso-position-horizontal-relative:text;mso-position-vertical-relative:text" filled="f">
                  <v:textbox style="mso-next-textbox:#_x0000_s1041" inset="0,0,0,0">
                    <w:txbxContent>
                      <w:p w:rsidR="003D7077" w:rsidRDefault="003D7077">
                        <w:pPr>
                          <w:ind w:left="142"/>
                          <w:rPr>
                            <w:b/>
                            <w:i/>
                          </w:rPr>
                        </w:pPr>
                        <w:r>
                          <w:rPr>
                            <w:b/>
                            <w:i/>
                          </w:rPr>
                          <w:t>Belegnummer:</w:t>
                        </w:r>
                        <w:r>
                          <w:rPr>
                            <w:b/>
                            <w:i/>
                          </w:rPr>
                          <w:br/>
                          <w:t>ER-C0002</w:t>
                        </w:r>
                      </w:p>
                    </w:txbxContent>
                  </v:textbox>
                </v:rect>
              </w:pict>
            </w:r>
          </w:p>
        </w:tc>
        <w:tc>
          <w:tcPr>
            <w:tcW w:w="3892" w:type="dxa"/>
            <w:gridSpan w:val="10"/>
          </w:tcPr>
          <w:p w:rsidR="00A30CA7" w:rsidRDefault="00A30CA7">
            <w:pPr>
              <w:tabs>
                <w:tab w:val="left" w:pos="5387"/>
              </w:tabs>
              <w:spacing w:before="0" w:after="0" w:line="240" w:lineRule="auto"/>
              <w:rPr>
                <w:sz w:val="20"/>
              </w:rPr>
            </w:pPr>
            <w:r>
              <w:rPr>
                <w:sz w:val="20"/>
              </w:rPr>
              <w:t>Schertlinstr. 9 –13</w:t>
            </w: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rPr>
                <w:sz w:val="20"/>
              </w:rPr>
            </w:pPr>
            <w:r>
              <w:rPr>
                <w:sz w:val="20"/>
              </w:rPr>
              <w:t>86159 Augsburg</w:t>
            </w: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480"/>
        </w:trPr>
        <w:tc>
          <w:tcPr>
            <w:tcW w:w="286"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r>
              <w:rPr>
                <w:b/>
                <w:sz w:val="28"/>
              </w:rPr>
              <w:t>Rechnung</w:t>
            </w:r>
          </w:p>
        </w:tc>
        <w:tc>
          <w:tcPr>
            <w:tcW w:w="4058" w:type="dxa"/>
            <w:gridSpan w:val="17"/>
          </w:tcPr>
          <w:p w:rsidR="00A30CA7" w:rsidRDefault="00A30CA7">
            <w:pPr>
              <w:tabs>
                <w:tab w:val="left" w:pos="5387"/>
              </w:tabs>
              <w:spacing w:before="0" w:after="0" w:line="240" w:lineRule="auto"/>
            </w:pP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rPr>
                <w:b/>
              </w:rPr>
            </w:pPr>
          </w:p>
        </w:tc>
        <w:tc>
          <w:tcPr>
            <w:tcW w:w="128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559"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7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Ihre Bestell-</w:t>
            </w:r>
          </w:p>
          <w:p w:rsidR="00A30CA7" w:rsidRDefault="00A30CA7">
            <w:pPr>
              <w:tabs>
                <w:tab w:val="left" w:pos="5387"/>
              </w:tabs>
              <w:spacing w:before="0" w:after="0" w:line="240" w:lineRule="auto"/>
              <w:rPr>
                <w:b/>
                <w:sz w:val="18"/>
              </w:rPr>
            </w:pPr>
            <w:r>
              <w:rPr>
                <w:b/>
                <w:sz w:val="18"/>
              </w:rPr>
              <w:t>nummer</w:t>
            </w:r>
          </w:p>
        </w:tc>
        <w:tc>
          <w:tcPr>
            <w:tcW w:w="283"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rPr>
                <w:sz w:val="18"/>
              </w:rPr>
            </w:pPr>
          </w:p>
        </w:tc>
        <w:tc>
          <w:tcPr>
            <w:tcW w:w="1281"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24L0063</w:t>
            </w:r>
          </w:p>
        </w:tc>
        <w:tc>
          <w:tcPr>
            <w:tcW w:w="584"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695"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L0002</w:t>
            </w:r>
          </w:p>
        </w:tc>
        <w:tc>
          <w:tcPr>
            <w:tcW w:w="1276"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..-05-09</w:t>
            </w:r>
          </w:p>
        </w:tc>
        <w:tc>
          <w:tcPr>
            <w:tcW w:w="1276"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AB-L0040</w:t>
            </w:r>
          </w:p>
        </w:tc>
        <w:tc>
          <w:tcPr>
            <w:tcW w:w="1559"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..-05-09</w:t>
            </w:r>
          </w:p>
        </w:tc>
        <w:tc>
          <w:tcPr>
            <w:tcW w:w="1279"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 xml:space="preserve"> B2-C0002</w:t>
            </w:r>
          </w:p>
        </w:tc>
        <w:tc>
          <w:tcPr>
            <w:tcW w:w="283" w:type="dxa"/>
            <w:gridSpan w:val="2"/>
            <w:tcBorders>
              <w:right w:val="single" w:sz="12" w:space="0" w:color="auto"/>
            </w:tcBorders>
          </w:tcPr>
          <w:p w:rsidR="00A30CA7" w:rsidRDefault="00A30CA7">
            <w:pPr>
              <w:tabs>
                <w:tab w:val="left" w:pos="5387"/>
              </w:tabs>
              <w:spacing w:before="0" w:after="0" w:line="240" w:lineRule="auto"/>
              <w:rPr>
                <w:sz w:val="18"/>
                <w:lang w:val="fr-FR"/>
              </w:rPr>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rPr>
                <w:sz w:val="16"/>
                <w:lang w:val="fr-FR"/>
              </w:rPr>
            </w:pPr>
          </w:p>
        </w:tc>
        <w:tc>
          <w:tcPr>
            <w:tcW w:w="1281" w:type="dxa"/>
            <w:gridSpan w:val="3"/>
          </w:tcPr>
          <w:p w:rsidR="00A30CA7" w:rsidRDefault="00A30CA7">
            <w:pPr>
              <w:tabs>
                <w:tab w:val="left" w:pos="5387"/>
              </w:tabs>
              <w:spacing w:before="0" w:after="0" w:line="240" w:lineRule="auto"/>
              <w:rPr>
                <w:sz w:val="16"/>
                <w:lang w:val="fr-FR"/>
              </w:rPr>
            </w:pPr>
          </w:p>
        </w:tc>
        <w:tc>
          <w:tcPr>
            <w:tcW w:w="2205" w:type="dxa"/>
            <w:gridSpan w:val="5"/>
          </w:tcPr>
          <w:p w:rsidR="00A30CA7" w:rsidRDefault="00A30CA7">
            <w:pPr>
              <w:tabs>
                <w:tab w:val="left" w:pos="5387"/>
              </w:tabs>
              <w:spacing w:before="0" w:after="0" w:line="240" w:lineRule="auto"/>
              <w:rPr>
                <w:sz w:val="16"/>
                <w:lang w:val="fr-FR"/>
              </w:rPr>
            </w:pPr>
          </w:p>
        </w:tc>
        <w:tc>
          <w:tcPr>
            <w:tcW w:w="1996" w:type="dxa"/>
            <w:gridSpan w:val="9"/>
          </w:tcPr>
          <w:p w:rsidR="00A30CA7" w:rsidRDefault="00A30CA7">
            <w:pPr>
              <w:tabs>
                <w:tab w:val="left" w:pos="5387"/>
              </w:tabs>
              <w:spacing w:before="0" w:after="0" w:line="240" w:lineRule="auto"/>
              <w:rPr>
                <w:sz w:val="16"/>
                <w:lang w:val="fr-FR"/>
              </w:rPr>
            </w:pPr>
          </w:p>
        </w:tc>
        <w:tc>
          <w:tcPr>
            <w:tcW w:w="1502" w:type="dxa"/>
            <w:gridSpan w:val="6"/>
          </w:tcPr>
          <w:p w:rsidR="00A30CA7" w:rsidRDefault="00A30CA7">
            <w:pPr>
              <w:tabs>
                <w:tab w:val="left" w:pos="5387"/>
              </w:tabs>
              <w:spacing w:before="0" w:after="0" w:line="240" w:lineRule="auto"/>
              <w:rPr>
                <w:sz w:val="16"/>
                <w:lang w:val="fr-FR"/>
              </w:rPr>
            </w:pPr>
          </w:p>
        </w:tc>
        <w:tc>
          <w:tcPr>
            <w:tcW w:w="355" w:type="dxa"/>
          </w:tcPr>
          <w:p w:rsidR="00A30CA7" w:rsidRDefault="00A30CA7">
            <w:pPr>
              <w:tabs>
                <w:tab w:val="left" w:pos="5387"/>
              </w:tabs>
              <w:spacing w:before="0" w:after="0" w:line="240" w:lineRule="auto"/>
              <w:rPr>
                <w:sz w:val="16"/>
                <w:lang w:val="fr-FR"/>
              </w:rPr>
            </w:pPr>
          </w:p>
        </w:tc>
        <w:tc>
          <w:tcPr>
            <w:tcW w:w="354" w:type="dxa"/>
          </w:tcPr>
          <w:p w:rsidR="00A30CA7" w:rsidRDefault="00A30CA7">
            <w:pPr>
              <w:tabs>
                <w:tab w:val="left" w:pos="5387"/>
              </w:tabs>
              <w:spacing w:before="0" w:after="0" w:line="240" w:lineRule="auto"/>
              <w:rPr>
                <w:sz w:val="16"/>
                <w:lang w:val="fr-FR"/>
              </w:rPr>
            </w:pPr>
          </w:p>
        </w:tc>
        <w:tc>
          <w:tcPr>
            <w:tcW w:w="540" w:type="dxa"/>
            <w:gridSpan w:val="4"/>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Height w:hRule="exact" w:val="507"/>
        </w:trPr>
        <w:tc>
          <w:tcPr>
            <w:tcW w:w="286" w:type="dxa"/>
            <w:tcBorders>
              <w:left w:val="single" w:sz="12" w:space="0" w:color="auto"/>
            </w:tcBorders>
          </w:tcPr>
          <w:p w:rsidR="00A30CA7" w:rsidRDefault="00A30CA7">
            <w:pPr>
              <w:tabs>
                <w:tab w:val="left" w:pos="5387"/>
              </w:tabs>
              <w:spacing w:before="0" w:after="0" w:line="240" w:lineRule="auto"/>
              <w:rPr>
                <w:b/>
                <w:lang w:val="fr-FR"/>
              </w:rPr>
            </w:pPr>
          </w:p>
        </w:tc>
        <w:tc>
          <w:tcPr>
            <w:tcW w:w="56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lang w:val="fr-FR"/>
              </w:rPr>
            </w:pPr>
            <w:r>
              <w:rPr>
                <w:b/>
                <w:sz w:val="18"/>
                <w:lang w:val="fr-FR"/>
              </w:rPr>
              <w:t>Pos.</w:t>
            </w:r>
          </w:p>
        </w:tc>
        <w:tc>
          <w:tcPr>
            <w:tcW w:w="71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Art.nr.</w:t>
            </w:r>
          </w:p>
        </w:tc>
        <w:tc>
          <w:tcPr>
            <w:tcW w:w="2555"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85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Menge</w:t>
            </w:r>
          </w:p>
        </w:tc>
        <w:tc>
          <w:tcPr>
            <w:tcW w:w="562"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r>
              <w:rPr>
                <w:b/>
                <w:sz w:val="18"/>
              </w:rPr>
              <w:br/>
              <w:t>heit</w:t>
            </w:r>
          </w:p>
        </w:tc>
        <w:tc>
          <w:tcPr>
            <w:tcW w:w="79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63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r>
              <w:rPr>
                <w:b/>
                <w:sz w:val="18"/>
              </w:rPr>
              <w:br/>
              <w:t xml:space="preserve">   %</w:t>
            </w:r>
          </w:p>
        </w:tc>
        <w:tc>
          <w:tcPr>
            <w:tcW w:w="127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6" w:type="dxa"/>
            <w:tcBorders>
              <w:left w:val="single" w:sz="12" w:space="0" w:color="auto"/>
            </w:tcBorders>
          </w:tcPr>
          <w:p w:rsidR="00A30CA7" w:rsidRDefault="00A30CA7">
            <w:pPr>
              <w:tabs>
                <w:tab w:val="left" w:pos="5387"/>
              </w:tabs>
              <w:spacing w:before="0" w:after="0" w:line="240" w:lineRule="auto"/>
            </w:pPr>
          </w:p>
        </w:tc>
        <w:tc>
          <w:tcPr>
            <w:tcW w:w="569"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w:t>
            </w:r>
          </w:p>
        </w:tc>
        <w:tc>
          <w:tcPr>
            <w:tcW w:w="712"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81023</w:t>
            </w:r>
          </w:p>
        </w:tc>
        <w:tc>
          <w:tcPr>
            <w:tcW w:w="2555"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Deckenleuchte ”Colianin”</w:t>
            </w:r>
          </w:p>
        </w:tc>
        <w:tc>
          <w:tcPr>
            <w:tcW w:w="851" w:type="dxa"/>
            <w:gridSpan w:val="3"/>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50</w:t>
            </w:r>
          </w:p>
        </w:tc>
        <w:tc>
          <w:tcPr>
            <w:tcW w:w="562" w:type="dxa"/>
            <w:gridSpan w:val="3"/>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St.</w:t>
            </w:r>
          </w:p>
        </w:tc>
        <w:tc>
          <w:tcPr>
            <w:tcW w:w="790" w:type="dxa"/>
            <w:gridSpan w:val="4"/>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140,00</w:t>
            </w:r>
          </w:p>
        </w:tc>
        <w:tc>
          <w:tcPr>
            <w:tcW w:w="632"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0,00</w:t>
            </w:r>
          </w:p>
        </w:tc>
        <w:tc>
          <w:tcPr>
            <w:tcW w:w="1279" w:type="dxa"/>
            <w:gridSpan w:val="6"/>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7.000,00</w:t>
            </w:r>
          </w:p>
        </w:tc>
        <w:tc>
          <w:tcPr>
            <w:tcW w:w="283"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227"/>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569" w:type="dxa"/>
            <w:tcBorders>
              <w:left w:val="single" w:sz="6" w:space="0" w:color="auto"/>
              <w:bottom w:val="single" w:sz="6" w:space="0" w:color="auto"/>
            </w:tcBorders>
          </w:tcPr>
          <w:p w:rsidR="00A30CA7" w:rsidRDefault="00A30CA7">
            <w:pPr>
              <w:tabs>
                <w:tab w:val="left" w:pos="5387"/>
              </w:tabs>
              <w:spacing w:before="0" w:after="0" w:line="240" w:lineRule="auto"/>
              <w:rPr>
                <w:sz w:val="20"/>
              </w:rPr>
            </w:pPr>
            <w:r>
              <w:rPr>
                <w:sz w:val="20"/>
              </w:rPr>
              <w:t>2</w:t>
            </w:r>
          </w:p>
        </w:tc>
        <w:tc>
          <w:tcPr>
            <w:tcW w:w="712"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r>
              <w:rPr>
                <w:sz w:val="20"/>
              </w:rPr>
              <w:t>99999</w:t>
            </w:r>
          </w:p>
        </w:tc>
        <w:tc>
          <w:tcPr>
            <w:tcW w:w="2555" w:type="dxa"/>
            <w:gridSpan w:val="6"/>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Versandkosten</w:t>
            </w:r>
          </w:p>
        </w:tc>
        <w:tc>
          <w:tcPr>
            <w:tcW w:w="851" w:type="dxa"/>
            <w:gridSpan w:val="3"/>
            <w:tcBorders>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1</w:t>
            </w:r>
          </w:p>
        </w:tc>
        <w:tc>
          <w:tcPr>
            <w:tcW w:w="562" w:type="dxa"/>
            <w:gridSpan w:val="3"/>
            <w:tcBorders>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90" w:type="dxa"/>
            <w:gridSpan w:val="4"/>
            <w:tcBorders>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440,00</w:t>
            </w:r>
          </w:p>
        </w:tc>
        <w:tc>
          <w:tcPr>
            <w:tcW w:w="632" w:type="dxa"/>
            <w:gridSpan w:val="2"/>
            <w:tcBorders>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1279" w:type="dxa"/>
            <w:gridSpan w:val="6"/>
            <w:tcBorders>
              <w:bottom w:val="single" w:sz="6" w:space="0" w:color="auto"/>
              <w:right w:val="single" w:sz="6" w:space="0" w:color="auto"/>
            </w:tcBorders>
          </w:tcPr>
          <w:p w:rsidR="00A30CA7" w:rsidRDefault="00A30CA7">
            <w:pPr>
              <w:pStyle w:val="Kommentartext"/>
              <w:widowControl/>
              <w:tabs>
                <w:tab w:val="left" w:pos="5387"/>
              </w:tabs>
            </w:pPr>
            <w:r>
              <w:t xml:space="preserve">       440,00</w:t>
            </w:r>
          </w:p>
        </w:tc>
        <w:tc>
          <w:tcPr>
            <w:tcW w:w="283"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Height w:hRule="exact" w:val="168"/>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81" w:type="dxa"/>
            <w:gridSpan w:val="3"/>
          </w:tcPr>
          <w:p w:rsidR="00A30CA7" w:rsidRDefault="00A30CA7">
            <w:pPr>
              <w:tabs>
                <w:tab w:val="left" w:pos="5387"/>
                <w:tab w:val="left" w:pos="6804"/>
              </w:tabs>
              <w:spacing w:before="0" w:after="0" w:line="240" w:lineRule="auto"/>
              <w:rPr>
                <w:b/>
                <w:sz w:val="16"/>
              </w:rPr>
            </w:pPr>
          </w:p>
        </w:tc>
        <w:tc>
          <w:tcPr>
            <w:tcW w:w="1717" w:type="dxa"/>
            <w:gridSpan w:val="4"/>
          </w:tcPr>
          <w:p w:rsidR="00A30CA7" w:rsidRDefault="00A30CA7">
            <w:pPr>
              <w:tabs>
                <w:tab w:val="left" w:pos="5387"/>
                <w:tab w:val="left" w:pos="6804"/>
              </w:tabs>
              <w:spacing w:before="0" w:after="0" w:line="240" w:lineRule="auto"/>
              <w:rPr>
                <w:b/>
                <w:sz w:val="16"/>
              </w:rPr>
            </w:pPr>
          </w:p>
        </w:tc>
        <w:tc>
          <w:tcPr>
            <w:tcW w:w="1689" w:type="dxa"/>
            <w:gridSpan w:val="5"/>
          </w:tcPr>
          <w:p w:rsidR="00A30CA7" w:rsidRDefault="00A30CA7">
            <w:pPr>
              <w:tabs>
                <w:tab w:val="left" w:pos="5387"/>
                <w:tab w:val="left" w:pos="6804"/>
              </w:tabs>
              <w:spacing w:before="0" w:after="0" w:line="240" w:lineRule="auto"/>
              <w:rPr>
                <w:b/>
                <w:sz w:val="16"/>
              </w:rPr>
            </w:pPr>
          </w:p>
        </w:tc>
        <w:tc>
          <w:tcPr>
            <w:tcW w:w="1984" w:type="dxa"/>
            <w:gridSpan w:val="9"/>
          </w:tcPr>
          <w:p w:rsidR="00A30CA7" w:rsidRDefault="00A30CA7">
            <w:pPr>
              <w:tabs>
                <w:tab w:val="left" w:pos="5387"/>
              </w:tabs>
              <w:spacing w:before="0" w:after="0" w:line="240" w:lineRule="auto"/>
              <w:rPr>
                <w:b/>
                <w:sz w:val="16"/>
              </w:rPr>
            </w:pPr>
          </w:p>
        </w:tc>
        <w:tc>
          <w:tcPr>
            <w:tcW w:w="1279" w:type="dxa"/>
            <w:gridSpan w:val="6"/>
          </w:tcPr>
          <w:p w:rsidR="00A30CA7" w:rsidRDefault="00A30CA7">
            <w:pPr>
              <w:tabs>
                <w:tab w:val="left" w:pos="5387"/>
              </w:tabs>
              <w:spacing w:before="0" w:after="0" w:line="240" w:lineRule="auto"/>
              <w:rPr>
                <w:b/>
                <w:sz w:val="16"/>
              </w:rPr>
            </w:pPr>
          </w:p>
        </w:tc>
        <w:tc>
          <w:tcPr>
            <w:tcW w:w="283"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9"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5"/>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6"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4" w:type="dxa"/>
            <w:gridSpan w:val="3"/>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9"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6"/>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9"/>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6" w:type="dxa"/>
            <w:gridSpan w:val="6"/>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4"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sz w:val="20"/>
              </w:rPr>
            </w:pPr>
          </w:p>
        </w:tc>
        <w:tc>
          <w:tcPr>
            <w:tcW w:w="2549"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7.440,00</w:t>
            </w:r>
          </w:p>
        </w:tc>
        <w:tc>
          <w:tcPr>
            <w:tcW w:w="1985"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9"/>
            <w:tcBorders>
              <w:top w:val="single" w:sz="6" w:space="0" w:color="auto"/>
              <w:bottom w:val="single" w:sz="4" w:space="0" w:color="auto"/>
              <w:right w:val="single" w:sz="6" w:space="0" w:color="auto"/>
            </w:tcBorders>
          </w:tcPr>
          <w:p w:rsidR="00A30CA7" w:rsidRDefault="00A30CA7">
            <w:pPr>
              <w:tabs>
                <w:tab w:val="left" w:pos="5387"/>
              </w:tabs>
              <w:spacing w:before="0" w:after="0" w:line="240" w:lineRule="auto"/>
              <w:jc w:val="center"/>
              <w:rPr>
                <w:sz w:val="20"/>
              </w:rPr>
            </w:pPr>
            <w:r>
              <w:rPr>
                <w:sz w:val="20"/>
              </w:rPr>
              <w:t>1.</w:t>
            </w:r>
            <w:r w:rsidR="00967EFA">
              <w:rPr>
                <w:sz w:val="20"/>
              </w:rPr>
              <w:t>413</w:t>
            </w:r>
            <w:r>
              <w:rPr>
                <w:sz w:val="20"/>
              </w:rPr>
              <w:t>,</w:t>
            </w:r>
            <w:r w:rsidR="00967EFA">
              <w:rPr>
                <w:sz w:val="20"/>
              </w:rPr>
              <w:t>6</w:t>
            </w:r>
            <w:r>
              <w:rPr>
                <w:sz w:val="20"/>
              </w:rPr>
              <w:t>0</w:t>
            </w:r>
          </w:p>
        </w:tc>
        <w:tc>
          <w:tcPr>
            <w:tcW w:w="1846" w:type="dxa"/>
            <w:gridSpan w:val="6"/>
            <w:tcBorders>
              <w:left w:val="single" w:sz="6" w:space="0" w:color="auto"/>
            </w:tcBorders>
          </w:tcPr>
          <w:p w:rsidR="00A30CA7" w:rsidRDefault="00A30CA7">
            <w:pPr>
              <w:tabs>
                <w:tab w:val="left" w:pos="5387"/>
              </w:tabs>
              <w:spacing w:before="0" w:after="0" w:line="240" w:lineRule="auto"/>
              <w:jc w:val="center"/>
              <w:rPr>
                <w:sz w:val="20"/>
              </w:rPr>
            </w:pPr>
            <w:r>
              <w:rPr>
                <w:sz w:val="20"/>
              </w:rPr>
              <w:t>8.</w:t>
            </w:r>
            <w:r w:rsidR="00967EFA">
              <w:rPr>
                <w:sz w:val="20"/>
              </w:rPr>
              <w:t>853</w:t>
            </w:r>
            <w:r>
              <w:rPr>
                <w:sz w:val="20"/>
              </w:rPr>
              <w:t>,</w:t>
            </w:r>
            <w:r w:rsidR="00967EFA">
              <w:rPr>
                <w:sz w:val="20"/>
              </w:rPr>
              <w:t>6</w:t>
            </w:r>
            <w:r>
              <w:rPr>
                <w:sz w:val="20"/>
              </w:rPr>
              <w:t>0</w:t>
            </w:r>
          </w:p>
        </w:tc>
        <w:tc>
          <w:tcPr>
            <w:tcW w:w="294" w:type="dxa"/>
            <w:gridSpan w:val="3"/>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73" w:type="dxa"/>
            <w:gridSpan w:val="2"/>
          </w:tcPr>
          <w:p w:rsidR="00A30CA7" w:rsidRDefault="00A30CA7">
            <w:pPr>
              <w:tabs>
                <w:tab w:val="left" w:pos="5387"/>
                <w:tab w:val="left" w:pos="6804"/>
              </w:tabs>
              <w:spacing w:before="0" w:after="0" w:line="240" w:lineRule="auto"/>
              <w:rPr>
                <w:b/>
                <w:sz w:val="16"/>
              </w:rPr>
            </w:pPr>
          </w:p>
        </w:tc>
        <w:tc>
          <w:tcPr>
            <w:tcW w:w="1276" w:type="dxa"/>
            <w:gridSpan w:val="3"/>
          </w:tcPr>
          <w:p w:rsidR="00A30CA7" w:rsidRDefault="00A30CA7">
            <w:pPr>
              <w:tabs>
                <w:tab w:val="left" w:pos="5387"/>
                <w:tab w:val="left" w:pos="6804"/>
              </w:tabs>
              <w:spacing w:before="0" w:after="0" w:line="240" w:lineRule="auto"/>
              <w:rPr>
                <w:b/>
                <w:sz w:val="16"/>
              </w:rPr>
            </w:pPr>
          </w:p>
        </w:tc>
        <w:tc>
          <w:tcPr>
            <w:tcW w:w="1985" w:type="dxa"/>
            <w:gridSpan w:val="6"/>
          </w:tcPr>
          <w:p w:rsidR="00A30CA7" w:rsidRDefault="00A30CA7">
            <w:pPr>
              <w:tabs>
                <w:tab w:val="left" w:pos="5387"/>
                <w:tab w:val="left" w:pos="6804"/>
              </w:tabs>
              <w:spacing w:before="0" w:after="0" w:line="240" w:lineRule="auto"/>
              <w:rPr>
                <w:b/>
                <w:sz w:val="16"/>
              </w:rPr>
            </w:pPr>
          </w:p>
        </w:tc>
        <w:tc>
          <w:tcPr>
            <w:tcW w:w="160" w:type="dxa"/>
            <w:gridSpan w:val="2"/>
          </w:tcPr>
          <w:p w:rsidR="00A30CA7" w:rsidRDefault="00A30CA7">
            <w:pPr>
              <w:tabs>
                <w:tab w:val="left" w:pos="5387"/>
              </w:tabs>
              <w:spacing w:before="0" w:after="0" w:line="240" w:lineRule="auto"/>
              <w:rPr>
                <w:sz w:val="16"/>
              </w:rPr>
            </w:pPr>
          </w:p>
        </w:tc>
        <w:tc>
          <w:tcPr>
            <w:tcW w:w="1994" w:type="dxa"/>
            <w:gridSpan w:val="9"/>
            <w:tcBorders>
              <w:top w:val="single" w:sz="6" w:space="0" w:color="auto"/>
            </w:tcBorders>
          </w:tcPr>
          <w:p w:rsidR="00A30CA7" w:rsidRDefault="00A30CA7">
            <w:pPr>
              <w:tabs>
                <w:tab w:val="left" w:pos="5387"/>
              </w:tabs>
              <w:spacing w:before="0" w:after="0" w:line="240" w:lineRule="auto"/>
              <w:rPr>
                <w:sz w:val="16"/>
              </w:rPr>
            </w:pPr>
          </w:p>
        </w:tc>
        <w:tc>
          <w:tcPr>
            <w:tcW w:w="1251" w:type="dxa"/>
            <w:gridSpan w:val="4"/>
            <w:tcBorders>
              <w:top w:val="single" w:sz="6" w:space="0" w:color="auto"/>
            </w:tcBorders>
          </w:tcPr>
          <w:p w:rsidR="00A30CA7" w:rsidRDefault="00A30CA7">
            <w:pPr>
              <w:tabs>
                <w:tab w:val="left" w:pos="5387"/>
              </w:tabs>
              <w:spacing w:before="0" w:after="0" w:line="240" w:lineRule="auto"/>
              <w:rPr>
                <w:sz w:val="16"/>
              </w:rPr>
            </w:pPr>
          </w:p>
        </w:tc>
        <w:tc>
          <w:tcPr>
            <w:tcW w:w="294"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4" w:type="dxa"/>
            <w:gridSpan w:val="11"/>
            <w:tcBorders>
              <w:bottom w:val="single" w:sz="6" w:space="0" w:color="auto"/>
            </w:tcBorders>
          </w:tcPr>
          <w:p w:rsidR="00A30CA7" w:rsidRDefault="00A30CA7">
            <w:pPr>
              <w:pStyle w:val="Kommentartext"/>
              <w:widowControl/>
              <w:tabs>
                <w:tab w:val="left" w:pos="5387"/>
                <w:tab w:val="left" w:pos="6804"/>
              </w:tabs>
            </w:pPr>
            <w:r>
              <w:t xml:space="preserve"> Abzugsfähiger Skonto: 2 % aus 8.</w:t>
            </w:r>
            <w:r w:rsidR="00967EFA">
              <w:t>853</w:t>
            </w:r>
            <w:r>
              <w:t>,</w:t>
            </w:r>
            <w:r w:rsidR="00967EFA">
              <w:t>6</w:t>
            </w:r>
            <w:r>
              <w:t>0 = 17</w:t>
            </w:r>
            <w:r w:rsidR="00967EFA">
              <w:t>7</w:t>
            </w:r>
            <w:r>
              <w:t>,</w:t>
            </w:r>
            <w:r w:rsidR="00967EFA">
              <w:t>07</w:t>
            </w:r>
          </w:p>
          <w:p w:rsidR="00A30CA7" w:rsidRDefault="00A30CA7">
            <w:pPr>
              <w:tabs>
                <w:tab w:val="left" w:pos="5387"/>
                <w:tab w:val="left" w:pos="6804"/>
              </w:tabs>
              <w:spacing w:before="0" w:after="0" w:line="240" w:lineRule="auto"/>
              <w:jc w:val="left"/>
              <w:rPr>
                <w:sz w:val="20"/>
              </w:rPr>
            </w:pPr>
            <w:r>
              <w:rPr>
                <w:sz w:val="20"/>
              </w:rPr>
              <w:t xml:space="preserve"> Bei Skontoabzug zu zahlen:     8.</w:t>
            </w:r>
            <w:r w:rsidR="00967EFA">
              <w:rPr>
                <w:sz w:val="20"/>
              </w:rPr>
              <w:t>676</w:t>
            </w:r>
            <w:r>
              <w:rPr>
                <w:sz w:val="20"/>
              </w:rPr>
              <w:t>,</w:t>
            </w:r>
            <w:r w:rsidR="00967EFA">
              <w:rPr>
                <w:sz w:val="20"/>
              </w:rPr>
              <w:t>53</w:t>
            </w:r>
          </w:p>
        </w:tc>
        <w:tc>
          <w:tcPr>
            <w:tcW w:w="3532" w:type="dxa"/>
            <w:gridSpan w:val="17"/>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7"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rsidTr="00D12FDC">
        <w:trPr>
          <w:cantSplit/>
          <w:trHeight w:val="821"/>
        </w:trPr>
        <w:tc>
          <w:tcPr>
            <w:tcW w:w="286"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49" w:type="dxa"/>
            <w:gridSpan w:val="5"/>
            <w:tcBorders>
              <w:bottom w:val="single" w:sz="12" w:space="0" w:color="auto"/>
            </w:tcBorders>
          </w:tcPr>
          <w:p w:rsidR="00A30CA7" w:rsidRPr="00D12FDC" w:rsidRDefault="00A30CA7">
            <w:pPr>
              <w:tabs>
                <w:tab w:val="left" w:pos="5387"/>
              </w:tabs>
              <w:spacing w:before="0" w:after="0" w:line="240" w:lineRule="auto"/>
              <w:rPr>
                <w:sz w:val="18"/>
                <w:szCs w:val="18"/>
              </w:rPr>
            </w:pPr>
            <w:r w:rsidRPr="00D12FDC">
              <w:rPr>
                <w:sz w:val="18"/>
                <w:szCs w:val="18"/>
              </w:rPr>
              <w:br/>
              <w:t>USt-IDNummer:</w:t>
            </w:r>
            <w:r w:rsidRPr="00D12FDC">
              <w:rPr>
                <w:sz w:val="18"/>
                <w:szCs w:val="18"/>
              </w:rPr>
              <w:br/>
              <w:t>DE 129 444 003</w:t>
            </w:r>
          </w:p>
        </w:tc>
        <w:tc>
          <w:tcPr>
            <w:tcW w:w="2835" w:type="dxa"/>
            <w:gridSpan w:val="11"/>
            <w:tcBorders>
              <w:bottom w:val="single" w:sz="12" w:space="0" w:color="auto"/>
            </w:tcBorders>
          </w:tcPr>
          <w:p w:rsidR="00A30CA7" w:rsidRPr="00D12FDC" w:rsidRDefault="00A30CA7" w:rsidP="00D12FDC">
            <w:pPr>
              <w:tabs>
                <w:tab w:val="left" w:pos="5387"/>
              </w:tabs>
              <w:spacing w:before="0" w:after="0" w:line="240" w:lineRule="auto"/>
              <w:rPr>
                <w:sz w:val="18"/>
                <w:szCs w:val="18"/>
              </w:rPr>
            </w:pPr>
            <w:r w:rsidRPr="00D12FDC">
              <w:rPr>
                <w:sz w:val="18"/>
                <w:szCs w:val="18"/>
              </w:rPr>
              <w:br/>
              <w:t xml:space="preserve">Bankverbindung:  </w:t>
            </w:r>
            <w:r w:rsidRPr="00D12FDC">
              <w:rPr>
                <w:sz w:val="18"/>
                <w:szCs w:val="18"/>
              </w:rPr>
              <w:br/>
            </w:r>
            <w:r w:rsidR="00D12FDC" w:rsidRPr="00D12FDC">
              <w:rPr>
                <w:sz w:val="18"/>
                <w:szCs w:val="18"/>
              </w:rPr>
              <w:t>Stadtsparkasse Erlangen</w:t>
            </w:r>
            <w:r w:rsidRPr="00D12FDC">
              <w:rPr>
                <w:sz w:val="18"/>
                <w:szCs w:val="18"/>
              </w:rPr>
              <w:tab/>
              <w:t>24 34 43</w:t>
            </w:r>
            <w:r w:rsidRPr="00D12FDC">
              <w:rPr>
                <w:sz w:val="18"/>
                <w:szCs w:val="18"/>
              </w:rPr>
              <w:tab/>
              <w:t>233 333</w:t>
            </w:r>
          </w:p>
        </w:tc>
        <w:tc>
          <w:tcPr>
            <w:tcW w:w="2849" w:type="dxa"/>
            <w:gridSpan w:val="13"/>
            <w:tcBorders>
              <w:bottom w:val="single" w:sz="12" w:space="0" w:color="auto"/>
              <w:right w:val="single" w:sz="12" w:space="0" w:color="auto"/>
            </w:tcBorders>
          </w:tcPr>
          <w:p w:rsidR="00D12FDC" w:rsidRPr="00D12FDC" w:rsidRDefault="00D12FDC">
            <w:pPr>
              <w:tabs>
                <w:tab w:val="left" w:pos="5387"/>
              </w:tabs>
              <w:spacing w:before="0" w:after="0" w:line="240" w:lineRule="auto"/>
              <w:rPr>
                <w:sz w:val="18"/>
                <w:szCs w:val="18"/>
              </w:rPr>
            </w:pPr>
          </w:p>
          <w:p w:rsidR="00A30CA7" w:rsidRPr="00D12FDC" w:rsidRDefault="00D12FDC" w:rsidP="00D12FDC">
            <w:pPr>
              <w:tabs>
                <w:tab w:val="left" w:pos="5387"/>
              </w:tabs>
              <w:spacing w:before="0" w:after="0" w:line="240" w:lineRule="auto"/>
              <w:rPr>
                <w:sz w:val="18"/>
                <w:szCs w:val="18"/>
              </w:rPr>
            </w:pPr>
            <w:r w:rsidRPr="00D12FDC">
              <w:rPr>
                <w:sz w:val="18"/>
                <w:szCs w:val="18"/>
              </w:rPr>
              <w:t>IBAN DE98763500000000746589</w:t>
            </w:r>
            <w:r w:rsidRPr="00D12FDC">
              <w:rPr>
                <w:sz w:val="18"/>
                <w:szCs w:val="18"/>
              </w:rPr>
              <w:br/>
              <w:t>BIC BYLADEM1ERH</w:t>
            </w:r>
          </w:p>
        </w:tc>
      </w:tr>
    </w:tbl>
    <w:p w:rsidR="00D12FDC" w:rsidRDefault="00D12FDC" w:rsidP="00D12FDC">
      <w:pPr>
        <w:pStyle w:val="Marginalspalterechts"/>
        <w:framePr w:wrap="auto" w:x="8193" w:y="95"/>
      </w:pPr>
      <w:r>
        <w:t>Einkauf von HW Gruppe 2 mit Bezugskosten</w:t>
      </w:r>
    </w:p>
    <w:p w:rsidR="00A30CA7" w:rsidRDefault="00A30CA7">
      <w:pPr>
        <w:tabs>
          <w:tab w:val="left" w:pos="5387"/>
        </w:tabs>
      </w:pPr>
      <w:r>
        <w:t>Diese Rechnung beruht auf unserer Bestellung B</w:t>
      </w:r>
      <w:r>
        <w:rPr>
          <w:u w:val="single"/>
        </w:rPr>
        <w:t>2</w:t>
      </w:r>
      <w:r>
        <w:t xml:space="preserve">-C0001, bezieht sich also auf den Einkauf von Handelswaren der Gruppe 2. Die Aufwendungen für die eingekauften Waren werden daher auf dem Konto 6090, die uns berechneten Versandkosten auf Konto 6091 gebucht. </w:t>
      </w:r>
    </w:p>
    <w:p w:rsidR="00A30CA7" w:rsidRDefault="00A30CA7" w:rsidP="00175DB2">
      <w:pPr>
        <w:rPr>
          <w:b/>
        </w:rPr>
      </w:pPr>
      <w:r>
        <w:rPr>
          <w:b/>
        </w:rPr>
        <w:t>Buchung im Kontierungsstempel:</w:t>
      </w:r>
    </w:p>
    <w:tbl>
      <w:tblPr>
        <w:tblW w:w="850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1279"/>
        <w:gridCol w:w="1276"/>
        <w:gridCol w:w="1276"/>
        <w:gridCol w:w="1275"/>
      </w:tblGrid>
      <w:tr w:rsidR="00A30CA7">
        <w:trPr>
          <w:cantSplit/>
        </w:trPr>
        <w:tc>
          <w:tcPr>
            <w:tcW w:w="3402" w:type="dxa"/>
            <w:tcBorders>
              <w:bottom w:val="nil"/>
            </w:tcBorders>
            <w:shd w:val="pct5" w:color="auto" w:fill="auto"/>
          </w:tcPr>
          <w:p w:rsidR="00A30CA7" w:rsidRDefault="00A30CA7">
            <w:pPr>
              <w:pStyle w:val="T1"/>
              <w:spacing w:before="120"/>
              <w:rPr>
                <w:b/>
              </w:rPr>
            </w:pPr>
            <w:r>
              <w:rPr>
                <w:b/>
              </w:rPr>
              <w:t>Kontobezeichnung</w:t>
            </w:r>
          </w:p>
        </w:tc>
        <w:tc>
          <w:tcPr>
            <w:tcW w:w="2555" w:type="dxa"/>
            <w:gridSpan w:val="2"/>
            <w:tcBorders>
              <w:bottom w:val="nil"/>
            </w:tcBorders>
            <w:shd w:val="pct5" w:color="auto" w:fill="auto"/>
          </w:tcPr>
          <w:p w:rsidR="00A30CA7" w:rsidRDefault="00A30CA7">
            <w:pPr>
              <w:pStyle w:val="T1"/>
              <w:jc w:val="center"/>
              <w:rPr>
                <w:b/>
              </w:rPr>
            </w:pPr>
            <w:r>
              <w:rPr>
                <w:b/>
              </w:rPr>
              <w:t>Kontonummer</w:t>
            </w:r>
          </w:p>
        </w:tc>
        <w:tc>
          <w:tcPr>
            <w:tcW w:w="255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2"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27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2" w:type="dxa"/>
          </w:tcPr>
          <w:p w:rsidR="00A30CA7" w:rsidRDefault="00A30CA7">
            <w:pPr>
              <w:spacing w:before="0" w:after="0" w:line="240" w:lineRule="auto"/>
            </w:pPr>
            <w:r>
              <w:t>Aufwendungen für HW Gr. 2</w:t>
            </w:r>
          </w:p>
        </w:tc>
        <w:tc>
          <w:tcPr>
            <w:tcW w:w="1279" w:type="dxa"/>
          </w:tcPr>
          <w:p w:rsidR="00A30CA7" w:rsidRDefault="00A30CA7">
            <w:pPr>
              <w:spacing w:before="0" w:after="0" w:line="240" w:lineRule="auto"/>
              <w:jc w:val="center"/>
            </w:pPr>
            <w:r>
              <w:t>6090</w:t>
            </w:r>
          </w:p>
        </w:tc>
        <w:tc>
          <w:tcPr>
            <w:tcW w:w="1276" w:type="dxa"/>
          </w:tcPr>
          <w:p w:rsidR="00A30CA7" w:rsidRDefault="00A30CA7">
            <w:pPr>
              <w:pStyle w:val="T1"/>
              <w:jc w:val="center"/>
            </w:pPr>
          </w:p>
        </w:tc>
        <w:tc>
          <w:tcPr>
            <w:tcW w:w="1276" w:type="dxa"/>
          </w:tcPr>
          <w:p w:rsidR="00A30CA7" w:rsidRDefault="00A30CA7">
            <w:pPr>
              <w:spacing w:before="0" w:after="0" w:line="240" w:lineRule="auto"/>
              <w:jc w:val="right"/>
            </w:pPr>
            <w:r>
              <w:t>7.000,00</w:t>
            </w:r>
          </w:p>
        </w:tc>
        <w:tc>
          <w:tcPr>
            <w:tcW w:w="1275" w:type="dxa"/>
          </w:tcPr>
          <w:p w:rsidR="00A30CA7" w:rsidRDefault="00A30CA7">
            <w:pPr>
              <w:pStyle w:val="T1"/>
              <w:jc w:val="right"/>
            </w:pPr>
          </w:p>
        </w:tc>
      </w:tr>
      <w:tr w:rsidR="00A30CA7">
        <w:tblPrEx>
          <w:tblCellMar>
            <w:left w:w="56" w:type="dxa"/>
            <w:right w:w="56" w:type="dxa"/>
          </w:tblCellMar>
        </w:tblPrEx>
        <w:trPr>
          <w:cantSplit/>
          <w:trHeight w:val="301"/>
        </w:trPr>
        <w:tc>
          <w:tcPr>
            <w:tcW w:w="3402" w:type="dxa"/>
          </w:tcPr>
          <w:p w:rsidR="00A30CA7" w:rsidRDefault="00A30CA7">
            <w:pPr>
              <w:spacing w:before="0" w:after="0" w:line="240" w:lineRule="auto"/>
            </w:pPr>
            <w:r>
              <w:t>Bezugskosten für HW Gr. 2</w:t>
            </w:r>
          </w:p>
        </w:tc>
        <w:tc>
          <w:tcPr>
            <w:tcW w:w="1279" w:type="dxa"/>
          </w:tcPr>
          <w:p w:rsidR="00A30CA7" w:rsidRDefault="00A30CA7">
            <w:pPr>
              <w:spacing w:before="0" w:after="0" w:line="240" w:lineRule="auto"/>
              <w:jc w:val="center"/>
            </w:pPr>
            <w:r>
              <w:t>6091</w:t>
            </w:r>
          </w:p>
        </w:tc>
        <w:tc>
          <w:tcPr>
            <w:tcW w:w="1276" w:type="dxa"/>
          </w:tcPr>
          <w:p w:rsidR="00A30CA7" w:rsidRDefault="00A30CA7" w:rsidP="00967EFA">
            <w:pPr>
              <w:pStyle w:val="Marginalspalterechts"/>
              <w:framePr w:wrap="auto"/>
              <w:spacing w:before="0" w:after="0" w:line="240" w:lineRule="auto"/>
              <w:jc w:val="center"/>
            </w:pPr>
          </w:p>
        </w:tc>
        <w:tc>
          <w:tcPr>
            <w:tcW w:w="1276" w:type="dxa"/>
          </w:tcPr>
          <w:p w:rsidR="00A30CA7" w:rsidRDefault="00A30CA7">
            <w:pPr>
              <w:spacing w:before="0" w:after="0" w:line="240" w:lineRule="auto"/>
              <w:jc w:val="right"/>
            </w:pPr>
            <w:r>
              <w:t>440,00</w:t>
            </w:r>
          </w:p>
        </w:tc>
        <w:tc>
          <w:tcPr>
            <w:tcW w:w="1275" w:type="dxa"/>
          </w:tcPr>
          <w:p w:rsidR="00A30CA7" w:rsidRDefault="00A30CA7">
            <w:pPr>
              <w:pStyle w:val="T1"/>
              <w:jc w:val="right"/>
            </w:pPr>
          </w:p>
        </w:tc>
      </w:tr>
      <w:tr w:rsidR="00A30CA7">
        <w:tblPrEx>
          <w:tblCellMar>
            <w:left w:w="56" w:type="dxa"/>
            <w:right w:w="56" w:type="dxa"/>
          </w:tblCellMar>
        </w:tblPrEx>
        <w:trPr>
          <w:cantSplit/>
        </w:trPr>
        <w:tc>
          <w:tcPr>
            <w:tcW w:w="3402" w:type="dxa"/>
          </w:tcPr>
          <w:p w:rsidR="00A30CA7" w:rsidRDefault="00A30CA7">
            <w:pPr>
              <w:spacing w:before="0" w:after="0" w:line="240" w:lineRule="auto"/>
            </w:pPr>
            <w:r>
              <w:t xml:space="preserve">Vorsteuer </w:t>
            </w:r>
            <w:r w:rsidR="003A2595">
              <w:t>19%</w:t>
            </w:r>
            <w:r>
              <w:t xml:space="preserve"> (HW Gr. 2)</w:t>
            </w:r>
          </w:p>
        </w:tc>
        <w:tc>
          <w:tcPr>
            <w:tcW w:w="1279" w:type="dxa"/>
          </w:tcPr>
          <w:p w:rsidR="00A30CA7" w:rsidRDefault="00A30CA7">
            <w:pPr>
              <w:spacing w:before="0" w:after="0" w:line="240" w:lineRule="auto"/>
              <w:jc w:val="center"/>
              <w:rPr>
                <w:lang w:val="fr-FR"/>
              </w:rPr>
            </w:pPr>
            <w:r>
              <w:rPr>
                <w:lang w:val="fr-FR"/>
              </w:rPr>
              <w:t>2605</w:t>
            </w:r>
          </w:p>
        </w:tc>
        <w:tc>
          <w:tcPr>
            <w:tcW w:w="1276" w:type="dxa"/>
          </w:tcPr>
          <w:p w:rsidR="00A30CA7" w:rsidRDefault="00A30CA7">
            <w:pPr>
              <w:pStyle w:val="T1"/>
              <w:jc w:val="center"/>
              <w:rPr>
                <w:lang w:val="fr-FR"/>
              </w:rPr>
            </w:pPr>
          </w:p>
        </w:tc>
        <w:tc>
          <w:tcPr>
            <w:tcW w:w="1276" w:type="dxa"/>
          </w:tcPr>
          <w:p w:rsidR="00A30CA7" w:rsidRDefault="00A30CA7">
            <w:pPr>
              <w:spacing w:before="0" w:after="0" w:line="240" w:lineRule="auto"/>
              <w:jc w:val="right"/>
              <w:rPr>
                <w:lang w:val="fr-FR"/>
              </w:rPr>
            </w:pPr>
            <w:r>
              <w:rPr>
                <w:lang w:val="fr-FR"/>
              </w:rPr>
              <w:t>1.</w:t>
            </w:r>
            <w:r w:rsidR="00967EFA">
              <w:rPr>
                <w:lang w:val="fr-FR"/>
              </w:rPr>
              <w:t>413</w:t>
            </w:r>
            <w:r>
              <w:rPr>
                <w:lang w:val="fr-FR"/>
              </w:rPr>
              <w:t>,</w:t>
            </w:r>
            <w:r w:rsidR="00967EFA">
              <w:rPr>
                <w:lang w:val="fr-FR"/>
              </w:rPr>
              <w:t>6</w:t>
            </w:r>
            <w:r>
              <w:rPr>
                <w:lang w:val="fr-FR"/>
              </w:rPr>
              <w:t>0</w:t>
            </w:r>
          </w:p>
        </w:tc>
        <w:tc>
          <w:tcPr>
            <w:tcW w:w="1275" w:type="dxa"/>
          </w:tcPr>
          <w:p w:rsidR="00A30CA7" w:rsidRDefault="00A30CA7">
            <w:pPr>
              <w:spacing w:before="0" w:after="0" w:line="240" w:lineRule="auto"/>
              <w:jc w:val="right"/>
              <w:rPr>
                <w:lang w:val="fr-FR"/>
              </w:rPr>
            </w:pPr>
          </w:p>
        </w:tc>
      </w:tr>
      <w:tr w:rsidR="00A30CA7">
        <w:tblPrEx>
          <w:tblCellMar>
            <w:left w:w="56" w:type="dxa"/>
            <w:right w:w="56" w:type="dxa"/>
          </w:tblCellMar>
        </w:tblPrEx>
        <w:trPr>
          <w:cantSplit/>
        </w:trPr>
        <w:tc>
          <w:tcPr>
            <w:tcW w:w="3402" w:type="dxa"/>
          </w:tcPr>
          <w:p w:rsidR="00A30CA7" w:rsidRDefault="00A30CA7">
            <w:pPr>
              <w:spacing w:before="0" w:after="0" w:line="240" w:lineRule="auto"/>
              <w:rPr>
                <w:lang w:val="fr-FR"/>
              </w:rPr>
            </w:pPr>
            <w:r>
              <w:rPr>
                <w:lang w:val="fr-FR"/>
              </w:rPr>
              <w:t>LUX GmbH</w:t>
            </w:r>
          </w:p>
        </w:tc>
        <w:tc>
          <w:tcPr>
            <w:tcW w:w="1279" w:type="dxa"/>
          </w:tcPr>
          <w:p w:rsidR="00A30CA7" w:rsidRDefault="00A30CA7">
            <w:pPr>
              <w:spacing w:before="0" w:after="0" w:line="240" w:lineRule="auto"/>
              <w:jc w:val="center"/>
              <w:rPr>
                <w:lang w:val="fr-FR"/>
              </w:rPr>
            </w:pPr>
          </w:p>
        </w:tc>
        <w:tc>
          <w:tcPr>
            <w:tcW w:w="1276" w:type="dxa"/>
          </w:tcPr>
          <w:p w:rsidR="00A30CA7" w:rsidRDefault="00A30CA7">
            <w:pPr>
              <w:pStyle w:val="T1"/>
              <w:jc w:val="center"/>
              <w:rPr>
                <w:lang w:val="fr-FR"/>
              </w:rPr>
            </w:pPr>
            <w:r>
              <w:rPr>
                <w:lang w:val="fr-FR"/>
              </w:rPr>
              <w:t>44C0003</w:t>
            </w:r>
          </w:p>
        </w:tc>
        <w:tc>
          <w:tcPr>
            <w:tcW w:w="1276" w:type="dxa"/>
          </w:tcPr>
          <w:p w:rsidR="00A30CA7" w:rsidRDefault="00A30CA7">
            <w:pPr>
              <w:pStyle w:val="T1"/>
              <w:jc w:val="right"/>
              <w:rPr>
                <w:lang w:val="fr-FR"/>
              </w:rPr>
            </w:pPr>
          </w:p>
        </w:tc>
        <w:tc>
          <w:tcPr>
            <w:tcW w:w="1275" w:type="dxa"/>
          </w:tcPr>
          <w:p w:rsidR="00A30CA7" w:rsidRDefault="00A30CA7">
            <w:pPr>
              <w:spacing w:before="0" w:after="0" w:line="240" w:lineRule="auto"/>
              <w:jc w:val="right"/>
            </w:pPr>
            <w:r>
              <w:t>8.</w:t>
            </w:r>
            <w:r w:rsidR="00967EFA">
              <w:t>853</w:t>
            </w:r>
            <w:r>
              <w:t>,</w:t>
            </w:r>
            <w:r w:rsidR="00967EFA">
              <w:t>6</w:t>
            </w:r>
            <w:r>
              <w:t>0</w:t>
            </w:r>
          </w:p>
        </w:tc>
      </w:tr>
    </w:tbl>
    <w:p w:rsidR="00A30CA7" w:rsidRDefault="00A30CA7">
      <w:r>
        <w:lastRenderedPageBreak/>
        <w:t xml:space="preserve">In diesem Buchungssatz sind - außer dem Steuerkonto - </w:t>
      </w:r>
      <w:r>
        <w:rPr>
          <w:u w:val="single"/>
        </w:rPr>
        <w:t>zwei</w:t>
      </w:r>
      <w:r>
        <w:t xml:space="preserve"> Sollkonten angesprochen. Dabei ist zu beachten:</w:t>
      </w:r>
    </w:p>
    <w:p w:rsidR="00A30CA7" w:rsidRDefault="00A30CA7" w:rsidP="007E7003">
      <w:pPr>
        <w:pStyle w:val="Marginalspaltelinks"/>
        <w:framePr w:wrap="auto"/>
      </w:pPr>
      <w:r>
        <w:t xml:space="preserve">Mit Habenkonto beginnen, wenn </w:t>
      </w:r>
      <w:r>
        <w:rPr>
          <w:u w:val="single"/>
        </w:rPr>
        <w:t>mehrere</w:t>
      </w:r>
      <w:r>
        <w:t xml:space="preserve"> Sollkonten und </w:t>
      </w:r>
      <w:r>
        <w:rPr>
          <w:u w:val="single"/>
        </w:rPr>
        <w:t>ein</w:t>
      </w:r>
      <w:r>
        <w:t xml:space="preserve"> Habenkonto vorkommen!</w:t>
      </w:r>
    </w:p>
    <w:p w:rsidR="00A30CA7" w:rsidRDefault="00A30CA7" w:rsidP="007E7003">
      <w:pPr>
        <w:pStyle w:val="Marginalspaltelinks"/>
        <w:framePr w:wrap="auto"/>
      </w:pPr>
      <w:r>
        <w:t>Brutto- und Nettobeträge unterscheiden!</w:t>
      </w:r>
    </w:p>
    <w:p w:rsidR="00A30CA7" w:rsidRDefault="00A30CA7">
      <w:pPr>
        <w:pStyle w:val="Aufzhlungszeichen"/>
      </w:pPr>
      <w:r>
        <w:t xml:space="preserve">Beim Eintrag in die Buchungsmaske verwenden wir daher für jedes Konto eine eigene Zeile. </w:t>
      </w:r>
    </w:p>
    <w:p w:rsidR="00A30CA7" w:rsidRDefault="00A30CA7">
      <w:pPr>
        <w:pStyle w:val="Aufzhlungszeichen"/>
      </w:pPr>
      <w:r>
        <w:t>Es muss mit dem Haben-Konto begonnen werden, dessen Betrag auf mehrere Gegenkonten aufzuteilen ist.</w:t>
      </w:r>
    </w:p>
    <w:p w:rsidR="00A30CA7" w:rsidRDefault="00A30CA7">
      <w:pPr>
        <w:pStyle w:val="Aufzhlungszeichen"/>
        <w:rPr>
          <w:i/>
        </w:rPr>
      </w:pPr>
      <w:r>
        <w:t>Der Rechnungsbetrag ist brutto (”B” in Spalte B/N), die Aufwendungen und Bezugskosten sind netto (”N”) einzugeben.</w:t>
      </w:r>
    </w:p>
    <w:p w:rsidR="00A30CA7" w:rsidRDefault="00A30CA7">
      <w:pPr>
        <w:pStyle w:val="Absatzfett"/>
        <w:widowControl/>
        <w:numPr>
          <w:ilvl w:val="12"/>
          <w:numId w:val="0"/>
        </w:numPr>
        <w:tabs>
          <w:tab w:val="left" w:pos="5387"/>
        </w:tabs>
        <w:spacing w:before="72" w:after="72" w:line="288" w:lineRule="atLeast"/>
        <w:ind w:left="-2835"/>
        <w:rPr>
          <w:rFonts w:ascii="Times New Roman" w:hAnsi="Times New Roman"/>
          <w:sz w:val="24"/>
        </w:rPr>
      </w:pPr>
      <w:r>
        <w:rPr>
          <w:rFonts w:ascii="Times New Roman" w:hAnsi="Times New Roman"/>
          <w:sz w:val="24"/>
        </w:rPr>
        <w:t>Eingangsrechnung 3</w:t>
      </w:r>
    </w:p>
    <w:tbl>
      <w:tblPr>
        <w:tblW w:w="8508" w:type="dxa"/>
        <w:tblInd w:w="-2768" w:type="dxa"/>
        <w:tblLayout w:type="fixed"/>
        <w:tblCellMar>
          <w:left w:w="70" w:type="dxa"/>
          <w:right w:w="70" w:type="dxa"/>
        </w:tblCellMar>
        <w:tblLook w:val="0000" w:firstRow="0" w:lastRow="0" w:firstColumn="0" w:lastColumn="0" w:noHBand="0" w:noVBand="0"/>
      </w:tblPr>
      <w:tblGrid>
        <w:gridCol w:w="285"/>
        <w:gridCol w:w="59"/>
        <w:gridCol w:w="504"/>
        <w:gridCol w:w="709"/>
        <w:gridCol w:w="196"/>
        <w:gridCol w:w="280"/>
        <w:gridCol w:w="161"/>
        <w:gridCol w:w="639"/>
        <w:gridCol w:w="141"/>
        <w:gridCol w:w="503"/>
        <w:gridCol w:w="198"/>
        <w:gridCol w:w="433"/>
        <w:gridCol w:w="455"/>
        <w:gridCol w:w="255"/>
        <w:gridCol w:w="91"/>
        <w:gridCol w:w="69"/>
        <w:gridCol w:w="395"/>
        <w:gridCol w:w="12"/>
        <w:gridCol w:w="283"/>
        <w:gridCol w:w="82"/>
        <w:gridCol w:w="351"/>
        <w:gridCol w:w="134"/>
        <w:gridCol w:w="142"/>
        <w:gridCol w:w="330"/>
        <w:gridCol w:w="95"/>
        <w:gridCol w:w="6"/>
        <w:gridCol w:w="164"/>
        <w:gridCol w:w="1111"/>
        <w:gridCol w:w="425"/>
      </w:tblGrid>
      <w:tr w:rsidR="00A30CA7">
        <w:trPr>
          <w:cantSplit/>
        </w:trPr>
        <w:tc>
          <w:tcPr>
            <w:tcW w:w="344" w:type="dxa"/>
            <w:gridSpan w:val="2"/>
            <w:tcBorders>
              <w:top w:val="single" w:sz="12" w:space="0" w:color="auto"/>
              <w:left w:val="single" w:sz="12" w:space="0" w:color="auto"/>
            </w:tcBorders>
          </w:tcPr>
          <w:p w:rsidR="00A30CA7" w:rsidRDefault="00A30CA7">
            <w:pPr>
              <w:tabs>
                <w:tab w:val="left" w:pos="5387"/>
              </w:tabs>
              <w:spacing w:before="0" w:after="0" w:line="240" w:lineRule="auto"/>
              <w:jc w:val="right"/>
            </w:pPr>
          </w:p>
        </w:tc>
        <w:tc>
          <w:tcPr>
            <w:tcW w:w="7739" w:type="dxa"/>
            <w:gridSpan w:val="26"/>
            <w:tcBorders>
              <w:top w:val="single" w:sz="12" w:space="0" w:color="auto"/>
            </w:tcBorders>
          </w:tcPr>
          <w:p w:rsidR="00A30CA7" w:rsidRDefault="00A30CA7">
            <w:pPr>
              <w:tabs>
                <w:tab w:val="left" w:pos="5387"/>
              </w:tabs>
              <w:spacing w:before="240" w:after="240" w:line="240" w:lineRule="auto"/>
              <w:jc w:val="center"/>
            </w:pPr>
            <w:r>
              <w:rPr>
                <w:sz w:val="20"/>
              </w:rPr>
              <w:object w:dxaOrig="7408" w:dyaOrig="848">
                <v:shape id="_x0000_i1053" type="#_x0000_t75" style="width:370.5pt;height:42.75pt" o:ole="">
                  <v:imagedata r:id="rId42" o:title=""/>
                </v:shape>
                <o:OLEObject Type="Embed" ProgID="MSWordArt.2" ShapeID="_x0000_i1053" DrawAspect="Content" ObjectID="_1540284402" r:id="rId43">
                  <o:FieldCodes>\s</o:FieldCodes>
                </o:OLEObject>
              </w:object>
            </w:r>
          </w:p>
        </w:tc>
        <w:tc>
          <w:tcPr>
            <w:tcW w:w="425" w:type="dxa"/>
            <w:tcBorders>
              <w:top w:val="single" w:sz="12" w:space="0" w:color="auto"/>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5757" w:type="dxa"/>
            <w:gridSpan w:val="19"/>
          </w:tcPr>
          <w:p w:rsidR="00A30CA7" w:rsidRDefault="00A30CA7">
            <w:pPr>
              <w:tabs>
                <w:tab w:val="left" w:pos="5387"/>
              </w:tabs>
              <w:spacing w:before="0" w:after="0" w:line="240" w:lineRule="auto"/>
            </w:pPr>
          </w:p>
        </w:tc>
        <w:tc>
          <w:tcPr>
            <w:tcW w:w="1982" w:type="dxa"/>
            <w:gridSpan w:val="7"/>
          </w:tcPr>
          <w:p w:rsidR="00A30CA7" w:rsidRDefault="00A30CA7">
            <w:pPr>
              <w:tabs>
                <w:tab w:val="left" w:pos="5387"/>
              </w:tabs>
              <w:spacing w:before="0" w:after="0" w:line="240" w:lineRule="auto"/>
              <w:rPr>
                <w:b/>
              </w:rPr>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3D7077">
            <w:pPr>
              <w:tabs>
                <w:tab w:val="left" w:pos="5387"/>
              </w:tabs>
              <w:spacing w:before="0" w:after="0" w:line="240" w:lineRule="auto"/>
              <w:rPr>
                <w:sz w:val="16"/>
              </w:rPr>
            </w:pPr>
            <w:r>
              <w:rPr>
                <w:noProof/>
              </w:rPr>
              <w:pict>
                <v:shape id="_x0000_s1042" style="position:absolute;left:0;text-align:left;margin-left:526.8pt;margin-top:3.35pt;width:7.2pt;height:7.2pt;z-index:3;mso-position-horizontal-relative:text;mso-position-vertical-relative:text" coordsize="20000,20000" o:allowincell="f" path="m,l,20000r20000,l20000,,,,,xe">
                  <v:fill r:id="rId44" o:title="" type="pattern"/>
                  <v:path arrowok="t"/>
                </v:shape>
              </w:pict>
            </w:r>
          </w:p>
        </w:tc>
        <w:tc>
          <w:tcPr>
            <w:tcW w:w="4219" w:type="dxa"/>
            <w:gridSpan w:val="11"/>
            <w:tcBorders>
              <w:bottom w:val="single" w:sz="6" w:space="0" w:color="auto"/>
            </w:tcBorders>
          </w:tcPr>
          <w:p w:rsidR="00A30CA7" w:rsidRDefault="00A30CA7">
            <w:pPr>
              <w:tabs>
                <w:tab w:val="left" w:pos="5387"/>
              </w:tabs>
              <w:spacing w:before="0" w:after="0" w:line="240" w:lineRule="auto"/>
            </w:pPr>
            <w:r>
              <w:rPr>
                <w:sz w:val="16"/>
              </w:rPr>
              <w:t>BITS &amp; BYTES GmbH, Neubaustr. 5, 97070 Würzburg</w:t>
            </w: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pP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rPr>
                <w:sz w:val="20"/>
              </w:rPr>
            </w:pPr>
            <w:r>
              <w:rPr>
                <w:sz w:val="20"/>
              </w:rPr>
              <w:t xml:space="preserve">Creativ Möbel GmbH </w:t>
            </w: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3D7077">
            <w:pPr>
              <w:tabs>
                <w:tab w:val="left" w:pos="5387"/>
              </w:tabs>
              <w:spacing w:before="0" w:after="0" w:line="240" w:lineRule="auto"/>
            </w:pPr>
            <w:r>
              <w:rPr>
                <w:noProof/>
              </w:rPr>
              <w:pict>
                <v:rect id="_x0000_s1049" style="position:absolute;left:0;text-align:left;margin-left:239.55pt;margin-top:11.8pt;width:122.45pt;height:43.2pt;z-index:8;mso-position-horizontal-relative:text;mso-position-vertical-relative:text" filled="f">
                  <v:textbox style="mso-next-textbox:#_x0000_s1049" inset="0,0,0,0">
                    <w:txbxContent>
                      <w:p w:rsidR="003D7077" w:rsidRDefault="003D7077">
                        <w:pPr>
                          <w:ind w:left="142"/>
                          <w:rPr>
                            <w:b/>
                            <w:i/>
                          </w:rPr>
                        </w:pPr>
                        <w:r>
                          <w:rPr>
                            <w:b/>
                            <w:i/>
                          </w:rPr>
                          <w:t>Belegnummer:</w:t>
                        </w:r>
                        <w:r>
                          <w:rPr>
                            <w:b/>
                            <w:i/>
                          </w:rPr>
                          <w:br/>
                          <w:t>ER-C0003</w:t>
                        </w:r>
                      </w:p>
                    </w:txbxContent>
                  </v:textbox>
                </v:rect>
              </w:pict>
            </w:r>
          </w:p>
        </w:tc>
        <w:tc>
          <w:tcPr>
            <w:tcW w:w="4219" w:type="dxa"/>
            <w:gridSpan w:val="11"/>
          </w:tcPr>
          <w:p w:rsidR="00A30CA7" w:rsidRDefault="004C3396">
            <w:pPr>
              <w:tabs>
                <w:tab w:val="left" w:pos="5387"/>
              </w:tabs>
              <w:spacing w:before="0" w:after="0" w:line="240" w:lineRule="auto"/>
              <w:rPr>
                <w:sz w:val="20"/>
              </w:rPr>
            </w:pPr>
            <w:r>
              <w:rPr>
                <w:sz w:val="20"/>
              </w:rPr>
              <w:t>Übungsunternehmen</w:t>
            </w:r>
          </w:p>
        </w:tc>
        <w:tc>
          <w:tcPr>
            <w:tcW w:w="3520" w:type="dxa"/>
            <w:gridSpan w:val="15"/>
          </w:tcPr>
          <w:p w:rsidR="00A30CA7" w:rsidRDefault="00A30CA7">
            <w:pPr>
              <w:tabs>
                <w:tab w:val="left" w:pos="5387"/>
              </w:tabs>
              <w:spacing w:before="0" w:after="0" w:line="240" w:lineRule="auto"/>
              <w:rPr>
                <w:b/>
                <w:i/>
              </w:rPr>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Height w:val="254"/>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rPr>
                <w:sz w:val="20"/>
              </w:rPr>
            </w:pPr>
            <w:r>
              <w:rPr>
                <w:sz w:val="20"/>
              </w:rPr>
              <w:t>Schertlinstr. 9 -13</w:t>
            </w:r>
          </w:p>
        </w:tc>
        <w:tc>
          <w:tcPr>
            <w:tcW w:w="3520" w:type="dxa"/>
            <w:gridSpan w:val="15"/>
          </w:tcPr>
          <w:p w:rsidR="00A30CA7" w:rsidRDefault="00A30CA7">
            <w:pPr>
              <w:tabs>
                <w:tab w:val="left" w:pos="5387"/>
              </w:tabs>
              <w:spacing w:before="0" w:after="0" w:line="240" w:lineRule="auto"/>
              <w:rPr>
                <w:b/>
                <w:i/>
              </w:rPr>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pPr>
            <w:r>
              <w:rPr>
                <w:sz w:val="20"/>
              </w:rPr>
              <w:t>86159 Augsburg</w:t>
            </w: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Height w:val="159"/>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Borders>
              <w:bottom w:val="single" w:sz="6" w:space="0" w:color="auto"/>
            </w:tcBorders>
          </w:tcPr>
          <w:p w:rsidR="00A30CA7" w:rsidRDefault="00A30CA7">
            <w:pPr>
              <w:tabs>
                <w:tab w:val="left" w:pos="5387"/>
              </w:tabs>
              <w:spacing w:before="0" w:after="0" w:line="240" w:lineRule="auto"/>
            </w:pP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pP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3D7077">
            <w:pPr>
              <w:tabs>
                <w:tab w:val="left" w:pos="5387"/>
              </w:tabs>
              <w:spacing w:before="0" w:after="0" w:line="240" w:lineRule="auto"/>
            </w:pPr>
            <w:r>
              <w:rPr>
                <w:noProof/>
              </w:rPr>
              <w:pict>
                <v:shape id="_x0000_s1047" style="position:absolute;left:0;text-align:left;margin-left:534pt;margin-top:9.1pt;width:7.2pt;height:7.2pt;z-index:7;mso-position-horizontal-relative:text;mso-position-vertical-relative:text" coordsize="20000,20000" o:allowincell="f" path="m,l,20000r20000,l20000,,,,,xe">
                  <v:fill r:id="rId44" o:title="" type="pattern"/>
                  <v:path arrowok="t"/>
                </v:shape>
              </w:pict>
            </w:r>
          </w:p>
        </w:tc>
        <w:tc>
          <w:tcPr>
            <w:tcW w:w="4219" w:type="dxa"/>
            <w:gridSpan w:val="11"/>
          </w:tcPr>
          <w:p w:rsidR="00A30CA7" w:rsidRDefault="00A30CA7">
            <w:pPr>
              <w:tabs>
                <w:tab w:val="left" w:pos="5387"/>
              </w:tabs>
              <w:spacing w:before="0" w:after="0" w:line="240" w:lineRule="auto"/>
            </w:pPr>
            <w:r>
              <w:rPr>
                <w:b/>
                <w:sz w:val="28"/>
              </w:rPr>
              <w:t>Rechnung</w:t>
            </w: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344" w:type="dxa"/>
            <w:gridSpan w:val="2"/>
            <w:tcBorders>
              <w:left w:val="single" w:sz="12" w:space="0" w:color="auto"/>
            </w:tcBorders>
          </w:tcPr>
          <w:p w:rsidR="00A30CA7" w:rsidRDefault="00A30CA7">
            <w:pPr>
              <w:tabs>
                <w:tab w:val="left" w:pos="5387"/>
              </w:tabs>
              <w:spacing w:before="0" w:after="0" w:line="240" w:lineRule="auto"/>
            </w:pPr>
          </w:p>
        </w:tc>
        <w:tc>
          <w:tcPr>
            <w:tcW w:w="4219" w:type="dxa"/>
            <w:gridSpan w:val="11"/>
          </w:tcPr>
          <w:p w:rsidR="00A30CA7" w:rsidRDefault="00A30CA7">
            <w:pPr>
              <w:tabs>
                <w:tab w:val="left" w:pos="5387"/>
              </w:tabs>
              <w:spacing w:before="0" w:after="0" w:line="240" w:lineRule="auto"/>
            </w:pPr>
          </w:p>
        </w:tc>
        <w:tc>
          <w:tcPr>
            <w:tcW w:w="3520" w:type="dxa"/>
            <w:gridSpan w:val="15"/>
          </w:tcPr>
          <w:p w:rsidR="00A30CA7" w:rsidRDefault="00A30CA7">
            <w:pPr>
              <w:tabs>
                <w:tab w:val="left" w:pos="5387"/>
              </w:tabs>
              <w:spacing w:before="0" w:after="0" w:line="240" w:lineRule="auto"/>
            </w:pPr>
          </w:p>
        </w:tc>
        <w:tc>
          <w:tcPr>
            <w:tcW w:w="425" w:type="dxa"/>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5" w:type="dxa"/>
            <w:tcBorders>
              <w:left w:val="single" w:sz="12" w:space="0" w:color="auto"/>
            </w:tcBorders>
          </w:tcPr>
          <w:p w:rsidR="00A30CA7" w:rsidRDefault="00A30CA7">
            <w:pPr>
              <w:tabs>
                <w:tab w:val="left" w:pos="5387"/>
              </w:tabs>
              <w:spacing w:before="0" w:after="0" w:line="240" w:lineRule="auto"/>
              <w:rPr>
                <w:b/>
              </w:rPr>
            </w:pPr>
          </w:p>
        </w:tc>
        <w:tc>
          <w:tcPr>
            <w:tcW w:w="1272"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417"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7"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17"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8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Ihre Bestell-</w:t>
            </w:r>
          </w:p>
          <w:p w:rsidR="00A30CA7" w:rsidRDefault="00A30CA7">
            <w:pPr>
              <w:tabs>
                <w:tab w:val="left" w:pos="5387"/>
              </w:tabs>
              <w:spacing w:before="0" w:after="0" w:line="240" w:lineRule="auto"/>
              <w:rPr>
                <w:b/>
                <w:sz w:val="18"/>
              </w:rPr>
            </w:pPr>
            <w:r>
              <w:rPr>
                <w:b/>
                <w:sz w:val="18"/>
              </w:rPr>
              <w:t>nummer</w:t>
            </w:r>
          </w:p>
        </w:tc>
        <w:tc>
          <w:tcPr>
            <w:tcW w:w="425" w:type="dxa"/>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1272"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24B0005</w:t>
            </w:r>
          </w:p>
        </w:tc>
        <w:tc>
          <w:tcPr>
            <w:tcW w:w="637"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80"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B0003</w:t>
            </w:r>
          </w:p>
        </w:tc>
        <w:tc>
          <w:tcPr>
            <w:tcW w:w="1134"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..-05-14</w:t>
            </w:r>
          </w:p>
        </w:tc>
        <w:tc>
          <w:tcPr>
            <w:tcW w:w="1277"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AB-B0007</w:t>
            </w:r>
          </w:p>
        </w:tc>
        <w:tc>
          <w:tcPr>
            <w:tcW w:w="1417"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..-05-14</w:t>
            </w:r>
          </w:p>
        </w:tc>
        <w:tc>
          <w:tcPr>
            <w:tcW w:w="1281"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B3-C0003</w:t>
            </w:r>
          </w:p>
        </w:tc>
        <w:tc>
          <w:tcPr>
            <w:tcW w:w="425" w:type="dxa"/>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lang w:val="fr-FR"/>
              </w:rPr>
            </w:pPr>
          </w:p>
        </w:tc>
        <w:tc>
          <w:tcPr>
            <w:tcW w:w="1468" w:type="dxa"/>
            <w:gridSpan w:val="4"/>
          </w:tcPr>
          <w:p w:rsidR="00A30CA7" w:rsidRDefault="00A30CA7">
            <w:pPr>
              <w:tabs>
                <w:tab w:val="left" w:pos="5387"/>
              </w:tabs>
              <w:spacing w:before="0" w:after="0" w:line="240" w:lineRule="auto"/>
              <w:rPr>
                <w:sz w:val="16"/>
                <w:lang w:val="fr-FR"/>
              </w:rPr>
            </w:pPr>
          </w:p>
        </w:tc>
        <w:tc>
          <w:tcPr>
            <w:tcW w:w="1724" w:type="dxa"/>
            <w:gridSpan w:val="5"/>
          </w:tcPr>
          <w:p w:rsidR="00A30CA7" w:rsidRDefault="00A30CA7">
            <w:pPr>
              <w:tabs>
                <w:tab w:val="left" w:pos="5387"/>
              </w:tabs>
              <w:spacing w:before="0" w:after="0" w:line="240" w:lineRule="auto"/>
              <w:rPr>
                <w:sz w:val="16"/>
                <w:lang w:val="fr-FR"/>
              </w:rPr>
            </w:pPr>
          </w:p>
        </w:tc>
        <w:tc>
          <w:tcPr>
            <w:tcW w:w="1432" w:type="dxa"/>
            <w:gridSpan w:val="5"/>
          </w:tcPr>
          <w:p w:rsidR="00A30CA7" w:rsidRDefault="00A30CA7">
            <w:pPr>
              <w:tabs>
                <w:tab w:val="left" w:pos="5387"/>
              </w:tabs>
              <w:spacing w:before="0" w:after="0" w:line="240" w:lineRule="auto"/>
              <w:rPr>
                <w:sz w:val="16"/>
                <w:lang w:val="fr-FR"/>
              </w:rPr>
            </w:pPr>
          </w:p>
        </w:tc>
        <w:tc>
          <w:tcPr>
            <w:tcW w:w="841" w:type="dxa"/>
            <w:gridSpan w:val="5"/>
          </w:tcPr>
          <w:p w:rsidR="00A30CA7" w:rsidRDefault="00A30CA7">
            <w:pPr>
              <w:tabs>
                <w:tab w:val="left" w:pos="5387"/>
              </w:tabs>
              <w:spacing w:before="0" w:after="0" w:line="240" w:lineRule="auto"/>
              <w:rPr>
                <w:sz w:val="16"/>
                <w:lang w:val="fr-FR"/>
              </w:rPr>
            </w:pPr>
          </w:p>
        </w:tc>
        <w:tc>
          <w:tcPr>
            <w:tcW w:w="1058" w:type="dxa"/>
            <w:gridSpan w:val="6"/>
          </w:tcPr>
          <w:p w:rsidR="00A30CA7" w:rsidRDefault="00A30CA7">
            <w:pPr>
              <w:tabs>
                <w:tab w:val="left" w:pos="5387"/>
              </w:tabs>
              <w:spacing w:before="0" w:after="0" w:line="240" w:lineRule="auto"/>
              <w:rPr>
                <w:sz w:val="16"/>
                <w:lang w:val="fr-FR"/>
              </w:rPr>
            </w:pPr>
          </w:p>
        </w:tc>
        <w:tc>
          <w:tcPr>
            <w:tcW w:w="1275" w:type="dxa"/>
            <w:gridSpan w:val="2"/>
          </w:tcPr>
          <w:p w:rsidR="00A30CA7" w:rsidRDefault="00A30CA7">
            <w:pPr>
              <w:tabs>
                <w:tab w:val="left" w:pos="5387"/>
              </w:tabs>
              <w:spacing w:before="0" w:after="0" w:line="240" w:lineRule="auto"/>
              <w:rPr>
                <w:sz w:val="16"/>
                <w:lang w:val="fr-FR"/>
              </w:rPr>
            </w:pPr>
          </w:p>
        </w:tc>
        <w:tc>
          <w:tcPr>
            <w:tcW w:w="425" w:type="dxa"/>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63"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0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2551" w:type="dxa"/>
            <w:gridSpan w:val="8"/>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10"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6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r>
              <w:rPr>
                <w:b/>
                <w:sz w:val="18"/>
              </w:rPr>
              <w:br/>
              <w:t>heit</w:t>
            </w:r>
          </w:p>
        </w:tc>
        <w:tc>
          <w:tcPr>
            <w:tcW w:w="85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Rab.</w:t>
            </w:r>
            <w:r>
              <w:rPr>
                <w:b/>
                <w:sz w:val="18"/>
              </w:rPr>
              <w:br/>
              <w:t xml:space="preserve">   %</w:t>
            </w:r>
          </w:p>
        </w:tc>
        <w:tc>
          <w:tcPr>
            <w:tcW w:w="128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Height w:val="87"/>
        </w:trPr>
        <w:tc>
          <w:tcPr>
            <w:tcW w:w="285" w:type="dxa"/>
            <w:tcBorders>
              <w:left w:val="single" w:sz="12" w:space="0" w:color="auto"/>
            </w:tcBorders>
          </w:tcPr>
          <w:p w:rsidR="00A30CA7" w:rsidRDefault="00A30CA7">
            <w:pPr>
              <w:tabs>
                <w:tab w:val="left" w:pos="5387"/>
              </w:tabs>
              <w:spacing w:before="0" w:after="0" w:line="240" w:lineRule="auto"/>
            </w:pPr>
          </w:p>
        </w:tc>
        <w:tc>
          <w:tcPr>
            <w:tcW w:w="563" w:type="dxa"/>
            <w:gridSpan w:val="2"/>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709"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20151</w:t>
            </w:r>
          </w:p>
        </w:tc>
        <w:tc>
          <w:tcPr>
            <w:tcW w:w="2551" w:type="dxa"/>
            <w:gridSpan w:val="8"/>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 xml:space="preserve">Pentium III 500 Mhz </w:t>
            </w:r>
          </w:p>
        </w:tc>
        <w:tc>
          <w:tcPr>
            <w:tcW w:w="710"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4</w:t>
            </w:r>
          </w:p>
        </w:tc>
        <w:tc>
          <w:tcPr>
            <w:tcW w:w="567"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1.244,00</w:t>
            </w:r>
          </w:p>
        </w:tc>
        <w:tc>
          <w:tcPr>
            <w:tcW w:w="567" w:type="dxa"/>
            <w:gridSpan w:val="3"/>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281"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4.976,00</w:t>
            </w:r>
          </w:p>
        </w:tc>
        <w:tc>
          <w:tcPr>
            <w:tcW w:w="425" w:type="dxa"/>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563"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709"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2551" w:type="dxa"/>
            <w:gridSpan w:val="8"/>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10"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50"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281"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425" w:type="dxa"/>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rPr>
            </w:pPr>
          </w:p>
        </w:tc>
        <w:tc>
          <w:tcPr>
            <w:tcW w:w="1748" w:type="dxa"/>
            <w:gridSpan w:val="5"/>
          </w:tcPr>
          <w:p w:rsidR="00A30CA7" w:rsidRDefault="00A30CA7">
            <w:pPr>
              <w:tabs>
                <w:tab w:val="left" w:pos="5387"/>
                <w:tab w:val="left" w:pos="6804"/>
              </w:tabs>
              <w:spacing w:before="0" w:after="0" w:line="240" w:lineRule="auto"/>
              <w:rPr>
                <w:b/>
                <w:sz w:val="16"/>
              </w:rPr>
            </w:pPr>
          </w:p>
        </w:tc>
        <w:tc>
          <w:tcPr>
            <w:tcW w:w="1642" w:type="dxa"/>
            <w:gridSpan w:val="5"/>
          </w:tcPr>
          <w:p w:rsidR="00A30CA7" w:rsidRDefault="00A30CA7">
            <w:pPr>
              <w:tabs>
                <w:tab w:val="left" w:pos="5387"/>
                <w:tab w:val="left" w:pos="6804"/>
              </w:tabs>
              <w:spacing w:before="0" w:after="0" w:line="240" w:lineRule="auto"/>
              <w:rPr>
                <w:b/>
                <w:sz w:val="16"/>
              </w:rPr>
            </w:pPr>
          </w:p>
        </w:tc>
        <w:tc>
          <w:tcPr>
            <w:tcW w:w="1698" w:type="dxa"/>
            <w:gridSpan w:val="6"/>
          </w:tcPr>
          <w:p w:rsidR="00A30CA7" w:rsidRDefault="00A30CA7">
            <w:pPr>
              <w:tabs>
                <w:tab w:val="left" w:pos="5387"/>
                <w:tab w:val="left" w:pos="6804"/>
              </w:tabs>
              <w:spacing w:before="0" w:after="0" w:line="240" w:lineRule="auto"/>
              <w:rPr>
                <w:b/>
                <w:sz w:val="16"/>
              </w:rPr>
            </w:pPr>
          </w:p>
        </w:tc>
        <w:tc>
          <w:tcPr>
            <w:tcW w:w="1334" w:type="dxa"/>
            <w:gridSpan w:val="7"/>
          </w:tcPr>
          <w:p w:rsidR="00A30CA7" w:rsidRDefault="00A30CA7">
            <w:pPr>
              <w:tabs>
                <w:tab w:val="left" w:pos="5387"/>
              </w:tabs>
              <w:spacing w:before="0" w:after="0" w:line="240" w:lineRule="auto"/>
              <w:rPr>
                <w:b/>
                <w:sz w:val="16"/>
              </w:rPr>
            </w:pPr>
          </w:p>
        </w:tc>
        <w:tc>
          <w:tcPr>
            <w:tcW w:w="1376" w:type="dxa"/>
            <w:gridSpan w:val="4"/>
          </w:tcPr>
          <w:p w:rsidR="00A30CA7" w:rsidRDefault="00A30CA7">
            <w:pPr>
              <w:tabs>
                <w:tab w:val="left" w:pos="5387"/>
              </w:tabs>
              <w:spacing w:before="0" w:after="0" w:line="240" w:lineRule="auto"/>
              <w:rPr>
                <w:b/>
                <w:sz w:val="16"/>
              </w:rPr>
            </w:pPr>
          </w:p>
        </w:tc>
        <w:tc>
          <w:tcPr>
            <w:tcW w:w="425" w:type="dxa"/>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48" w:type="dxa"/>
            <w:gridSpan w:val="7"/>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5"/>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70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425" w:type="dxa"/>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48" w:type="dxa"/>
            <w:gridSpan w:val="7"/>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6"/>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9"/>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706"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jc w:val="center"/>
              <w:rPr>
                <w:sz w:val="20"/>
              </w:rPr>
            </w:pPr>
          </w:p>
        </w:tc>
        <w:tc>
          <w:tcPr>
            <w:tcW w:w="2548" w:type="dxa"/>
            <w:gridSpan w:val="7"/>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4.976,00</w:t>
            </w:r>
          </w:p>
        </w:tc>
        <w:tc>
          <w:tcPr>
            <w:tcW w:w="1985"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9"/>
            <w:tcBorders>
              <w:top w:val="single" w:sz="6" w:space="0" w:color="auto"/>
              <w:bottom w:val="single" w:sz="4" w:space="0" w:color="auto"/>
              <w:right w:val="single" w:sz="6" w:space="0" w:color="auto"/>
            </w:tcBorders>
          </w:tcPr>
          <w:p w:rsidR="00A30CA7" w:rsidRDefault="00967EFA">
            <w:pPr>
              <w:tabs>
                <w:tab w:val="left" w:pos="5387"/>
              </w:tabs>
              <w:spacing w:before="0" w:after="0" w:line="240" w:lineRule="auto"/>
              <w:jc w:val="center"/>
              <w:rPr>
                <w:sz w:val="20"/>
              </w:rPr>
            </w:pPr>
            <w:r>
              <w:rPr>
                <w:sz w:val="20"/>
              </w:rPr>
              <w:t>945</w:t>
            </w:r>
            <w:r w:rsidR="00A30CA7">
              <w:rPr>
                <w:sz w:val="20"/>
              </w:rPr>
              <w:t>,</w:t>
            </w:r>
            <w:r>
              <w:rPr>
                <w:sz w:val="20"/>
              </w:rPr>
              <w:t>44</w:t>
            </w:r>
          </w:p>
        </w:tc>
        <w:tc>
          <w:tcPr>
            <w:tcW w:w="1706" w:type="dxa"/>
            <w:gridSpan w:val="5"/>
            <w:tcBorders>
              <w:left w:val="single" w:sz="6" w:space="0" w:color="auto"/>
            </w:tcBorders>
          </w:tcPr>
          <w:p w:rsidR="00A30CA7" w:rsidRDefault="00A30CA7">
            <w:pPr>
              <w:tabs>
                <w:tab w:val="left" w:pos="5387"/>
              </w:tabs>
              <w:spacing w:before="0" w:after="0" w:line="240" w:lineRule="auto"/>
              <w:jc w:val="center"/>
              <w:rPr>
                <w:sz w:val="20"/>
              </w:rPr>
            </w:pPr>
            <w:r>
              <w:rPr>
                <w:sz w:val="20"/>
              </w:rPr>
              <w:t>5.</w:t>
            </w:r>
            <w:r w:rsidR="00967EFA">
              <w:rPr>
                <w:sz w:val="20"/>
              </w:rPr>
              <w:t>921</w:t>
            </w:r>
            <w:r>
              <w:rPr>
                <w:sz w:val="20"/>
              </w:rPr>
              <w:t>,</w:t>
            </w:r>
            <w:r w:rsidR="00967EFA">
              <w:rPr>
                <w:sz w:val="20"/>
              </w:rPr>
              <w:t>44</w:t>
            </w:r>
          </w:p>
        </w:tc>
        <w:tc>
          <w:tcPr>
            <w:tcW w:w="425" w:type="dxa"/>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rPr>
            </w:pPr>
          </w:p>
        </w:tc>
        <w:tc>
          <w:tcPr>
            <w:tcW w:w="1272" w:type="dxa"/>
            <w:gridSpan w:val="3"/>
          </w:tcPr>
          <w:p w:rsidR="00A30CA7" w:rsidRDefault="00A30CA7">
            <w:pPr>
              <w:tabs>
                <w:tab w:val="left" w:pos="5387"/>
                <w:tab w:val="left" w:pos="6804"/>
              </w:tabs>
              <w:spacing w:before="0" w:after="0" w:line="240" w:lineRule="auto"/>
              <w:rPr>
                <w:b/>
                <w:sz w:val="16"/>
              </w:rPr>
            </w:pPr>
          </w:p>
        </w:tc>
        <w:tc>
          <w:tcPr>
            <w:tcW w:w="1276" w:type="dxa"/>
            <w:gridSpan w:val="4"/>
          </w:tcPr>
          <w:p w:rsidR="00A30CA7" w:rsidRDefault="00A30CA7">
            <w:pPr>
              <w:tabs>
                <w:tab w:val="left" w:pos="5387"/>
                <w:tab w:val="left" w:pos="6804"/>
              </w:tabs>
              <w:spacing w:before="0" w:after="0" w:line="240" w:lineRule="auto"/>
              <w:rPr>
                <w:b/>
                <w:sz w:val="16"/>
              </w:rPr>
            </w:pPr>
          </w:p>
        </w:tc>
        <w:tc>
          <w:tcPr>
            <w:tcW w:w="1985" w:type="dxa"/>
            <w:gridSpan w:val="6"/>
          </w:tcPr>
          <w:p w:rsidR="00A30CA7" w:rsidRDefault="00A30CA7">
            <w:pPr>
              <w:tabs>
                <w:tab w:val="left" w:pos="5387"/>
                <w:tab w:val="left" w:pos="6804"/>
              </w:tabs>
              <w:spacing w:before="0" w:after="0" w:line="240" w:lineRule="auto"/>
              <w:rPr>
                <w:b/>
                <w:sz w:val="16"/>
              </w:rPr>
            </w:pPr>
          </w:p>
        </w:tc>
        <w:tc>
          <w:tcPr>
            <w:tcW w:w="160" w:type="dxa"/>
            <w:gridSpan w:val="2"/>
          </w:tcPr>
          <w:p w:rsidR="00A30CA7" w:rsidRDefault="00A30CA7">
            <w:pPr>
              <w:tabs>
                <w:tab w:val="left" w:pos="5387"/>
              </w:tabs>
              <w:spacing w:before="0" w:after="0" w:line="240" w:lineRule="auto"/>
              <w:rPr>
                <w:sz w:val="16"/>
              </w:rPr>
            </w:pPr>
          </w:p>
        </w:tc>
        <w:tc>
          <w:tcPr>
            <w:tcW w:w="1994" w:type="dxa"/>
            <w:gridSpan w:val="11"/>
            <w:tcBorders>
              <w:top w:val="single" w:sz="6" w:space="0" w:color="auto"/>
            </w:tcBorders>
          </w:tcPr>
          <w:p w:rsidR="00A30CA7" w:rsidRDefault="00A30CA7">
            <w:pPr>
              <w:tabs>
                <w:tab w:val="left" w:pos="5387"/>
              </w:tabs>
              <w:spacing w:before="0" w:after="0" w:line="240" w:lineRule="auto"/>
              <w:rPr>
                <w:sz w:val="16"/>
              </w:rPr>
            </w:pPr>
          </w:p>
        </w:tc>
        <w:tc>
          <w:tcPr>
            <w:tcW w:w="1111" w:type="dxa"/>
            <w:tcBorders>
              <w:top w:val="single" w:sz="6" w:space="0" w:color="auto"/>
            </w:tcBorders>
          </w:tcPr>
          <w:p w:rsidR="00A30CA7" w:rsidRDefault="00A30CA7">
            <w:pPr>
              <w:tabs>
                <w:tab w:val="left" w:pos="5387"/>
              </w:tabs>
              <w:spacing w:before="0" w:after="0" w:line="240" w:lineRule="auto"/>
              <w:rPr>
                <w:sz w:val="16"/>
              </w:rPr>
            </w:pPr>
          </w:p>
        </w:tc>
        <w:tc>
          <w:tcPr>
            <w:tcW w:w="425" w:type="dxa"/>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5"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3" w:type="dxa"/>
            <w:gridSpan w:val="13"/>
            <w:tcBorders>
              <w:bottom w:val="single" w:sz="6" w:space="0" w:color="auto"/>
            </w:tcBorders>
          </w:tcPr>
          <w:p w:rsidR="00A30CA7" w:rsidRDefault="00A30CA7">
            <w:pPr>
              <w:tabs>
                <w:tab w:val="left" w:pos="5387"/>
                <w:tab w:val="left" w:pos="6804"/>
              </w:tabs>
              <w:spacing w:before="0" w:after="0" w:line="240" w:lineRule="auto"/>
              <w:jc w:val="left"/>
              <w:rPr>
                <w:sz w:val="20"/>
              </w:rPr>
            </w:pPr>
          </w:p>
        </w:tc>
        <w:tc>
          <w:tcPr>
            <w:tcW w:w="3265" w:type="dxa"/>
            <w:gridSpan w:val="14"/>
            <w:tcBorders>
              <w:bottom w:val="single" w:sz="6" w:space="0" w:color="auto"/>
            </w:tcBorders>
          </w:tcPr>
          <w:p w:rsidR="00A30CA7" w:rsidRDefault="00A30CA7">
            <w:pPr>
              <w:pStyle w:val="Kommentartext"/>
              <w:widowControl/>
              <w:tabs>
                <w:tab w:val="left" w:pos="5387"/>
              </w:tabs>
            </w:pPr>
            <w:r>
              <w:t>Zahlung innerhalb 30 Tagen netto.</w:t>
            </w:r>
          </w:p>
        </w:tc>
        <w:tc>
          <w:tcPr>
            <w:tcW w:w="425"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285"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48" w:type="dxa"/>
            <w:gridSpan w:val="7"/>
            <w:tcBorders>
              <w:bottom w:val="single" w:sz="12" w:space="0" w:color="auto"/>
            </w:tcBorders>
          </w:tcPr>
          <w:p w:rsidR="00A30CA7" w:rsidRPr="00DF2B44" w:rsidRDefault="00A30CA7">
            <w:pPr>
              <w:tabs>
                <w:tab w:val="left" w:pos="5387"/>
                <w:tab w:val="left" w:pos="6804"/>
              </w:tabs>
              <w:spacing w:before="0" w:after="0" w:line="240" w:lineRule="auto"/>
              <w:rPr>
                <w:sz w:val="18"/>
                <w:szCs w:val="18"/>
              </w:rPr>
            </w:pPr>
            <w:r w:rsidRPr="00DF2B44">
              <w:rPr>
                <w:sz w:val="18"/>
                <w:szCs w:val="18"/>
              </w:rPr>
              <w:br/>
              <w:t>USt-IDNummer:</w:t>
            </w:r>
            <w:r w:rsidRPr="00DF2B44">
              <w:rPr>
                <w:sz w:val="18"/>
                <w:szCs w:val="18"/>
              </w:rPr>
              <w:br/>
              <w:t>DE 129 444 004</w:t>
            </w:r>
          </w:p>
          <w:p w:rsidR="00A30CA7" w:rsidRPr="00DF2B44" w:rsidRDefault="00A30CA7">
            <w:pPr>
              <w:tabs>
                <w:tab w:val="left" w:pos="5387"/>
              </w:tabs>
              <w:spacing w:before="0" w:after="0" w:line="240" w:lineRule="auto"/>
              <w:rPr>
                <w:sz w:val="18"/>
                <w:szCs w:val="18"/>
              </w:rPr>
            </w:pPr>
          </w:p>
        </w:tc>
        <w:tc>
          <w:tcPr>
            <w:tcW w:w="2835" w:type="dxa"/>
            <w:gridSpan w:val="11"/>
            <w:tcBorders>
              <w:bottom w:val="single" w:sz="12" w:space="0" w:color="auto"/>
            </w:tcBorders>
          </w:tcPr>
          <w:p w:rsidR="00A30CA7" w:rsidRPr="00DF2B44" w:rsidRDefault="00A30CA7" w:rsidP="00DF2B44">
            <w:pPr>
              <w:tabs>
                <w:tab w:val="left" w:pos="5387"/>
              </w:tabs>
              <w:spacing w:before="0" w:after="0" w:line="240" w:lineRule="auto"/>
              <w:rPr>
                <w:sz w:val="18"/>
                <w:szCs w:val="18"/>
              </w:rPr>
            </w:pPr>
            <w:r w:rsidRPr="00DF2B44">
              <w:rPr>
                <w:sz w:val="18"/>
                <w:szCs w:val="18"/>
              </w:rPr>
              <w:br/>
              <w:t xml:space="preserve">Bankverbindung:  </w:t>
            </w:r>
            <w:r w:rsidRPr="00DF2B44">
              <w:rPr>
                <w:sz w:val="18"/>
                <w:szCs w:val="18"/>
              </w:rPr>
              <w:br/>
            </w:r>
            <w:r w:rsidR="00DF2B44" w:rsidRPr="00DF2B44">
              <w:rPr>
                <w:sz w:val="18"/>
                <w:szCs w:val="18"/>
              </w:rPr>
              <w:t>VR-Bank Würzburg</w:t>
            </w:r>
            <w:r w:rsidRPr="00DF2B44">
              <w:rPr>
                <w:sz w:val="18"/>
                <w:szCs w:val="18"/>
              </w:rPr>
              <w:tab/>
              <w:t>24 34 43</w:t>
            </w:r>
            <w:r w:rsidRPr="00DF2B44">
              <w:rPr>
                <w:sz w:val="18"/>
                <w:szCs w:val="18"/>
              </w:rPr>
              <w:tab/>
              <w:t>233 333</w:t>
            </w:r>
          </w:p>
        </w:tc>
        <w:tc>
          <w:tcPr>
            <w:tcW w:w="2840" w:type="dxa"/>
            <w:gridSpan w:val="10"/>
            <w:tcBorders>
              <w:bottom w:val="single" w:sz="12" w:space="0" w:color="auto"/>
              <w:right w:val="single" w:sz="12" w:space="0" w:color="auto"/>
            </w:tcBorders>
          </w:tcPr>
          <w:p w:rsidR="00A30CA7" w:rsidRPr="00DF2B44" w:rsidRDefault="00A30CA7">
            <w:pPr>
              <w:tabs>
                <w:tab w:val="left" w:pos="756"/>
                <w:tab w:val="left" w:pos="5387"/>
              </w:tabs>
              <w:spacing w:before="0" w:after="0" w:line="240" w:lineRule="auto"/>
              <w:rPr>
                <w:sz w:val="18"/>
                <w:szCs w:val="18"/>
              </w:rPr>
            </w:pPr>
          </w:p>
          <w:p w:rsidR="00DF2B44" w:rsidRPr="00DF2B44" w:rsidRDefault="00DF2B44">
            <w:pPr>
              <w:tabs>
                <w:tab w:val="left" w:pos="756"/>
                <w:tab w:val="left" w:pos="5387"/>
              </w:tabs>
              <w:spacing w:before="0" w:after="0" w:line="240" w:lineRule="auto"/>
              <w:rPr>
                <w:sz w:val="18"/>
                <w:szCs w:val="18"/>
              </w:rPr>
            </w:pPr>
            <w:r w:rsidRPr="00DF2B44">
              <w:rPr>
                <w:sz w:val="18"/>
                <w:szCs w:val="18"/>
              </w:rPr>
              <w:t>IBAN DE86790900000000052701</w:t>
            </w:r>
          </w:p>
          <w:p w:rsidR="00A30CA7" w:rsidRPr="00DF2B44" w:rsidRDefault="00DF2B44">
            <w:pPr>
              <w:tabs>
                <w:tab w:val="left" w:pos="5387"/>
              </w:tabs>
              <w:spacing w:before="0" w:after="0" w:line="240" w:lineRule="auto"/>
              <w:rPr>
                <w:sz w:val="18"/>
                <w:szCs w:val="18"/>
              </w:rPr>
            </w:pPr>
            <w:r w:rsidRPr="00DF2B44">
              <w:rPr>
                <w:sz w:val="18"/>
                <w:szCs w:val="18"/>
              </w:rPr>
              <w:t>BIC GENODEF1WU1</w:t>
            </w:r>
          </w:p>
        </w:tc>
      </w:tr>
    </w:tbl>
    <w:p w:rsidR="00A30CA7" w:rsidRDefault="00A30CA7">
      <w:pPr>
        <w:numPr>
          <w:ilvl w:val="12"/>
          <w:numId w:val="0"/>
        </w:numPr>
      </w:pPr>
      <w:r>
        <w:lastRenderedPageBreak/>
        <w:t>Aus der Bestellnummer (Nummer der Artikelgruppe = 3) ist zu ersehen, dass es sich um Artikel des Anlagevermögen handelt.</w:t>
      </w:r>
    </w:p>
    <w:p w:rsidR="00A30CA7" w:rsidRDefault="00A30CA7" w:rsidP="00175DB2">
      <w:pPr>
        <w:numPr>
          <w:ilvl w:val="12"/>
          <w:numId w:val="0"/>
        </w:numPr>
        <w:rPr>
          <w:b/>
        </w:rPr>
      </w:pPr>
      <w:r>
        <w:rPr>
          <w:b/>
        </w:rPr>
        <w:t>Buchung im Kontierungsstempel:</w:t>
      </w:r>
    </w:p>
    <w:tbl>
      <w:tblPr>
        <w:tblW w:w="8513"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4"/>
        <w:gridCol w:w="1279"/>
        <w:gridCol w:w="1418"/>
        <w:gridCol w:w="1134"/>
        <w:gridCol w:w="1278"/>
      </w:tblGrid>
      <w:tr w:rsidR="00A30CA7">
        <w:trPr>
          <w:cantSplit/>
        </w:trPr>
        <w:tc>
          <w:tcPr>
            <w:tcW w:w="3404" w:type="dxa"/>
            <w:tcBorders>
              <w:bottom w:val="nil"/>
            </w:tcBorders>
            <w:shd w:val="pct5" w:color="auto" w:fill="auto"/>
          </w:tcPr>
          <w:p w:rsidR="00A30CA7" w:rsidRDefault="00A30CA7">
            <w:pPr>
              <w:pStyle w:val="T1"/>
              <w:numPr>
                <w:ilvl w:val="12"/>
                <w:numId w:val="0"/>
              </w:numPr>
              <w:spacing w:before="120"/>
              <w:rPr>
                <w:b/>
              </w:rPr>
            </w:pPr>
            <w:r>
              <w:rPr>
                <w:b/>
              </w:rPr>
              <w:t>Kontobezeichnung</w:t>
            </w:r>
          </w:p>
        </w:tc>
        <w:tc>
          <w:tcPr>
            <w:tcW w:w="2697" w:type="dxa"/>
            <w:gridSpan w:val="2"/>
            <w:tcBorders>
              <w:bottom w:val="nil"/>
            </w:tcBorders>
            <w:shd w:val="pct5" w:color="auto" w:fill="auto"/>
          </w:tcPr>
          <w:p w:rsidR="00A30CA7" w:rsidRDefault="00A30CA7">
            <w:pPr>
              <w:pStyle w:val="T1"/>
              <w:numPr>
                <w:ilvl w:val="12"/>
                <w:numId w:val="0"/>
              </w:numPr>
              <w:jc w:val="center"/>
              <w:rPr>
                <w:b/>
              </w:rPr>
            </w:pPr>
            <w:r>
              <w:rPr>
                <w:b/>
              </w:rPr>
              <w:t>Kontonummer</w:t>
            </w:r>
          </w:p>
        </w:tc>
        <w:tc>
          <w:tcPr>
            <w:tcW w:w="2412" w:type="dxa"/>
            <w:gridSpan w:val="2"/>
            <w:tcBorders>
              <w:bottom w:val="nil"/>
            </w:tcBorders>
            <w:shd w:val="pct5" w:color="auto" w:fill="auto"/>
          </w:tcPr>
          <w:p w:rsidR="00A30CA7" w:rsidRDefault="00A30CA7">
            <w:pPr>
              <w:pStyle w:val="T1"/>
              <w:numPr>
                <w:ilvl w:val="12"/>
                <w:numId w:val="0"/>
              </w:numPr>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numPr>
                <w:ilvl w:val="12"/>
                <w:numId w:val="0"/>
              </w:numPr>
              <w:rPr>
                <w:b/>
              </w:rPr>
            </w:pPr>
          </w:p>
        </w:tc>
        <w:tc>
          <w:tcPr>
            <w:tcW w:w="1279" w:type="dxa"/>
            <w:shd w:val="pct5" w:color="auto" w:fill="auto"/>
          </w:tcPr>
          <w:p w:rsidR="00A30CA7" w:rsidRDefault="00A30CA7">
            <w:pPr>
              <w:pStyle w:val="T1"/>
              <w:numPr>
                <w:ilvl w:val="12"/>
                <w:numId w:val="0"/>
              </w:numPr>
              <w:jc w:val="center"/>
              <w:rPr>
                <w:b/>
              </w:rPr>
            </w:pPr>
            <w:r>
              <w:rPr>
                <w:b/>
              </w:rPr>
              <w:t>Soll</w:t>
            </w:r>
          </w:p>
        </w:tc>
        <w:tc>
          <w:tcPr>
            <w:tcW w:w="1418" w:type="dxa"/>
            <w:shd w:val="pct5" w:color="auto" w:fill="auto"/>
          </w:tcPr>
          <w:p w:rsidR="00A30CA7" w:rsidRDefault="00A30CA7">
            <w:pPr>
              <w:pStyle w:val="T1"/>
              <w:numPr>
                <w:ilvl w:val="12"/>
                <w:numId w:val="0"/>
              </w:numPr>
              <w:jc w:val="center"/>
              <w:rPr>
                <w:b/>
              </w:rPr>
            </w:pPr>
            <w:r>
              <w:rPr>
                <w:b/>
              </w:rPr>
              <w:t>Haben</w:t>
            </w:r>
          </w:p>
        </w:tc>
        <w:tc>
          <w:tcPr>
            <w:tcW w:w="1134" w:type="dxa"/>
            <w:shd w:val="pct5" w:color="auto" w:fill="auto"/>
          </w:tcPr>
          <w:p w:rsidR="00A30CA7" w:rsidRDefault="00A30CA7">
            <w:pPr>
              <w:pStyle w:val="T1"/>
              <w:numPr>
                <w:ilvl w:val="12"/>
                <w:numId w:val="0"/>
              </w:numPr>
              <w:jc w:val="center"/>
              <w:rPr>
                <w:b/>
              </w:rPr>
            </w:pPr>
            <w:r>
              <w:rPr>
                <w:b/>
              </w:rPr>
              <w:t>Soll</w:t>
            </w:r>
          </w:p>
        </w:tc>
        <w:tc>
          <w:tcPr>
            <w:tcW w:w="1278" w:type="dxa"/>
            <w:shd w:val="pct5" w:color="auto" w:fill="auto"/>
          </w:tcPr>
          <w:p w:rsidR="00A30CA7" w:rsidRDefault="00A30CA7">
            <w:pPr>
              <w:pStyle w:val="T1"/>
              <w:numPr>
                <w:ilvl w:val="12"/>
                <w:numId w:val="0"/>
              </w:numPr>
              <w:jc w:val="center"/>
              <w:rPr>
                <w:b/>
              </w:rPr>
            </w:pPr>
            <w:r>
              <w:rPr>
                <w:b/>
              </w:rPr>
              <w:t>Haben</w:t>
            </w:r>
          </w:p>
        </w:tc>
      </w:tr>
      <w:tr w:rsidR="00A30CA7">
        <w:tblPrEx>
          <w:tblCellMar>
            <w:left w:w="56" w:type="dxa"/>
            <w:right w:w="56" w:type="dxa"/>
          </w:tblCellMar>
        </w:tblPrEx>
        <w:trPr>
          <w:cantSplit/>
        </w:trPr>
        <w:tc>
          <w:tcPr>
            <w:tcW w:w="3404" w:type="dxa"/>
          </w:tcPr>
          <w:p w:rsidR="00A30CA7" w:rsidRDefault="00A30CA7">
            <w:pPr>
              <w:pStyle w:val="T1"/>
              <w:numPr>
                <w:ilvl w:val="12"/>
                <w:numId w:val="0"/>
              </w:numPr>
            </w:pPr>
            <w:r>
              <w:t>BGA</w:t>
            </w:r>
          </w:p>
        </w:tc>
        <w:tc>
          <w:tcPr>
            <w:tcW w:w="1279" w:type="dxa"/>
          </w:tcPr>
          <w:p w:rsidR="00A30CA7" w:rsidRDefault="00A30CA7">
            <w:pPr>
              <w:pStyle w:val="T1"/>
              <w:numPr>
                <w:ilvl w:val="12"/>
                <w:numId w:val="0"/>
              </w:numPr>
              <w:jc w:val="center"/>
            </w:pPr>
            <w:r>
              <w:t>0850</w:t>
            </w:r>
          </w:p>
        </w:tc>
        <w:tc>
          <w:tcPr>
            <w:tcW w:w="1418" w:type="dxa"/>
          </w:tcPr>
          <w:p w:rsidR="00A30CA7" w:rsidRDefault="00A30CA7">
            <w:pPr>
              <w:pStyle w:val="T1"/>
              <w:numPr>
                <w:ilvl w:val="12"/>
                <w:numId w:val="0"/>
              </w:numPr>
              <w:jc w:val="center"/>
            </w:pPr>
          </w:p>
        </w:tc>
        <w:tc>
          <w:tcPr>
            <w:tcW w:w="1134" w:type="dxa"/>
          </w:tcPr>
          <w:p w:rsidR="00A30CA7" w:rsidRDefault="00A30CA7">
            <w:pPr>
              <w:pStyle w:val="T1"/>
              <w:numPr>
                <w:ilvl w:val="12"/>
                <w:numId w:val="0"/>
              </w:numPr>
              <w:jc w:val="right"/>
            </w:pPr>
            <w:r>
              <w:t>4.976,00</w:t>
            </w:r>
          </w:p>
        </w:tc>
        <w:tc>
          <w:tcPr>
            <w:tcW w:w="1278"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3404" w:type="dxa"/>
          </w:tcPr>
          <w:p w:rsidR="00A30CA7" w:rsidRDefault="00A30CA7">
            <w:pPr>
              <w:pStyle w:val="T1"/>
              <w:numPr>
                <w:ilvl w:val="12"/>
                <w:numId w:val="0"/>
              </w:numPr>
            </w:pPr>
            <w:r>
              <w:t xml:space="preserve">Vorsteuer </w:t>
            </w:r>
          </w:p>
        </w:tc>
        <w:tc>
          <w:tcPr>
            <w:tcW w:w="1279" w:type="dxa"/>
          </w:tcPr>
          <w:p w:rsidR="00A30CA7" w:rsidRDefault="00A30CA7">
            <w:pPr>
              <w:pStyle w:val="T1"/>
              <w:numPr>
                <w:ilvl w:val="12"/>
                <w:numId w:val="0"/>
              </w:numPr>
              <w:jc w:val="center"/>
              <w:rPr>
                <w:lang w:val="en-US"/>
              </w:rPr>
            </w:pPr>
            <w:r>
              <w:rPr>
                <w:lang w:val="en-US"/>
              </w:rPr>
              <w:t>2600</w:t>
            </w:r>
          </w:p>
        </w:tc>
        <w:tc>
          <w:tcPr>
            <w:tcW w:w="1418" w:type="dxa"/>
          </w:tcPr>
          <w:p w:rsidR="00A30CA7" w:rsidRDefault="00A30CA7">
            <w:pPr>
              <w:pStyle w:val="T1"/>
              <w:numPr>
                <w:ilvl w:val="12"/>
                <w:numId w:val="0"/>
              </w:numPr>
              <w:jc w:val="center"/>
              <w:rPr>
                <w:lang w:val="en-US"/>
              </w:rPr>
            </w:pPr>
          </w:p>
        </w:tc>
        <w:tc>
          <w:tcPr>
            <w:tcW w:w="1134" w:type="dxa"/>
          </w:tcPr>
          <w:p w:rsidR="00A30CA7" w:rsidRDefault="00967EFA">
            <w:pPr>
              <w:pStyle w:val="T1"/>
              <w:numPr>
                <w:ilvl w:val="12"/>
                <w:numId w:val="0"/>
              </w:numPr>
              <w:jc w:val="right"/>
              <w:rPr>
                <w:lang w:val="en-US"/>
              </w:rPr>
            </w:pPr>
            <w:r>
              <w:rPr>
                <w:lang w:val="en-US"/>
              </w:rPr>
              <w:t>945</w:t>
            </w:r>
            <w:r w:rsidR="00A30CA7">
              <w:rPr>
                <w:lang w:val="en-US"/>
              </w:rPr>
              <w:t>,</w:t>
            </w:r>
            <w:r>
              <w:rPr>
                <w:lang w:val="en-US"/>
              </w:rPr>
              <w:t>44</w:t>
            </w:r>
          </w:p>
        </w:tc>
        <w:tc>
          <w:tcPr>
            <w:tcW w:w="1278" w:type="dxa"/>
          </w:tcPr>
          <w:p w:rsidR="00A30CA7" w:rsidRDefault="00A30CA7">
            <w:pPr>
              <w:pStyle w:val="T1"/>
              <w:numPr>
                <w:ilvl w:val="12"/>
                <w:numId w:val="0"/>
              </w:numPr>
              <w:jc w:val="right"/>
              <w:rPr>
                <w:lang w:val="en-US"/>
              </w:rPr>
            </w:pPr>
          </w:p>
        </w:tc>
      </w:tr>
      <w:tr w:rsidR="00A30CA7">
        <w:tblPrEx>
          <w:tblCellMar>
            <w:left w:w="56" w:type="dxa"/>
            <w:right w:w="56" w:type="dxa"/>
          </w:tblCellMar>
        </w:tblPrEx>
        <w:trPr>
          <w:cantSplit/>
        </w:trPr>
        <w:tc>
          <w:tcPr>
            <w:tcW w:w="3404" w:type="dxa"/>
          </w:tcPr>
          <w:p w:rsidR="00A30CA7" w:rsidRDefault="00A30CA7">
            <w:pPr>
              <w:pStyle w:val="T1"/>
              <w:numPr>
                <w:ilvl w:val="12"/>
                <w:numId w:val="0"/>
              </w:numPr>
              <w:rPr>
                <w:lang w:val="en-US"/>
              </w:rPr>
            </w:pPr>
            <w:r>
              <w:rPr>
                <w:lang w:val="en-US"/>
              </w:rPr>
              <w:t>Bits &amp; Bytes GmbH</w:t>
            </w:r>
          </w:p>
        </w:tc>
        <w:tc>
          <w:tcPr>
            <w:tcW w:w="1279" w:type="dxa"/>
          </w:tcPr>
          <w:p w:rsidR="00A30CA7" w:rsidRDefault="00A30CA7">
            <w:pPr>
              <w:pStyle w:val="T1"/>
              <w:numPr>
                <w:ilvl w:val="12"/>
                <w:numId w:val="0"/>
              </w:numPr>
              <w:jc w:val="center"/>
              <w:rPr>
                <w:lang w:val="en-US"/>
              </w:rPr>
            </w:pPr>
          </w:p>
        </w:tc>
        <w:tc>
          <w:tcPr>
            <w:tcW w:w="1418" w:type="dxa"/>
          </w:tcPr>
          <w:p w:rsidR="00A30CA7" w:rsidRDefault="00A30CA7">
            <w:pPr>
              <w:pStyle w:val="T1"/>
              <w:numPr>
                <w:ilvl w:val="12"/>
                <w:numId w:val="0"/>
              </w:numPr>
            </w:pPr>
            <w:r>
              <w:t>44C0004</w:t>
            </w:r>
          </w:p>
        </w:tc>
        <w:tc>
          <w:tcPr>
            <w:tcW w:w="1134" w:type="dxa"/>
          </w:tcPr>
          <w:p w:rsidR="00A30CA7" w:rsidRDefault="00A30CA7">
            <w:pPr>
              <w:pStyle w:val="T1"/>
              <w:numPr>
                <w:ilvl w:val="12"/>
                <w:numId w:val="0"/>
              </w:numPr>
              <w:jc w:val="right"/>
            </w:pPr>
          </w:p>
        </w:tc>
        <w:tc>
          <w:tcPr>
            <w:tcW w:w="1278" w:type="dxa"/>
          </w:tcPr>
          <w:p w:rsidR="00A30CA7" w:rsidRDefault="00A30CA7">
            <w:pPr>
              <w:pStyle w:val="T1"/>
              <w:numPr>
                <w:ilvl w:val="12"/>
                <w:numId w:val="0"/>
              </w:numPr>
              <w:jc w:val="right"/>
            </w:pPr>
            <w:r>
              <w:t>5.</w:t>
            </w:r>
            <w:r w:rsidR="00967EFA">
              <w:t>921</w:t>
            </w:r>
            <w:r>
              <w:t>,</w:t>
            </w:r>
            <w:r w:rsidR="00967EFA">
              <w:t>44</w:t>
            </w:r>
          </w:p>
        </w:tc>
      </w:tr>
    </w:tbl>
    <w:p w:rsidR="00EB37F2" w:rsidRDefault="00EB37F2">
      <w:pPr>
        <w:pStyle w:val="Beschriftung"/>
        <w:tabs>
          <w:tab w:val="left" w:pos="360"/>
        </w:tabs>
        <w:spacing w:after="72"/>
        <w:rPr>
          <w:bCs/>
        </w:rPr>
      </w:pPr>
    </w:p>
    <w:p w:rsidR="00A30CA7" w:rsidRDefault="00A30CA7">
      <w:pPr>
        <w:pStyle w:val="Beschriftung"/>
        <w:tabs>
          <w:tab w:val="left" w:pos="360"/>
        </w:tabs>
        <w:spacing w:after="72"/>
        <w:rPr>
          <w:bCs/>
        </w:rPr>
      </w:pPr>
      <w:r>
        <w:rPr>
          <w:bCs/>
        </w:rPr>
        <w:t>Eingangsrechnung 4</w:t>
      </w:r>
    </w:p>
    <w:tbl>
      <w:tblPr>
        <w:tblW w:w="8508" w:type="dxa"/>
        <w:tblInd w:w="67" w:type="dxa"/>
        <w:tblLayout w:type="fixed"/>
        <w:tblCellMar>
          <w:left w:w="70" w:type="dxa"/>
          <w:right w:w="70" w:type="dxa"/>
        </w:tblCellMar>
        <w:tblLook w:val="0000" w:firstRow="0" w:lastRow="0" w:firstColumn="0" w:lastColumn="0" w:noHBand="0" w:noVBand="0"/>
      </w:tblPr>
      <w:tblGrid>
        <w:gridCol w:w="286"/>
        <w:gridCol w:w="501"/>
        <w:gridCol w:w="715"/>
        <w:gridCol w:w="50"/>
        <w:gridCol w:w="522"/>
        <w:gridCol w:w="754"/>
        <w:gridCol w:w="104"/>
        <w:gridCol w:w="288"/>
        <w:gridCol w:w="495"/>
        <w:gridCol w:w="420"/>
        <w:gridCol w:w="261"/>
        <w:gridCol w:w="417"/>
        <w:gridCol w:w="147"/>
        <w:gridCol w:w="13"/>
        <w:gridCol w:w="559"/>
        <w:gridCol w:w="137"/>
        <w:gridCol w:w="204"/>
        <w:gridCol w:w="499"/>
        <w:gridCol w:w="7"/>
        <w:gridCol w:w="567"/>
        <w:gridCol w:w="21"/>
        <w:gridCol w:w="43"/>
        <w:gridCol w:w="818"/>
        <w:gridCol w:w="390"/>
        <w:gridCol w:w="7"/>
        <w:gridCol w:w="11"/>
        <w:gridCol w:w="272"/>
      </w:tblGrid>
      <w:tr w:rsidR="00A30CA7">
        <w:trPr>
          <w:cantSplit/>
          <w:trHeight w:val="1046"/>
        </w:trPr>
        <w:tc>
          <w:tcPr>
            <w:tcW w:w="286" w:type="dxa"/>
            <w:tcBorders>
              <w:top w:val="single" w:sz="12" w:space="0" w:color="auto"/>
              <w:left w:val="single" w:sz="12" w:space="0" w:color="auto"/>
            </w:tcBorders>
          </w:tcPr>
          <w:p w:rsidR="00A30CA7" w:rsidRDefault="00A30CA7">
            <w:pPr>
              <w:tabs>
                <w:tab w:val="left" w:pos="5387"/>
              </w:tabs>
              <w:jc w:val="right"/>
            </w:pPr>
          </w:p>
        </w:tc>
        <w:tc>
          <w:tcPr>
            <w:tcW w:w="7950" w:type="dxa"/>
            <w:gridSpan w:val="25"/>
            <w:tcBorders>
              <w:top w:val="single" w:sz="12" w:space="0" w:color="auto"/>
            </w:tcBorders>
          </w:tcPr>
          <w:p w:rsidR="00A30CA7" w:rsidRDefault="00A30CA7">
            <w:pPr>
              <w:tabs>
                <w:tab w:val="left" w:pos="5387"/>
              </w:tabs>
              <w:jc w:val="center"/>
            </w:pPr>
            <w:r>
              <w:rPr>
                <w:sz w:val="20"/>
              </w:rPr>
              <w:object w:dxaOrig="8908" w:dyaOrig="349">
                <v:shape id="_x0000_i1054" type="#_x0000_t75" style="width:392.25pt;height:30.75pt" o:ole="" o:borderbottomcolor="this">
                  <v:imagedata r:id="rId45" o:title=""/>
                  <w10:borderbottom type="single" width="30" space="1"/>
                </v:shape>
                <o:OLEObject Type="Embed" ProgID="MSWordArt.2" ShapeID="_x0000_i1054" DrawAspect="Content" ObjectID="_1540284403" r:id="rId46">
                  <o:FieldCodes>\s</o:FieldCodes>
                </o:OLEObject>
              </w:object>
            </w:r>
          </w:p>
        </w:tc>
        <w:tc>
          <w:tcPr>
            <w:tcW w:w="272" w:type="dxa"/>
            <w:tcBorders>
              <w:top w:val="single" w:sz="12" w:space="0" w:color="auto"/>
              <w:right w:val="single" w:sz="12" w:space="0" w:color="auto"/>
            </w:tcBorders>
          </w:tcPr>
          <w:p w:rsidR="00A30CA7" w:rsidRDefault="00A30CA7">
            <w:pPr>
              <w:tabs>
                <w:tab w:val="left" w:pos="5387"/>
              </w:tabs>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3849" w:type="dxa"/>
            <w:gridSpan w:val="9"/>
            <w:tcBorders>
              <w:bottom w:val="single" w:sz="6" w:space="0" w:color="auto"/>
            </w:tcBorders>
          </w:tcPr>
          <w:p w:rsidR="00A30CA7" w:rsidRDefault="00A30CA7">
            <w:pPr>
              <w:tabs>
                <w:tab w:val="left" w:pos="5387"/>
              </w:tabs>
              <w:spacing w:before="0" w:after="0" w:line="240" w:lineRule="auto"/>
            </w:pPr>
            <w:r>
              <w:rPr>
                <w:sz w:val="16"/>
              </w:rPr>
              <w:t>MBS GmbH, Kurzstr.2, 81547 München</w:t>
            </w: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Height w:val="135"/>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pPr>
          </w:p>
        </w:tc>
        <w:tc>
          <w:tcPr>
            <w:tcW w:w="4101" w:type="dxa"/>
            <w:gridSpan w:val="16"/>
          </w:tcPr>
          <w:p w:rsidR="00A30CA7" w:rsidRDefault="00A30CA7">
            <w:pPr>
              <w:pStyle w:val="Fuzeile"/>
              <w:tabs>
                <w:tab w:val="clear" w:pos="4536"/>
                <w:tab w:val="clear" w:pos="9072"/>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rPr>
                <w:sz w:val="20"/>
                <w:lang w:val="it-IT"/>
              </w:rPr>
            </w:pPr>
            <w:r>
              <w:rPr>
                <w:sz w:val="20"/>
                <w:lang w:val="it-IT"/>
              </w:rPr>
              <w:t>Creativ Möbel GmbH</w:t>
            </w:r>
          </w:p>
        </w:tc>
        <w:tc>
          <w:tcPr>
            <w:tcW w:w="4101" w:type="dxa"/>
            <w:gridSpan w:val="16"/>
          </w:tcPr>
          <w:p w:rsidR="00A30CA7" w:rsidRDefault="00A30CA7">
            <w:pPr>
              <w:tabs>
                <w:tab w:val="left" w:pos="5387"/>
              </w:tabs>
              <w:spacing w:before="0" w:after="0" w:line="240" w:lineRule="auto"/>
              <w:rPr>
                <w:lang w:val="it-IT"/>
              </w:rPr>
            </w:pPr>
          </w:p>
        </w:tc>
        <w:tc>
          <w:tcPr>
            <w:tcW w:w="272" w:type="dxa"/>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lang w:val="it-IT"/>
              </w:rPr>
            </w:pPr>
          </w:p>
        </w:tc>
        <w:tc>
          <w:tcPr>
            <w:tcW w:w="3849" w:type="dxa"/>
            <w:gridSpan w:val="9"/>
          </w:tcPr>
          <w:p w:rsidR="00A30CA7" w:rsidRDefault="004C3396">
            <w:pPr>
              <w:tabs>
                <w:tab w:val="left" w:pos="5387"/>
              </w:tabs>
              <w:spacing w:before="0" w:after="0" w:line="240" w:lineRule="auto"/>
              <w:rPr>
                <w:sz w:val="20"/>
              </w:rPr>
            </w:pPr>
            <w:r>
              <w:rPr>
                <w:sz w:val="20"/>
              </w:rPr>
              <w:t>Übungsunternehmen</w:t>
            </w:r>
          </w:p>
        </w:tc>
        <w:tc>
          <w:tcPr>
            <w:tcW w:w="4101" w:type="dxa"/>
            <w:gridSpan w:val="16"/>
          </w:tcPr>
          <w:p w:rsidR="00A30CA7" w:rsidRDefault="00A30CA7">
            <w:pPr>
              <w:tabs>
                <w:tab w:val="left" w:pos="5387"/>
              </w:tabs>
              <w:spacing w:before="0" w:after="0" w:line="240" w:lineRule="auto"/>
              <w:rPr>
                <w:b/>
                <w:i/>
              </w:rPr>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3D7077">
            <w:pPr>
              <w:tabs>
                <w:tab w:val="left" w:pos="5387"/>
              </w:tabs>
              <w:spacing w:before="0" w:after="0" w:line="240" w:lineRule="auto"/>
            </w:pPr>
            <w:r>
              <w:rPr>
                <w:noProof/>
              </w:rPr>
              <w:pict>
                <v:rect id="_x0000_s1043" style="position:absolute;left:0;text-align:left;margin-left:214pt;margin-top:10.7pt;width:115.2pt;height:43.2pt;z-index:4;mso-position-horizontal-relative:text;mso-position-vertical-relative:text" filled="f">
                  <v:textbox style="mso-next-textbox:#_x0000_s1043" inset="0,0,0,0">
                    <w:txbxContent>
                      <w:p w:rsidR="003D7077" w:rsidRDefault="003D7077">
                        <w:pPr>
                          <w:ind w:left="142"/>
                          <w:rPr>
                            <w:b/>
                            <w:i/>
                          </w:rPr>
                        </w:pPr>
                        <w:r>
                          <w:rPr>
                            <w:b/>
                            <w:i/>
                          </w:rPr>
                          <w:t>Belegnummer:</w:t>
                        </w:r>
                        <w:r>
                          <w:rPr>
                            <w:b/>
                            <w:i/>
                          </w:rPr>
                          <w:br/>
                          <w:t>ER-C0004</w:t>
                        </w:r>
                      </w:p>
                    </w:txbxContent>
                  </v:textbox>
                </v:rect>
              </w:pict>
            </w:r>
          </w:p>
        </w:tc>
        <w:tc>
          <w:tcPr>
            <w:tcW w:w="3849" w:type="dxa"/>
            <w:gridSpan w:val="9"/>
          </w:tcPr>
          <w:p w:rsidR="00A30CA7" w:rsidRDefault="00A30CA7">
            <w:pPr>
              <w:tabs>
                <w:tab w:val="left" w:pos="5387"/>
              </w:tabs>
              <w:spacing w:before="0" w:after="0" w:line="240" w:lineRule="auto"/>
              <w:rPr>
                <w:sz w:val="20"/>
              </w:rPr>
            </w:pPr>
            <w:r>
              <w:rPr>
                <w:sz w:val="20"/>
              </w:rPr>
              <w:t>Schertlinstr. 9 -13</w:t>
            </w:r>
          </w:p>
        </w:tc>
        <w:tc>
          <w:tcPr>
            <w:tcW w:w="4101" w:type="dxa"/>
            <w:gridSpan w:val="16"/>
          </w:tcPr>
          <w:p w:rsidR="00A30CA7" w:rsidRDefault="00A30CA7">
            <w:pPr>
              <w:tabs>
                <w:tab w:val="left" w:pos="5387"/>
              </w:tabs>
              <w:spacing w:before="0" w:after="0" w:line="240" w:lineRule="auto"/>
              <w:rPr>
                <w:b/>
                <w:i/>
              </w:rPr>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pPr>
            <w:r>
              <w:rPr>
                <w:sz w:val="20"/>
              </w:rPr>
              <w:t>86159 Augsburg</w:t>
            </w: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Borders>
              <w:bottom w:val="single" w:sz="6" w:space="0" w:color="auto"/>
            </w:tcBorders>
          </w:tcPr>
          <w:p w:rsidR="00A30CA7" w:rsidRDefault="00A30CA7">
            <w:pPr>
              <w:tabs>
                <w:tab w:val="left" w:pos="5387"/>
              </w:tabs>
              <w:spacing w:before="0" w:after="0" w:line="240" w:lineRule="auto"/>
            </w:pP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pP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pPr>
            <w:r>
              <w:rPr>
                <w:b/>
                <w:sz w:val="28"/>
              </w:rPr>
              <w:t>Rechnung</w:t>
            </w: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9" w:type="dxa"/>
            <w:gridSpan w:val="9"/>
          </w:tcPr>
          <w:p w:rsidR="00A30CA7" w:rsidRDefault="00A30CA7">
            <w:pPr>
              <w:tabs>
                <w:tab w:val="left" w:pos="5387"/>
              </w:tabs>
              <w:spacing w:before="0" w:after="0" w:line="240" w:lineRule="auto"/>
            </w:pPr>
          </w:p>
        </w:tc>
        <w:tc>
          <w:tcPr>
            <w:tcW w:w="4101" w:type="dxa"/>
            <w:gridSpan w:val="16"/>
          </w:tcPr>
          <w:p w:rsidR="00A30CA7" w:rsidRDefault="00A30CA7">
            <w:pPr>
              <w:tabs>
                <w:tab w:val="left" w:pos="5387"/>
              </w:tabs>
              <w:spacing w:before="0" w:after="0" w:line="240" w:lineRule="auto"/>
            </w:pPr>
          </w:p>
        </w:tc>
        <w:tc>
          <w:tcPr>
            <w:tcW w:w="272" w:type="dxa"/>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rPr>
                <w:b/>
              </w:rPr>
            </w:pPr>
          </w:p>
        </w:tc>
        <w:tc>
          <w:tcPr>
            <w:tcW w:w="1216"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43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464"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13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14"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90"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72" w:type="dxa"/>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1216"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24M0007</w:t>
            </w:r>
          </w:p>
        </w:tc>
        <w:tc>
          <w:tcPr>
            <w:tcW w:w="572"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858"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M0013</w:t>
            </w:r>
          </w:p>
        </w:tc>
        <w:tc>
          <w:tcPr>
            <w:tcW w:w="1464"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..-05-15</w:t>
            </w:r>
          </w:p>
        </w:tc>
        <w:tc>
          <w:tcPr>
            <w:tcW w:w="1136"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AB-M0017</w:t>
            </w:r>
          </w:p>
        </w:tc>
        <w:tc>
          <w:tcPr>
            <w:tcW w:w="1414"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..-05-15</w:t>
            </w:r>
          </w:p>
        </w:tc>
        <w:tc>
          <w:tcPr>
            <w:tcW w:w="1290"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B4-C0004</w:t>
            </w:r>
          </w:p>
        </w:tc>
        <w:tc>
          <w:tcPr>
            <w:tcW w:w="272" w:type="dxa"/>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lang w:val="fr-FR"/>
              </w:rPr>
            </w:pPr>
          </w:p>
        </w:tc>
        <w:tc>
          <w:tcPr>
            <w:tcW w:w="1216" w:type="dxa"/>
            <w:gridSpan w:val="2"/>
          </w:tcPr>
          <w:p w:rsidR="00A30CA7" w:rsidRDefault="00A30CA7">
            <w:pPr>
              <w:tabs>
                <w:tab w:val="left" w:pos="5387"/>
              </w:tabs>
              <w:spacing w:before="0" w:after="0" w:line="240" w:lineRule="auto"/>
              <w:rPr>
                <w:sz w:val="16"/>
                <w:lang w:val="fr-FR"/>
              </w:rPr>
            </w:pPr>
          </w:p>
        </w:tc>
        <w:tc>
          <w:tcPr>
            <w:tcW w:w="2213" w:type="dxa"/>
            <w:gridSpan w:val="6"/>
          </w:tcPr>
          <w:p w:rsidR="00A30CA7" w:rsidRDefault="00A30CA7">
            <w:pPr>
              <w:tabs>
                <w:tab w:val="left" w:pos="5387"/>
              </w:tabs>
              <w:spacing w:before="0" w:after="0" w:line="240" w:lineRule="auto"/>
              <w:rPr>
                <w:sz w:val="16"/>
                <w:lang w:val="fr-FR"/>
              </w:rPr>
            </w:pPr>
          </w:p>
        </w:tc>
        <w:tc>
          <w:tcPr>
            <w:tcW w:w="2158" w:type="dxa"/>
            <w:gridSpan w:val="8"/>
          </w:tcPr>
          <w:p w:rsidR="00A30CA7" w:rsidRDefault="00A30CA7">
            <w:pPr>
              <w:tabs>
                <w:tab w:val="left" w:pos="5387"/>
              </w:tabs>
              <w:spacing w:before="0" w:after="0" w:line="240" w:lineRule="auto"/>
              <w:rPr>
                <w:sz w:val="16"/>
                <w:lang w:val="fr-FR"/>
              </w:rPr>
            </w:pPr>
          </w:p>
        </w:tc>
        <w:tc>
          <w:tcPr>
            <w:tcW w:w="1073" w:type="dxa"/>
            <w:gridSpan w:val="3"/>
          </w:tcPr>
          <w:p w:rsidR="00A30CA7" w:rsidRDefault="00A30CA7">
            <w:pPr>
              <w:tabs>
                <w:tab w:val="left" w:pos="5387"/>
              </w:tabs>
              <w:spacing w:before="0" w:after="0" w:line="240" w:lineRule="auto"/>
              <w:rPr>
                <w:sz w:val="16"/>
                <w:lang w:val="fr-FR"/>
              </w:rPr>
            </w:pPr>
          </w:p>
        </w:tc>
        <w:tc>
          <w:tcPr>
            <w:tcW w:w="882" w:type="dxa"/>
            <w:gridSpan w:val="3"/>
          </w:tcPr>
          <w:p w:rsidR="00A30CA7" w:rsidRDefault="00A30CA7">
            <w:pPr>
              <w:tabs>
                <w:tab w:val="left" w:pos="5387"/>
              </w:tabs>
              <w:spacing w:before="0" w:after="0" w:line="240" w:lineRule="auto"/>
              <w:rPr>
                <w:sz w:val="16"/>
                <w:lang w:val="fr-FR"/>
              </w:rPr>
            </w:pPr>
          </w:p>
        </w:tc>
        <w:tc>
          <w:tcPr>
            <w:tcW w:w="408" w:type="dxa"/>
            <w:gridSpan w:val="3"/>
          </w:tcPr>
          <w:p w:rsidR="00A30CA7" w:rsidRDefault="00A30CA7">
            <w:pPr>
              <w:tabs>
                <w:tab w:val="left" w:pos="5387"/>
              </w:tabs>
              <w:spacing w:before="0" w:after="0" w:line="240" w:lineRule="auto"/>
              <w:rPr>
                <w:sz w:val="16"/>
                <w:lang w:val="fr-FR"/>
              </w:rPr>
            </w:pPr>
          </w:p>
        </w:tc>
        <w:tc>
          <w:tcPr>
            <w:tcW w:w="272" w:type="dxa"/>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01"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15"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2894" w:type="dxa"/>
            <w:gridSpan w:val="8"/>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56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7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Ein-heit</w:t>
            </w:r>
          </w:p>
        </w:tc>
        <w:tc>
          <w:tcPr>
            <w:tcW w:w="84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290"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272"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1" w:type="dxa"/>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715"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00211</w:t>
            </w:r>
          </w:p>
        </w:tc>
        <w:tc>
          <w:tcPr>
            <w:tcW w:w="2894" w:type="dxa"/>
            <w:gridSpan w:val="8"/>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LEITZ Ordner A4 schwarz 80mm</w:t>
            </w:r>
          </w:p>
        </w:tc>
        <w:tc>
          <w:tcPr>
            <w:tcW w:w="564"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100</w:t>
            </w:r>
          </w:p>
        </w:tc>
        <w:tc>
          <w:tcPr>
            <w:tcW w:w="572"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47" w:type="dxa"/>
            <w:gridSpan w:val="4"/>
            <w:tcBorders>
              <w:top w:val="single" w:sz="6" w:space="0" w:color="auto"/>
              <w:right w:val="single" w:sz="6" w:space="0" w:color="auto"/>
            </w:tcBorders>
          </w:tcPr>
          <w:p w:rsidR="00A30CA7" w:rsidRDefault="00A30CA7">
            <w:pPr>
              <w:tabs>
                <w:tab w:val="clear" w:pos="360"/>
                <w:tab w:val="left" w:pos="5387"/>
              </w:tabs>
              <w:spacing w:before="0" w:after="0" w:line="240" w:lineRule="auto"/>
              <w:ind w:right="57"/>
              <w:jc w:val="right"/>
              <w:rPr>
                <w:sz w:val="20"/>
              </w:rPr>
            </w:pPr>
            <w:r>
              <w:rPr>
                <w:sz w:val="20"/>
              </w:rPr>
              <w:t>5,00</w:t>
            </w:r>
          </w:p>
        </w:tc>
        <w:tc>
          <w:tcPr>
            <w:tcW w:w="567" w:type="dxa"/>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279" w:type="dxa"/>
            <w:gridSpan w:val="5"/>
            <w:tcBorders>
              <w:top w:val="single" w:sz="6" w:space="0" w:color="auto"/>
              <w:right w:val="single" w:sz="6" w:space="0" w:color="auto"/>
            </w:tcBorders>
          </w:tcPr>
          <w:p w:rsidR="00A30CA7" w:rsidRDefault="00A30CA7">
            <w:pPr>
              <w:tabs>
                <w:tab w:val="left" w:pos="5387"/>
              </w:tabs>
              <w:spacing w:before="0" w:after="0" w:line="240" w:lineRule="auto"/>
              <w:ind w:right="87"/>
              <w:jc w:val="right"/>
              <w:rPr>
                <w:sz w:val="20"/>
              </w:rPr>
            </w:pPr>
            <w:r>
              <w:rPr>
                <w:sz w:val="20"/>
              </w:rPr>
              <w:t>500,00</w:t>
            </w:r>
          </w:p>
        </w:tc>
        <w:tc>
          <w:tcPr>
            <w:tcW w:w="283"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1" w:type="dxa"/>
            <w:tcBorders>
              <w:left w:val="single" w:sz="6" w:space="0" w:color="auto"/>
            </w:tcBorders>
          </w:tcPr>
          <w:p w:rsidR="00A30CA7" w:rsidRDefault="00A30CA7">
            <w:pPr>
              <w:tabs>
                <w:tab w:val="left" w:pos="5387"/>
              </w:tabs>
              <w:spacing w:before="0" w:after="0" w:line="240" w:lineRule="auto"/>
              <w:jc w:val="center"/>
              <w:rPr>
                <w:sz w:val="20"/>
              </w:rPr>
            </w:pPr>
            <w:r>
              <w:rPr>
                <w:sz w:val="20"/>
              </w:rPr>
              <w:t>2</w:t>
            </w:r>
          </w:p>
        </w:tc>
        <w:tc>
          <w:tcPr>
            <w:tcW w:w="715" w:type="dxa"/>
            <w:tcBorders>
              <w:left w:val="single" w:sz="6" w:space="0" w:color="auto"/>
            </w:tcBorders>
          </w:tcPr>
          <w:p w:rsidR="00A30CA7" w:rsidRDefault="00A30CA7">
            <w:pPr>
              <w:tabs>
                <w:tab w:val="left" w:pos="5387"/>
              </w:tabs>
              <w:spacing w:before="0" w:after="0" w:line="240" w:lineRule="auto"/>
              <w:rPr>
                <w:sz w:val="20"/>
              </w:rPr>
            </w:pPr>
            <w:r>
              <w:rPr>
                <w:sz w:val="20"/>
              </w:rPr>
              <w:t>00218</w:t>
            </w:r>
          </w:p>
        </w:tc>
        <w:tc>
          <w:tcPr>
            <w:tcW w:w="2894" w:type="dxa"/>
            <w:gridSpan w:val="8"/>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Briefkörbe schwarz</w:t>
            </w:r>
          </w:p>
        </w:tc>
        <w:tc>
          <w:tcPr>
            <w:tcW w:w="564"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25</w:t>
            </w:r>
          </w:p>
        </w:tc>
        <w:tc>
          <w:tcPr>
            <w:tcW w:w="572"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47" w:type="dxa"/>
            <w:gridSpan w:val="4"/>
            <w:tcBorders>
              <w:right w:val="single" w:sz="6" w:space="0" w:color="auto"/>
            </w:tcBorders>
          </w:tcPr>
          <w:p w:rsidR="00A30CA7" w:rsidRDefault="00A30CA7">
            <w:pPr>
              <w:tabs>
                <w:tab w:val="clear" w:pos="360"/>
                <w:tab w:val="left" w:pos="5387"/>
              </w:tabs>
              <w:spacing w:before="0" w:after="0" w:line="240" w:lineRule="auto"/>
              <w:ind w:right="57"/>
              <w:jc w:val="right"/>
              <w:rPr>
                <w:sz w:val="20"/>
              </w:rPr>
            </w:pPr>
            <w:r>
              <w:rPr>
                <w:sz w:val="20"/>
              </w:rPr>
              <w:t>6,80</w:t>
            </w:r>
          </w:p>
        </w:tc>
        <w:tc>
          <w:tcPr>
            <w:tcW w:w="567" w:type="dxa"/>
            <w:tcBorders>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279" w:type="dxa"/>
            <w:gridSpan w:val="5"/>
            <w:tcBorders>
              <w:right w:val="single" w:sz="6" w:space="0" w:color="auto"/>
            </w:tcBorders>
          </w:tcPr>
          <w:p w:rsidR="00A30CA7" w:rsidRDefault="00A30CA7">
            <w:pPr>
              <w:tabs>
                <w:tab w:val="left" w:pos="5387"/>
              </w:tabs>
              <w:spacing w:before="0" w:after="0" w:line="240" w:lineRule="auto"/>
              <w:ind w:right="87"/>
              <w:jc w:val="right"/>
              <w:rPr>
                <w:sz w:val="20"/>
              </w:rPr>
            </w:pPr>
            <w:r>
              <w:rPr>
                <w:sz w:val="20"/>
              </w:rPr>
              <w:t>170,00</w:t>
            </w:r>
          </w:p>
        </w:tc>
        <w:tc>
          <w:tcPr>
            <w:tcW w:w="283"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1" w:type="dxa"/>
            <w:tcBorders>
              <w:left w:val="single" w:sz="6" w:space="0" w:color="auto"/>
            </w:tcBorders>
          </w:tcPr>
          <w:p w:rsidR="00A30CA7" w:rsidRDefault="00A30CA7">
            <w:pPr>
              <w:tabs>
                <w:tab w:val="left" w:pos="5387"/>
              </w:tabs>
              <w:spacing w:before="0" w:after="0" w:line="240" w:lineRule="auto"/>
              <w:jc w:val="center"/>
              <w:rPr>
                <w:sz w:val="20"/>
              </w:rPr>
            </w:pPr>
            <w:r>
              <w:rPr>
                <w:sz w:val="20"/>
              </w:rPr>
              <w:t>3</w:t>
            </w:r>
          </w:p>
        </w:tc>
        <w:tc>
          <w:tcPr>
            <w:tcW w:w="715" w:type="dxa"/>
            <w:tcBorders>
              <w:left w:val="single" w:sz="6" w:space="0" w:color="auto"/>
            </w:tcBorders>
          </w:tcPr>
          <w:p w:rsidR="00A30CA7" w:rsidRDefault="00A30CA7">
            <w:pPr>
              <w:tabs>
                <w:tab w:val="left" w:pos="5387"/>
              </w:tabs>
              <w:spacing w:before="0" w:after="0" w:line="240" w:lineRule="auto"/>
              <w:rPr>
                <w:sz w:val="20"/>
              </w:rPr>
            </w:pPr>
            <w:r>
              <w:rPr>
                <w:sz w:val="20"/>
              </w:rPr>
              <w:t>00450</w:t>
            </w:r>
          </w:p>
        </w:tc>
        <w:tc>
          <w:tcPr>
            <w:tcW w:w="2894" w:type="dxa"/>
            <w:gridSpan w:val="8"/>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Schriftpräger beige</w:t>
            </w:r>
          </w:p>
        </w:tc>
        <w:tc>
          <w:tcPr>
            <w:tcW w:w="564"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1</w:t>
            </w:r>
          </w:p>
        </w:tc>
        <w:tc>
          <w:tcPr>
            <w:tcW w:w="572" w:type="dxa"/>
            <w:gridSpan w:val="2"/>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47" w:type="dxa"/>
            <w:gridSpan w:val="4"/>
            <w:tcBorders>
              <w:right w:val="single" w:sz="6" w:space="0" w:color="auto"/>
            </w:tcBorders>
          </w:tcPr>
          <w:p w:rsidR="00A30CA7" w:rsidRDefault="00A30CA7">
            <w:pPr>
              <w:tabs>
                <w:tab w:val="clear" w:pos="360"/>
                <w:tab w:val="left" w:pos="5387"/>
              </w:tabs>
              <w:spacing w:before="0" w:after="0" w:line="240" w:lineRule="auto"/>
              <w:ind w:right="57"/>
              <w:jc w:val="right"/>
              <w:rPr>
                <w:sz w:val="20"/>
              </w:rPr>
            </w:pPr>
            <w:r>
              <w:rPr>
                <w:sz w:val="20"/>
              </w:rPr>
              <w:t>162,00</w:t>
            </w:r>
          </w:p>
        </w:tc>
        <w:tc>
          <w:tcPr>
            <w:tcW w:w="567" w:type="dxa"/>
            <w:tcBorders>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279" w:type="dxa"/>
            <w:gridSpan w:val="5"/>
            <w:tcBorders>
              <w:right w:val="single" w:sz="6" w:space="0" w:color="auto"/>
            </w:tcBorders>
          </w:tcPr>
          <w:p w:rsidR="00A30CA7" w:rsidRDefault="00A30CA7">
            <w:pPr>
              <w:tabs>
                <w:tab w:val="left" w:pos="5387"/>
              </w:tabs>
              <w:spacing w:before="0" w:after="0" w:line="240" w:lineRule="auto"/>
              <w:ind w:right="87"/>
              <w:jc w:val="right"/>
              <w:rPr>
                <w:sz w:val="20"/>
              </w:rPr>
            </w:pPr>
            <w:r>
              <w:rPr>
                <w:sz w:val="20"/>
              </w:rPr>
              <w:t>162,00</w:t>
            </w:r>
          </w:p>
        </w:tc>
        <w:tc>
          <w:tcPr>
            <w:tcW w:w="283"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1" w:type="dxa"/>
            <w:tcBorders>
              <w:left w:val="single" w:sz="6" w:space="0" w:color="auto"/>
              <w:bottom w:val="single" w:sz="6" w:space="0" w:color="auto"/>
            </w:tcBorders>
          </w:tcPr>
          <w:p w:rsidR="00A30CA7" w:rsidRDefault="00A30CA7">
            <w:pPr>
              <w:tabs>
                <w:tab w:val="left" w:pos="5387"/>
              </w:tabs>
              <w:spacing w:before="0" w:after="0" w:line="240" w:lineRule="auto"/>
              <w:jc w:val="center"/>
              <w:rPr>
                <w:sz w:val="20"/>
              </w:rPr>
            </w:pPr>
            <w:r>
              <w:rPr>
                <w:sz w:val="20"/>
              </w:rPr>
              <w:t>4</w:t>
            </w:r>
          </w:p>
        </w:tc>
        <w:tc>
          <w:tcPr>
            <w:tcW w:w="715" w:type="dxa"/>
            <w:tcBorders>
              <w:left w:val="single" w:sz="6" w:space="0" w:color="auto"/>
              <w:bottom w:val="single" w:sz="6" w:space="0" w:color="auto"/>
            </w:tcBorders>
          </w:tcPr>
          <w:p w:rsidR="00A30CA7" w:rsidRDefault="00A30CA7">
            <w:pPr>
              <w:tabs>
                <w:tab w:val="left" w:pos="5387"/>
              </w:tabs>
              <w:spacing w:before="0" w:after="0" w:line="240" w:lineRule="auto"/>
              <w:rPr>
                <w:sz w:val="20"/>
              </w:rPr>
            </w:pPr>
            <w:r>
              <w:rPr>
                <w:sz w:val="20"/>
              </w:rPr>
              <w:t>99999</w:t>
            </w:r>
          </w:p>
        </w:tc>
        <w:tc>
          <w:tcPr>
            <w:tcW w:w="2894" w:type="dxa"/>
            <w:gridSpan w:val="8"/>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Versandkosten</w:t>
            </w:r>
          </w:p>
        </w:tc>
        <w:tc>
          <w:tcPr>
            <w:tcW w:w="564" w:type="dxa"/>
            <w:gridSpan w:val="2"/>
            <w:tcBorders>
              <w:bottom w:val="single" w:sz="6" w:space="0" w:color="auto"/>
              <w:right w:val="single" w:sz="6" w:space="0" w:color="auto"/>
            </w:tcBorders>
          </w:tcPr>
          <w:p w:rsidR="00A30CA7" w:rsidRDefault="00A30CA7">
            <w:pPr>
              <w:pStyle w:val="Kommentartext"/>
              <w:widowControl/>
              <w:tabs>
                <w:tab w:val="left" w:pos="5387"/>
              </w:tabs>
            </w:pPr>
            <w:r>
              <w:t xml:space="preserve">     1</w:t>
            </w:r>
          </w:p>
        </w:tc>
        <w:tc>
          <w:tcPr>
            <w:tcW w:w="572"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47" w:type="dxa"/>
            <w:gridSpan w:val="4"/>
            <w:tcBorders>
              <w:bottom w:val="single" w:sz="6" w:space="0" w:color="auto"/>
              <w:right w:val="single" w:sz="6" w:space="0" w:color="auto"/>
            </w:tcBorders>
          </w:tcPr>
          <w:p w:rsidR="00A30CA7" w:rsidRDefault="00A30CA7">
            <w:pPr>
              <w:tabs>
                <w:tab w:val="clear" w:pos="360"/>
                <w:tab w:val="left" w:pos="5387"/>
              </w:tabs>
              <w:spacing w:before="0" w:after="0" w:line="240" w:lineRule="auto"/>
              <w:ind w:right="57"/>
              <w:jc w:val="right"/>
              <w:rPr>
                <w:sz w:val="20"/>
              </w:rPr>
            </w:pPr>
            <w:r>
              <w:rPr>
                <w:sz w:val="20"/>
              </w:rPr>
              <w:t>34,00</w:t>
            </w:r>
          </w:p>
        </w:tc>
        <w:tc>
          <w:tcPr>
            <w:tcW w:w="567" w:type="dxa"/>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279" w:type="dxa"/>
            <w:gridSpan w:val="5"/>
            <w:tcBorders>
              <w:bottom w:val="single" w:sz="6" w:space="0" w:color="auto"/>
              <w:right w:val="single" w:sz="6" w:space="0" w:color="auto"/>
            </w:tcBorders>
          </w:tcPr>
          <w:p w:rsidR="00A30CA7" w:rsidRDefault="00A30CA7">
            <w:pPr>
              <w:tabs>
                <w:tab w:val="left" w:pos="5387"/>
              </w:tabs>
              <w:spacing w:before="0" w:after="0" w:line="240" w:lineRule="auto"/>
              <w:ind w:right="87"/>
              <w:jc w:val="right"/>
              <w:rPr>
                <w:sz w:val="20"/>
              </w:rPr>
            </w:pPr>
            <w:r>
              <w:rPr>
                <w:sz w:val="20"/>
              </w:rPr>
              <w:t>34,00</w:t>
            </w:r>
          </w:p>
        </w:tc>
        <w:tc>
          <w:tcPr>
            <w:tcW w:w="283"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16" w:type="dxa"/>
            <w:gridSpan w:val="2"/>
          </w:tcPr>
          <w:p w:rsidR="00A30CA7" w:rsidRDefault="00A30CA7">
            <w:pPr>
              <w:tabs>
                <w:tab w:val="left" w:pos="5387"/>
                <w:tab w:val="left" w:pos="6804"/>
              </w:tabs>
              <w:spacing w:before="0" w:after="0" w:line="240" w:lineRule="auto"/>
              <w:rPr>
                <w:b/>
                <w:sz w:val="16"/>
              </w:rPr>
            </w:pPr>
          </w:p>
        </w:tc>
        <w:tc>
          <w:tcPr>
            <w:tcW w:w="1718" w:type="dxa"/>
            <w:gridSpan w:val="5"/>
          </w:tcPr>
          <w:p w:rsidR="00A30CA7" w:rsidRDefault="00A30CA7">
            <w:pPr>
              <w:tabs>
                <w:tab w:val="left" w:pos="5387"/>
                <w:tab w:val="left" w:pos="6804"/>
              </w:tabs>
              <w:spacing w:before="0" w:after="0" w:line="240" w:lineRule="auto"/>
              <w:rPr>
                <w:b/>
                <w:sz w:val="16"/>
              </w:rPr>
            </w:pPr>
          </w:p>
        </w:tc>
        <w:tc>
          <w:tcPr>
            <w:tcW w:w="1740" w:type="dxa"/>
            <w:gridSpan w:val="5"/>
          </w:tcPr>
          <w:p w:rsidR="00A30CA7" w:rsidRDefault="00A30CA7">
            <w:pPr>
              <w:tabs>
                <w:tab w:val="left" w:pos="5387"/>
                <w:tab w:val="left" w:pos="6804"/>
              </w:tabs>
              <w:spacing w:before="0" w:after="0" w:line="240" w:lineRule="auto"/>
              <w:rPr>
                <w:b/>
                <w:sz w:val="16"/>
              </w:rPr>
            </w:pPr>
          </w:p>
        </w:tc>
        <w:tc>
          <w:tcPr>
            <w:tcW w:w="2050" w:type="dxa"/>
            <w:gridSpan w:val="9"/>
          </w:tcPr>
          <w:p w:rsidR="00A30CA7" w:rsidRDefault="00A30CA7">
            <w:pPr>
              <w:tabs>
                <w:tab w:val="left" w:pos="5387"/>
              </w:tabs>
              <w:spacing w:before="0" w:after="0" w:line="240" w:lineRule="auto"/>
              <w:rPr>
                <w:b/>
                <w:sz w:val="16"/>
              </w:rPr>
            </w:pPr>
          </w:p>
        </w:tc>
        <w:tc>
          <w:tcPr>
            <w:tcW w:w="1226" w:type="dxa"/>
            <w:gridSpan w:val="4"/>
          </w:tcPr>
          <w:p w:rsidR="00A30CA7" w:rsidRDefault="00A30CA7">
            <w:pPr>
              <w:tabs>
                <w:tab w:val="left" w:pos="5387"/>
              </w:tabs>
              <w:spacing w:before="0" w:after="0" w:line="240" w:lineRule="auto"/>
              <w:rPr>
                <w:b/>
                <w:sz w:val="16"/>
              </w:rPr>
            </w:pPr>
          </w:p>
        </w:tc>
        <w:tc>
          <w:tcPr>
            <w:tcW w:w="272" w:type="dxa"/>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2"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2"/>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6"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0" w:type="dxa"/>
            <w:gridSpan w:val="3"/>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2"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6"/>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6"/>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6" w:type="dxa"/>
            <w:gridSpan w:val="6"/>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0"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sz w:val="20"/>
              </w:rPr>
            </w:pPr>
          </w:p>
        </w:tc>
        <w:tc>
          <w:tcPr>
            <w:tcW w:w="2542"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866,00</w:t>
            </w:r>
          </w:p>
        </w:tc>
        <w:tc>
          <w:tcPr>
            <w:tcW w:w="1985"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6"/>
            <w:tcBorders>
              <w:top w:val="single" w:sz="6" w:space="0" w:color="auto"/>
              <w:bottom w:val="single" w:sz="4" w:space="0" w:color="auto"/>
              <w:right w:val="single" w:sz="6" w:space="0" w:color="auto"/>
            </w:tcBorders>
          </w:tcPr>
          <w:p w:rsidR="00A30CA7" w:rsidRDefault="00967EFA">
            <w:pPr>
              <w:tabs>
                <w:tab w:val="left" w:pos="5387"/>
              </w:tabs>
              <w:spacing w:before="0" w:after="0" w:line="240" w:lineRule="auto"/>
              <w:jc w:val="center"/>
              <w:rPr>
                <w:sz w:val="20"/>
              </w:rPr>
            </w:pPr>
            <w:r>
              <w:rPr>
                <w:sz w:val="20"/>
              </w:rPr>
              <w:t>164</w:t>
            </w:r>
            <w:r w:rsidR="00A30CA7">
              <w:rPr>
                <w:sz w:val="20"/>
              </w:rPr>
              <w:t>,</w:t>
            </w:r>
            <w:r>
              <w:rPr>
                <w:sz w:val="20"/>
              </w:rPr>
              <w:t>54</w:t>
            </w:r>
          </w:p>
        </w:tc>
        <w:tc>
          <w:tcPr>
            <w:tcW w:w="1846" w:type="dxa"/>
            <w:gridSpan w:val="6"/>
            <w:tcBorders>
              <w:left w:val="single" w:sz="6" w:space="0" w:color="auto"/>
            </w:tcBorders>
          </w:tcPr>
          <w:p w:rsidR="00A30CA7" w:rsidRDefault="00A30CA7">
            <w:pPr>
              <w:tabs>
                <w:tab w:val="left" w:pos="5387"/>
              </w:tabs>
              <w:spacing w:before="0" w:after="0" w:line="240" w:lineRule="auto"/>
              <w:jc w:val="center"/>
              <w:rPr>
                <w:sz w:val="20"/>
              </w:rPr>
            </w:pPr>
            <w:r>
              <w:rPr>
                <w:sz w:val="20"/>
              </w:rPr>
              <w:t>1.</w:t>
            </w:r>
            <w:r w:rsidR="00967EFA">
              <w:rPr>
                <w:sz w:val="20"/>
              </w:rPr>
              <w:t>030</w:t>
            </w:r>
            <w:r>
              <w:rPr>
                <w:sz w:val="20"/>
              </w:rPr>
              <w:t>,</w:t>
            </w:r>
            <w:r w:rsidR="00967EFA">
              <w:rPr>
                <w:sz w:val="20"/>
              </w:rPr>
              <w:t>54</w:t>
            </w:r>
          </w:p>
        </w:tc>
        <w:tc>
          <w:tcPr>
            <w:tcW w:w="290" w:type="dxa"/>
            <w:gridSpan w:val="3"/>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66" w:type="dxa"/>
            <w:gridSpan w:val="3"/>
          </w:tcPr>
          <w:p w:rsidR="00A30CA7" w:rsidRDefault="00A30CA7">
            <w:pPr>
              <w:tabs>
                <w:tab w:val="left" w:pos="5387"/>
                <w:tab w:val="left" w:pos="6804"/>
              </w:tabs>
              <w:spacing w:before="0" w:after="0" w:line="240" w:lineRule="auto"/>
              <w:rPr>
                <w:b/>
                <w:sz w:val="16"/>
              </w:rPr>
            </w:pPr>
          </w:p>
        </w:tc>
        <w:tc>
          <w:tcPr>
            <w:tcW w:w="1276" w:type="dxa"/>
            <w:gridSpan w:val="2"/>
          </w:tcPr>
          <w:p w:rsidR="00A30CA7" w:rsidRDefault="00A30CA7">
            <w:pPr>
              <w:tabs>
                <w:tab w:val="left" w:pos="5387"/>
                <w:tab w:val="left" w:pos="6804"/>
              </w:tabs>
              <w:spacing w:before="0" w:after="0" w:line="240" w:lineRule="auto"/>
              <w:rPr>
                <w:b/>
                <w:sz w:val="16"/>
              </w:rPr>
            </w:pPr>
          </w:p>
        </w:tc>
        <w:tc>
          <w:tcPr>
            <w:tcW w:w="1985" w:type="dxa"/>
            <w:gridSpan w:val="6"/>
          </w:tcPr>
          <w:p w:rsidR="00A30CA7" w:rsidRDefault="00A30CA7">
            <w:pPr>
              <w:tabs>
                <w:tab w:val="left" w:pos="5387"/>
                <w:tab w:val="left" w:pos="6804"/>
              </w:tabs>
              <w:spacing w:before="0" w:after="0" w:line="240" w:lineRule="auto"/>
              <w:rPr>
                <w:b/>
                <w:sz w:val="16"/>
              </w:rPr>
            </w:pPr>
          </w:p>
        </w:tc>
        <w:tc>
          <w:tcPr>
            <w:tcW w:w="160" w:type="dxa"/>
            <w:gridSpan w:val="2"/>
          </w:tcPr>
          <w:p w:rsidR="00A30CA7" w:rsidRDefault="00A30CA7">
            <w:pPr>
              <w:tabs>
                <w:tab w:val="left" w:pos="5387"/>
              </w:tabs>
              <w:spacing w:before="0" w:after="0" w:line="240" w:lineRule="auto"/>
              <w:rPr>
                <w:sz w:val="16"/>
              </w:rPr>
            </w:pPr>
          </w:p>
        </w:tc>
        <w:tc>
          <w:tcPr>
            <w:tcW w:w="1994" w:type="dxa"/>
            <w:gridSpan w:val="7"/>
            <w:tcBorders>
              <w:top w:val="single" w:sz="6" w:space="0" w:color="auto"/>
            </w:tcBorders>
          </w:tcPr>
          <w:p w:rsidR="00A30CA7" w:rsidRDefault="00A30CA7">
            <w:pPr>
              <w:tabs>
                <w:tab w:val="left" w:pos="5387"/>
              </w:tabs>
              <w:spacing w:before="0" w:after="0" w:line="240" w:lineRule="auto"/>
              <w:rPr>
                <w:sz w:val="16"/>
              </w:rPr>
            </w:pPr>
          </w:p>
        </w:tc>
        <w:tc>
          <w:tcPr>
            <w:tcW w:w="1251" w:type="dxa"/>
            <w:gridSpan w:val="3"/>
            <w:tcBorders>
              <w:top w:val="single" w:sz="6" w:space="0" w:color="auto"/>
            </w:tcBorders>
          </w:tcPr>
          <w:p w:rsidR="00A30CA7" w:rsidRDefault="00A30CA7">
            <w:pPr>
              <w:tabs>
                <w:tab w:val="left" w:pos="5387"/>
              </w:tabs>
              <w:spacing w:before="0" w:after="0" w:line="240" w:lineRule="auto"/>
              <w:rPr>
                <w:sz w:val="16"/>
              </w:rPr>
            </w:pPr>
          </w:p>
        </w:tc>
        <w:tc>
          <w:tcPr>
            <w:tcW w:w="290"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27" w:type="dxa"/>
            <w:gridSpan w:val="11"/>
            <w:tcBorders>
              <w:bottom w:val="single" w:sz="6" w:space="0" w:color="auto"/>
            </w:tcBorders>
          </w:tcPr>
          <w:p w:rsidR="00A30CA7" w:rsidRDefault="00A30CA7">
            <w:pPr>
              <w:tabs>
                <w:tab w:val="left" w:pos="5387"/>
                <w:tab w:val="left" w:pos="6804"/>
              </w:tabs>
              <w:spacing w:before="0" w:after="0" w:line="240" w:lineRule="auto"/>
              <w:rPr>
                <w:sz w:val="20"/>
              </w:rPr>
            </w:pPr>
            <w:r>
              <w:rPr>
                <w:sz w:val="20"/>
              </w:rPr>
              <w:t>Abzugsfähiger Skonto:  2 % aus 1.</w:t>
            </w:r>
            <w:r w:rsidR="00967EFA">
              <w:rPr>
                <w:sz w:val="20"/>
              </w:rPr>
              <w:t>030</w:t>
            </w:r>
            <w:r>
              <w:rPr>
                <w:sz w:val="20"/>
              </w:rPr>
              <w:t>,</w:t>
            </w:r>
            <w:r w:rsidR="00967EFA">
              <w:rPr>
                <w:sz w:val="20"/>
              </w:rPr>
              <w:t>54</w:t>
            </w:r>
            <w:r>
              <w:rPr>
                <w:sz w:val="20"/>
              </w:rPr>
              <w:t xml:space="preserve">   = 20,</w:t>
            </w:r>
            <w:r w:rsidR="00967EFA">
              <w:rPr>
                <w:sz w:val="20"/>
              </w:rPr>
              <w:t>61</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967EFA">
              <w:rPr>
                <w:sz w:val="20"/>
              </w:rPr>
              <w:t>1.009</w:t>
            </w:r>
            <w:r>
              <w:rPr>
                <w:sz w:val="20"/>
              </w:rPr>
              <w:t>,</w:t>
            </w:r>
            <w:r w:rsidR="00967EFA">
              <w:rPr>
                <w:sz w:val="20"/>
              </w:rPr>
              <w:t>93</w:t>
            </w:r>
          </w:p>
        </w:tc>
        <w:tc>
          <w:tcPr>
            <w:tcW w:w="3412" w:type="dxa"/>
            <w:gridSpan w:val="13"/>
            <w:tcBorders>
              <w:bottom w:val="single" w:sz="6" w:space="0" w:color="auto"/>
            </w:tcBorders>
          </w:tcPr>
          <w:p w:rsidR="00A30CA7" w:rsidRDefault="00A30CA7">
            <w:pPr>
              <w:pStyle w:val="Kommentartext"/>
              <w:widowControl/>
              <w:tabs>
                <w:tab w:val="left" w:pos="5387"/>
              </w:tabs>
            </w:pPr>
            <w:r>
              <w:t xml:space="preserve">Zahlung innerhalb 30 Tagen mit 2% Skonto </w:t>
            </w:r>
            <w:r>
              <w:br/>
              <w:t xml:space="preserve"> oder innerhalb 60 Tagen netto.</w:t>
            </w:r>
          </w:p>
        </w:tc>
        <w:tc>
          <w:tcPr>
            <w:tcW w:w="283" w:type="dxa"/>
            <w:gridSpan w:val="2"/>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286"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42" w:type="dxa"/>
            <w:gridSpan w:val="5"/>
            <w:tcBorders>
              <w:bottom w:val="single" w:sz="12" w:space="0" w:color="auto"/>
            </w:tcBorders>
          </w:tcPr>
          <w:p w:rsidR="00A30CA7" w:rsidRPr="00DF2B44" w:rsidRDefault="00A30CA7">
            <w:pPr>
              <w:tabs>
                <w:tab w:val="left" w:pos="5387"/>
              </w:tabs>
              <w:spacing w:before="0" w:after="0" w:line="240" w:lineRule="auto"/>
              <w:rPr>
                <w:sz w:val="18"/>
                <w:szCs w:val="18"/>
              </w:rPr>
            </w:pPr>
            <w:r w:rsidRPr="00DF2B44">
              <w:rPr>
                <w:sz w:val="18"/>
                <w:szCs w:val="18"/>
              </w:rPr>
              <w:br/>
              <w:t>USt-IDNummer:</w:t>
            </w:r>
            <w:r w:rsidRPr="00DF2B44">
              <w:rPr>
                <w:sz w:val="18"/>
                <w:szCs w:val="18"/>
              </w:rPr>
              <w:br/>
              <w:t>DE 129 444 002</w:t>
            </w:r>
          </w:p>
        </w:tc>
        <w:tc>
          <w:tcPr>
            <w:tcW w:w="2841" w:type="dxa"/>
            <w:gridSpan w:val="10"/>
            <w:tcBorders>
              <w:bottom w:val="single" w:sz="12" w:space="0" w:color="auto"/>
            </w:tcBorders>
          </w:tcPr>
          <w:p w:rsidR="00A30CA7" w:rsidRPr="00DF2B44" w:rsidRDefault="00A30CA7">
            <w:pPr>
              <w:tabs>
                <w:tab w:val="left" w:pos="5387"/>
              </w:tabs>
              <w:spacing w:before="0" w:after="0" w:line="240" w:lineRule="auto"/>
              <w:rPr>
                <w:sz w:val="18"/>
                <w:szCs w:val="18"/>
              </w:rPr>
            </w:pPr>
            <w:r w:rsidRPr="00DF2B44">
              <w:rPr>
                <w:sz w:val="18"/>
                <w:szCs w:val="18"/>
              </w:rPr>
              <w:br/>
              <w:t xml:space="preserve">Bankverbindung:  </w:t>
            </w:r>
            <w:r w:rsidRPr="00DF2B44">
              <w:rPr>
                <w:sz w:val="18"/>
                <w:szCs w:val="18"/>
              </w:rPr>
              <w:br/>
              <w:t>Volksbank Memmingen</w:t>
            </w:r>
            <w:r w:rsidRPr="00DF2B44">
              <w:rPr>
                <w:sz w:val="18"/>
                <w:szCs w:val="18"/>
              </w:rPr>
              <w:tab/>
              <w:t>24 34 43</w:t>
            </w:r>
            <w:r w:rsidRPr="00DF2B44">
              <w:rPr>
                <w:sz w:val="18"/>
                <w:szCs w:val="18"/>
              </w:rPr>
              <w:tab/>
              <w:t>233 333</w:t>
            </w:r>
          </w:p>
        </w:tc>
        <w:tc>
          <w:tcPr>
            <w:tcW w:w="2839" w:type="dxa"/>
            <w:gridSpan w:val="11"/>
            <w:tcBorders>
              <w:bottom w:val="single" w:sz="12" w:space="0" w:color="auto"/>
              <w:right w:val="single" w:sz="12" w:space="0" w:color="auto"/>
            </w:tcBorders>
          </w:tcPr>
          <w:p w:rsidR="00A30CA7" w:rsidRPr="00DF2B44" w:rsidRDefault="00A30CA7">
            <w:pPr>
              <w:tabs>
                <w:tab w:val="left" w:pos="756"/>
                <w:tab w:val="left" w:pos="5387"/>
              </w:tabs>
              <w:spacing w:before="0" w:after="0" w:line="240" w:lineRule="auto"/>
              <w:rPr>
                <w:sz w:val="18"/>
                <w:szCs w:val="18"/>
              </w:rPr>
            </w:pPr>
          </w:p>
          <w:p w:rsidR="00DF2B44" w:rsidRPr="00DF2B44" w:rsidRDefault="00DF2B44">
            <w:pPr>
              <w:tabs>
                <w:tab w:val="left" w:pos="756"/>
                <w:tab w:val="left" w:pos="5387"/>
              </w:tabs>
              <w:spacing w:before="0" w:after="0" w:line="240" w:lineRule="auto"/>
              <w:rPr>
                <w:sz w:val="18"/>
                <w:szCs w:val="18"/>
              </w:rPr>
            </w:pPr>
            <w:r w:rsidRPr="00DF2B44">
              <w:rPr>
                <w:sz w:val="18"/>
                <w:szCs w:val="18"/>
              </w:rPr>
              <w:t>IBAN DE68701500000000897456</w:t>
            </w:r>
          </w:p>
          <w:p w:rsidR="00A30CA7" w:rsidRPr="00DF2B44" w:rsidRDefault="00DF2B44" w:rsidP="00DF2B44">
            <w:pPr>
              <w:tabs>
                <w:tab w:val="left" w:pos="5387"/>
              </w:tabs>
              <w:spacing w:before="0" w:after="0" w:line="240" w:lineRule="auto"/>
              <w:rPr>
                <w:sz w:val="18"/>
                <w:szCs w:val="18"/>
              </w:rPr>
            </w:pPr>
            <w:r w:rsidRPr="00DF2B44">
              <w:rPr>
                <w:sz w:val="18"/>
                <w:szCs w:val="18"/>
              </w:rPr>
              <w:t>BIC SSKMDEMMXXX</w:t>
            </w:r>
          </w:p>
        </w:tc>
      </w:tr>
    </w:tbl>
    <w:p w:rsidR="00A30CA7" w:rsidRDefault="00A30CA7">
      <w:pPr>
        <w:numPr>
          <w:ilvl w:val="12"/>
          <w:numId w:val="0"/>
        </w:numPr>
      </w:pPr>
      <w:r>
        <w:lastRenderedPageBreak/>
        <w:t>Die Bestellnummer (Nummer der Artikelgruppe = 4) weist darauf hin, dass hier sonstige betriebliche Einkaufsartikel (Konten der Klasse 6 oder 7) bestellt wurden.</w:t>
      </w:r>
    </w:p>
    <w:p w:rsidR="00A30CA7" w:rsidRDefault="00A30CA7" w:rsidP="00175DB2">
      <w:pPr>
        <w:numPr>
          <w:ilvl w:val="12"/>
          <w:numId w:val="0"/>
        </w:numPr>
        <w:ind w:left="-2835"/>
        <w:rPr>
          <w:b/>
        </w:rPr>
      </w:pPr>
      <w:r>
        <w:rPr>
          <w:b/>
        </w:rPr>
        <w:t>Buchung im Kontierungsstempel:</w:t>
      </w:r>
    </w:p>
    <w:tbl>
      <w:tblPr>
        <w:tblW w:w="0" w:type="auto"/>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4"/>
        <w:gridCol w:w="1279"/>
        <w:gridCol w:w="1276"/>
        <w:gridCol w:w="1276"/>
        <w:gridCol w:w="1275"/>
      </w:tblGrid>
      <w:tr w:rsidR="00A30CA7">
        <w:trPr>
          <w:cantSplit/>
        </w:trPr>
        <w:tc>
          <w:tcPr>
            <w:tcW w:w="3404" w:type="dxa"/>
            <w:tcBorders>
              <w:bottom w:val="nil"/>
            </w:tcBorders>
            <w:shd w:val="pct5" w:color="auto" w:fill="auto"/>
          </w:tcPr>
          <w:p w:rsidR="00A30CA7" w:rsidRDefault="00A30CA7">
            <w:pPr>
              <w:pStyle w:val="T1"/>
              <w:numPr>
                <w:ilvl w:val="12"/>
                <w:numId w:val="0"/>
              </w:numPr>
              <w:spacing w:before="120"/>
              <w:rPr>
                <w:b/>
              </w:rPr>
            </w:pPr>
            <w:r>
              <w:rPr>
                <w:b/>
              </w:rPr>
              <w:t>Kontobezeichnung</w:t>
            </w:r>
          </w:p>
        </w:tc>
        <w:tc>
          <w:tcPr>
            <w:tcW w:w="2555" w:type="dxa"/>
            <w:gridSpan w:val="2"/>
            <w:tcBorders>
              <w:bottom w:val="nil"/>
            </w:tcBorders>
            <w:shd w:val="pct5" w:color="auto" w:fill="auto"/>
          </w:tcPr>
          <w:p w:rsidR="00A30CA7" w:rsidRDefault="00A30CA7">
            <w:pPr>
              <w:pStyle w:val="T1"/>
              <w:numPr>
                <w:ilvl w:val="12"/>
                <w:numId w:val="0"/>
              </w:numPr>
              <w:jc w:val="center"/>
              <w:rPr>
                <w:b/>
              </w:rPr>
            </w:pPr>
            <w:r>
              <w:rPr>
                <w:b/>
              </w:rPr>
              <w:t>Kontonummer</w:t>
            </w:r>
          </w:p>
        </w:tc>
        <w:tc>
          <w:tcPr>
            <w:tcW w:w="2551" w:type="dxa"/>
            <w:gridSpan w:val="2"/>
            <w:tcBorders>
              <w:bottom w:val="nil"/>
            </w:tcBorders>
            <w:shd w:val="pct5" w:color="auto" w:fill="auto"/>
          </w:tcPr>
          <w:p w:rsidR="00A30CA7" w:rsidRDefault="00A30CA7">
            <w:pPr>
              <w:pStyle w:val="T1"/>
              <w:numPr>
                <w:ilvl w:val="12"/>
                <w:numId w:val="0"/>
              </w:numPr>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numPr>
                <w:ilvl w:val="12"/>
                <w:numId w:val="0"/>
              </w:numPr>
              <w:rPr>
                <w:b/>
              </w:rPr>
            </w:pPr>
          </w:p>
        </w:tc>
        <w:tc>
          <w:tcPr>
            <w:tcW w:w="1279" w:type="dxa"/>
            <w:shd w:val="pct5" w:color="auto" w:fill="auto"/>
          </w:tcPr>
          <w:p w:rsidR="00A30CA7" w:rsidRDefault="00A30CA7">
            <w:pPr>
              <w:pStyle w:val="T1"/>
              <w:numPr>
                <w:ilvl w:val="12"/>
                <w:numId w:val="0"/>
              </w:numPr>
              <w:jc w:val="center"/>
              <w:rPr>
                <w:b/>
              </w:rPr>
            </w:pPr>
            <w:r>
              <w:rPr>
                <w:b/>
              </w:rPr>
              <w:t>Soll</w:t>
            </w:r>
          </w:p>
        </w:tc>
        <w:tc>
          <w:tcPr>
            <w:tcW w:w="1276" w:type="dxa"/>
            <w:shd w:val="pct5" w:color="auto" w:fill="auto"/>
          </w:tcPr>
          <w:p w:rsidR="00A30CA7" w:rsidRDefault="00A30CA7">
            <w:pPr>
              <w:pStyle w:val="T1"/>
              <w:numPr>
                <w:ilvl w:val="12"/>
                <w:numId w:val="0"/>
              </w:numPr>
              <w:jc w:val="center"/>
              <w:rPr>
                <w:b/>
              </w:rPr>
            </w:pPr>
            <w:r>
              <w:rPr>
                <w:b/>
              </w:rPr>
              <w:t>Haben</w:t>
            </w:r>
          </w:p>
        </w:tc>
        <w:tc>
          <w:tcPr>
            <w:tcW w:w="1276" w:type="dxa"/>
            <w:shd w:val="pct5" w:color="auto" w:fill="auto"/>
          </w:tcPr>
          <w:p w:rsidR="00A30CA7" w:rsidRDefault="00A30CA7">
            <w:pPr>
              <w:pStyle w:val="T1"/>
              <w:numPr>
                <w:ilvl w:val="12"/>
                <w:numId w:val="0"/>
              </w:numPr>
              <w:jc w:val="center"/>
              <w:rPr>
                <w:b/>
              </w:rPr>
            </w:pPr>
            <w:r>
              <w:rPr>
                <w:b/>
              </w:rPr>
              <w:t>Soll</w:t>
            </w:r>
          </w:p>
        </w:tc>
        <w:tc>
          <w:tcPr>
            <w:tcW w:w="1275" w:type="dxa"/>
            <w:shd w:val="pct5" w:color="auto" w:fill="auto"/>
          </w:tcPr>
          <w:p w:rsidR="00A30CA7" w:rsidRDefault="00A30CA7">
            <w:pPr>
              <w:pStyle w:val="T1"/>
              <w:numPr>
                <w:ilvl w:val="12"/>
                <w:numId w:val="0"/>
              </w:numPr>
              <w:jc w:val="center"/>
              <w:rPr>
                <w:b/>
              </w:rPr>
            </w:pPr>
            <w:r>
              <w:rPr>
                <w:b/>
              </w:rPr>
              <w:t>Haben</w:t>
            </w:r>
          </w:p>
        </w:tc>
      </w:tr>
      <w:tr w:rsidR="00A30CA7">
        <w:tblPrEx>
          <w:tblCellMar>
            <w:left w:w="56" w:type="dxa"/>
            <w:right w:w="56" w:type="dxa"/>
          </w:tblCellMar>
        </w:tblPrEx>
        <w:trPr>
          <w:cantSplit/>
        </w:trPr>
        <w:tc>
          <w:tcPr>
            <w:tcW w:w="3404" w:type="dxa"/>
          </w:tcPr>
          <w:p w:rsidR="00A30CA7" w:rsidRDefault="00A30CA7">
            <w:pPr>
              <w:pStyle w:val="T1"/>
              <w:numPr>
                <w:ilvl w:val="12"/>
                <w:numId w:val="0"/>
              </w:numPr>
            </w:pPr>
            <w:r>
              <w:t>Büromaterial</w:t>
            </w:r>
          </w:p>
        </w:tc>
        <w:tc>
          <w:tcPr>
            <w:tcW w:w="1279" w:type="dxa"/>
          </w:tcPr>
          <w:p w:rsidR="00A30CA7" w:rsidRDefault="00A30CA7">
            <w:pPr>
              <w:pStyle w:val="T1"/>
              <w:numPr>
                <w:ilvl w:val="12"/>
                <w:numId w:val="0"/>
              </w:numPr>
              <w:jc w:val="center"/>
            </w:pPr>
            <w:r>
              <w:t>6800</w:t>
            </w:r>
          </w:p>
        </w:tc>
        <w:tc>
          <w:tcPr>
            <w:tcW w:w="1276" w:type="dxa"/>
          </w:tcPr>
          <w:p w:rsidR="00A30CA7" w:rsidRDefault="00A30CA7">
            <w:pPr>
              <w:pStyle w:val="T1"/>
              <w:numPr>
                <w:ilvl w:val="12"/>
                <w:numId w:val="0"/>
              </w:numPr>
              <w:jc w:val="center"/>
            </w:pPr>
          </w:p>
        </w:tc>
        <w:tc>
          <w:tcPr>
            <w:tcW w:w="1276" w:type="dxa"/>
          </w:tcPr>
          <w:p w:rsidR="00A30CA7" w:rsidRDefault="00A30CA7">
            <w:pPr>
              <w:pStyle w:val="T1"/>
              <w:numPr>
                <w:ilvl w:val="12"/>
                <w:numId w:val="0"/>
              </w:numPr>
              <w:jc w:val="right"/>
            </w:pPr>
            <w:r>
              <w:t>866,00</w:t>
            </w:r>
          </w:p>
        </w:tc>
        <w:tc>
          <w:tcPr>
            <w:tcW w:w="1275"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3404" w:type="dxa"/>
          </w:tcPr>
          <w:p w:rsidR="00A30CA7" w:rsidRDefault="00A30CA7">
            <w:pPr>
              <w:pStyle w:val="T1"/>
              <w:numPr>
                <w:ilvl w:val="12"/>
                <w:numId w:val="0"/>
              </w:numPr>
            </w:pPr>
            <w:r>
              <w:t xml:space="preserve">Vorsteuer </w:t>
            </w:r>
          </w:p>
        </w:tc>
        <w:tc>
          <w:tcPr>
            <w:tcW w:w="1279" w:type="dxa"/>
          </w:tcPr>
          <w:p w:rsidR="00A30CA7" w:rsidRDefault="00A30CA7">
            <w:pPr>
              <w:pStyle w:val="T1"/>
              <w:numPr>
                <w:ilvl w:val="12"/>
                <w:numId w:val="0"/>
              </w:numPr>
              <w:jc w:val="center"/>
            </w:pPr>
            <w:r>
              <w:t>2600</w:t>
            </w:r>
          </w:p>
        </w:tc>
        <w:tc>
          <w:tcPr>
            <w:tcW w:w="1276" w:type="dxa"/>
          </w:tcPr>
          <w:p w:rsidR="00A30CA7" w:rsidRDefault="00A30CA7">
            <w:pPr>
              <w:pStyle w:val="T1"/>
              <w:numPr>
                <w:ilvl w:val="12"/>
                <w:numId w:val="0"/>
              </w:numPr>
              <w:jc w:val="center"/>
            </w:pPr>
          </w:p>
        </w:tc>
        <w:tc>
          <w:tcPr>
            <w:tcW w:w="1276" w:type="dxa"/>
          </w:tcPr>
          <w:p w:rsidR="00A30CA7" w:rsidRDefault="00967EFA">
            <w:pPr>
              <w:pStyle w:val="T1"/>
              <w:numPr>
                <w:ilvl w:val="12"/>
                <w:numId w:val="0"/>
              </w:numPr>
              <w:jc w:val="right"/>
            </w:pPr>
            <w:r>
              <w:t>164</w:t>
            </w:r>
            <w:r w:rsidR="00A30CA7">
              <w:t>,5</w:t>
            </w:r>
            <w:r>
              <w:t>4</w:t>
            </w:r>
          </w:p>
        </w:tc>
        <w:tc>
          <w:tcPr>
            <w:tcW w:w="1275"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3404" w:type="dxa"/>
          </w:tcPr>
          <w:p w:rsidR="00A30CA7" w:rsidRDefault="00A30CA7">
            <w:pPr>
              <w:pStyle w:val="T1"/>
              <w:numPr>
                <w:ilvl w:val="12"/>
                <w:numId w:val="0"/>
              </w:numPr>
            </w:pPr>
            <w:r>
              <w:t>MBS GmbH</w:t>
            </w:r>
          </w:p>
        </w:tc>
        <w:tc>
          <w:tcPr>
            <w:tcW w:w="1279" w:type="dxa"/>
          </w:tcPr>
          <w:p w:rsidR="00A30CA7" w:rsidRDefault="00A30CA7">
            <w:pPr>
              <w:pStyle w:val="T1"/>
              <w:numPr>
                <w:ilvl w:val="12"/>
                <w:numId w:val="0"/>
              </w:numPr>
            </w:pPr>
          </w:p>
        </w:tc>
        <w:tc>
          <w:tcPr>
            <w:tcW w:w="1276" w:type="dxa"/>
          </w:tcPr>
          <w:p w:rsidR="00A30CA7" w:rsidRDefault="00A30CA7">
            <w:pPr>
              <w:pStyle w:val="T1"/>
              <w:numPr>
                <w:ilvl w:val="12"/>
                <w:numId w:val="0"/>
              </w:numPr>
            </w:pPr>
            <w:r>
              <w:t>44C0002</w:t>
            </w:r>
          </w:p>
        </w:tc>
        <w:tc>
          <w:tcPr>
            <w:tcW w:w="1276" w:type="dxa"/>
          </w:tcPr>
          <w:p w:rsidR="00A30CA7" w:rsidRDefault="00A30CA7">
            <w:pPr>
              <w:pStyle w:val="T1"/>
              <w:numPr>
                <w:ilvl w:val="12"/>
                <w:numId w:val="0"/>
              </w:numPr>
              <w:jc w:val="right"/>
            </w:pPr>
          </w:p>
        </w:tc>
        <w:tc>
          <w:tcPr>
            <w:tcW w:w="1275" w:type="dxa"/>
          </w:tcPr>
          <w:p w:rsidR="00A30CA7" w:rsidRDefault="00A30CA7">
            <w:pPr>
              <w:pStyle w:val="T1"/>
              <w:numPr>
                <w:ilvl w:val="12"/>
                <w:numId w:val="0"/>
              </w:numPr>
              <w:jc w:val="right"/>
            </w:pPr>
            <w:r>
              <w:t>1.</w:t>
            </w:r>
            <w:r w:rsidR="00967EFA">
              <w:t>030</w:t>
            </w:r>
            <w:r>
              <w:t>,5</w:t>
            </w:r>
            <w:r w:rsidR="00967EFA">
              <w:t>4</w:t>
            </w:r>
          </w:p>
        </w:tc>
      </w:tr>
    </w:tbl>
    <w:p w:rsidR="00EB37F2" w:rsidRDefault="00EB37F2">
      <w:pPr>
        <w:numPr>
          <w:ilvl w:val="12"/>
          <w:numId w:val="0"/>
        </w:numPr>
        <w:tabs>
          <w:tab w:val="clear" w:pos="360"/>
        </w:tabs>
        <w:ind w:left="-2835" w:right="2835"/>
        <w:jc w:val="left"/>
        <w:rPr>
          <w:b/>
        </w:rPr>
      </w:pPr>
    </w:p>
    <w:p w:rsidR="00A30CA7" w:rsidRDefault="00A30CA7">
      <w:pPr>
        <w:numPr>
          <w:ilvl w:val="12"/>
          <w:numId w:val="0"/>
        </w:numPr>
        <w:tabs>
          <w:tab w:val="clear" w:pos="360"/>
        </w:tabs>
        <w:ind w:left="-2835" w:right="2835"/>
        <w:jc w:val="left"/>
      </w:pPr>
      <w:r>
        <w:rPr>
          <w:b/>
        </w:rPr>
        <w:t>Eingangsrechnung 5</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sz w:val="20"/>
        </w:rPr>
      </w:pPr>
      <w:r>
        <w:rPr>
          <w:b/>
          <w:sz w:val="52"/>
        </w:rPr>
        <w:t>Baysped GmbH</w:t>
      </w:r>
      <w:r>
        <w:tab/>
      </w:r>
      <w:r>
        <w:rPr>
          <w:b/>
          <w:sz w:val="28"/>
        </w:rPr>
        <w:t>Übungsspedition</w:t>
      </w:r>
      <w:r>
        <w:rPr>
          <w:b/>
          <w:sz w:val="28"/>
        </w:rPr>
        <w:br/>
      </w:r>
      <w:r>
        <w:t xml:space="preserve"> </w:t>
      </w:r>
      <w:r>
        <w:tab/>
      </w:r>
      <w:r>
        <w:tab/>
      </w:r>
      <w:r>
        <w:rPr>
          <w:sz w:val="20"/>
        </w:rPr>
        <w:t>Bodenseestrasse 41</w:t>
      </w:r>
      <w:r>
        <w:rPr>
          <w:sz w:val="20"/>
        </w:rPr>
        <w:br/>
        <w:t xml:space="preserve"> </w:t>
      </w:r>
      <w:r>
        <w:rPr>
          <w:sz w:val="20"/>
        </w:rPr>
        <w:tab/>
      </w:r>
      <w:r>
        <w:rPr>
          <w:sz w:val="20"/>
        </w:rPr>
        <w:tab/>
        <w:t>87700 Memmingen</w:t>
      </w:r>
      <w:r>
        <w:rPr>
          <w:sz w:val="20"/>
        </w:rPr>
        <w:br/>
      </w:r>
      <w:r>
        <w:rPr>
          <w:sz w:val="20"/>
        </w:rPr>
        <w:tab/>
      </w:r>
      <w:r>
        <w:rPr>
          <w:sz w:val="20"/>
        </w:rPr>
        <w:tab/>
        <w:t xml:space="preserve">Tel.: (0 83 31) 96 49 20 </w:t>
      </w:r>
      <w:r>
        <w:rPr>
          <w:sz w:val="20"/>
        </w:rPr>
        <w:br/>
        <w:t xml:space="preserve"> </w:t>
      </w:r>
      <w:r>
        <w:rPr>
          <w:sz w:val="20"/>
        </w:rPr>
        <w:tab/>
      </w:r>
      <w:r>
        <w:rPr>
          <w:sz w:val="20"/>
        </w:rPr>
        <w:tab/>
        <w:t>Fax: (0 83 31) 7 10 30</w:t>
      </w:r>
      <w:r>
        <w:rPr>
          <w:sz w:val="20"/>
        </w:rPr>
        <w:br/>
      </w:r>
      <w:r>
        <w:rPr>
          <w:sz w:val="20"/>
        </w:rPr>
        <w:tab/>
      </w:r>
      <w:r>
        <w:rPr>
          <w:sz w:val="20"/>
        </w:rPr>
        <w:tab/>
        <w:t>UID-Nr.: DE 149 444 999</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pPr>
      <w:r>
        <w:rPr>
          <w:sz w:val="16"/>
          <w:u w:val="single"/>
        </w:rPr>
        <w:t>Baysped GmbH, Übungsspedition, Bodenseestr. 41, 87700 Memmingen</w:t>
      </w:r>
      <w:r>
        <w:rPr>
          <w:sz w:val="16"/>
          <w:u w:val="single"/>
        </w:rPr>
        <w:br/>
      </w:r>
    </w:p>
    <w:p w:rsidR="00A30CA7" w:rsidRDefault="003D7077">
      <w:pPr>
        <w:pStyle w:val="Blocktext1"/>
        <w:numPr>
          <w:ilvl w:val="12"/>
          <w:numId w:val="0"/>
        </w:numPr>
        <w:pBdr>
          <w:top w:val="single" w:sz="6" w:space="4" w:color="auto"/>
          <w:left w:val="single" w:sz="6" w:space="4" w:color="auto"/>
          <w:bottom w:val="single" w:sz="6" w:space="4" w:color="auto"/>
          <w:right w:val="single" w:sz="6" w:space="4" w:color="auto"/>
        </w:pBdr>
        <w:tabs>
          <w:tab w:val="clear" w:pos="360"/>
          <w:tab w:val="clear" w:pos="5103"/>
          <w:tab w:val="left" w:pos="2694"/>
        </w:tabs>
        <w:ind w:left="-2694" w:right="141"/>
      </w:pPr>
      <w:r>
        <w:rPr>
          <w:noProof/>
        </w:rPr>
        <w:pict>
          <v:rect id="_x0000_s1056" style="position:absolute;left:0;text-align:left;margin-left:104.4pt;margin-top:18.7pt;width:115.2pt;height:43.2pt;z-index:14" o:allowincell="f" filled="f">
            <v:textbox style="mso-next-textbox:#_x0000_s1056" inset="0,0,0,0">
              <w:txbxContent>
                <w:p w:rsidR="003D7077" w:rsidRDefault="003D7077">
                  <w:pPr>
                    <w:pStyle w:val="Textkrper-Zeileneinzug"/>
                  </w:pPr>
                  <w:r>
                    <w:t>Belegnummer:</w:t>
                  </w:r>
                  <w:r>
                    <w:br/>
                    <w:t>ER-C0901</w:t>
                  </w:r>
                </w:p>
              </w:txbxContent>
            </v:textbox>
          </v:rect>
        </w:pict>
      </w:r>
      <w:r w:rsidR="00A30CA7">
        <w:t>Creativ Möbel GmbH</w:t>
      </w:r>
      <w:r w:rsidR="00A30CA7">
        <w:br/>
      </w:r>
      <w:r w:rsidR="004C3396">
        <w:t>Übungsunternehmen</w:t>
      </w:r>
      <w:r w:rsidR="00A30CA7">
        <w:t xml:space="preserve"> </w:t>
      </w:r>
      <w:r w:rsidR="00A30CA7">
        <w:br/>
        <w:t>Schertlinstr. 9 - 13</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sz w:val="20"/>
        </w:rPr>
      </w:pPr>
      <w:r>
        <w:rPr>
          <w:sz w:val="20"/>
        </w:rPr>
        <w:t>86159 Augsburg</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pP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b/>
          <w:sz w:val="32"/>
        </w:rPr>
      </w:pPr>
      <w:r>
        <w:rPr>
          <w:b/>
        </w:rPr>
        <w:t xml:space="preserve"> </w:t>
      </w:r>
      <w:r>
        <w:rPr>
          <w:b/>
          <w:sz w:val="32"/>
        </w:rPr>
        <w:t>Rechnung</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pP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268"/>
          <w:tab w:val="left" w:pos="2694"/>
        </w:tabs>
        <w:spacing w:before="0" w:after="0" w:line="240" w:lineRule="auto"/>
        <w:ind w:left="-2694" w:right="141"/>
        <w:jc w:val="left"/>
        <w:rPr>
          <w:sz w:val="20"/>
        </w:rPr>
      </w:pPr>
      <w:r>
        <w:rPr>
          <w:sz w:val="20"/>
        </w:rPr>
        <w:t xml:space="preserve"> Rechnungsnummer: SP 25/45</w:t>
      </w:r>
      <w:r>
        <w:rPr>
          <w:sz w:val="20"/>
        </w:rPr>
        <w:tab/>
      </w:r>
      <w:r>
        <w:rPr>
          <w:sz w:val="20"/>
        </w:rPr>
        <w:tab/>
      </w:r>
      <w:r>
        <w:rPr>
          <w:sz w:val="20"/>
        </w:rPr>
        <w:tab/>
      </w:r>
      <w:r>
        <w:rPr>
          <w:sz w:val="20"/>
        </w:rPr>
        <w:tab/>
      </w:r>
      <w:r>
        <w:rPr>
          <w:sz w:val="20"/>
        </w:rPr>
        <w:tab/>
        <w:t>Datum: ..-05-22</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268"/>
          <w:tab w:val="left" w:pos="2694"/>
        </w:tabs>
        <w:spacing w:before="0" w:after="0" w:line="240" w:lineRule="auto"/>
        <w:ind w:left="-2694" w:right="141"/>
        <w:jc w:val="left"/>
        <w:rPr>
          <w:sz w:val="20"/>
        </w:rPr>
      </w:pP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268"/>
          <w:tab w:val="left" w:pos="2694"/>
        </w:tabs>
        <w:spacing w:before="0" w:after="0" w:line="240" w:lineRule="auto"/>
        <w:ind w:left="-2694" w:right="141"/>
        <w:jc w:val="left"/>
        <w:rPr>
          <w:sz w:val="20"/>
        </w:rPr>
      </w:pPr>
      <w:r>
        <w:rPr>
          <w:sz w:val="20"/>
        </w:rPr>
        <w:t xml:space="preserve"> Für folgenden Speditionsversand – Frankatur unfrei – </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1418"/>
          <w:tab w:val="left" w:pos="2694"/>
          <w:tab w:val="left" w:pos="3402"/>
        </w:tabs>
        <w:spacing w:before="0" w:after="0" w:line="240" w:lineRule="auto"/>
        <w:ind w:left="-2694" w:right="141"/>
        <w:jc w:val="left"/>
        <w:rPr>
          <w:sz w:val="20"/>
        </w:rPr>
      </w:pPr>
      <w:r>
        <w:rPr>
          <w:sz w:val="20"/>
        </w:rPr>
        <w:t xml:space="preserve"> Versender:</w:t>
      </w:r>
      <w:r>
        <w:rPr>
          <w:sz w:val="20"/>
        </w:rPr>
        <w:tab/>
        <w:t>BITS &amp; BYTES GmbH</w:t>
      </w:r>
      <w:r>
        <w:rPr>
          <w:sz w:val="20"/>
        </w:rPr>
        <w:tab/>
        <w:t xml:space="preserve">Auftragsnummer: </w:t>
      </w:r>
      <w:r>
        <w:rPr>
          <w:sz w:val="20"/>
        </w:rPr>
        <w:br/>
      </w:r>
      <w:r>
        <w:rPr>
          <w:sz w:val="20"/>
        </w:rPr>
        <w:tab/>
      </w:r>
      <w:r w:rsidR="004C3396">
        <w:rPr>
          <w:sz w:val="20"/>
        </w:rPr>
        <w:t>Übungsunternehmen</w:t>
      </w:r>
      <w:r>
        <w:rPr>
          <w:sz w:val="20"/>
        </w:rPr>
        <w:tab/>
        <w:t>AB-B0007</w:t>
      </w:r>
      <w:r>
        <w:rPr>
          <w:sz w:val="20"/>
        </w:rPr>
        <w:br/>
      </w:r>
      <w:r>
        <w:rPr>
          <w:sz w:val="20"/>
        </w:rPr>
        <w:tab/>
        <w:t>N</w:t>
      </w:r>
      <w:r w:rsidR="00175DB2">
        <w:rPr>
          <w:sz w:val="20"/>
        </w:rPr>
        <w:t>eubaustrasse 5, 97070 Würzburg</w:t>
      </w:r>
      <w:r w:rsidR="00175DB2">
        <w:rPr>
          <w:sz w:val="20"/>
        </w:rPr>
        <w:br/>
      </w:r>
      <w:r>
        <w:rPr>
          <w:sz w:val="20"/>
        </w:rPr>
        <w:t xml:space="preserve"> Empfänger:</w:t>
      </w:r>
      <w:r>
        <w:rPr>
          <w:sz w:val="20"/>
        </w:rPr>
        <w:tab/>
        <w:t>Creativ Möbel GmbH</w:t>
      </w:r>
      <w:r>
        <w:rPr>
          <w:sz w:val="20"/>
        </w:rPr>
        <w:tab/>
        <w:t>Bestellnummer:</w:t>
      </w:r>
      <w:r>
        <w:rPr>
          <w:sz w:val="20"/>
        </w:rPr>
        <w:br/>
      </w:r>
      <w:r>
        <w:rPr>
          <w:sz w:val="20"/>
        </w:rPr>
        <w:tab/>
      </w:r>
      <w:r w:rsidR="004C3396">
        <w:rPr>
          <w:sz w:val="20"/>
        </w:rPr>
        <w:t>Übungsunternehmen</w:t>
      </w:r>
      <w:r>
        <w:rPr>
          <w:sz w:val="20"/>
        </w:rPr>
        <w:tab/>
        <w:t>B3-C0003</w:t>
      </w:r>
      <w:r>
        <w:rPr>
          <w:sz w:val="20"/>
        </w:rPr>
        <w:br/>
      </w:r>
      <w:r>
        <w:rPr>
          <w:sz w:val="20"/>
        </w:rPr>
        <w:tab/>
        <w:t>Schertlinstr. 9 – 13, 86159 Augsburg</w:t>
      </w:r>
      <w:r>
        <w:rPr>
          <w:sz w:val="20"/>
        </w:rPr>
        <w:br/>
      </w:r>
      <w:r>
        <w:rPr>
          <w:sz w:val="20"/>
        </w:rPr>
        <w:tab/>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sz w:val="20"/>
        </w:rPr>
      </w:pPr>
      <w:r>
        <w:rPr>
          <w:sz w:val="20"/>
        </w:rPr>
        <w:t xml:space="preserve"> berechnen wir Ihnen laut Anlage Speditionsauftrag wie folgt:</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right" w:pos="3402"/>
        </w:tabs>
        <w:spacing w:before="0" w:after="0" w:line="240" w:lineRule="auto"/>
        <w:ind w:left="-2694" w:right="141"/>
        <w:jc w:val="left"/>
        <w:rPr>
          <w:sz w:val="20"/>
        </w:rPr>
      </w:pPr>
      <w:r>
        <w:rPr>
          <w:sz w:val="20"/>
        </w:rPr>
        <w:t xml:space="preserve"> Kundensatz/Frachtübernahme:</w:t>
      </w:r>
      <w:r>
        <w:rPr>
          <w:sz w:val="20"/>
        </w:rPr>
        <w:tab/>
        <w:t>45,00 €</w:t>
      </w:r>
      <w:r>
        <w:rPr>
          <w:sz w:val="20"/>
        </w:rPr>
        <w:br/>
        <w:t xml:space="preserve"> SVS/RVS:</w:t>
      </w:r>
      <w:r>
        <w:rPr>
          <w:sz w:val="20"/>
        </w:rPr>
        <w:tab/>
        <w:t xml:space="preserve"> 2,00 €</w:t>
      </w:r>
      <w:r>
        <w:rPr>
          <w:sz w:val="20"/>
        </w:rPr>
        <w:br/>
        <w:t xml:space="preserve"> Papiere:</w:t>
      </w:r>
      <w:r>
        <w:rPr>
          <w:sz w:val="20"/>
        </w:rPr>
        <w:tab/>
        <w:t xml:space="preserve">  4,00 €</w:t>
      </w:r>
      <w:r>
        <w:rPr>
          <w:sz w:val="20"/>
        </w:rPr>
        <w:br/>
        <w:t xml:space="preserve"> Hausfracht:</w:t>
      </w:r>
      <w:r>
        <w:rPr>
          <w:sz w:val="20"/>
        </w:rPr>
        <w:tab/>
      </w:r>
      <w:r>
        <w:rPr>
          <w:sz w:val="20"/>
          <w:u w:val="single"/>
        </w:rPr>
        <w:t>12,00 €</w:t>
      </w:r>
      <w:r>
        <w:rPr>
          <w:sz w:val="20"/>
        </w:rPr>
        <w:br/>
        <w:t xml:space="preserve"> Zwischensumme:</w:t>
      </w:r>
      <w:r>
        <w:rPr>
          <w:sz w:val="20"/>
        </w:rPr>
        <w:tab/>
        <w:t>63,00 €</w:t>
      </w:r>
      <w:r>
        <w:rPr>
          <w:sz w:val="20"/>
        </w:rPr>
        <w:br/>
        <w:t xml:space="preserve"> MWSt. </w:t>
      </w:r>
      <w:r w:rsidR="003A2595">
        <w:rPr>
          <w:sz w:val="20"/>
        </w:rPr>
        <w:t>19 %</w:t>
      </w:r>
      <w:r>
        <w:rPr>
          <w:sz w:val="20"/>
        </w:rPr>
        <w:tab/>
      </w:r>
      <w:r w:rsidR="00967EFA">
        <w:rPr>
          <w:sz w:val="20"/>
          <w:u w:val="single"/>
        </w:rPr>
        <w:t>11</w:t>
      </w:r>
      <w:r>
        <w:rPr>
          <w:sz w:val="20"/>
          <w:u w:val="single"/>
        </w:rPr>
        <w:t>,</w:t>
      </w:r>
      <w:r w:rsidR="00967EFA">
        <w:rPr>
          <w:sz w:val="20"/>
          <w:u w:val="single"/>
        </w:rPr>
        <w:t>97</w:t>
      </w:r>
      <w:r>
        <w:rPr>
          <w:sz w:val="20"/>
          <w:u w:val="single"/>
        </w:rPr>
        <w:t xml:space="preserve"> €</w:t>
      </w:r>
      <w:r>
        <w:rPr>
          <w:sz w:val="20"/>
          <w:u w:val="single"/>
        </w:rPr>
        <w:br/>
      </w:r>
      <w:r>
        <w:rPr>
          <w:sz w:val="20"/>
        </w:rPr>
        <w:t xml:space="preserve"> </w:t>
      </w:r>
      <w:r>
        <w:rPr>
          <w:b/>
          <w:sz w:val="20"/>
        </w:rPr>
        <w:t>Rechnungsbetrag brutto:</w:t>
      </w:r>
      <w:r>
        <w:rPr>
          <w:b/>
          <w:sz w:val="20"/>
        </w:rPr>
        <w:tab/>
      </w:r>
      <w:r w:rsidR="00967EFA">
        <w:rPr>
          <w:b/>
          <w:sz w:val="20"/>
          <w:u w:val="double"/>
        </w:rPr>
        <w:t>74</w:t>
      </w:r>
      <w:r>
        <w:rPr>
          <w:b/>
          <w:sz w:val="20"/>
          <w:u w:val="double"/>
        </w:rPr>
        <w:t>,</w:t>
      </w:r>
      <w:r w:rsidR="00967EFA">
        <w:rPr>
          <w:b/>
          <w:sz w:val="20"/>
          <w:u w:val="double"/>
        </w:rPr>
        <w:t>97</w:t>
      </w:r>
      <w:r>
        <w:rPr>
          <w:b/>
          <w:sz w:val="20"/>
          <w:u w:val="double"/>
        </w:rPr>
        <w:t xml:space="preserve"> €</w:t>
      </w:r>
    </w:p>
    <w:p w:rsidR="00A30CA7"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right" w:pos="3828"/>
        </w:tabs>
        <w:spacing w:before="0" w:after="0" w:line="240" w:lineRule="auto"/>
        <w:ind w:left="-2694" w:right="141"/>
        <w:jc w:val="left"/>
        <w:rPr>
          <w:sz w:val="20"/>
        </w:rPr>
      </w:pPr>
      <w:r>
        <w:rPr>
          <w:sz w:val="20"/>
        </w:rPr>
        <w:t xml:space="preserve"> </w:t>
      </w:r>
    </w:p>
    <w:p w:rsidR="00A30CA7" w:rsidRPr="00DF2B44"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sz w:val="18"/>
          <w:szCs w:val="18"/>
        </w:rPr>
      </w:pPr>
      <w:r>
        <w:rPr>
          <w:sz w:val="20"/>
        </w:rPr>
        <w:t xml:space="preserve"> Zahl</w:t>
      </w:r>
      <w:r w:rsidRPr="00DF2B44">
        <w:rPr>
          <w:sz w:val="18"/>
          <w:szCs w:val="18"/>
        </w:rPr>
        <w:t>bar innerhalb 90 Tagen ohne Abzug.</w:t>
      </w:r>
    </w:p>
    <w:p w:rsidR="00A30CA7" w:rsidRPr="00DF2B44" w:rsidRDefault="00A30CA7">
      <w:pPr>
        <w:numPr>
          <w:ilvl w:val="12"/>
          <w:numId w:val="0"/>
        </w:numPr>
        <w:pBdr>
          <w:top w:val="single" w:sz="6" w:space="4" w:color="auto"/>
          <w:left w:val="single" w:sz="6" w:space="4" w:color="auto"/>
          <w:bottom w:val="single" w:sz="6" w:space="4" w:color="auto"/>
          <w:right w:val="single" w:sz="6" w:space="4" w:color="auto"/>
        </w:pBdr>
        <w:tabs>
          <w:tab w:val="clear" w:pos="360"/>
          <w:tab w:val="left" w:pos="2694"/>
        </w:tabs>
        <w:spacing w:before="0" w:after="0" w:line="240" w:lineRule="auto"/>
        <w:ind w:left="-2694" w:right="141"/>
        <w:jc w:val="left"/>
        <w:rPr>
          <w:sz w:val="18"/>
          <w:szCs w:val="18"/>
        </w:rPr>
      </w:pPr>
      <w:r w:rsidRPr="00DF2B44">
        <w:rPr>
          <w:sz w:val="18"/>
          <w:szCs w:val="18"/>
        </w:rPr>
        <w:t xml:space="preserve"> Bankverbindung: Volksbank Memmingen, </w:t>
      </w:r>
      <w:r w:rsidR="00DF2B44" w:rsidRPr="00DF2B44">
        <w:rPr>
          <w:sz w:val="18"/>
          <w:szCs w:val="18"/>
        </w:rPr>
        <w:t>IBAN DE59731900000000030040, BIC GENODEF1MM1</w:t>
      </w:r>
    </w:p>
    <w:p w:rsidR="00A30CA7" w:rsidRDefault="00A30CA7" w:rsidP="00175DB2">
      <w:pPr>
        <w:pStyle w:val="Marginalspalterechts"/>
        <w:framePr w:wrap="auto"/>
      </w:pPr>
      <w:r>
        <w:lastRenderedPageBreak/>
        <w:t>Bezugskosten und Ausgangsfrachten unterscheiden!</w:t>
      </w:r>
    </w:p>
    <w:p w:rsidR="00A30CA7" w:rsidRDefault="00A30CA7">
      <w:pPr>
        <w:pStyle w:val="Textkrper"/>
        <w:widowControl/>
        <w:numPr>
          <w:ilvl w:val="12"/>
          <w:numId w:val="0"/>
        </w:numPr>
        <w:spacing w:before="72" w:after="72" w:line="288" w:lineRule="atLeast"/>
        <w:rPr>
          <w:i/>
        </w:rPr>
      </w:pPr>
      <w:r>
        <w:t xml:space="preserve">Die Speditionsrechnung führt zu Bezugskosten aus dem Einkauf von BGA (siehe Bestellnummer und ER-C0003!). </w:t>
      </w:r>
    </w:p>
    <w:p w:rsidR="00A30CA7" w:rsidRDefault="00A30CA7">
      <w:pPr>
        <w:numPr>
          <w:ilvl w:val="12"/>
          <w:numId w:val="0"/>
        </w:numPr>
        <w:rPr>
          <w:b/>
        </w:rPr>
      </w:pPr>
      <w:r>
        <w:rPr>
          <w:b/>
        </w:rPr>
        <w:t>Buchung im Kontierungsstempel:</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1277"/>
        <w:gridCol w:w="1276"/>
        <w:gridCol w:w="1277"/>
        <w:gridCol w:w="1276"/>
      </w:tblGrid>
      <w:tr w:rsidR="00A30CA7">
        <w:trPr>
          <w:cantSplit/>
        </w:trPr>
        <w:tc>
          <w:tcPr>
            <w:tcW w:w="3401" w:type="dxa"/>
            <w:tcBorders>
              <w:bottom w:val="nil"/>
            </w:tcBorders>
            <w:shd w:val="pct5" w:color="auto" w:fill="auto"/>
          </w:tcPr>
          <w:p w:rsidR="00A30CA7" w:rsidRDefault="00A30CA7">
            <w:pPr>
              <w:pStyle w:val="T1"/>
              <w:numPr>
                <w:ilvl w:val="12"/>
                <w:numId w:val="0"/>
              </w:numPr>
              <w:spacing w:before="120"/>
              <w:rPr>
                <w:b/>
              </w:rPr>
            </w:pPr>
            <w:r>
              <w:rPr>
                <w:b/>
              </w:rPr>
              <w:t>Kontobezeichnung</w:t>
            </w:r>
          </w:p>
        </w:tc>
        <w:tc>
          <w:tcPr>
            <w:tcW w:w="2552" w:type="dxa"/>
            <w:gridSpan w:val="2"/>
            <w:tcBorders>
              <w:bottom w:val="nil"/>
            </w:tcBorders>
            <w:shd w:val="pct5" w:color="auto" w:fill="auto"/>
          </w:tcPr>
          <w:p w:rsidR="00A30CA7" w:rsidRDefault="00A30CA7">
            <w:pPr>
              <w:pStyle w:val="T1"/>
              <w:numPr>
                <w:ilvl w:val="12"/>
                <w:numId w:val="0"/>
              </w:numPr>
              <w:jc w:val="center"/>
              <w:rPr>
                <w:b/>
              </w:rPr>
            </w:pPr>
            <w:r>
              <w:rPr>
                <w:b/>
              </w:rPr>
              <w:t>Kontonummer</w:t>
            </w:r>
          </w:p>
        </w:tc>
        <w:tc>
          <w:tcPr>
            <w:tcW w:w="2552" w:type="dxa"/>
            <w:gridSpan w:val="2"/>
            <w:tcBorders>
              <w:bottom w:val="nil"/>
            </w:tcBorders>
            <w:shd w:val="pct5" w:color="auto" w:fill="auto"/>
          </w:tcPr>
          <w:p w:rsidR="00A30CA7" w:rsidRDefault="00A30CA7">
            <w:pPr>
              <w:pStyle w:val="T1"/>
              <w:numPr>
                <w:ilvl w:val="12"/>
                <w:numId w:val="0"/>
              </w:numPr>
              <w:jc w:val="center"/>
              <w:rPr>
                <w:b/>
              </w:rPr>
            </w:pPr>
            <w:r>
              <w:rPr>
                <w:b/>
              </w:rPr>
              <w:t>Betrag</w:t>
            </w:r>
          </w:p>
        </w:tc>
      </w:tr>
      <w:tr w:rsidR="00A30CA7">
        <w:trPr>
          <w:cantSplit/>
        </w:trPr>
        <w:tc>
          <w:tcPr>
            <w:tcW w:w="3401" w:type="dxa"/>
            <w:tcBorders>
              <w:top w:val="nil"/>
            </w:tcBorders>
            <w:shd w:val="pct5" w:color="auto" w:fill="auto"/>
          </w:tcPr>
          <w:p w:rsidR="00A30CA7" w:rsidRDefault="00A30CA7">
            <w:pPr>
              <w:pStyle w:val="T1"/>
              <w:numPr>
                <w:ilvl w:val="12"/>
                <w:numId w:val="0"/>
              </w:numPr>
              <w:rPr>
                <w:b/>
              </w:rPr>
            </w:pPr>
          </w:p>
        </w:tc>
        <w:tc>
          <w:tcPr>
            <w:tcW w:w="1277" w:type="dxa"/>
            <w:shd w:val="pct5" w:color="auto" w:fill="auto"/>
          </w:tcPr>
          <w:p w:rsidR="00A30CA7" w:rsidRDefault="00A30CA7">
            <w:pPr>
              <w:pStyle w:val="T1"/>
              <w:numPr>
                <w:ilvl w:val="12"/>
                <w:numId w:val="0"/>
              </w:numPr>
              <w:jc w:val="center"/>
              <w:rPr>
                <w:b/>
              </w:rPr>
            </w:pPr>
            <w:r>
              <w:rPr>
                <w:b/>
              </w:rPr>
              <w:t>Soll</w:t>
            </w:r>
          </w:p>
        </w:tc>
        <w:tc>
          <w:tcPr>
            <w:tcW w:w="1275" w:type="dxa"/>
            <w:shd w:val="pct5" w:color="auto" w:fill="auto"/>
          </w:tcPr>
          <w:p w:rsidR="00A30CA7" w:rsidRDefault="00A30CA7">
            <w:pPr>
              <w:pStyle w:val="T1"/>
              <w:numPr>
                <w:ilvl w:val="12"/>
                <w:numId w:val="0"/>
              </w:numPr>
              <w:jc w:val="center"/>
              <w:rPr>
                <w:b/>
              </w:rPr>
            </w:pPr>
            <w:r>
              <w:rPr>
                <w:b/>
              </w:rPr>
              <w:t>Haben</w:t>
            </w:r>
          </w:p>
        </w:tc>
        <w:tc>
          <w:tcPr>
            <w:tcW w:w="1277" w:type="dxa"/>
            <w:shd w:val="pct5" w:color="auto" w:fill="auto"/>
          </w:tcPr>
          <w:p w:rsidR="00A30CA7" w:rsidRDefault="00A30CA7">
            <w:pPr>
              <w:pStyle w:val="T1"/>
              <w:numPr>
                <w:ilvl w:val="12"/>
                <w:numId w:val="0"/>
              </w:numPr>
              <w:jc w:val="center"/>
              <w:rPr>
                <w:b/>
              </w:rPr>
            </w:pPr>
            <w:r>
              <w:rPr>
                <w:b/>
              </w:rPr>
              <w:t>Soll</w:t>
            </w:r>
          </w:p>
        </w:tc>
        <w:tc>
          <w:tcPr>
            <w:tcW w:w="1276" w:type="dxa"/>
            <w:shd w:val="pct5" w:color="auto" w:fill="auto"/>
          </w:tcPr>
          <w:p w:rsidR="00A30CA7" w:rsidRDefault="00A30CA7">
            <w:pPr>
              <w:pStyle w:val="T1"/>
              <w:numPr>
                <w:ilvl w:val="12"/>
                <w:numId w:val="0"/>
              </w:numPr>
              <w:jc w:val="center"/>
              <w:rPr>
                <w:b/>
              </w:rPr>
            </w:pPr>
            <w:r>
              <w:rPr>
                <w:b/>
              </w:rPr>
              <w:t>Haben</w:t>
            </w:r>
          </w:p>
        </w:tc>
      </w:tr>
      <w:tr w:rsidR="00A30CA7">
        <w:tblPrEx>
          <w:tblCellMar>
            <w:left w:w="56" w:type="dxa"/>
            <w:right w:w="56" w:type="dxa"/>
          </w:tblCellMar>
        </w:tblPrEx>
        <w:trPr>
          <w:cantSplit/>
        </w:trPr>
        <w:tc>
          <w:tcPr>
            <w:tcW w:w="3402" w:type="dxa"/>
          </w:tcPr>
          <w:p w:rsidR="00A30CA7" w:rsidRDefault="00A30CA7">
            <w:pPr>
              <w:pStyle w:val="T1"/>
              <w:numPr>
                <w:ilvl w:val="12"/>
                <w:numId w:val="0"/>
              </w:numPr>
            </w:pPr>
            <w:r>
              <w:t>BGA</w:t>
            </w:r>
          </w:p>
        </w:tc>
        <w:tc>
          <w:tcPr>
            <w:tcW w:w="1276" w:type="dxa"/>
          </w:tcPr>
          <w:p w:rsidR="00A30CA7" w:rsidRDefault="00A30CA7">
            <w:pPr>
              <w:pStyle w:val="T1"/>
              <w:numPr>
                <w:ilvl w:val="12"/>
                <w:numId w:val="0"/>
              </w:numPr>
              <w:jc w:val="center"/>
            </w:pPr>
            <w:r>
              <w:t>0850</w:t>
            </w:r>
          </w:p>
        </w:tc>
        <w:tc>
          <w:tcPr>
            <w:tcW w:w="1276" w:type="dxa"/>
          </w:tcPr>
          <w:p w:rsidR="00A30CA7" w:rsidRDefault="00A30CA7">
            <w:pPr>
              <w:pStyle w:val="T1"/>
              <w:numPr>
                <w:ilvl w:val="12"/>
                <w:numId w:val="0"/>
              </w:numPr>
              <w:jc w:val="center"/>
            </w:pPr>
          </w:p>
        </w:tc>
        <w:tc>
          <w:tcPr>
            <w:tcW w:w="1276" w:type="dxa"/>
          </w:tcPr>
          <w:p w:rsidR="00A30CA7" w:rsidRDefault="00A30CA7">
            <w:pPr>
              <w:pStyle w:val="T1"/>
              <w:numPr>
                <w:ilvl w:val="12"/>
                <w:numId w:val="0"/>
              </w:numPr>
              <w:jc w:val="right"/>
            </w:pPr>
            <w:r>
              <w:t>63,00</w:t>
            </w:r>
          </w:p>
        </w:tc>
        <w:tc>
          <w:tcPr>
            <w:tcW w:w="1275" w:type="dxa"/>
          </w:tcPr>
          <w:p w:rsidR="00A30CA7" w:rsidRDefault="00A30CA7">
            <w:pPr>
              <w:pStyle w:val="T1"/>
              <w:numPr>
                <w:ilvl w:val="12"/>
                <w:numId w:val="0"/>
              </w:numPr>
              <w:jc w:val="right"/>
            </w:pPr>
          </w:p>
        </w:tc>
      </w:tr>
      <w:tr w:rsidR="00A30CA7">
        <w:tblPrEx>
          <w:tblCellMar>
            <w:left w:w="56" w:type="dxa"/>
            <w:right w:w="56" w:type="dxa"/>
          </w:tblCellMar>
        </w:tblPrEx>
        <w:trPr>
          <w:cantSplit/>
        </w:trPr>
        <w:tc>
          <w:tcPr>
            <w:tcW w:w="3402" w:type="dxa"/>
          </w:tcPr>
          <w:p w:rsidR="00A30CA7" w:rsidRDefault="00A30CA7">
            <w:pPr>
              <w:pStyle w:val="T1"/>
              <w:numPr>
                <w:ilvl w:val="12"/>
                <w:numId w:val="0"/>
              </w:numPr>
            </w:pPr>
            <w:r>
              <w:t>Vorsteuer</w:t>
            </w:r>
          </w:p>
        </w:tc>
        <w:tc>
          <w:tcPr>
            <w:tcW w:w="1276" w:type="dxa"/>
          </w:tcPr>
          <w:p w:rsidR="00A30CA7" w:rsidRDefault="00A30CA7">
            <w:pPr>
              <w:pStyle w:val="T1"/>
              <w:numPr>
                <w:ilvl w:val="12"/>
                <w:numId w:val="0"/>
              </w:numPr>
              <w:jc w:val="center"/>
              <w:rPr>
                <w:lang w:val="en-US"/>
              </w:rPr>
            </w:pPr>
            <w:r>
              <w:rPr>
                <w:lang w:val="en-US"/>
              </w:rPr>
              <w:t>2600</w:t>
            </w:r>
          </w:p>
        </w:tc>
        <w:tc>
          <w:tcPr>
            <w:tcW w:w="1276" w:type="dxa"/>
          </w:tcPr>
          <w:p w:rsidR="00A30CA7" w:rsidRDefault="00A30CA7">
            <w:pPr>
              <w:pStyle w:val="T1"/>
              <w:numPr>
                <w:ilvl w:val="12"/>
                <w:numId w:val="0"/>
              </w:numPr>
              <w:jc w:val="center"/>
              <w:rPr>
                <w:lang w:val="en-US"/>
              </w:rPr>
            </w:pPr>
          </w:p>
        </w:tc>
        <w:tc>
          <w:tcPr>
            <w:tcW w:w="1276" w:type="dxa"/>
          </w:tcPr>
          <w:p w:rsidR="00A30CA7" w:rsidRDefault="00967EFA">
            <w:pPr>
              <w:pStyle w:val="T1"/>
              <w:numPr>
                <w:ilvl w:val="12"/>
                <w:numId w:val="0"/>
              </w:numPr>
              <w:jc w:val="right"/>
              <w:rPr>
                <w:lang w:val="en-US"/>
              </w:rPr>
            </w:pPr>
            <w:r>
              <w:rPr>
                <w:lang w:val="en-US"/>
              </w:rPr>
              <w:t>11</w:t>
            </w:r>
            <w:r w:rsidR="00A30CA7">
              <w:rPr>
                <w:lang w:val="en-US"/>
              </w:rPr>
              <w:t>,</w:t>
            </w:r>
            <w:r>
              <w:rPr>
                <w:lang w:val="en-US"/>
              </w:rPr>
              <w:t>97</w:t>
            </w:r>
          </w:p>
        </w:tc>
        <w:tc>
          <w:tcPr>
            <w:tcW w:w="1275" w:type="dxa"/>
          </w:tcPr>
          <w:p w:rsidR="00A30CA7" w:rsidRDefault="00A30CA7">
            <w:pPr>
              <w:pStyle w:val="T1"/>
              <w:numPr>
                <w:ilvl w:val="12"/>
                <w:numId w:val="0"/>
              </w:numPr>
              <w:jc w:val="right"/>
              <w:rPr>
                <w:lang w:val="en-US"/>
              </w:rPr>
            </w:pPr>
          </w:p>
        </w:tc>
      </w:tr>
      <w:tr w:rsidR="00A30CA7">
        <w:tblPrEx>
          <w:tblCellMar>
            <w:left w:w="56" w:type="dxa"/>
            <w:right w:w="56" w:type="dxa"/>
          </w:tblCellMar>
        </w:tblPrEx>
        <w:trPr>
          <w:cantSplit/>
        </w:trPr>
        <w:tc>
          <w:tcPr>
            <w:tcW w:w="3402" w:type="dxa"/>
          </w:tcPr>
          <w:p w:rsidR="00A30CA7" w:rsidRDefault="00A30CA7">
            <w:pPr>
              <w:pStyle w:val="T1"/>
              <w:numPr>
                <w:ilvl w:val="12"/>
                <w:numId w:val="0"/>
              </w:numPr>
              <w:rPr>
                <w:lang w:val="en-US"/>
              </w:rPr>
            </w:pPr>
            <w:r>
              <w:rPr>
                <w:lang w:val="en-US"/>
              </w:rPr>
              <w:t>Baysped GmbH</w:t>
            </w:r>
          </w:p>
        </w:tc>
        <w:tc>
          <w:tcPr>
            <w:tcW w:w="1276" w:type="dxa"/>
          </w:tcPr>
          <w:p w:rsidR="00A30CA7" w:rsidRDefault="00A30CA7">
            <w:pPr>
              <w:pStyle w:val="T1"/>
              <w:numPr>
                <w:ilvl w:val="12"/>
                <w:numId w:val="0"/>
              </w:numPr>
              <w:jc w:val="center"/>
              <w:rPr>
                <w:lang w:val="en-US"/>
              </w:rPr>
            </w:pPr>
          </w:p>
        </w:tc>
        <w:tc>
          <w:tcPr>
            <w:tcW w:w="1276" w:type="dxa"/>
          </w:tcPr>
          <w:p w:rsidR="00A30CA7" w:rsidRDefault="00A30CA7">
            <w:pPr>
              <w:pStyle w:val="T1"/>
              <w:numPr>
                <w:ilvl w:val="12"/>
                <w:numId w:val="0"/>
              </w:numPr>
              <w:jc w:val="center"/>
              <w:rPr>
                <w:lang w:val="en-US"/>
              </w:rPr>
            </w:pPr>
            <w:r>
              <w:rPr>
                <w:lang w:val="en-US"/>
              </w:rPr>
              <w:t>44C0006</w:t>
            </w:r>
          </w:p>
        </w:tc>
        <w:tc>
          <w:tcPr>
            <w:tcW w:w="1276" w:type="dxa"/>
          </w:tcPr>
          <w:p w:rsidR="00A30CA7" w:rsidRDefault="00A30CA7">
            <w:pPr>
              <w:pStyle w:val="T1"/>
              <w:numPr>
                <w:ilvl w:val="12"/>
                <w:numId w:val="0"/>
              </w:numPr>
              <w:jc w:val="right"/>
              <w:rPr>
                <w:lang w:val="en-US"/>
              </w:rPr>
            </w:pPr>
          </w:p>
        </w:tc>
        <w:tc>
          <w:tcPr>
            <w:tcW w:w="1275" w:type="dxa"/>
          </w:tcPr>
          <w:p w:rsidR="00A30CA7" w:rsidRDefault="00A30CA7">
            <w:pPr>
              <w:pStyle w:val="T1"/>
              <w:numPr>
                <w:ilvl w:val="12"/>
                <w:numId w:val="0"/>
              </w:numPr>
              <w:jc w:val="right"/>
            </w:pPr>
            <w:r>
              <w:t>7</w:t>
            </w:r>
            <w:r w:rsidR="00967EFA">
              <w:t>4</w:t>
            </w:r>
            <w:r>
              <w:t>,</w:t>
            </w:r>
            <w:r w:rsidR="00967EFA">
              <w:t>97</w:t>
            </w:r>
          </w:p>
        </w:tc>
      </w:tr>
    </w:tbl>
    <w:p w:rsidR="00A30CA7" w:rsidRDefault="00A30CA7">
      <w:pPr>
        <w:numPr>
          <w:ilvl w:val="12"/>
          <w:numId w:val="0"/>
        </w:numPr>
      </w:pPr>
    </w:p>
    <w:p w:rsidR="00A30CA7" w:rsidRDefault="00A30CA7">
      <w:pPr>
        <w:pStyle w:val="Marginalspalterechts"/>
        <w:framePr w:wrap="auto"/>
        <w:numPr>
          <w:ilvl w:val="12"/>
          <w:numId w:val="0"/>
        </w:numPr>
      </w:pPr>
      <w:r>
        <w:t>Anlage eines neuen Personenkontos</w:t>
      </w:r>
    </w:p>
    <w:p w:rsidR="00A30CA7" w:rsidRDefault="00A30CA7">
      <w:pPr>
        <w:numPr>
          <w:ilvl w:val="12"/>
          <w:numId w:val="0"/>
        </w:numPr>
        <w:tabs>
          <w:tab w:val="left" w:pos="5387"/>
        </w:tabs>
      </w:pPr>
      <w:r>
        <w:t xml:space="preserve">Da wir erstmals eine Rechnung der Baysped GmbH erhalten und ein Konto noch nicht angelegt ist, vergeben wir für diesen Kreditor die neue Kontonummer 44C0006. </w:t>
      </w:r>
      <w:r w:rsidR="00283578">
        <w:t>D</w:t>
      </w:r>
      <w:r>
        <w:t xml:space="preserve">ieses Konto </w:t>
      </w:r>
      <w:r w:rsidR="00283578">
        <w:t xml:space="preserve">muss </w:t>
      </w:r>
      <w:r>
        <w:t>vor de</w:t>
      </w:r>
      <w:r w:rsidR="00283578">
        <w:t>r Eingabe der Buchungssätze ange</w:t>
      </w:r>
      <w:r>
        <w:t>leg</w:t>
      </w:r>
      <w:r w:rsidR="00283578">
        <w:t xml:space="preserve">t werden. Die Stammdaten können der Rechnung entnommen werden. </w:t>
      </w:r>
    </w:p>
    <w:p w:rsidR="00A30CA7" w:rsidRDefault="00A30CA7">
      <w:pPr>
        <w:numPr>
          <w:ilvl w:val="12"/>
          <w:numId w:val="0"/>
        </w:numPr>
        <w:tabs>
          <w:tab w:val="left" w:pos="5387"/>
        </w:tabs>
        <w:rPr>
          <w:sz w:val="16"/>
        </w:rPr>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numPr>
                <w:ilvl w:val="12"/>
                <w:numId w:val="0"/>
              </w:numPr>
              <w:rPr>
                <w:b/>
              </w:rPr>
            </w:pPr>
            <w:r>
              <w:rPr>
                <w:b/>
              </w:rPr>
              <w:t>Finanzbuchhaltung (1UEB)</w:t>
            </w:r>
          </w:p>
        </w:tc>
      </w:tr>
      <w:tr w:rsidR="00A30CA7">
        <w:trPr>
          <w:cantSplit/>
        </w:trPr>
        <w:tc>
          <w:tcPr>
            <w:tcW w:w="5667" w:type="dxa"/>
            <w:shd w:val="pct5" w:color="auto" w:fill="auto"/>
          </w:tcPr>
          <w:p w:rsidR="00A30CA7" w:rsidRDefault="00A30CA7">
            <w:pPr>
              <w:pStyle w:val="T1"/>
              <w:numPr>
                <w:ilvl w:val="12"/>
                <w:numId w:val="0"/>
              </w:numPr>
              <w:rPr>
                <w:b/>
              </w:rPr>
            </w:pPr>
            <w:r>
              <w:rPr>
                <w:b/>
              </w:rPr>
              <w:t>MENÜ</w:t>
            </w:r>
            <w:r>
              <w:rPr>
                <w:b/>
              </w:rPr>
              <w:tab/>
              <w:t>Stammdaten</w:t>
            </w:r>
          </w:p>
        </w:tc>
      </w:tr>
      <w:tr w:rsidR="00A30CA7">
        <w:trPr>
          <w:cantSplit/>
        </w:trPr>
        <w:tc>
          <w:tcPr>
            <w:tcW w:w="5667" w:type="dxa"/>
            <w:shd w:val="pct5" w:color="auto" w:fill="auto"/>
          </w:tcPr>
          <w:p w:rsidR="00A30CA7" w:rsidRDefault="00A30CA7">
            <w:pPr>
              <w:pStyle w:val="T1"/>
              <w:numPr>
                <w:ilvl w:val="12"/>
                <w:numId w:val="0"/>
              </w:numPr>
              <w:rPr>
                <w:b/>
              </w:rPr>
            </w:pPr>
            <w:r>
              <w:rPr>
                <w:b/>
              </w:rPr>
              <w:tab/>
            </w:r>
            <w:r>
              <w:rPr>
                <w:b/>
              </w:rPr>
              <w:tab/>
            </w:r>
            <w:r>
              <w:rPr>
                <w:b/>
              </w:rPr>
              <w:tab/>
              <w:t>Konten</w:t>
            </w:r>
          </w:p>
        </w:tc>
      </w:tr>
      <w:tr w:rsidR="00A30CA7">
        <w:trPr>
          <w:cantSplit/>
        </w:trPr>
        <w:tc>
          <w:tcPr>
            <w:tcW w:w="5667" w:type="dxa"/>
            <w:shd w:val="pct5" w:color="auto" w:fill="auto"/>
          </w:tcPr>
          <w:p w:rsidR="00A30CA7" w:rsidRDefault="00A30CA7">
            <w:pPr>
              <w:pStyle w:val="T1"/>
              <w:numPr>
                <w:ilvl w:val="12"/>
                <w:numId w:val="0"/>
              </w:numPr>
              <w:rPr>
                <w:b/>
              </w:rPr>
            </w:pPr>
            <w:r>
              <w:rPr>
                <w:b/>
              </w:rPr>
              <w:tab/>
            </w:r>
            <w:r>
              <w:rPr>
                <w:b/>
              </w:rPr>
              <w:tab/>
            </w:r>
            <w:r>
              <w:rPr>
                <w:b/>
              </w:rPr>
              <w:tab/>
            </w:r>
            <w:r>
              <w:rPr>
                <w:b/>
              </w:rPr>
              <w:tab/>
              <w:t>Personenkonten</w:t>
            </w:r>
          </w:p>
        </w:tc>
      </w:tr>
    </w:tbl>
    <w:p w:rsidR="00A30CA7" w:rsidRDefault="00A30CA7">
      <w:pPr>
        <w:numPr>
          <w:ilvl w:val="12"/>
          <w:numId w:val="0"/>
        </w:numPr>
        <w:tabs>
          <w:tab w:val="left" w:pos="5387"/>
        </w:tabs>
        <w:rPr>
          <w:sz w:val="16"/>
        </w:rPr>
      </w:pPr>
    </w:p>
    <w:p w:rsidR="00A30CA7" w:rsidRPr="00175DB2" w:rsidRDefault="003D7077" w:rsidP="00173EBC">
      <w:pPr>
        <w:numPr>
          <w:ilvl w:val="12"/>
          <w:numId w:val="0"/>
        </w:numPr>
        <w:pBdr>
          <w:top w:val="single" w:sz="4" w:space="1" w:color="auto"/>
          <w:left w:val="single" w:sz="4" w:space="4" w:color="auto"/>
          <w:bottom w:val="single" w:sz="4" w:space="1" w:color="auto"/>
          <w:right w:val="single" w:sz="4" w:space="4" w:color="auto"/>
        </w:pBdr>
        <w:ind w:right="-1985"/>
      </w:pPr>
      <w:r>
        <w:rPr>
          <w:noProof/>
        </w:rPr>
        <w:pict>
          <v:shape id="_x0000_i1055" type="#_x0000_t75" style="width:387pt;height:294.75pt;visibility:visible;mso-wrap-style:square">
            <v:imagedata r:id="rId47" o:title=""/>
          </v:shape>
        </w:pict>
      </w:r>
    </w:p>
    <w:p w:rsidR="00A30CA7" w:rsidRDefault="00A30CA7" w:rsidP="00175DB2">
      <w:pPr>
        <w:pStyle w:val="Marginalspaltelinks"/>
        <w:framePr w:wrap="auto"/>
      </w:pPr>
      <w:r>
        <w:lastRenderedPageBreak/>
        <w:t>Vereinfachung: Übernahme der Daten eines andern Kreditors/Debitors mit &lt;F9&gt;</w:t>
      </w:r>
    </w:p>
    <w:p w:rsidR="00A30CA7" w:rsidRDefault="00A30CA7">
      <w:pPr>
        <w:numPr>
          <w:ilvl w:val="12"/>
          <w:numId w:val="0"/>
        </w:numPr>
      </w:pPr>
      <w:r>
        <w:t>Bei der Neuanlage von Personenkonten geht man wie folgt vor:</w:t>
      </w:r>
    </w:p>
    <w:p w:rsidR="00A30CA7" w:rsidRDefault="00A30CA7" w:rsidP="00175DB2">
      <w:pPr>
        <w:pStyle w:val="Aufzhlungszeichen"/>
        <w:spacing w:before="0" w:after="0"/>
      </w:pPr>
      <w:r>
        <w:t>Neue Kontonummer eingeben</w:t>
      </w:r>
    </w:p>
    <w:p w:rsidR="00A30CA7" w:rsidRDefault="00A30CA7" w:rsidP="00175DB2">
      <w:pPr>
        <w:pStyle w:val="Aufzhlungszeichen"/>
        <w:spacing w:before="0" w:after="0"/>
      </w:pPr>
      <w:r>
        <w:t xml:space="preserve">Fenster </w:t>
      </w:r>
      <w:r>
        <w:rPr>
          <w:i/>
        </w:rPr>
        <w:t>Personenkonten-Anlage</w:t>
      </w:r>
      <w:r>
        <w:t xml:space="preserve"> mit </w:t>
      </w:r>
      <w:r>
        <w:rPr>
          <w:i/>
        </w:rPr>
        <w:t xml:space="preserve"> &lt;OK&gt;</w:t>
      </w:r>
      <w:r>
        <w:t xml:space="preserve"> bestätigen</w:t>
      </w:r>
    </w:p>
    <w:p w:rsidR="00A30CA7" w:rsidRDefault="00A30CA7" w:rsidP="00175DB2">
      <w:pPr>
        <w:pStyle w:val="Aufzhlungszeichen"/>
        <w:spacing w:before="0" w:after="0"/>
      </w:pPr>
      <w:r>
        <w:t>”Kreditor” oder ”Debitor” anklicken</w:t>
      </w:r>
    </w:p>
    <w:p w:rsidR="00A30CA7" w:rsidRDefault="00A30CA7" w:rsidP="00175DB2">
      <w:pPr>
        <w:pStyle w:val="Aufzhlungszeichen"/>
        <w:spacing w:before="0" w:after="0"/>
        <w:ind w:left="360" w:hanging="360"/>
      </w:pPr>
      <w:r>
        <w:t>Cursor auf Feld Kontoname setzen und &lt;F9&gt; betätigen</w:t>
      </w:r>
    </w:p>
    <w:p w:rsidR="00A30CA7" w:rsidRDefault="00A30CA7" w:rsidP="00175DB2">
      <w:pPr>
        <w:pStyle w:val="Aufzhlungszeichen"/>
        <w:spacing w:before="0" w:after="0"/>
      </w:pPr>
      <w:r>
        <w:t>Im Konten-Matchcode als Suchbegriff „44C” oder „24C” eingeben &lt;</w:t>
      </w:r>
      <w:r>
        <w:rPr>
          <w:i/>
        </w:rPr>
        <w:t>Return</w:t>
      </w:r>
      <w:r>
        <w:t>&gt;</w:t>
      </w:r>
    </w:p>
    <w:p w:rsidR="00A30CA7" w:rsidRDefault="00A30CA7" w:rsidP="00175DB2">
      <w:pPr>
        <w:pStyle w:val="Aufzhlungszeichen"/>
        <w:spacing w:before="0" w:after="0"/>
      </w:pPr>
      <w:r>
        <w:t xml:space="preserve">Ersten angezeigten Lieferer oder Kunden mit </w:t>
      </w:r>
      <w:r>
        <w:rPr>
          <w:i/>
        </w:rPr>
        <w:t>&lt;OK&gt;</w:t>
      </w:r>
      <w:r>
        <w:t xml:space="preserve"> bestätigen: Damit werden dessen Daten ins neue Konto übernommen.</w:t>
      </w:r>
    </w:p>
    <w:p w:rsidR="00A30CA7" w:rsidRDefault="00A30CA7" w:rsidP="00175DB2">
      <w:pPr>
        <w:pStyle w:val="Aufzhlungszeichen"/>
        <w:spacing w:before="0" w:after="0"/>
      </w:pPr>
      <w:r>
        <w:t>Anders lautende Daten des neuen Kreditors/Debitors eingeben. Die restlichen Daten (insbesondere Kennziffern und Grundeinstellungen) können unverändert beibehalten werden.</w:t>
      </w:r>
    </w:p>
    <w:p w:rsidR="00A30CA7" w:rsidRDefault="00A30CA7">
      <w:pPr>
        <w:pStyle w:val="Marginalspaltelinks"/>
        <w:framePr w:wrap="auto"/>
        <w:numPr>
          <w:ilvl w:val="12"/>
          <w:numId w:val="0"/>
        </w:numPr>
      </w:pPr>
      <w:r>
        <w:t>Anlage eines Personenkontos bei der Buchungseingabe</w:t>
      </w:r>
    </w:p>
    <w:p w:rsidR="00A30CA7" w:rsidRDefault="00A30CA7">
      <w:pPr>
        <w:numPr>
          <w:ilvl w:val="12"/>
          <w:numId w:val="0"/>
        </w:numPr>
      </w:pPr>
      <w:r>
        <w:t>Sollte ein Kreditoren- oder Debitorenkonto bei der Eingabe des Buchungssatzes noch nicht angelegt sein, so meldet WINLine eine ”ungültige Kontonummer”. In diesem Fall kann das neue Konto auch aus der Buchungsmaske heraus angelegt werden. Bitte dabei folgendermaßen vorgehen:</w:t>
      </w:r>
    </w:p>
    <w:p w:rsidR="00A30CA7" w:rsidRDefault="00A30CA7" w:rsidP="00175DB2">
      <w:pPr>
        <w:pStyle w:val="Aufzhlungszeichen"/>
        <w:spacing w:before="0" w:after="0"/>
        <w:ind w:left="425" w:hanging="425"/>
      </w:pPr>
      <w:r>
        <w:t>&lt;F9&gt; betätigen oder Lupe anklicken</w:t>
      </w:r>
    </w:p>
    <w:p w:rsidR="00A30CA7" w:rsidRDefault="00A30CA7" w:rsidP="00175DB2">
      <w:pPr>
        <w:pStyle w:val="Aufzhlungszeichen"/>
        <w:spacing w:before="0" w:after="0"/>
        <w:ind w:left="425" w:hanging="425"/>
      </w:pPr>
      <w:r>
        <w:t xml:space="preserve">im Fenster </w:t>
      </w:r>
      <w:r>
        <w:rPr>
          <w:i/>
        </w:rPr>
        <w:t>Konten-Matchcode</w:t>
      </w:r>
      <w:r>
        <w:t xml:space="preserve"> den Button </w:t>
      </w:r>
      <w:r>
        <w:rPr>
          <w:i/>
        </w:rPr>
        <w:t>Neuanlage</w:t>
      </w:r>
      <w:r>
        <w:t xml:space="preserve"> anklicken</w:t>
      </w:r>
    </w:p>
    <w:p w:rsidR="00A30CA7" w:rsidRDefault="00A30CA7" w:rsidP="00175DB2">
      <w:pPr>
        <w:pStyle w:val="Aufzhlungszeichen"/>
        <w:spacing w:before="0" w:after="0"/>
        <w:ind w:left="425" w:hanging="425"/>
      </w:pPr>
      <w:r>
        <w:t>weiter wie oben beschrieben.</w:t>
      </w:r>
    </w:p>
    <w:p w:rsidR="00A30CA7" w:rsidRDefault="00A30CA7">
      <w:r>
        <w:t>Nachdem der neue Kreditor/Debitor angelegt ist, kann die Buchungseingabe fortgesetzt werden.</w:t>
      </w:r>
    </w:p>
    <w:tbl>
      <w:tblPr>
        <w:tblW w:w="0" w:type="auto"/>
        <w:tblInd w:w="-2767" w:type="dxa"/>
        <w:tblLayout w:type="fixed"/>
        <w:tblCellMar>
          <w:left w:w="70" w:type="dxa"/>
          <w:right w:w="70" w:type="dxa"/>
        </w:tblCellMar>
        <w:tblLook w:val="0000" w:firstRow="0" w:lastRow="0" w:firstColumn="0" w:lastColumn="0" w:noHBand="0" w:noVBand="0"/>
      </w:tblPr>
      <w:tblGrid>
        <w:gridCol w:w="8507"/>
      </w:tblGrid>
      <w:tr w:rsidR="00A30CA7">
        <w:trPr>
          <w:cantSplit/>
        </w:trPr>
        <w:tc>
          <w:tcPr>
            <w:tcW w:w="8507" w:type="dxa"/>
          </w:tcPr>
          <w:p w:rsidR="00A30CA7" w:rsidRDefault="00A30CA7">
            <w:pPr>
              <w:ind w:left="-68"/>
              <w:rPr>
                <w:b/>
              </w:rPr>
            </w:pPr>
            <w:r>
              <w:rPr>
                <w:b/>
              </w:rPr>
              <w:t>Kontier</w:t>
            </w:r>
            <w:bookmarkStart w:id="69" w:name="Kontierungsliste1"/>
            <w:bookmarkEnd w:id="69"/>
            <w:r>
              <w:rPr>
                <w:b/>
              </w:rPr>
              <w:t>ungsliste WINLine FIBU</w:t>
            </w:r>
          </w:p>
        </w:tc>
      </w:tr>
    </w:tbl>
    <w:p w:rsidR="00A30CA7" w:rsidRDefault="00A30CA7">
      <w:pPr>
        <w:ind w:left="-2835"/>
        <w:rPr>
          <w:lang w:val="it-IT"/>
        </w:rPr>
      </w:pPr>
      <w:r>
        <w:rPr>
          <w:b/>
          <w:lang w:val="it-IT"/>
        </w:rPr>
        <w:t>Periode:</w:t>
      </w:r>
      <w:r>
        <w:rPr>
          <w:lang w:val="it-IT"/>
        </w:rPr>
        <w:t xml:space="preserve"> 05 Mai</w:t>
      </w:r>
    </w:p>
    <w:tbl>
      <w:tblPr>
        <w:tblW w:w="0" w:type="auto"/>
        <w:tblInd w:w="-27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67"/>
        <w:gridCol w:w="993"/>
        <w:gridCol w:w="993"/>
        <w:gridCol w:w="968"/>
        <w:gridCol w:w="1158"/>
        <w:gridCol w:w="1226"/>
        <w:gridCol w:w="545"/>
        <w:gridCol w:w="1064"/>
        <w:gridCol w:w="567"/>
      </w:tblGrid>
      <w:tr w:rsidR="00A30CA7">
        <w:trPr>
          <w:cantSplit/>
        </w:trPr>
        <w:tc>
          <w:tcPr>
            <w:tcW w:w="426" w:type="dxa"/>
          </w:tcPr>
          <w:p w:rsidR="00A30CA7" w:rsidRDefault="00A30CA7">
            <w:pPr>
              <w:pStyle w:val="T1"/>
              <w:spacing w:before="20" w:after="20"/>
              <w:rPr>
                <w:b/>
                <w:sz w:val="22"/>
                <w:lang w:val="it-IT"/>
              </w:rPr>
            </w:pPr>
            <w:r>
              <w:rPr>
                <w:b/>
                <w:sz w:val="22"/>
                <w:lang w:val="it-IT"/>
              </w:rPr>
              <w:t>Nr</w:t>
            </w:r>
          </w:p>
        </w:tc>
        <w:tc>
          <w:tcPr>
            <w:tcW w:w="567" w:type="dxa"/>
          </w:tcPr>
          <w:p w:rsidR="00A30CA7" w:rsidRDefault="00A30CA7">
            <w:pPr>
              <w:pStyle w:val="T1"/>
              <w:spacing w:before="20" w:after="20"/>
              <w:rPr>
                <w:b/>
                <w:sz w:val="22"/>
              </w:rPr>
            </w:pPr>
            <w:r>
              <w:rPr>
                <w:b/>
                <w:sz w:val="22"/>
              </w:rPr>
              <w:t>BA</w:t>
            </w:r>
          </w:p>
        </w:tc>
        <w:tc>
          <w:tcPr>
            <w:tcW w:w="993" w:type="dxa"/>
          </w:tcPr>
          <w:p w:rsidR="00A30CA7" w:rsidRDefault="00A30CA7">
            <w:pPr>
              <w:pStyle w:val="T1"/>
              <w:spacing w:before="20" w:after="20"/>
              <w:rPr>
                <w:b/>
                <w:sz w:val="22"/>
              </w:rPr>
            </w:pPr>
            <w:r>
              <w:rPr>
                <w:b/>
                <w:sz w:val="22"/>
              </w:rPr>
              <w:t>Datum</w:t>
            </w:r>
          </w:p>
        </w:tc>
        <w:tc>
          <w:tcPr>
            <w:tcW w:w="993" w:type="dxa"/>
          </w:tcPr>
          <w:p w:rsidR="00A30CA7" w:rsidRDefault="00A30CA7">
            <w:pPr>
              <w:pStyle w:val="T1"/>
              <w:spacing w:before="20" w:after="20"/>
              <w:rPr>
                <w:b/>
                <w:sz w:val="22"/>
              </w:rPr>
            </w:pPr>
            <w:r>
              <w:rPr>
                <w:b/>
                <w:sz w:val="22"/>
              </w:rPr>
              <w:t>Soll</w:t>
            </w:r>
          </w:p>
        </w:tc>
        <w:tc>
          <w:tcPr>
            <w:tcW w:w="968" w:type="dxa"/>
          </w:tcPr>
          <w:p w:rsidR="00A30CA7" w:rsidRDefault="00A30CA7">
            <w:pPr>
              <w:pStyle w:val="T1"/>
              <w:spacing w:before="20" w:after="20"/>
              <w:rPr>
                <w:b/>
                <w:sz w:val="22"/>
              </w:rPr>
            </w:pPr>
            <w:r>
              <w:rPr>
                <w:b/>
                <w:sz w:val="22"/>
              </w:rPr>
              <w:t>Haben</w:t>
            </w:r>
          </w:p>
        </w:tc>
        <w:tc>
          <w:tcPr>
            <w:tcW w:w="1158" w:type="dxa"/>
          </w:tcPr>
          <w:p w:rsidR="00A30CA7" w:rsidRDefault="00A30CA7">
            <w:pPr>
              <w:pStyle w:val="T1"/>
              <w:spacing w:before="20" w:after="20"/>
              <w:rPr>
                <w:b/>
                <w:sz w:val="22"/>
              </w:rPr>
            </w:pPr>
            <w:r>
              <w:rPr>
                <w:b/>
                <w:sz w:val="22"/>
              </w:rPr>
              <w:t>Bel. Nr.</w:t>
            </w:r>
          </w:p>
        </w:tc>
        <w:tc>
          <w:tcPr>
            <w:tcW w:w="1226" w:type="dxa"/>
          </w:tcPr>
          <w:p w:rsidR="00A30CA7" w:rsidRDefault="00A30CA7">
            <w:pPr>
              <w:pStyle w:val="T1"/>
              <w:spacing w:before="20" w:after="20"/>
              <w:rPr>
                <w:b/>
                <w:sz w:val="22"/>
                <w:lang w:val="en-US"/>
              </w:rPr>
            </w:pPr>
            <w:r>
              <w:rPr>
                <w:b/>
                <w:sz w:val="22"/>
                <w:lang w:val="en-US"/>
              </w:rPr>
              <w:t>Text</w:t>
            </w:r>
          </w:p>
        </w:tc>
        <w:tc>
          <w:tcPr>
            <w:tcW w:w="545" w:type="dxa"/>
          </w:tcPr>
          <w:p w:rsidR="00A30CA7" w:rsidRDefault="00A30CA7">
            <w:pPr>
              <w:pStyle w:val="T1"/>
              <w:spacing w:before="20" w:after="20"/>
              <w:jc w:val="center"/>
              <w:rPr>
                <w:b/>
                <w:sz w:val="22"/>
                <w:lang w:val="en-US"/>
              </w:rPr>
            </w:pPr>
            <w:r>
              <w:rPr>
                <w:b/>
                <w:sz w:val="22"/>
                <w:lang w:val="en-US"/>
              </w:rPr>
              <w:t>B/N</w:t>
            </w:r>
          </w:p>
        </w:tc>
        <w:tc>
          <w:tcPr>
            <w:tcW w:w="1064" w:type="dxa"/>
          </w:tcPr>
          <w:p w:rsidR="00A30CA7" w:rsidRDefault="00A30CA7">
            <w:pPr>
              <w:pStyle w:val="T1"/>
              <w:spacing w:before="20" w:after="20"/>
              <w:rPr>
                <w:b/>
                <w:sz w:val="22"/>
              </w:rPr>
            </w:pPr>
            <w:r>
              <w:rPr>
                <w:b/>
                <w:sz w:val="22"/>
              </w:rPr>
              <w:t>Betrag</w:t>
            </w:r>
          </w:p>
        </w:tc>
        <w:tc>
          <w:tcPr>
            <w:tcW w:w="567" w:type="dxa"/>
          </w:tcPr>
          <w:p w:rsidR="00A30CA7" w:rsidRDefault="00A30CA7">
            <w:pPr>
              <w:pStyle w:val="T1"/>
              <w:spacing w:before="20" w:after="20"/>
              <w:jc w:val="center"/>
              <w:rPr>
                <w:b/>
                <w:sz w:val="22"/>
              </w:rPr>
            </w:pPr>
            <w:r>
              <w:rPr>
                <w:b/>
                <w:sz w:val="22"/>
              </w:rPr>
              <w:t>V/U</w:t>
            </w:r>
          </w:p>
        </w:tc>
      </w:tr>
      <w:tr w:rsidR="00A30CA7">
        <w:trPr>
          <w:cantSplit/>
        </w:trPr>
        <w:tc>
          <w:tcPr>
            <w:tcW w:w="426" w:type="dxa"/>
            <w:tcBorders>
              <w:top w:val="nil"/>
            </w:tcBorders>
          </w:tcPr>
          <w:p w:rsidR="00A30CA7" w:rsidRDefault="00A30CA7">
            <w:pPr>
              <w:spacing w:before="20" w:after="20" w:line="240" w:lineRule="auto"/>
              <w:rPr>
                <w:sz w:val="22"/>
                <w:lang w:val="en-US"/>
              </w:rPr>
            </w:pPr>
            <w:r>
              <w:rPr>
                <w:sz w:val="22"/>
                <w:lang w:val="en-US"/>
              </w:rPr>
              <w:t>1</w:t>
            </w:r>
          </w:p>
        </w:tc>
        <w:tc>
          <w:tcPr>
            <w:tcW w:w="567" w:type="dxa"/>
            <w:tcBorders>
              <w:top w:val="nil"/>
            </w:tcBorders>
          </w:tcPr>
          <w:p w:rsidR="00A30CA7" w:rsidRDefault="00A30CA7">
            <w:pPr>
              <w:spacing w:before="20" w:after="20" w:line="240" w:lineRule="auto"/>
              <w:rPr>
                <w:sz w:val="22"/>
                <w:lang w:val="en-US"/>
              </w:rPr>
            </w:pPr>
            <w:r>
              <w:rPr>
                <w:sz w:val="22"/>
                <w:lang w:val="en-US"/>
              </w:rPr>
              <w:t>DF</w:t>
            </w:r>
          </w:p>
        </w:tc>
        <w:tc>
          <w:tcPr>
            <w:tcW w:w="993" w:type="dxa"/>
            <w:tcBorders>
              <w:top w:val="nil"/>
            </w:tcBorders>
          </w:tcPr>
          <w:p w:rsidR="00A30CA7" w:rsidRDefault="00A30CA7">
            <w:pPr>
              <w:spacing w:before="20" w:after="20" w:line="240" w:lineRule="auto"/>
              <w:rPr>
                <w:sz w:val="22"/>
                <w:lang w:val="en-US"/>
              </w:rPr>
            </w:pPr>
            <w:r>
              <w:rPr>
                <w:sz w:val="22"/>
                <w:lang w:val="en-US"/>
              </w:rPr>
              <w:t>..-05-02</w:t>
            </w:r>
          </w:p>
        </w:tc>
        <w:tc>
          <w:tcPr>
            <w:tcW w:w="993" w:type="dxa"/>
            <w:tcBorders>
              <w:top w:val="nil"/>
            </w:tcBorders>
          </w:tcPr>
          <w:p w:rsidR="00A30CA7" w:rsidRDefault="00A30CA7">
            <w:pPr>
              <w:spacing w:before="20" w:after="20" w:line="240" w:lineRule="auto"/>
              <w:jc w:val="center"/>
              <w:rPr>
                <w:sz w:val="22"/>
                <w:lang w:val="en-US"/>
              </w:rPr>
            </w:pPr>
            <w:r>
              <w:rPr>
                <w:sz w:val="22"/>
                <w:lang w:val="en-US"/>
              </w:rPr>
              <w:t>24C0001</w:t>
            </w:r>
          </w:p>
        </w:tc>
        <w:tc>
          <w:tcPr>
            <w:tcW w:w="968" w:type="dxa"/>
            <w:tcBorders>
              <w:top w:val="nil"/>
            </w:tcBorders>
          </w:tcPr>
          <w:p w:rsidR="00A30CA7" w:rsidRDefault="00A30CA7">
            <w:pPr>
              <w:spacing w:before="20" w:after="20" w:line="240" w:lineRule="auto"/>
              <w:jc w:val="left"/>
              <w:rPr>
                <w:sz w:val="22"/>
                <w:lang w:val="en-US"/>
              </w:rPr>
            </w:pPr>
            <w:r>
              <w:rPr>
                <w:sz w:val="22"/>
                <w:lang w:val="en-US"/>
              </w:rPr>
              <w:t>5100</w:t>
            </w:r>
          </w:p>
        </w:tc>
        <w:tc>
          <w:tcPr>
            <w:tcW w:w="1158" w:type="dxa"/>
            <w:tcBorders>
              <w:top w:val="nil"/>
            </w:tcBorders>
          </w:tcPr>
          <w:p w:rsidR="00A30CA7" w:rsidRDefault="00A30CA7">
            <w:pPr>
              <w:spacing w:before="20" w:after="20" w:line="240" w:lineRule="auto"/>
              <w:rPr>
                <w:sz w:val="22"/>
                <w:lang w:val="en-US"/>
              </w:rPr>
            </w:pPr>
            <w:r>
              <w:rPr>
                <w:sz w:val="22"/>
                <w:lang w:val="en-US"/>
              </w:rPr>
              <w:t>AR-C0001</w:t>
            </w:r>
          </w:p>
        </w:tc>
        <w:tc>
          <w:tcPr>
            <w:tcW w:w="1226" w:type="dxa"/>
            <w:tcBorders>
              <w:top w:val="nil"/>
            </w:tcBorders>
          </w:tcPr>
          <w:p w:rsidR="00A30CA7" w:rsidRDefault="00A30CA7">
            <w:pPr>
              <w:spacing w:before="20" w:after="20" w:line="240" w:lineRule="auto"/>
              <w:rPr>
                <w:sz w:val="22"/>
              </w:rPr>
            </w:pPr>
            <w:r>
              <w:rPr>
                <w:sz w:val="22"/>
              </w:rPr>
              <w:t>B1-M0001</w:t>
            </w:r>
          </w:p>
        </w:tc>
        <w:tc>
          <w:tcPr>
            <w:tcW w:w="545" w:type="dxa"/>
            <w:tcBorders>
              <w:top w:val="nil"/>
            </w:tcBorders>
          </w:tcPr>
          <w:p w:rsidR="00A30CA7" w:rsidRDefault="00A30CA7">
            <w:pPr>
              <w:spacing w:before="20" w:after="20" w:line="240" w:lineRule="auto"/>
              <w:jc w:val="center"/>
              <w:rPr>
                <w:sz w:val="22"/>
              </w:rPr>
            </w:pPr>
            <w:r>
              <w:rPr>
                <w:sz w:val="22"/>
              </w:rPr>
              <w:t>B</w:t>
            </w:r>
          </w:p>
        </w:tc>
        <w:tc>
          <w:tcPr>
            <w:tcW w:w="1064" w:type="dxa"/>
            <w:tcBorders>
              <w:top w:val="nil"/>
            </w:tcBorders>
          </w:tcPr>
          <w:p w:rsidR="00A30CA7" w:rsidRDefault="00A30CA7">
            <w:pPr>
              <w:spacing w:before="20" w:after="20" w:line="240" w:lineRule="auto"/>
              <w:jc w:val="right"/>
              <w:rPr>
                <w:sz w:val="22"/>
              </w:rPr>
            </w:pPr>
            <w:r>
              <w:rPr>
                <w:sz w:val="22"/>
              </w:rPr>
              <w:t>5</w:t>
            </w:r>
            <w:r w:rsidR="00967EFA">
              <w:rPr>
                <w:sz w:val="22"/>
              </w:rPr>
              <w:t>8</w:t>
            </w:r>
            <w:r>
              <w:rPr>
                <w:sz w:val="22"/>
              </w:rPr>
              <w:t>.</w:t>
            </w:r>
            <w:r w:rsidR="00967EFA">
              <w:rPr>
                <w:sz w:val="22"/>
              </w:rPr>
              <w:t>369</w:t>
            </w:r>
            <w:r>
              <w:rPr>
                <w:sz w:val="22"/>
              </w:rPr>
              <w:t>,</w:t>
            </w:r>
            <w:r w:rsidR="00967EFA">
              <w:rPr>
                <w:sz w:val="22"/>
              </w:rPr>
              <w:t>5</w:t>
            </w:r>
            <w:r>
              <w:rPr>
                <w:sz w:val="22"/>
              </w:rPr>
              <w:t>0</w:t>
            </w:r>
          </w:p>
        </w:tc>
        <w:tc>
          <w:tcPr>
            <w:tcW w:w="567" w:type="dxa"/>
            <w:tcBorders>
              <w:top w:val="nil"/>
            </w:tcBorders>
          </w:tcPr>
          <w:p w:rsidR="00A30CA7" w:rsidRDefault="00A30CA7">
            <w:pPr>
              <w:spacing w:before="20" w:after="20" w:line="240" w:lineRule="auto"/>
              <w:jc w:val="center"/>
              <w:rPr>
                <w:sz w:val="22"/>
              </w:rPr>
            </w:pPr>
            <w:r>
              <w:rPr>
                <w:sz w:val="22"/>
              </w:rPr>
              <w:t>U</w:t>
            </w:r>
          </w:p>
        </w:tc>
      </w:tr>
      <w:tr w:rsidR="00A30CA7">
        <w:trPr>
          <w:cantSplit/>
        </w:trPr>
        <w:tc>
          <w:tcPr>
            <w:tcW w:w="426" w:type="dxa"/>
          </w:tcPr>
          <w:p w:rsidR="00A30CA7" w:rsidRDefault="00A30CA7">
            <w:pPr>
              <w:spacing w:before="20" w:after="20" w:line="240" w:lineRule="auto"/>
              <w:rPr>
                <w:sz w:val="22"/>
                <w:lang w:val="en-US"/>
              </w:rPr>
            </w:pPr>
            <w:r>
              <w:rPr>
                <w:sz w:val="22"/>
                <w:lang w:val="en-US"/>
              </w:rPr>
              <w:t>2</w:t>
            </w:r>
          </w:p>
        </w:tc>
        <w:tc>
          <w:tcPr>
            <w:tcW w:w="567" w:type="dxa"/>
          </w:tcPr>
          <w:p w:rsidR="00A30CA7" w:rsidRDefault="00A30CA7">
            <w:pPr>
              <w:spacing w:before="20" w:after="20" w:line="240" w:lineRule="auto"/>
              <w:rPr>
                <w:sz w:val="22"/>
                <w:lang w:val="en-US"/>
              </w:rPr>
            </w:pPr>
            <w:r>
              <w:rPr>
                <w:sz w:val="22"/>
                <w:lang w:val="en-US"/>
              </w:rPr>
              <w:t>DF</w:t>
            </w:r>
          </w:p>
        </w:tc>
        <w:tc>
          <w:tcPr>
            <w:tcW w:w="993" w:type="dxa"/>
            <w:tcBorders>
              <w:top w:val="nil"/>
            </w:tcBorders>
          </w:tcPr>
          <w:p w:rsidR="00A30CA7" w:rsidRDefault="00A30CA7">
            <w:pPr>
              <w:spacing w:before="20" w:after="20" w:line="240" w:lineRule="auto"/>
              <w:rPr>
                <w:sz w:val="22"/>
                <w:lang w:val="en-US"/>
              </w:rPr>
            </w:pPr>
            <w:r>
              <w:rPr>
                <w:sz w:val="22"/>
                <w:lang w:val="en-US"/>
              </w:rPr>
              <w:t>..-05-06</w:t>
            </w:r>
          </w:p>
        </w:tc>
        <w:tc>
          <w:tcPr>
            <w:tcW w:w="993" w:type="dxa"/>
            <w:tcBorders>
              <w:top w:val="nil"/>
            </w:tcBorders>
          </w:tcPr>
          <w:p w:rsidR="00A30CA7" w:rsidRDefault="00A30CA7">
            <w:pPr>
              <w:spacing w:before="20" w:after="20" w:line="240" w:lineRule="auto"/>
              <w:jc w:val="center"/>
              <w:rPr>
                <w:sz w:val="22"/>
                <w:lang w:val="en-US"/>
              </w:rPr>
            </w:pPr>
            <w:r>
              <w:rPr>
                <w:sz w:val="22"/>
                <w:lang w:val="en-US"/>
              </w:rPr>
              <w:t>24C0002</w:t>
            </w:r>
          </w:p>
        </w:tc>
        <w:tc>
          <w:tcPr>
            <w:tcW w:w="968" w:type="dxa"/>
            <w:tcBorders>
              <w:top w:val="nil"/>
            </w:tcBorders>
          </w:tcPr>
          <w:p w:rsidR="00A30CA7" w:rsidRDefault="00A30CA7">
            <w:pPr>
              <w:spacing w:before="20" w:after="20" w:line="240" w:lineRule="auto"/>
              <w:jc w:val="left"/>
              <w:rPr>
                <w:sz w:val="22"/>
                <w:lang w:val="en-US"/>
              </w:rPr>
            </w:pPr>
            <w:r>
              <w:rPr>
                <w:sz w:val="22"/>
                <w:lang w:val="en-US"/>
              </w:rPr>
              <w:t>5110</w:t>
            </w:r>
          </w:p>
        </w:tc>
        <w:tc>
          <w:tcPr>
            <w:tcW w:w="1158" w:type="dxa"/>
            <w:tcBorders>
              <w:top w:val="nil"/>
            </w:tcBorders>
          </w:tcPr>
          <w:p w:rsidR="00A30CA7" w:rsidRDefault="00A30CA7">
            <w:pPr>
              <w:spacing w:before="20" w:after="20" w:line="240" w:lineRule="auto"/>
              <w:rPr>
                <w:sz w:val="22"/>
                <w:lang w:val="en-US"/>
              </w:rPr>
            </w:pPr>
            <w:r>
              <w:rPr>
                <w:sz w:val="22"/>
                <w:lang w:val="en-US"/>
              </w:rPr>
              <w:t>AR-C0002</w:t>
            </w:r>
          </w:p>
        </w:tc>
        <w:tc>
          <w:tcPr>
            <w:tcW w:w="1226" w:type="dxa"/>
            <w:tcBorders>
              <w:top w:val="nil"/>
            </w:tcBorders>
          </w:tcPr>
          <w:p w:rsidR="00A30CA7" w:rsidRDefault="00A30CA7">
            <w:pPr>
              <w:spacing w:before="20" w:after="20" w:line="240" w:lineRule="auto"/>
              <w:rPr>
                <w:sz w:val="22"/>
              </w:rPr>
            </w:pPr>
            <w:r>
              <w:rPr>
                <w:sz w:val="22"/>
              </w:rPr>
              <w:t>B1-F0002</w:t>
            </w:r>
          </w:p>
        </w:tc>
        <w:tc>
          <w:tcPr>
            <w:tcW w:w="545" w:type="dxa"/>
            <w:tcBorders>
              <w:top w:val="nil"/>
            </w:tcBorders>
          </w:tcPr>
          <w:p w:rsidR="00A30CA7" w:rsidRDefault="00A30CA7">
            <w:pPr>
              <w:spacing w:before="20" w:after="20" w:line="240" w:lineRule="auto"/>
              <w:jc w:val="center"/>
              <w:rPr>
                <w:sz w:val="22"/>
              </w:rPr>
            </w:pPr>
            <w:r>
              <w:rPr>
                <w:sz w:val="22"/>
              </w:rPr>
              <w:t>B</w:t>
            </w:r>
          </w:p>
        </w:tc>
        <w:tc>
          <w:tcPr>
            <w:tcW w:w="1064" w:type="dxa"/>
            <w:tcBorders>
              <w:top w:val="nil"/>
            </w:tcBorders>
          </w:tcPr>
          <w:p w:rsidR="00A30CA7" w:rsidRDefault="00A30CA7">
            <w:pPr>
              <w:spacing w:before="20" w:after="20" w:line="240" w:lineRule="auto"/>
              <w:jc w:val="right"/>
              <w:rPr>
                <w:sz w:val="22"/>
              </w:rPr>
            </w:pPr>
            <w:r>
              <w:rPr>
                <w:sz w:val="22"/>
              </w:rPr>
              <w:t>4</w:t>
            </w:r>
            <w:r w:rsidR="00967EFA">
              <w:rPr>
                <w:sz w:val="22"/>
              </w:rPr>
              <w:t>7</w:t>
            </w:r>
            <w:r>
              <w:rPr>
                <w:sz w:val="22"/>
              </w:rPr>
              <w:t>.</w:t>
            </w:r>
            <w:r w:rsidR="00967EFA">
              <w:rPr>
                <w:sz w:val="22"/>
              </w:rPr>
              <w:t>481</w:t>
            </w:r>
            <w:r>
              <w:rPr>
                <w:sz w:val="22"/>
              </w:rPr>
              <w:t>,00</w:t>
            </w:r>
          </w:p>
        </w:tc>
        <w:tc>
          <w:tcPr>
            <w:tcW w:w="567" w:type="dxa"/>
            <w:tcBorders>
              <w:top w:val="nil"/>
            </w:tcBorders>
          </w:tcPr>
          <w:p w:rsidR="00A30CA7" w:rsidRDefault="00A30CA7">
            <w:pPr>
              <w:spacing w:before="20" w:after="20" w:line="240" w:lineRule="auto"/>
              <w:jc w:val="center"/>
              <w:rPr>
                <w:sz w:val="22"/>
              </w:rPr>
            </w:pPr>
            <w:r>
              <w:rPr>
                <w:sz w:val="22"/>
              </w:rPr>
              <w:t>U</w:t>
            </w:r>
          </w:p>
        </w:tc>
      </w:tr>
      <w:tr w:rsidR="00A30CA7">
        <w:trPr>
          <w:cantSplit/>
        </w:trPr>
        <w:tc>
          <w:tcPr>
            <w:tcW w:w="426" w:type="dxa"/>
          </w:tcPr>
          <w:p w:rsidR="00A30CA7" w:rsidRDefault="00A30CA7">
            <w:pPr>
              <w:spacing w:before="20" w:after="20" w:line="240" w:lineRule="auto"/>
              <w:rPr>
                <w:sz w:val="22"/>
                <w:lang w:val="en-US"/>
              </w:rPr>
            </w:pPr>
            <w:r>
              <w:rPr>
                <w:sz w:val="22"/>
                <w:lang w:val="en-US"/>
              </w:rPr>
              <w:t xml:space="preserve">3  </w:t>
            </w:r>
          </w:p>
        </w:tc>
        <w:tc>
          <w:tcPr>
            <w:tcW w:w="567" w:type="dxa"/>
          </w:tcPr>
          <w:p w:rsidR="00A30CA7" w:rsidRDefault="00A30CA7">
            <w:pPr>
              <w:spacing w:before="20" w:after="20" w:line="240" w:lineRule="auto"/>
              <w:rPr>
                <w:sz w:val="22"/>
                <w:lang w:val="en-US"/>
              </w:rPr>
            </w:pPr>
            <w:r>
              <w:rPr>
                <w:sz w:val="22"/>
                <w:lang w:val="en-US"/>
              </w:rPr>
              <w:t>DF</w:t>
            </w:r>
          </w:p>
        </w:tc>
        <w:tc>
          <w:tcPr>
            <w:tcW w:w="993" w:type="dxa"/>
            <w:tcBorders>
              <w:top w:val="nil"/>
            </w:tcBorders>
          </w:tcPr>
          <w:p w:rsidR="00A30CA7" w:rsidRDefault="00A30CA7">
            <w:pPr>
              <w:spacing w:before="20" w:after="20" w:line="240" w:lineRule="auto"/>
              <w:rPr>
                <w:sz w:val="22"/>
                <w:lang w:val="en-US"/>
              </w:rPr>
            </w:pPr>
            <w:r>
              <w:rPr>
                <w:sz w:val="22"/>
                <w:lang w:val="en-US"/>
              </w:rPr>
              <w:t>..-05-06</w:t>
            </w:r>
          </w:p>
        </w:tc>
        <w:tc>
          <w:tcPr>
            <w:tcW w:w="993" w:type="dxa"/>
            <w:tcBorders>
              <w:top w:val="nil"/>
            </w:tcBorders>
          </w:tcPr>
          <w:p w:rsidR="00A30CA7" w:rsidRDefault="00A30CA7">
            <w:pPr>
              <w:spacing w:before="20" w:after="20" w:line="240" w:lineRule="auto"/>
              <w:jc w:val="center"/>
              <w:rPr>
                <w:sz w:val="22"/>
                <w:lang w:val="en-US"/>
              </w:rPr>
            </w:pPr>
            <w:r>
              <w:rPr>
                <w:sz w:val="22"/>
                <w:lang w:val="en-US"/>
              </w:rPr>
              <w:t>24C0003</w:t>
            </w:r>
          </w:p>
        </w:tc>
        <w:tc>
          <w:tcPr>
            <w:tcW w:w="968" w:type="dxa"/>
            <w:tcBorders>
              <w:top w:val="nil"/>
            </w:tcBorders>
          </w:tcPr>
          <w:p w:rsidR="00A30CA7" w:rsidRDefault="00A30CA7">
            <w:pPr>
              <w:spacing w:before="20" w:after="20" w:line="240" w:lineRule="auto"/>
              <w:jc w:val="left"/>
              <w:rPr>
                <w:sz w:val="22"/>
                <w:lang w:val="en-US"/>
              </w:rPr>
            </w:pPr>
          </w:p>
        </w:tc>
        <w:tc>
          <w:tcPr>
            <w:tcW w:w="1158" w:type="dxa"/>
            <w:tcBorders>
              <w:top w:val="nil"/>
            </w:tcBorders>
          </w:tcPr>
          <w:p w:rsidR="00A30CA7" w:rsidRDefault="00A30CA7">
            <w:pPr>
              <w:spacing w:before="20" w:after="20" w:line="240" w:lineRule="auto"/>
              <w:rPr>
                <w:sz w:val="22"/>
                <w:lang w:val="en-US"/>
              </w:rPr>
            </w:pPr>
            <w:r>
              <w:rPr>
                <w:sz w:val="22"/>
                <w:lang w:val="en-US"/>
              </w:rPr>
              <w:t>AR-C0003</w:t>
            </w:r>
          </w:p>
        </w:tc>
        <w:tc>
          <w:tcPr>
            <w:tcW w:w="1226" w:type="dxa"/>
            <w:tcBorders>
              <w:top w:val="nil"/>
            </w:tcBorders>
          </w:tcPr>
          <w:p w:rsidR="00A30CA7" w:rsidRDefault="00A30CA7">
            <w:pPr>
              <w:spacing w:before="20" w:after="20" w:line="240" w:lineRule="auto"/>
              <w:rPr>
                <w:sz w:val="22"/>
              </w:rPr>
            </w:pPr>
            <w:r>
              <w:rPr>
                <w:sz w:val="22"/>
              </w:rPr>
              <w:t>B1-B0005</w:t>
            </w:r>
          </w:p>
        </w:tc>
        <w:tc>
          <w:tcPr>
            <w:tcW w:w="545" w:type="dxa"/>
            <w:tcBorders>
              <w:top w:val="nil"/>
            </w:tcBorders>
          </w:tcPr>
          <w:p w:rsidR="00A30CA7" w:rsidRDefault="00A30CA7">
            <w:pPr>
              <w:spacing w:before="20" w:after="20" w:line="240" w:lineRule="auto"/>
              <w:jc w:val="center"/>
              <w:rPr>
                <w:sz w:val="22"/>
              </w:rPr>
            </w:pPr>
            <w:r>
              <w:rPr>
                <w:sz w:val="22"/>
              </w:rPr>
              <w:t>B</w:t>
            </w:r>
          </w:p>
        </w:tc>
        <w:tc>
          <w:tcPr>
            <w:tcW w:w="1064" w:type="dxa"/>
            <w:tcBorders>
              <w:top w:val="nil"/>
            </w:tcBorders>
          </w:tcPr>
          <w:p w:rsidR="00A30CA7" w:rsidRDefault="00A30CA7">
            <w:pPr>
              <w:spacing w:before="20" w:after="20" w:line="240" w:lineRule="auto"/>
              <w:jc w:val="right"/>
              <w:rPr>
                <w:sz w:val="22"/>
              </w:rPr>
            </w:pPr>
            <w:r>
              <w:rPr>
                <w:sz w:val="22"/>
              </w:rPr>
              <w:t>3.</w:t>
            </w:r>
            <w:r w:rsidR="00967EFA">
              <w:rPr>
                <w:sz w:val="22"/>
              </w:rPr>
              <w:t>927</w:t>
            </w:r>
            <w:r>
              <w:rPr>
                <w:sz w:val="22"/>
              </w:rPr>
              <w:t>,00</w:t>
            </w:r>
          </w:p>
        </w:tc>
        <w:tc>
          <w:tcPr>
            <w:tcW w:w="567" w:type="dxa"/>
            <w:tcBorders>
              <w:top w:val="nil"/>
            </w:tcBorders>
          </w:tcPr>
          <w:p w:rsidR="00A30CA7" w:rsidRDefault="00A30CA7">
            <w:pPr>
              <w:spacing w:before="20" w:after="20" w:line="240" w:lineRule="auto"/>
              <w:jc w:val="center"/>
              <w:rPr>
                <w:sz w:val="22"/>
              </w:rPr>
            </w:pPr>
          </w:p>
        </w:tc>
      </w:tr>
      <w:tr w:rsidR="00A30CA7">
        <w:trPr>
          <w:cantSplit/>
        </w:trPr>
        <w:tc>
          <w:tcPr>
            <w:tcW w:w="426" w:type="dxa"/>
          </w:tcPr>
          <w:p w:rsidR="00A30CA7" w:rsidRDefault="00A30CA7">
            <w:pPr>
              <w:spacing w:before="20" w:after="20" w:line="240" w:lineRule="auto"/>
              <w:rPr>
                <w:sz w:val="22"/>
              </w:rPr>
            </w:pPr>
            <w:r>
              <w:rPr>
                <w:sz w:val="22"/>
              </w:rPr>
              <w:t>3</w:t>
            </w:r>
          </w:p>
        </w:tc>
        <w:tc>
          <w:tcPr>
            <w:tcW w:w="567" w:type="dxa"/>
          </w:tcPr>
          <w:p w:rsidR="00A30CA7" w:rsidRDefault="00A30CA7">
            <w:pPr>
              <w:spacing w:before="20" w:after="20" w:line="240" w:lineRule="auto"/>
              <w:rPr>
                <w:sz w:val="22"/>
              </w:rPr>
            </w:pPr>
          </w:p>
        </w:tc>
        <w:tc>
          <w:tcPr>
            <w:tcW w:w="993" w:type="dxa"/>
            <w:tcBorders>
              <w:top w:val="nil"/>
            </w:tcBorders>
          </w:tcPr>
          <w:p w:rsidR="00A30CA7" w:rsidRDefault="00A30CA7">
            <w:pPr>
              <w:spacing w:before="20" w:after="20" w:line="240" w:lineRule="auto"/>
              <w:rPr>
                <w:sz w:val="22"/>
              </w:rPr>
            </w:pPr>
          </w:p>
        </w:tc>
        <w:tc>
          <w:tcPr>
            <w:tcW w:w="993" w:type="dxa"/>
            <w:tcBorders>
              <w:top w:val="nil"/>
            </w:tcBorders>
          </w:tcPr>
          <w:p w:rsidR="00A30CA7" w:rsidRDefault="00A30CA7">
            <w:pPr>
              <w:spacing w:before="20" w:after="20" w:line="240" w:lineRule="auto"/>
              <w:jc w:val="center"/>
              <w:rPr>
                <w:sz w:val="22"/>
              </w:rPr>
            </w:pPr>
          </w:p>
        </w:tc>
        <w:tc>
          <w:tcPr>
            <w:tcW w:w="968" w:type="dxa"/>
            <w:tcBorders>
              <w:top w:val="nil"/>
            </w:tcBorders>
          </w:tcPr>
          <w:p w:rsidR="00A30CA7" w:rsidRDefault="00A30CA7">
            <w:pPr>
              <w:spacing w:before="20" w:after="20" w:line="240" w:lineRule="auto"/>
              <w:jc w:val="left"/>
              <w:rPr>
                <w:sz w:val="22"/>
              </w:rPr>
            </w:pPr>
            <w:r>
              <w:rPr>
                <w:sz w:val="22"/>
              </w:rPr>
              <w:t>5100</w:t>
            </w:r>
          </w:p>
        </w:tc>
        <w:tc>
          <w:tcPr>
            <w:tcW w:w="1158" w:type="dxa"/>
            <w:tcBorders>
              <w:top w:val="nil"/>
            </w:tcBorders>
          </w:tcPr>
          <w:p w:rsidR="00A30CA7" w:rsidRDefault="00A30CA7">
            <w:pPr>
              <w:spacing w:before="20" w:after="20" w:line="240" w:lineRule="auto"/>
              <w:rPr>
                <w:sz w:val="22"/>
              </w:rPr>
            </w:pPr>
          </w:p>
        </w:tc>
        <w:tc>
          <w:tcPr>
            <w:tcW w:w="1226" w:type="dxa"/>
            <w:tcBorders>
              <w:top w:val="nil"/>
            </w:tcBorders>
          </w:tcPr>
          <w:p w:rsidR="00A30CA7" w:rsidRDefault="00A30CA7">
            <w:pPr>
              <w:spacing w:before="20" w:after="20" w:line="240" w:lineRule="auto"/>
              <w:rPr>
                <w:sz w:val="22"/>
              </w:rPr>
            </w:pPr>
            <w:r>
              <w:rPr>
                <w:sz w:val="22"/>
              </w:rPr>
              <w:t>B1-B0005</w:t>
            </w:r>
          </w:p>
        </w:tc>
        <w:tc>
          <w:tcPr>
            <w:tcW w:w="545" w:type="dxa"/>
            <w:tcBorders>
              <w:top w:val="nil"/>
            </w:tcBorders>
          </w:tcPr>
          <w:p w:rsidR="00A30CA7" w:rsidRDefault="00A30CA7">
            <w:pPr>
              <w:spacing w:before="20" w:after="20" w:line="240" w:lineRule="auto"/>
              <w:jc w:val="center"/>
              <w:rPr>
                <w:sz w:val="22"/>
              </w:rPr>
            </w:pPr>
            <w:r>
              <w:rPr>
                <w:sz w:val="22"/>
              </w:rPr>
              <w:t>N</w:t>
            </w:r>
          </w:p>
        </w:tc>
        <w:tc>
          <w:tcPr>
            <w:tcW w:w="1064" w:type="dxa"/>
            <w:tcBorders>
              <w:top w:val="nil"/>
            </w:tcBorders>
          </w:tcPr>
          <w:p w:rsidR="00A30CA7" w:rsidRDefault="00A30CA7">
            <w:pPr>
              <w:spacing w:before="20" w:after="20" w:line="240" w:lineRule="auto"/>
              <w:jc w:val="right"/>
              <w:rPr>
                <w:sz w:val="22"/>
              </w:rPr>
            </w:pPr>
            <w:r>
              <w:rPr>
                <w:sz w:val="22"/>
              </w:rPr>
              <w:t>1920,00</w:t>
            </w:r>
          </w:p>
        </w:tc>
        <w:tc>
          <w:tcPr>
            <w:tcW w:w="567" w:type="dxa"/>
            <w:tcBorders>
              <w:top w:val="nil"/>
            </w:tcBorders>
          </w:tcPr>
          <w:p w:rsidR="00A30CA7" w:rsidRDefault="00A30CA7">
            <w:pPr>
              <w:spacing w:before="20" w:after="20" w:line="240" w:lineRule="auto"/>
              <w:jc w:val="center"/>
              <w:rPr>
                <w:sz w:val="22"/>
              </w:rPr>
            </w:pPr>
            <w:r>
              <w:rPr>
                <w:sz w:val="22"/>
              </w:rPr>
              <w:t>U</w:t>
            </w:r>
          </w:p>
        </w:tc>
      </w:tr>
      <w:tr w:rsidR="00A30CA7">
        <w:trPr>
          <w:cantSplit/>
        </w:trPr>
        <w:tc>
          <w:tcPr>
            <w:tcW w:w="426" w:type="dxa"/>
          </w:tcPr>
          <w:p w:rsidR="00A30CA7" w:rsidRDefault="00A30CA7">
            <w:pPr>
              <w:spacing w:before="20" w:after="20" w:line="240" w:lineRule="auto"/>
              <w:rPr>
                <w:sz w:val="22"/>
              </w:rPr>
            </w:pPr>
            <w:r>
              <w:rPr>
                <w:sz w:val="22"/>
              </w:rPr>
              <w:t>3</w:t>
            </w:r>
          </w:p>
        </w:tc>
        <w:tc>
          <w:tcPr>
            <w:tcW w:w="567" w:type="dxa"/>
          </w:tcPr>
          <w:p w:rsidR="00A30CA7" w:rsidRDefault="00A30CA7">
            <w:pPr>
              <w:spacing w:before="20" w:after="20" w:line="240" w:lineRule="auto"/>
              <w:rPr>
                <w:sz w:val="22"/>
              </w:rPr>
            </w:pPr>
          </w:p>
        </w:tc>
        <w:tc>
          <w:tcPr>
            <w:tcW w:w="993" w:type="dxa"/>
            <w:tcBorders>
              <w:top w:val="nil"/>
            </w:tcBorders>
          </w:tcPr>
          <w:p w:rsidR="00A30CA7" w:rsidRDefault="00A30CA7">
            <w:pPr>
              <w:spacing w:before="20" w:after="20" w:line="240" w:lineRule="auto"/>
              <w:rPr>
                <w:sz w:val="22"/>
              </w:rPr>
            </w:pPr>
          </w:p>
        </w:tc>
        <w:tc>
          <w:tcPr>
            <w:tcW w:w="993" w:type="dxa"/>
            <w:tcBorders>
              <w:top w:val="nil"/>
            </w:tcBorders>
          </w:tcPr>
          <w:p w:rsidR="00A30CA7" w:rsidRDefault="00A30CA7">
            <w:pPr>
              <w:spacing w:before="20" w:after="20" w:line="240" w:lineRule="auto"/>
              <w:jc w:val="center"/>
              <w:rPr>
                <w:sz w:val="22"/>
              </w:rPr>
            </w:pPr>
          </w:p>
        </w:tc>
        <w:tc>
          <w:tcPr>
            <w:tcW w:w="968" w:type="dxa"/>
            <w:tcBorders>
              <w:top w:val="nil"/>
            </w:tcBorders>
          </w:tcPr>
          <w:p w:rsidR="00A30CA7" w:rsidRDefault="00A30CA7">
            <w:pPr>
              <w:spacing w:before="20" w:after="20" w:line="240" w:lineRule="auto"/>
              <w:jc w:val="left"/>
              <w:rPr>
                <w:sz w:val="22"/>
              </w:rPr>
            </w:pPr>
            <w:r>
              <w:rPr>
                <w:sz w:val="22"/>
              </w:rPr>
              <w:t>5110</w:t>
            </w:r>
          </w:p>
        </w:tc>
        <w:tc>
          <w:tcPr>
            <w:tcW w:w="1158" w:type="dxa"/>
            <w:tcBorders>
              <w:top w:val="nil"/>
            </w:tcBorders>
          </w:tcPr>
          <w:p w:rsidR="00A30CA7" w:rsidRDefault="00A30CA7">
            <w:pPr>
              <w:spacing w:before="20" w:after="20" w:line="240" w:lineRule="auto"/>
              <w:rPr>
                <w:sz w:val="22"/>
              </w:rPr>
            </w:pPr>
          </w:p>
        </w:tc>
        <w:tc>
          <w:tcPr>
            <w:tcW w:w="1226" w:type="dxa"/>
            <w:tcBorders>
              <w:top w:val="nil"/>
            </w:tcBorders>
          </w:tcPr>
          <w:p w:rsidR="00A30CA7" w:rsidRDefault="00A30CA7">
            <w:pPr>
              <w:spacing w:before="20" w:after="20" w:line="240" w:lineRule="auto"/>
              <w:rPr>
                <w:sz w:val="22"/>
              </w:rPr>
            </w:pPr>
            <w:r>
              <w:rPr>
                <w:sz w:val="22"/>
              </w:rPr>
              <w:t>B1-B0005</w:t>
            </w:r>
          </w:p>
        </w:tc>
        <w:tc>
          <w:tcPr>
            <w:tcW w:w="545" w:type="dxa"/>
            <w:tcBorders>
              <w:top w:val="nil"/>
            </w:tcBorders>
          </w:tcPr>
          <w:p w:rsidR="00A30CA7" w:rsidRDefault="00A30CA7">
            <w:pPr>
              <w:spacing w:before="20" w:after="20" w:line="240" w:lineRule="auto"/>
              <w:jc w:val="center"/>
              <w:rPr>
                <w:sz w:val="22"/>
              </w:rPr>
            </w:pPr>
            <w:r>
              <w:rPr>
                <w:sz w:val="22"/>
              </w:rPr>
              <w:t>N</w:t>
            </w:r>
          </w:p>
        </w:tc>
        <w:tc>
          <w:tcPr>
            <w:tcW w:w="1064" w:type="dxa"/>
            <w:tcBorders>
              <w:top w:val="nil"/>
            </w:tcBorders>
          </w:tcPr>
          <w:p w:rsidR="00A30CA7" w:rsidRDefault="00A30CA7">
            <w:pPr>
              <w:spacing w:before="20" w:after="20" w:line="240" w:lineRule="auto"/>
              <w:jc w:val="right"/>
              <w:rPr>
                <w:sz w:val="22"/>
              </w:rPr>
            </w:pPr>
            <w:r>
              <w:rPr>
                <w:sz w:val="22"/>
              </w:rPr>
              <w:t>1380,00</w:t>
            </w:r>
          </w:p>
        </w:tc>
        <w:tc>
          <w:tcPr>
            <w:tcW w:w="567" w:type="dxa"/>
            <w:tcBorders>
              <w:top w:val="nil"/>
            </w:tcBorders>
          </w:tcPr>
          <w:p w:rsidR="00A30CA7" w:rsidRDefault="00A30CA7">
            <w:pPr>
              <w:spacing w:before="20" w:after="20" w:line="240" w:lineRule="auto"/>
              <w:jc w:val="center"/>
              <w:rPr>
                <w:sz w:val="22"/>
              </w:rPr>
            </w:pPr>
            <w:r>
              <w:rPr>
                <w:sz w:val="22"/>
              </w:rPr>
              <w:t>U</w:t>
            </w:r>
          </w:p>
        </w:tc>
      </w:tr>
      <w:tr w:rsidR="00A30CA7">
        <w:trPr>
          <w:cantSplit/>
        </w:trPr>
        <w:tc>
          <w:tcPr>
            <w:tcW w:w="426" w:type="dxa"/>
          </w:tcPr>
          <w:p w:rsidR="00A30CA7" w:rsidRDefault="00A30CA7">
            <w:pPr>
              <w:spacing w:before="20" w:after="20" w:line="240" w:lineRule="auto"/>
              <w:rPr>
                <w:sz w:val="22"/>
              </w:rPr>
            </w:pPr>
            <w:r>
              <w:rPr>
                <w:sz w:val="22"/>
              </w:rPr>
              <w:t>4</w:t>
            </w:r>
          </w:p>
        </w:tc>
        <w:tc>
          <w:tcPr>
            <w:tcW w:w="567" w:type="dxa"/>
          </w:tcPr>
          <w:p w:rsidR="00A30CA7" w:rsidRDefault="00A30CA7">
            <w:pPr>
              <w:spacing w:before="20" w:after="20" w:line="240" w:lineRule="auto"/>
              <w:rPr>
                <w:sz w:val="22"/>
              </w:rPr>
            </w:pPr>
            <w:r>
              <w:rPr>
                <w:sz w:val="22"/>
              </w:rPr>
              <w:t>DF</w:t>
            </w:r>
          </w:p>
        </w:tc>
        <w:tc>
          <w:tcPr>
            <w:tcW w:w="993" w:type="dxa"/>
            <w:tcBorders>
              <w:top w:val="nil"/>
            </w:tcBorders>
          </w:tcPr>
          <w:p w:rsidR="00A30CA7" w:rsidRDefault="00A30CA7">
            <w:pPr>
              <w:spacing w:before="20" w:after="20" w:line="240" w:lineRule="auto"/>
              <w:rPr>
                <w:sz w:val="22"/>
              </w:rPr>
            </w:pPr>
            <w:r>
              <w:rPr>
                <w:sz w:val="22"/>
              </w:rPr>
              <w:t>..-05-08</w:t>
            </w:r>
          </w:p>
        </w:tc>
        <w:tc>
          <w:tcPr>
            <w:tcW w:w="993" w:type="dxa"/>
            <w:tcBorders>
              <w:top w:val="nil"/>
            </w:tcBorders>
          </w:tcPr>
          <w:p w:rsidR="00A30CA7" w:rsidRDefault="00A30CA7">
            <w:pPr>
              <w:spacing w:before="20" w:after="20" w:line="240" w:lineRule="auto"/>
              <w:jc w:val="center"/>
              <w:rPr>
                <w:sz w:val="22"/>
              </w:rPr>
            </w:pPr>
            <w:r>
              <w:rPr>
                <w:sz w:val="22"/>
              </w:rPr>
              <w:t>24C0003</w:t>
            </w:r>
          </w:p>
        </w:tc>
        <w:tc>
          <w:tcPr>
            <w:tcW w:w="968" w:type="dxa"/>
            <w:tcBorders>
              <w:top w:val="nil"/>
            </w:tcBorders>
          </w:tcPr>
          <w:p w:rsidR="00A30CA7" w:rsidRDefault="00A30CA7">
            <w:pPr>
              <w:spacing w:before="20" w:after="20" w:line="240" w:lineRule="auto"/>
              <w:jc w:val="left"/>
              <w:rPr>
                <w:sz w:val="22"/>
              </w:rPr>
            </w:pPr>
            <w:r>
              <w:rPr>
                <w:sz w:val="22"/>
              </w:rPr>
              <w:t>5100</w:t>
            </w:r>
          </w:p>
        </w:tc>
        <w:tc>
          <w:tcPr>
            <w:tcW w:w="1158" w:type="dxa"/>
            <w:tcBorders>
              <w:top w:val="nil"/>
            </w:tcBorders>
          </w:tcPr>
          <w:p w:rsidR="00A30CA7" w:rsidRDefault="00A30CA7">
            <w:pPr>
              <w:spacing w:before="20" w:after="20" w:line="240" w:lineRule="auto"/>
              <w:rPr>
                <w:sz w:val="22"/>
              </w:rPr>
            </w:pPr>
            <w:r>
              <w:rPr>
                <w:sz w:val="22"/>
              </w:rPr>
              <w:t xml:space="preserve">GU-C0003 </w:t>
            </w:r>
          </w:p>
        </w:tc>
        <w:tc>
          <w:tcPr>
            <w:tcW w:w="1226" w:type="dxa"/>
            <w:tcBorders>
              <w:top w:val="nil"/>
            </w:tcBorders>
          </w:tcPr>
          <w:p w:rsidR="00A30CA7" w:rsidRDefault="00A30CA7">
            <w:pPr>
              <w:spacing w:before="20" w:after="20" w:line="240" w:lineRule="auto"/>
              <w:rPr>
                <w:sz w:val="22"/>
              </w:rPr>
            </w:pPr>
            <w:r>
              <w:rPr>
                <w:sz w:val="22"/>
              </w:rPr>
              <w:t>C0003</w:t>
            </w:r>
          </w:p>
        </w:tc>
        <w:tc>
          <w:tcPr>
            <w:tcW w:w="545" w:type="dxa"/>
            <w:tcBorders>
              <w:top w:val="nil"/>
            </w:tcBorders>
          </w:tcPr>
          <w:p w:rsidR="00A30CA7" w:rsidRDefault="00A30CA7">
            <w:pPr>
              <w:spacing w:before="20" w:after="20" w:line="240" w:lineRule="auto"/>
              <w:jc w:val="center"/>
              <w:rPr>
                <w:sz w:val="22"/>
              </w:rPr>
            </w:pPr>
            <w:r>
              <w:rPr>
                <w:sz w:val="22"/>
              </w:rPr>
              <w:t>B</w:t>
            </w:r>
          </w:p>
        </w:tc>
        <w:tc>
          <w:tcPr>
            <w:tcW w:w="1064" w:type="dxa"/>
            <w:tcBorders>
              <w:top w:val="nil"/>
            </w:tcBorders>
          </w:tcPr>
          <w:p w:rsidR="00A30CA7" w:rsidRDefault="00A30CA7">
            <w:pPr>
              <w:spacing w:before="20" w:after="20" w:line="240" w:lineRule="auto"/>
              <w:jc w:val="right"/>
              <w:rPr>
                <w:sz w:val="22"/>
              </w:rPr>
            </w:pPr>
            <w:r>
              <w:rPr>
                <w:sz w:val="22"/>
              </w:rPr>
              <w:t>-</w:t>
            </w:r>
            <w:r w:rsidR="00967EFA">
              <w:rPr>
                <w:sz w:val="22"/>
              </w:rPr>
              <w:t>761</w:t>
            </w:r>
            <w:r>
              <w:rPr>
                <w:sz w:val="22"/>
              </w:rPr>
              <w:t>,</w:t>
            </w:r>
            <w:r w:rsidR="00967EFA">
              <w:rPr>
                <w:sz w:val="22"/>
              </w:rPr>
              <w:t>6</w:t>
            </w:r>
            <w:r>
              <w:rPr>
                <w:sz w:val="22"/>
              </w:rPr>
              <w:t>0</w:t>
            </w:r>
          </w:p>
        </w:tc>
        <w:tc>
          <w:tcPr>
            <w:tcW w:w="567" w:type="dxa"/>
            <w:tcBorders>
              <w:top w:val="nil"/>
            </w:tcBorders>
          </w:tcPr>
          <w:p w:rsidR="00A30CA7" w:rsidRDefault="00A30CA7">
            <w:pPr>
              <w:spacing w:before="20" w:after="20" w:line="240" w:lineRule="auto"/>
              <w:jc w:val="center"/>
              <w:rPr>
                <w:sz w:val="22"/>
              </w:rPr>
            </w:pPr>
            <w:r>
              <w:rPr>
                <w:sz w:val="22"/>
              </w:rPr>
              <w:t>U</w:t>
            </w:r>
          </w:p>
        </w:tc>
      </w:tr>
      <w:tr w:rsidR="00A30CA7">
        <w:trPr>
          <w:cantSplit/>
        </w:trPr>
        <w:tc>
          <w:tcPr>
            <w:tcW w:w="426" w:type="dxa"/>
          </w:tcPr>
          <w:p w:rsidR="00A30CA7" w:rsidRDefault="00A30CA7">
            <w:pPr>
              <w:pStyle w:val="T1"/>
              <w:spacing w:before="20" w:after="20"/>
              <w:rPr>
                <w:sz w:val="22"/>
              </w:rPr>
            </w:pPr>
            <w:r>
              <w:rPr>
                <w:sz w:val="22"/>
              </w:rPr>
              <w:t>5</w:t>
            </w:r>
          </w:p>
        </w:tc>
        <w:tc>
          <w:tcPr>
            <w:tcW w:w="567" w:type="dxa"/>
          </w:tcPr>
          <w:p w:rsidR="00A30CA7" w:rsidRDefault="00A30CA7">
            <w:pPr>
              <w:pStyle w:val="T1"/>
              <w:spacing w:before="20" w:after="20"/>
              <w:rPr>
                <w:sz w:val="22"/>
              </w:rPr>
            </w:pPr>
            <w:r>
              <w:rPr>
                <w:sz w:val="22"/>
              </w:rPr>
              <w:t>KF</w:t>
            </w:r>
          </w:p>
        </w:tc>
        <w:tc>
          <w:tcPr>
            <w:tcW w:w="993" w:type="dxa"/>
            <w:tcBorders>
              <w:top w:val="nil"/>
            </w:tcBorders>
          </w:tcPr>
          <w:p w:rsidR="00A30CA7" w:rsidRDefault="00A30CA7">
            <w:pPr>
              <w:pStyle w:val="T1"/>
              <w:spacing w:before="20" w:after="20"/>
              <w:rPr>
                <w:sz w:val="22"/>
              </w:rPr>
            </w:pPr>
            <w:r>
              <w:rPr>
                <w:sz w:val="22"/>
              </w:rPr>
              <w:t>..-05-09</w:t>
            </w:r>
          </w:p>
        </w:tc>
        <w:tc>
          <w:tcPr>
            <w:tcW w:w="993" w:type="dxa"/>
            <w:tcBorders>
              <w:top w:val="nil"/>
            </w:tcBorders>
          </w:tcPr>
          <w:p w:rsidR="00A30CA7" w:rsidRDefault="00A30CA7">
            <w:pPr>
              <w:pStyle w:val="T1"/>
              <w:spacing w:before="20" w:after="20"/>
              <w:rPr>
                <w:sz w:val="22"/>
              </w:rPr>
            </w:pPr>
            <w:r>
              <w:rPr>
                <w:sz w:val="22"/>
              </w:rPr>
              <w:t>6080</w:t>
            </w:r>
          </w:p>
        </w:tc>
        <w:tc>
          <w:tcPr>
            <w:tcW w:w="968" w:type="dxa"/>
            <w:tcBorders>
              <w:top w:val="nil"/>
            </w:tcBorders>
          </w:tcPr>
          <w:p w:rsidR="00A30CA7" w:rsidRDefault="00A30CA7">
            <w:pPr>
              <w:pStyle w:val="T1"/>
              <w:spacing w:before="20" w:after="20"/>
              <w:jc w:val="left"/>
              <w:rPr>
                <w:sz w:val="22"/>
              </w:rPr>
            </w:pPr>
            <w:r>
              <w:rPr>
                <w:sz w:val="22"/>
              </w:rPr>
              <w:t>44C0001</w:t>
            </w:r>
          </w:p>
        </w:tc>
        <w:tc>
          <w:tcPr>
            <w:tcW w:w="1158" w:type="dxa"/>
            <w:tcBorders>
              <w:top w:val="nil"/>
            </w:tcBorders>
          </w:tcPr>
          <w:p w:rsidR="00A30CA7" w:rsidRDefault="00A30CA7">
            <w:pPr>
              <w:pStyle w:val="T1"/>
              <w:spacing w:before="20" w:after="20"/>
              <w:rPr>
                <w:sz w:val="22"/>
              </w:rPr>
            </w:pPr>
            <w:r>
              <w:rPr>
                <w:sz w:val="22"/>
              </w:rPr>
              <w:t>ER-C0001</w:t>
            </w:r>
          </w:p>
        </w:tc>
        <w:tc>
          <w:tcPr>
            <w:tcW w:w="1226" w:type="dxa"/>
            <w:tcBorders>
              <w:top w:val="nil"/>
            </w:tcBorders>
          </w:tcPr>
          <w:p w:rsidR="00A30CA7" w:rsidRDefault="00A30CA7">
            <w:pPr>
              <w:pStyle w:val="T1"/>
              <w:spacing w:before="20" w:after="20"/>
              <w:rPr>
                <w:sz w:val="22"/>
              </w:rPr>
            </w:pPr>
            <w:r>
              <w:rPr>
                <w:sz w:val="22"/>
              </w:rPr>
              <w:t>W0111</w:t>
            </w:r>
          </w:p>
        </w:tc>
        <w:tc>
          <w:tcPr>
            <w:tcW w:w="545" w:type="dxa"/>
            <w:tcBorders>
              <w:top w:val="nil"/>
            </w:tcBorders>
          </w:tcPr>
          <w:p w:rsidR="00A30CA7" w:rsidRDefault="00A30CA7">
            <w:pPr>
              <w:pStyle w:val="T1"/>
              <w:spacing w:before="20" w:after="20"/>
              <w:jc w:val="center"/>
              <w:rPr>
                <w:sz w:val="22"/>
              </w:rPr>
            </w:pPr>
            <w:r>
              <w:rPr>
                <w:sz w:val="22"/>
              </w:rPr>
              <w:t>B</w:t>
            </w:r>
          </w:p>
        </w:tc>
        <w:tc>
          <w:tcPr>
            <w:tcW w:w="1064" w:type="dxa"/>
            <w:tcBorders>
              <w:top w:val="nil"/>
            </w:tcBorders>
          </w:tcPr>
          <w:p w:rsidR="00A30CA7" w:rsidRDefault="00967EFA">
            <w:pPr>
              <w:pStyle w:val="T1"/>
              <w:spacing w:before="20" w:after="20"/>
              <w:jc w:val="right"/>
              <w:rPr>
                <w:sz w:val="22"/>
              </w:rPr>
            </w:pPr>
            <w:r>
              <w:rPr>
                <w:sz w:val="22"/>
              </w:rPr>
              <w:t>51</w:t>
            </w:r>
            <w:r w:rsidR="00A30CA7">
              <w:rPr>
                <w:sz w:val="22"/>
              </w:rPr>
              <w:t>.</w:t>
            </w:r>
            <w:r>
              <w:rPr>
                <w:sz w:val="22"/>
              </w:rPr>
              <w:t>170</w:t>
            </w:r>
            <w:r w:rsidR="00A30CA7">
              <w:rPr>
                <w:sz w:val="22"/>
              </w:rPr>
              <w:t>,00</w:t>
            </w:r>
          </w:p>
        </w:tc>
        <w:tc>
          <w:tcPr>
            <w:tcW w:w="567" w:type="dxa"/>
            <w:tcBorders>
              <w:top w:val="nil"/>
            </w:tcBorders>
          </w:tcPr>
          <w:p w:rsidR="00A30CA7" w:rsidRDefault="00A30CA7">
            <w:pPr>
              <w:pStyle w:val="T1"/>
              <w:spacing w:before="20" w:after="20"/>
              <w:jc w:val="center"/>
              <w:rPr>
                <w:sz w:val="22"/>
              </w:rPr>
            </w:pPr>
            <w:r>
              <w:rPr>
                <w:sz w:val="22"/>
              </w:rPr>
              <w:t>V</w:t>
            </w:r>
          </w:p>
        </w:tc>
      </w:tr>
      <w:tr w:rsidR="00A30CA7">
        <w:trPr>
          <w:cantSplit/>
        </w:trPr>
        <w:tc>
          <w:tcPr>
            <w:tcW w:w="426" w:type="dxa"/>
            <w:tcBorders>
              <w:top w:val="nil"/>
            </w:tcBorders>
          </w:tcPr>
          <w:p w:rsidR="00A30CA7" w:rsidRDefault="00A30CA7">
            <w:pPr>
              <w:pStyle w:val="T1"/>
              <w:spacing w:before="20" w:after="20"/>
              <w:rPr>
                <w:sz w:val="22"/>
              </w:rPr>
            </w:pPr>
            <w:r>
              <w:rPr>
                <w:sz w:val="22"/>
              </w:rPr>
              <w:t>6</w:t>
            </w:r>
          </w:p>
        </w:tc>
        <w:tc>
          <w:tcPr>
            <w:tcW w:w="567" w:type="dxa"/>
            <w:tcBorders>
              <w:top w:val="nil"/>
            </w:tcBorders>
          </w:tcPr>
          <w:p w:rsidR="00A30CA7" w:rsidRDefault="00A30CA7">
            <w:pPr>
              <w:pStyle w:val="T1"/>
              <w:spacing w:before="20" w:after="20"/>
              <w:rPr>
                <w:sz w:val="22"/>
              </w:rPr>
            </w:pPr>
            <w:r>
              <w:rPr>
                <w:sz w:val="22"/>
              </w:rPr>
              <w:t>KF</w:t>
            </w:r>
          </w:p>
        </w:tc>
        <w:tc>
          <w:tcPr>
            <w:tcW w:w="993" w:type="dxa"/>
          </w:tcPr>
          <w:p w:rsidR="00A30CA7" w:rsidRDefault="00A30CA7">
            <w:pPr>
              <w:pStyle w:val="T1"/>
              <w:spacing w:before="20" w:after="20"/>
              <w:rPr>
                <w:sz w:val="22"/>
              </w:rPr>
            </w:pPr>
            <w:r>
              <w:rPr>
                <w:sz w:val="22"/>
              </w:rPr>
              <w:t>..-05-09</w:t>
            </w:r>
          </w:p>
        </w:tc>
        <w:tc>
          <w:tcPr>
            <w:tcW w:w="993" w:type="dxa"/>
          </w:tcPr>
          <w:p w:rsidR="00A30CA7" w:rsidRDefault="00A30CA7">
            <w:pPr>
              <w:pStyle w:val="T1"/>
              <w:spacing w:before="20" w:after="20"/>
              <w:rPr>
                <w:sz w:val="22"/>
              </w:rPr>
            </w:pPr>
          </w:p>
        </w:tc>
        <w:tc>
          <w:tcPr>
            <w:tcW w:w="968" w:type="dxa"/>
          </w:tcPr>
          <w:p w:rsidR="00A30CA7" w:rsidRDefault="00A30CA7">
            <w:pPr>
              <w:pStyle w:val="T1"/>
              <w:spacing w:before="20" w:after="20"/>
              <w:jc w:val="left"/>
              <w:rPr>
                <w:sz w:val="22"/>
              </w:rPr>
            </w:pPr>
            <w:r>
              <w:rPr>
                <w:sz w:val="22"/>
              </w:rPr>
              <w:t>44C0003</w:t>
            </w:r>
          </w:p>
        </w:tc>
        <w:tc>
          <w:tcPr>
            <w:tcW w:w="1158" w:type="dxa"/>
          </w:tcPr>
          <w:p w:rsidR="00A30CA7" w:rsidRDefault="00A30CA7">
            <w:pPr>
              <w:pStyle w:val="T1"/>
              <w:spacing w:before="20" w:after="20"/>
              <w:rPr>
                <w:sz w:val="22"/>
              </w:rPr>
            </w:pPr>
            <w:r>
              <w:rPr>
                <w:sz w:val="22"/>
              </w:rPr>
              <w:t>ER-C0002</w:t>
            </w:r>
          </w:p>
        </w:tc>
        <w:tc>
          <w:tcPr>
            <w:tcW w:w="1226" w:type="dxa"/>
          </w:tcPr>
          <w:p w:rsidR="00A30CA7" w:rsidRDefault="00A30CA7">
            <w:pPr>
              <w:pStyle w:val="T1"/>
              <w:spacing w:before="20" w:after="20"/>
              <w:rPr>
                <w:sz w:val="22"/>
              </w:rPr>
            </w:pPr>
            <w:r>
              <w:rPr>
                <w:sz w:val="22"/>
              </w:rPr>
              <w:t>L0025</w:t>
            </w:r>
          </w:p>
        </w:tc>
        <w:tc>
          <w:tcPr>
            <w:tcW w:w="545" w:type="dxa"/>
          </w:tcPr>
          <w:p w:rsidR="00A30CA7" w:rsidRDefault="00A30CA7">
            <w:pPr>
              <w:pStyle w:val="T1"/>
              <w:spacing w:before="20" w:after="20"/>
              <w:jc w:val="center"/>
              <w:rPr>
                <w:sz w:val="22"/>
              </w:rPr>
            </w:pPr>
            <w:r>
              <w:rPr>
                <w:sz w:val="22"/>
              </w:rPr>
              <w:t>B</w:t>
            </w:r>
          </w:p>
        </w:tc>
        <w:tc>
          <w:tcPr>
            <w:tcW w:w="1064" w:type="dxa"/>
          </w:tcPr>
          <w:p w:rsidR="00A30CA7" w:rsidRDefault="00A30CA7">
            <w:pPr>
              <w:pStyle w:val="T1"/>
              <w:spacing w:before="20" w:after="20"/>
              <w:jc w:val="right"/>
              <w:rPr>
                <w:sz w:val="22"/>
              </w:rPr>
            </w:pPr>
            <w:r>
              <w:rPr>
                <w:sz w:val="22"/>
              </w:rPr>
              <w:t>8.</w:t>
            </w:r>
            <w:r w:rsidR="00967EFA">
              <w:rPr>
                <w:sz w:val="22"/>
              </w:rPr>
              <w:t>853</w:t>
            </w:r>
            <w:r>
              <w:rPr>
                <w:sz w:val="22"/>
              </w:rPr>
              <w:t>,</w:t>
            </w:r>
            <w:r w:rsidR="00967EFA">
              <w:rPr>
                <w:sz w:val="22"/>
              </w:rPr>
              <w:t>6</w:t>
            </w:r>
            <w:r>
              <w:rPr>
                <w:sz w:val="22"/>
              </w:rPr>
              <w:t>0</w:t>
            </w:r>
          </w:p>
        </w:tc>
        <w:tc>
          <w:tcPr>
            <w:tcW w:w="567" w:type="dxa"/>
          </w:tcPr>
          <w:p w:rsidR="00A30CA7" w:rsidRDefault="00A30CA7">
            <w:pPr>
              <w:pStyle w:val="T1"/>
              <w:spacing w:before="20" w:after="20"/>
              <w:jc w:val="center"/>
              <w:rPr>
                <w:sz w:val="22"/>
              </w:rPr>
            </w:pPr>
          </w:p>
        </w:tc>
      </w:tr>
      <w:tr w:rsidR="00A30CA7">
        <w:trPr>
          <w:cantSplit/>
        </w:trPr>
        <w:tc>
          <w:tcPr>
            <w:tcW w:w="426" w:type="dxa"/>
            <w:tcBorders>
              <w:top w:val="nil"/>
              <w:bottom w:val="nil"/>
            </w:tcBorders>
          </w:tcPr>
          <w:p w:rsidR="00A30CA7" w:rsidRDefault="00A30CA7">
            <w:pPr>
              <w:pStyle w:val="T1"/>
              <w:spacing w:before="20" w:after="20"/>
              <w:rPr>
                <w:sz w:val="22"/>
              </w:rPr>
            </w:pPr>
            <w:r>
              <w:rPr>
                <w:sz w:val="22"/>
              </w:rPr>
              <w:t>6</w:t>
            </w:r>
          </w:p>
        </w:tc>
        <w:tc>
          <w:tcPr>
            <w:tcW w:w="567" w:type="dxa"/>
            <w:tcBorders>
              <w:top w:val="nil"/>
              <w:bottom w:val="nil"/>
            </w:tcBorders>
          </w:tcPr>
          <w:p w:rsidR="00A30CA7" w:rsidRDefault="00A30CA7">
            <w:pPr>
              <w:pStyle w:val="T1"/>
              <w:spacing w:before="20" w:after="20"/>
              <w:rPr>
                <w:sz w:val="22"/>
              </w:rPr>
            </w:pPr>
          </w:p>
        </w:tc>
        <w:tc>
          <w:tcPr>
            <w:tcW w:w="993" w:type="dxa"/>
          </w:tcPr>
          <w:p w:rsidR="00A30CA7" w:rsidRDefault="00A30CA7">
            <w:pPr>
              <w:pStyle w:val="T1"/>
              <w:spacing w:before="20" w:after="20"/>
              <w:rPr>
                <w:sz w:val="22"/>
              </w:rPr>
            </w:pPr>
          </w:p>
        </w:tc>
        <w:tc>
          <w:tcPr>
            <w:tcW w:w="993" w:type="dxa"/>
          </w:tcPr>
          <w:p w:rsidR="00A30CA7" w:rsidRDefault="00A30CA7">
            <w:pPr>
              <w:pStyle w:val="T1"/>
              <w:spacing w:before="20" w:after="20"/>
              <w:rPr>
                <w:sz w:val="22"/>
              </w:rPr>
            </w:pPr>
            <w:r>
              <w:rPr>
                <w:sz w:val="22"/>
              </w:rPr>
              <w:t>6090</w:t>
            </w:r>
          </w:p>
        </w:tc>
        <w:tc>
          <w:tcPr>
            <w:tcW w:w="968" w:type="dxa"/>
          </w:tcPr>
          <w:p w:rsidR="00A30CA7" w:rsidRDefault="00A30CA7">
            <w:pPr>
              <w:pStyle w:val="T1"/>
              <w:spacing w:before="20" w:after="20"/>
              <w:jc w:val="left"/>
              <w:rPr>
                <w:sz w:val="22"/>
              </w:rPr>
            </w:pPr>
          </w:p>
        </w:tc>
        <w:tc>
          <w:tcPr>
            <w:tcW w:w="1158" w:type="dxa"/>
          </w:tcPr>
          <w:p w:rsidR="00A30CA7" w:rsidRDefault="00A30CA7">
            <w:pPr>
              <w:pStyle w:val="T1"/>
              <w:spacing w:before="20" w:after="20"/>
              <w:rPr>
                <w:sz w:val="22"/>
              </w:rPr>
            </w:pPr>
          </w:p>
        </w:tc>
        <w:tc>
          <w:tcPr>
            <w:tcW w:w="1226" w:type="dxa"/>
          </w:tcPr>
          <w:p w:rsidR="00A30CA7" w:rsidRDefault="00A30CA7">
            <w:pPr>
              <w:pStyle w:val="T1"/>
              <w:spacing w:before="20" w:after="20"/>
              <w:rPr>
                <w:sz w:val="22"/>
              </w:rPr>
            </w:pPr>
            <w:r>
              <w:rPr>
                <w:sz w:val="22"/>
              </w:rPr>
              <w:t>L0025</w:t>
            </w:r>
          </w:p>
        </w:tc>
        <w:tc>
          <w:tcPr>
            <w:tcW w:w="545" w:type="dxa"/>
          </w:tcPr>
          <w:p w:rsidR="00A30CA7" w:rsidRDefault="00A30CA7">
            <w:pPr>
              <w:pStyle w:val="T1"/>
              <w:spacing w:before="20" w:after="20"/>
              <w:jc w:val="center"/>
              <w:rPr>
                <w:sz w:val="22"/>
              </w:rPr>
            </w:pPr>
            <w:r>
              <w:rPr>
                <w:sz w:val="22"/>
              </w:rPr>
              <w:t>N</w:t>
            </w:r>
          </w:p>
        </w:tc>
        <w:tc>
          <w:tcPr>
            <w:tcW w:w="1064" w:type="dxa"/>
          </w:tcPr>
          <w:p w:rsidR="00A30CA7" w:rsidRDefault="00A30CA7">
            <w:pPr>
              <w:pStyle w:val="T1"/>
              <w:spacing w:before="20" w:after="20"/>
              <w:jc w:val="right"/>
              <w:rPr>
                <w:sz w:val="22"/>
              </w:rPr>
            </w:pPr>
            <w:r>
              <w:rPr>
                <w:sz w:val="22"/>
              </w:rPr>
              <w:t>7.000,00</w:t>
            </w:r>
          </w:p>
        </w:tc>
        <w:tc>
          <w:tcPr>
            <w:tcW w:w="567" w:type="dxa"/>
          </w:tcPr>
          <w:p w:rsidR="00A30CA7" w:rsidRDefault="00A30CA7">
            <w:pPr>
              <w:pStyle w:val="T1"/>
              <w:spacing w:before="20" w:after="20"/>
              <w:jc w:val="center"/>
              <w:rPr>
                <w:sz w:val="22"/>
              </w:rPr>
            </w:pPr>
            <w:r>
              <w:rPr>
                <w:sz w:val="22"/>
              </w:rPr>
              <w:t>V</w:t>
            </w:r>
          </w:p>
        </w:tc>
      </w:tr>
      <w:tr w:rsidR="00A30CA7">
        <w:trPr>
          <w:cantSplit/>
        </w:trPr>
        <w:tc>
          <w:tcPr>
            <w:tcW w:w="426" w:type="dxa"/>
            <w:tcBorders>
              <w:bottom w:val="nil"/>
            </w:tcBorders>
          </w:tcPr>
          <w:p w:rsidR="00A30CA7" w:rsidRDefault="00A30CA7">
            <w:pPr>
              <w:pStyle w:val="T1"/>
              <w:spacing w:before="20" w:after="20"/>
              <w:rPr>
                <w:sz w:val="22"/>
              </w:rPr>
            </w:pPr>
            <w:r>
              <w:rPr>
                <w:sz w:val="22"/>
              </w:rPr>
              <w:t>6</w:t>
            </w:r>
          </w:p>
        </w:tc>
        <w:tc>
          <w:tcPr>
            <w:tcW w:w="567" w:type="dxa"/>
            <w:tcBorders>
              <w:bottom w:val="nil"/>
            </w:tcBorders>
          </w:tcPr>
          <w:p w:rsidR="00A30CA7" w:rsidRDefault="00A30CA7">
            <w:pPr>
              <w:pStyle w:val="T1"/>
              <w:spacing w:before="20" w:after="20"/>
              <w:rPr>
                <w:sz w:val="22"/>
              </w:rPr>
            </w:pPr>
          </w:p>
        </w:tc>
        <w:tc>
          <w:tcPr>
            <w:tcW w:w="993" w:type="dxa"/>
          </w:tcPr>
          <w:p w:rsidR="00A30CA7" w:rsidRDefault="00A30CA7">
            <w:pPr>
              <w:pStyle w:val="T1"/>
              <w:spacing w:before="20" w:after="20"/>
              <w:rPr>
                <w:sz w:val="22"/>
              </w:rPr>
            </w:pPr>
          </w:p>
        </w:tc>
        <w:tc>
          <w:tcPr>
            <w:tcW w:w="993" w:type="dxa"/>
          </w:tcPr>
          <w:p w:rsidR="00A30CA7" w:rsidRDefault="00A30CA7">
            <w:pPr>
              <w:pStyle w:val="T1"/>
              <w:spacing w:before="20" w:after="20"/>
              <w:rPr>
                <w:sz w:val="22"/>
              </w:rPr>
            </w:pPr>
            <w:r>
              <w:rPr>
                <w:sz w:val="22"/>
              </w:rPr>
              <w:t>6091</w:t>
            </w:r>
          </w:p>
        </w:tc>
        <w:tc>
          <w:tcPr>
            <w:tcW w:w="968" w:type="dxa"/>
          </w:tcPr>
          <w:p w:rsidR="00A30CA7" w:rsidRDefault="00A30CA7">
            <w:pPr>
              <w:pStyle w:val="T1"/>
              <w:spacing w:before="20" w:after="20"/>
              <w:jc w:val="left"/>
              <w:rPr>
                <w:sz w:val="22"/>
              </w:rPr>
            </w:pPr>
          </w:p>
        </w:tc>
        <w:tc>
          <w:tcPr>
            <w:tcW w:w="1158" w:type="dxa"/>
          </w:tcPr>
          <w:p w:rsidR="00A30CA7" w:rsidRDefault="00A30CA7">
            <w:pPr>
              <w:pStyle w:val="T1"/>
              <w:spacing w:before="20" w:after="20"/>
              <w:rPr>
                <w:sz w:val="22"/>
              </w:rPr>
            </w:pPr>
          </w:p>
        </w:tc>
        <w:tc>
          <w:tcPr>
            <w:tcW w:w="1226" w:type="dxa"/>
          </w:tcPr>
          <w:p w:rsidR="00A30CA7" w:rsidRDefault="00A30CA7">
            <w:pPr>
              <w:pStyle w:val="T1"/>
              <w:spacing w:before="20" w:after="20"/>
              <w:rPr>
                <w:sz w:val="22"/>
              </w:rPr>
            </w:pPr>
            <w:r>
              <w:rPr>
                <w:sz w:val="22"/>
              </w:rPr>
              <w:t>L0025</w:t>
            </w:r>
          </w:p>
        </w:tc>
        <w:tc>
          <w:tcPr>
            <w:tcW w:w="545" w:type="dxa"/>
          </w:tcPr>
          <w:p w:rsidR="00A30CA7" w:rsidRDefault="00A30CA7">
            <w:pPr>
              <w:pStyle w:val="T1"/>
              <w:spacing w:before="20" w:after="20"/>
              <w:jc w:val="center"/>
              <w:rPr>
                <w:sz w:val="22"/>
              </w:rPr>
            </w:pPr>
            <w:r>
              <w:rPr>
                <w:sz w:val="22"/>
              </w:rPr>
              <w:t>N</w:t>
            </w:r>
          </w:p>
        </w:tc>
        <w:tc>
          <w:tcPr>
            <w:tcW w:w="1064" w:type="dxa"/>
          </w:tcPr>
          <w:p w:rsidR="00A30CA7" w:rsidRDefault="00A30CA7">
            <w:pPr>
              <w:pStyle w:val="T1"/>
              <w:spacing w:before="20" w:after="20"/>
              <w:jc w:val="right"/>
              <w:rPr>
                <w:sz w:val="22"/>
              </w:rPr>
            </w:pPr>
            <w:r>
              <w:rPr>
                <w:sz w:val="22"/>
              </w:rPr>
              <w:t>440,00</w:t>
            </w:r>
          </w:p>
        </w:tc>
        <w:tc>
          <w:tcPr>
            <w:tcW w:w="567" w:type="dxa"/>
          </w:tcPr>
          <w:p w:rsidR="00A30CA7" w:rsidRDefault="00A30CA7">
            <w:pPr>
              <w:pStyle w:val="T1"/>
              <w:spacing w:before="20" w:after="20"/>
              <w:jc w:val="center"/>
              <w:rPr>
                <w:sz w:val="22"/>
              </w:rPr>
            </w:pPr>
            <w:r>
              <w:rPr>
                <w:sz w:val="22"/>
              </w:rPr>
              <w:t>V</w:t>
            </w:r>
          </w:p>
        </w:tc>
      </w:tr>
      <w:tr w:rsidR="00A30CA7">
        <w:trPr>
          <w:cantSplit/>
        </w:trPr>
        <w:tc>
          <w:tcPr>
            <w:tcW w:w="426" w:type="dxa"/>
            <w:tcBorders>
              <w:bottom w:val="nil"/>
            </w:tcBorders>
          </w:tcPr>
          <w:p w:rsidR="00A30CA7" w:rsidRDefault="00A30CA7">
            <w:pPr>
              <w:pStyle w:val="T1"/>
              <w:spacing w:before="20" w:after="20"/>
              <w:rPr>
                <w:sz w:val="22"/>
              </w:rPr>
            </w:pPr>
            <w:r>
              <w:rPr>
                <w:sz w:val="22"/>
              </w:rPr>
              <w:t>7</w:t>
            </w:r>
          </w:p>
        </w:tc>
        <w:tc>
          <w:tcPr>
            <w:tcW w:w="567" w:type="dxa"/>
            <w:tcBorders>
              <w:bottom w:val="nil"/>
            </w:tcBorders>
          </w:tcPr>
          <w:p w:rsidR="00A30CA7" w:rsidRDefault="00A30CA7">
            <w:pPr>
              <w:pStyle w:val="T1"/>
              <w:spacing w:before="20" w:after="20"/>
              <w:rPr>
                <w:sz w:val="22"/>
              </w:rPr>
            </w:pPr>
            <w:r>
              <w:rPr>
                <w:sz w:val="22"/>
              </w:rPr>
              <w:t>KF</w:t>
            </w:r>
          </w:p>
        </w:tc>
        <w:tc>
          <w:tcPr>
            <w:tcW w:w="993" w:type="dxa"/>
          </w:tcPr>
          <w:p w:rsidR="00A30CA7" w:rsidRDefault="00A30CA7">
            <w:pPr>
              <w:pStyle w:val="T1"/>
              <w:spacing w:before="20" w:after="20"/>
              <w:rPr>
                <w:sz w:val="22"/>
              </w:rPr>
            </w:pPr>
            <w:r>
              <w:rPr>
                <w:sz w:val="22"/>
              </w:rPr>
              <w:t>..-05-14</w:t>
            </w:r>
          </w:p>
        </w:tc>
        <w:tc>
          <w:tcPr>
            <w:tcW w:w="993" w:type="dxa"/>
          </w:tcPr>
          <w:p w:rsidR="00A30CA7" w:rsidRDefault="00A30CA7">
            <w:pPr>
              <w:pStyle w:val="T1"/>
              <w:spacing w:before="20" w:after="20"/>
              <w:rPr>
                <w:sz w:val="22"/>
              </w:rPr>
            </w:pPr>
            <w:r>
              <w:rPr>
                <w:sz w:val="22"/>
              </w:rPr>
              <w:t>0850</w:t>
            </w:r>
          </w:p>
        </w:tc>
        <w:tc>
          <w:tcPr>
            <w:tcW w:w="968" w:type="dxa"/>
          </w:tcPr>
          <w:p w:rsidR="00A30CA7" w:rsidRDefault="00A30CA7">
            <w:pPr>
              <w:pStyle w:val="T1"/>
              <w:spacing w:before="20" w:after="20"/>
              <w:jc w:val="left"/>
              <w:rPr>
                <w:sz w:val="22"/>
              </w:rPr>
            </w:pPr>
            <w:r>
              <w:rPr>
                <w:sz w:val="22"/>
              </w:rPr>
              <w:t>44C0004</w:t>
            </w:r>
          </w:p>
        </w:tc>
        <w:tc>
          <w:tcPr>
            <w:tcW w:w="1158" w:type="dxa"/>
          </w:tcPr>
          <w:p w:rsidR="00A30CA7" w:rsidRDefault="00A30CA7">
            <w:pPr>
              <w:pStyle w:val="T1"/>
              <w:tabs>
                <w:tab w:val="clear" w:pos="3331"/>
                <w:tab w:val="left" w:pos="2906"/>
              </w:tabs>
              <w:spacing w:before="20" w:after="20"/>
              <w:rPr>
                <w:sz w:val="22"/>
              </w:rPr>
            </w:pPr>
            <w:r>
              <w:rPr>
                <w:sz w:val="22"/>
              </w:rPr>
              <w:t>ER-C0003</w:t>
            </w:r>
          </w:p>
        </w:tc>
        <w:tc>
          <w:tcPr>
            <w:tcW w:w="1226" w:type="dxa"/>
          </w:tcPr>
          <w:p w:rsidR="00A30CA7" w:rsidRDefault="00A30CA7">
            <w:pPr>
              <w:pStyle w:val="T1"/>
              <w:spacing w:before="20" w:after="20"/>
              <w:rPr>
                <w:sz w:val="22"/>
              </w:rPr>
            </w:pPr>
            <w:r>
              <w:rPr>
                <w:sz w:val="22"/>
              </w:rPr>
              <w:t>B0003</w:t>
            </w:r>
          </w:p>
        </w:tc>
        <w:tc>
          <w:tcPr>
            <w:tcW w:w="545" w:type="dxa"/>
          </w:tcPr>
          <w:p w:rsidR="00A30CA7" w:rsidRDefault="00A30CA7">
            <w:pPr>
              <w:pStyle w:val="T1"/>
              <w:spacing w:before="20" w:after="20"/>
              <w:jc w:val="center"/>
              <w:rPr>
                <w:sz w:val="22"/>
              </w:rPr>
            </w:pPr>
            <w:r>
              <w:rPr>
                <w:sz w:val="22"/>
              </w:rPr>
              <w:t>B</w:t>
            </w:r>
          </w:p>
        </w:tc>
        <w:tc>
          <w:tcPr>
            <w:tcW w:w="1064" w:type="dxa"/>
          </w:tcPr>
          <w:p w:rsidR="00A30CA7" w:rsidRDefault="00A30CA7">
            <w:pPr>
              <w:pStyle w:val="T1"/>
              <w:spacing w:before="20" w:after="20"/>
              <w:jc w:val="right"/>
              <w:rPr>
                <w:sz w:val="22"/>
              </w:rPr>
            </w:pPr>
            <w:r>
              <w:rPr>
                <w:sz w:val="22"/>
              </w:rPr>
              <w:t>5.</w:t>
            </w:r>
            <w:r w:rsidR="00967EFA">
              <w:rPr>
                <w:sz w:val="22"/>
              </w:rPr>
              <w:t>921</w:t>
            </w:r>
            <w:r>
              <w:rPr>
                <w:sz w:val="22"/>
              </w:rPr>
              <w:t>,</w:t>
            </w:r>
            <w:r w:rsidR="00967EFA">
              <w:rPr>
                <w:sz w:val="22"/>
              </w:rPr>
              <w:t>44</w:t>
            </w:r>
          </w:p>
        </w:tc>
        <w:tc>
          <w:tcPr>
            <w:tcW w:w="567" w:type="dxa"/>
          </w:tcPr>
          <w:p w:rsidR="00A30CA7" w:rsidRDefault="00A30CA7">
            <w:pPr>
              <w:pStyle w:val="T1"/>
              <w:spacing w:before="20" w:after="20"/>
              <w:jc w:val="center"/>
              <w:rPr>
                <w:sz w:val="22"/>
              </w:rPr>
            </w:pPr>
            <w:r>
              <w:rPr>
                <w:sz w:val="22"/>
              </w:rPr>
              <w:t>V</w:t>
            </w:r>
          </w:p>
        </w:tc>
      </w:tr>
      <w:tr w:rsidR="00A30CA7">
        <w:trPr>
          <w:cantSplit/>
        </w:trPr>
        <w:tc>
          <w:tcPr>
            <w:tcW w:w="426" w:type="dxa"/>
            <w:tcBorders>
              <w:bottom w:val="nil"/>
            </w:tcBorders>
          </w:tcPr>
          <w:p w:rsidR="00A30CA7" w:rsidRDefault="00A30CA7">
            <w:pPr>
              <w:pStyle w:val="T1"/>
              <w:spacing w:before="20" w:after="20"/>
              <w:rPr>
                <w:sz w:val="22"/>
              </w:rPr>
            </w:pPr>
            <w:r>
              <w:rPr>
                <w:sz w:val="22"/>
              </w:rPr>
              <w:t>8</w:t>
            </w:r>
          </w:p>
        </w:tc>
        <w:tc>
          <w:tcPr>
            <w:tcW w:w="567" w:type="dxa"/>
            <w:tcBorders>
              <w:bottom w:val="nil"/>
            </w:tcBorders>
          </w:tcPr>
          <w:p w:rsidR="00A30CA7" w:rsidRDefault="00A30CA7">
            <w:pPr>
              <w:pStyle w:val="T1"/>
              <w:spacing w:before="20" w:after="20"/>
              <w:rPr>
                <w:sz w:val="22"/>
              </w:rPr>
            </w:pPr>
            <w:r>
              <w:rPr>
                <w:sz w:val="22"/>
              </w:rPr>
              <w:t>KF</w:t>
            </w:r>
          </w:p>
        </w:tc>
        <w:tc>
          <w:tcPr>
            <w:tcW w:w="993" w:type="dxa"/>
            <w:tcBorders>
              <w:left w:val="nil"/>
              <w:bottom w:val="nil"/>
            </w:tcBorders>
          </w:tcPr>
          <w:p w:rsidR="00A30CA7" w:rsidRDefault="00A30CA7">
            <w:pPr>
              <w:pStyle w:val="T1"/>
              <w:spacing w:before="20" w:after="20"/>
              <w:rPr>
                <w:sz w:val="22"/>
              </w:rPr>
            </w:pPr>
            <w:r>
              <w:rPr>
                <w:sz w:val="22"/>
              </w:rPr>
              <w:t>..-05-15</w:t>
            </w:r>
          </w:p>
        </w:tc>
        <w:tc>
          <w:tcPr>
            <w:tcW w:w="993" w:type="dxa"/>
            <w:tcBorders>
              <w:bottom w:val="nil"/>
            </w:tcBorders>
          </w:tcPr>
          <w:p w:rsidR="00A30CA7" w:rsidRDefault="00A30CA7">
            <w:pPr>
              <w:pStyle w:val="T1"/>
              <w:spacing w:before="20" w:after="20"/>
              <w:rPr>
                <w:sz w:val="22"/>
              </w:rPr>
            </w:pPr>
            <w:r>
              <w:rPr>
                <w:sz w:val="22"/>
              </w:rPr>
              <w:t>6800</w:t>
            </w:r>
          </w:p>
        </w:tc>
        <w:tc>
          <w:tcPr>
            <w:tcW w:w="968" w:type="dxa"/>
            <w:tcBorders>
              <w:bottom w:val="nil"/>
            </w:tcBorders>
          </w:tcPr>
          <w:p w:rsidR="00A30CA7" w:rsidRDefault="00A30CA7">
            <w:pPr>
              <w:pStyle w:val="T1"/>
              <w:spacing w:before="20" w:after="20"/>
              <w:jc w:val="left"/>
              <w:rPr>
                <w:sz w:val="22"/>
              </w:rPr>
            </w:pPr>
            <w:r>
              <w:rPr>
                <w:sz w:val="22"/>
              </w:rPr>
              <w:t>44C0002</w:t>
            </w:r>
          </w:p>
        </w:tc>
        <w:tc>
          <w:tcPr>
            <w:tcW w:w="1158" w:type="dxa"/>
            <w:tcBorders>
              <w:bottom w:val="nil"/>
            </w:tcBorders>
          </w:tcPr>
          <w:p w:rsidR="00A30CA7" w:rsidRDefault="00A30CA7">
            <w:pPr>
              <w:pStyle w:val="T1"/>
              <w:spacing w:before="20" w:after="20"/>
              <w:rPr>
                <w:sz w:val="22"/>
              </w:rPr>
            </w:pPr>
            <w:r>
              <w:rPr>
                <w:sz w:val="22"/>
              </w:rPr>
              <w:t>ER-C0004</w:t>
            </w:r>
          </w:p>
        </w:tc>
        <w:tc>
          <w:tcPr>
            <w:tcW w:w="1226" w:type="dxa"/>
            <w:tcBorders>
              <w:bottom w:val="nil"/>
            </w:tcBorders>
          </w:tcPr>
          <w:p w:rsidR="00A30CA7" w:rsidRDefault="00A30CA7">
            <w:pPr>
              <w:pStyle w:val="T1"/>
              <w:spacing w:before="20" w:after="20"/>
              <w:rPr>
                <w:sz w:val="22"/>
              </w:rPr>
            </w:pPr>
            <w:r>
              <w:rPr>
                <w:sz w:val="22"/>
              </w:rPr>
              <w:t>M0013</w:t>
            </w:r>
          </w:p>
        </w:tc>
        <w:tc>
          <w:tcPr>
            <w:tcW w:w="545" w:type="dxa"/>
            <w:tcBorders>
              <w:bottom w:val="nil"/>
            </w:tcBorders>
          </w:tcPr>
          <w:p w:rsidR="00A30CA7" w:rsidRDefault="00A30CA7">
            <w:pPr>
              <w:pStyle w:val="T1"/>
              <w:spacing w:before="20" w:after="20"/>
              <w:jc w:val="center"/>
              <w:rPr>
                <w:sz w:val="22"/>
              </w:rPr>
            </w:pPr>
            <w:r>
              <w:rPr>
                <w:sz w:val="22"/>
              </w:rPr>
              <w:t>B</w:t>
            </w:r>
          </w:p>
        </w:tc>
        <w:tc>
          <w:tcPr>
            <w:tcW w:w="1064" w:type="dxa"/>
            <w:tcBorders>
              <w:bottom w:val="nil"/>
            </w:tcBorders>
          </w:tcPr>
          <w:p w:rsidR="00A30CA7" w:rsidRDefault="00A30CA7">
            <w:pPr>
              <w:pStyle w:val="T1"/>
              <w:spacing w:before="20" w:after="20"/>
              <w:jc w:val="right"/>
              <w:rPr>
                <w:sz w:val="22"/>
              </w:rPr>
            </w:pPr>
            <w:r>
              <w:rPr>
                <w:sz w:val="22"/>
              </w:rPr>
              <w:t>1.</w:t>
            </w:r>
            <w:r w:rsidR="00967EFA">
              <w:rPr>
                <w:sz w:val="22"/>
              </w:rPr>
              <w:t>030</w:t>
            </w:r>
            <w:r>
              <w:rPr>
                <w:sz w:val="22"/>
              </w:rPr>
              <w:t>,5</w:t>
            </w:r>
            <w:r w:rsidR="00967EFA">
              <w:rPr>
                <w:sz w:val="22"/>
              </w:rPr>
              <w:t>4</w:t>
            </w:r>
          </w:p>
        </w:tc>
        <w:tc>
          <w:tcPr>
            <w:tcW w:w="567" w:type="dxa"/>
            <w:tcBorders>
              <w:bottom w:val="nil"/>
            </w:tcBorders>
          </w:tcPr>
          <w:p w:rsidR="00A30CA7" w:rsidRDefault="00A30CA7">
            <w:pPr>
              <w:pStyle w:val="T1"/>
              <w:spacing w:before="20" w:after="20"/>
              <w:jc w:val="center"/>
              <w:rPr>
                <w:sz w:val="22"/>
              </w:rPr>
            </w:pPr>
            <w:r>
              <w:rPr>
                <w:sz w:val="22"/>
              </w:rPr>
              <w:t>V</w:t>
            </w:r>
          </w:p>
        </w:tc>
      </w:tr>
      <w:tr w:rsidR="00A30CA7">
        <w:trPr>
          <w:cantSplit/>
        </w:trPr>
        <w:tc>
          <w:tcPr>
            <w:tcW w:w="426" w:type="dxa"/>
          </w:tcPr>
          <w:p w:rsidR="00A30CA7" w:rsidRDefault="00A30CA7">
            <w:pPr>
              <w:pStyle w:val="T1"/>
              <w:spacing w:before="20" w:after="20"/>
              <w:rPr>
                <w:sz w:val="22"/>
              </w:rPr>
            </w:pPr>
            <w:r>
              <w:rPr>
                <w:sz w:val="22"/>
              </w:rPr>
              <w:t>9</w:t>
            </w:r>
          </w:p>
        </w:tc>
        <w:tc>
          <w:tcPr>
            <w:tcW w:w="567" w:type="dxa"/>
          </w:tcPr>
          <w:p w:rsidR="00A30CA7" w:rsidRDefault="00A30CA7">
            <w:pPr>
              <w:pStyle w:val="T1"/>
              <w:spacing w:before="20" w:after="20"/>
              <w:rPr>
                <w:sz w:val="22"/>
              </w:rPr>
            </w:pPr>
            <w:r>
              <w:rPr>
                <w:sz w:val="22"/>
              </w:rPr>
              <w:t>KF</w:t>
            </w:r>
          </w:p>
        </w:tc>
        <w:tc>
          <w:tcPr>
            <w:tcW w:w="993" w:type="dxa"/>
            <w:tcBorders>
              <w:left w:val="nil"/>
            </w:tcBorders>
          </w:tcPr>
          <w:p w:rsidR="00A30CA7" w:rsidRDefault="00A30CA7">
            <w:pPr>
              <w:pStyle w:val="T1"/>
              <w:spacing w:before="20" w:after="20"/>
              <w:rPr>
                <w:sz w:val="22"/>
              </w:rPr>
            </w:pPr>
            <w:r>
              <w:rPr>
                <w:sz w:val="22"/>
              </w:rPr>
              <w:t>..-05-22</w:t>
            </w:r>
          </w:p>
        </w:tc>
        <w:tc>
          <w:tcPr>
            <w:tcW w:w="993" w:type="dxa"/>
          </w:tcPr>
          <w:p w:rsidR="00A30CA7" w:rsidRDefault="00A30CA7">
            <w:pPr>
              <w:pStyle w:val="T1"/>
              <w:spacing w:before="20" w:after="20"/>
              <w:rPr>
                <w:sz w:val="22"/>
              </w:rPr>
            </w:pPr>
            <w:r>
              <w:rPr>
                <w:sz w:val="22"/>
              </w:rPr>
              <w:t>0850</w:t>
            </w:r>
          </w:p>
        </w:tc>
        <w:tc>
          <w:tcPr>
            <w:tcW w:w="968" w:type="dxa"/>
          </w:tcPr>
          <w:p w:rsidR="00A30CA7" w:rsidRDefault="00A30CA7">
            <w:pPr>
              <w:pStyle w:val="T1"/>
              <w:spacing w:before="20" w:after="20"/>
              <w:jc w:val="left"/>
              <w:rPr>
                <w:sz w:val="22"/>
              </w:rPr>
            </w:pPr>
            <w:r>
              <w:rPr>
                <w:sz w:val="22"/>
              </w:rPr>
              <w:t>44C0006</w:t>
            </w:r>
          </w:p>
        </w:tc>
        <w:tc>
          <w:tcPr>
            <w:tcW w:w="1158" w:type="dxa"/>
          </w:tcPr>
          <w:p w:rsidR="00A30CA7" w:rsidRDefault="00A30CA7">
            <w:pPr>
              <w:pStyle w:val="T1"/>
              <w:spacing w:before="20" w:after="20"/>
              <w:rPr>
                <w:sz w:val="22"/>
              </w:rPr>
            </w:pPr>
            <w:r>
              <w:rPr>
                <w:sz w:val="22"/>
              </w:rPr>
              <w:t>ER-C0901</w:t>
            </w:r>
          </w:p>
        </w:tc>
        <w:tc>
          <w:tcPr>
            <w:tcW w:w="1226" w:type="dxa"/>
          </w:tcPr>
          <w:p w:rsidR="00A30CA7" w:rsidRDefault="00A30CA7">
            <w:pPr>
              <w:pStyle w:val="T1"/>
              <w:spacing w:before="20" w:after="20"/>
              <w:rPr>
                <w:sz w:val="22"/>
              </w:rPr>
            </w:pPr>
            <w:r>
              <w:rPr>
                <w:sz w:val="22"/>
              </w:rPr>
              <w:t>SP25/45</w:t>
            </w:r>
          </w:p>
        </w:tc>
        <w:tc>
          <w:tcPr>
            <w:tcW w:w="545" w:type="dxa"/>
          </w:tcPr>
          <w:p w:rsidR="00A30CA7" w:rsidRDefault="00A30CA7">
            <w:pPr>
              <w:pStyle w:val="T1"/>
              <w:spacing w:before="20" w:after="20"/>
              <w:jc w:val="center"/>
              <w:rPr>
                <w:sz w:val="22"/>
              </w:rPr>
            </w:pPr>
            <w:r>
              <w:rPr>
                <w:sz w:val="22"/>
              </w:rPr>
              <w:t>B</w:t>
            </w:r>
          </w:p>
        </w:tc>
        <w:tc>
          <w:tcPr>
            <w:tcW w:w="1064" w:type="dxa"/>
          </w:tcPr>
          <w:p w:rsidR="00A30CA7" w:rsidRDefault="00A30CA7">
            <w:pPr>
              <w:pStyle w:val="T1"/>
              <w:spacing w:before="20" w:after="20"/>
              <w:jc w:val="right"/>
              <w:rPr>
                <w:sz w:val="22"/>
              </w:rPr>
            </w:pPr>
            <w:r>
              <w:rPr>
                <w:sz w:val="22"/>
              </w:rPr>
              <w:t>7</w:t>
            </w:r>
            <w:r w:rsidR="00967EFA">
              <w:rPr>
                <w:sz w:val="22"/>
              </w:rPr>
              <w:t>4</w:t>
            </w:r>
            <w:r>
              <w:rPr>
                <w:sz w:val="22"/>
              </w:rPr>
              <w:t>,</w:t>
            </w:r>
            <w:r w:rsidR="00967EFA">
              <w:rPr>
                <w:sz w:val="22"/>
              </w:rPr>
              <w:t>97</w:t>
            </w:r>
          </w:p>
        </w:tc>
        <w:tc>
          <w:tcPr>
            <w:tcW w:w="567" w:type="dxa"/>
          </w:tcPr>
          <w:p w:rsidR="00A30CA7" w:rsidRDefault="00A30CA7">
            <w:pPr>
              <w:pStyle w:val="T1"/>
              <w:spacing w:before="20" w:after="20"/>
              <w:jc w:val="center"/>
              <w:rPr>
                <w:sz w:val="22"/>
              </w:rPr>
            </w:pPr>
            <w:r>
              <w:rPr>
                <w:sz w:val="22"/>
              </w:rPr>
              <w:t>V</w:t>
            </w:r>
          </w:p>
        </w:tc>
      </w:tr>
    </w:tbl>
    <w:p w:rsidR="00A30CA7" w:rsidRDefault="00A30CA7">
      <w:pPr>
        <w:pStyle w:val="berschrift3"/>
      </w:pPr>
      <w:bookmarkStart w:id="70" w:name="_Toc216755437"/>
      <w:bookmarkStart w:id="71" w:name="_Toc441648010"/>
      <w:bookmarkStart w:id="72" w:name="_Toc435525325"/>
      <w:r>
        <w:lastRenderedPageBreak/>
        <w:t>Auswertungen</w:t>
      </w:r>
      <w:bookmarkEnd w:id="70"/>
    </w:p>
    <w:bookmarkEnd w:id="71"/>
    <w:p w:rsidR="00A30CA7" w:rsidRDefault="00A30CA7">
      <w:r>
        <w:t>Nachdem alle Buchungen durchgeführt sind und die Buchungsmaske geschlossen wurde, können die Ergebnisse am Bildschirm aufgerufen bzw. ausgedruckt werden.</w:t>
      </w:r>
    </w:p>
    <w:p w:rsidR="00A30CA7" w:rsidRDefault="00A30CA7">
      <w:pPr>
        <w:pStyle w:val="berschrift4"/>
      </w:pPr>
      <w:r>
        <w:t>Journal, Kontoblatt, Saldenliste</w:t>
      </w:r>
    </w:p>
    <w:p w:rsidR="00A30CA7" w:rsidRDefault="00A30CA7" w:rsidP="001F1368">
      <w:pPr>
        <w:pStyle w:val="Marginalspalterechts"/>
        <w:framePr w:w="2160" w:wrap="auto" w:y="6"/>
      </w:pPr>
      <w:r>
        <w:t>Soll jedes Konto auf einer eigenen Seite  angezeigt werden, so ist Option ”Seitenumbruch</w:t>
      </w:r>
      <w:r w:rsidR="006A5518">
        <w:t>/</w:t>
      </w:r>
      <w:r>
        <w:t>Konto”</w:t>
      </w:r>
      <w:r w:rsidR="001F1368">
        <w:t xml:space="preserve"> auszuwäh</w:t>
      </w:r>
      <w:r w:rsidR="006A5518">
        <w:t>len</w:t>
      </w:r>
      <w:r>
        <w:t>.</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Journal</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Kontoblatt</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Saldenliste</w:t>
            </w:r>
          </w:p>
        </w:tc>
      </w:tr>
    </w:tbl>
    <w:p w:rsidR="00A30CA7" w:rsidRDefault="00A30CA7">
      <w:pPr>
        <w:pStyle w:val="berschrift4"/>
      </w:pPr>
      <w:r>
        <w:t>Bilanz, Gewinn- und Verlustrechnung</w:t>
      </w:r>
    </w:p>
    <w:p w:rsidR="00A30CA7" w:rsidRDefault="00A30CA7">
      <w:r>
        <w:t xml:space="preserve">Für die Auswertung der G+V und der Bilanz ist ein Summierungslauf notwendig, den WINLine automatisch durchführt.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Bilanz</w:t>
            </w:r>
          </w:p>
        </w:tc>
      </w:tr>
    </w:tbl>
    <w:p w:rsidR="00A30CA7" w:rsidRDefault="00A30CA7"/>
    <w:p w:rsidR="00A30CA7" w:rsidRDefault="00A30CA7">
      <w:r>
        <w:t xml:space="preserve">Empfohlene Einstellungen: </w:t>
      </w:r>
    </w:p>
    <w:p w:rsidR="00A30CA7" w:rsidRDefault="00A30CA7">
      <w:pPr>
        <w:pStyle w:val="Aufzhlungszeichen"/>
      </w:pPr>
      <w:r>
        <w:t xml:space="preserve">Dialogfenster </w:t>
      </w:r>
      <w:r>
        <w:rPr>
          <w:i/>
        </w:rPr>
        <w:t>Perioden</w:t>
      </w:r>
      <w:r>
        <w:t xml:space="preserve">: </w:t>
      </w:r>
      <w:r>
        <w:rPr>
          <w:i/>
        </w:rPr>
        <w:t>Periode von 04</w:t>
      </w:r>
      <w:r w:rsidR="006A5518">
        <w:rPr>
          <w:i/>
        </w:rPr>
        <w:t xml:space="preserve"> April</w:t>
      </w:r>
      <w:r>
        <w:rPr>
          <w:i/>
        </w:rPr>
        <w:t xml:space="preserve"> bis 05</w:t>
      </w:r>
      <w:r>
        <w:t xml:space="preserve"> </w:t>
      </w:r>
      <w:r w:rsidR="006A5518">
        <w:t xml:space="preserve">Mai </w:t>
      </w:r>
      <w:r>
        <w:t xml:space="preserve">und </w:t>
      </w:r>
      <w:r>
        <w:rPr>
          <w:i/>
        </w:rPr>
        <w:t>Eröffnungsperiode</w:t>
      </w:r>
    </w:p>
    <w:p w:rsidR="00A30CA7" w:rsidRPr="006A5518" w:rsidRDefault="00A30CA7">
      <w:pPr>
        <w:pStyle w:val="Aufzhlungszeichen"/>
      </w:pPr>
      <w:r>
        <w:t xml:space="preserve">Dialogfenster: </w:t>
      </w:r>
      <w:r>
        <w:rPr>
          <w:i/>
        </w:rPr>
        <w:t>Bilanz, G/V, Reinbilanz.</w:t>
      </w:r>
    </w:p>
    <w:p w:rsidR="00A30CA7" w:rsidRDefault="00A30CA7">
      <w:pPr>
        <w:pStyle w:val="berschrift3"/>
      </w:pPr>
      <w:bookmarkStart w:id="73" w:name="_Toc441648012"/>
      <w:bookmarkStart w:id="74" w:name="_Toc216755438"/>
      <w:bookmarkStart w:id="75" w:name="_Toc435525326"/>
      <w:bookmarkEnd w:id="72"/>
      <w:r>
        <w:t>Umsatzsteuer-Voranmeldung</w:t>
      </w:r>
      <w:bookmarkEnd w:id="73"/>
      <w:bookmarkEnd w:id="74"/>
      <w:r>
        <w:t xml:space="preserve"> </w:t>
      </w:r>
      <w:bookmarkEnd w:id="75"/>
    </w:p>
    <w:p w:rsidR="006A5518" w:rsidRDefault="006A5518" w:rsidP="006A5518">
      <w:pPr>
        <w:pStyle w:val="Marginalspalterechts"/>
        <w:framePr w:wrap="auto" w:x="8250" w:y="129"/>
      </w:pPr>
      <w:r>
        <w:t>Der Umsatzsteuerbeleg kann jederzeit abgerufen werden.</w:t>
      </w:r>
    </w:p>
    <w:p w:rsidR="00A30CA7" w:rsidRDefault="00A30CA7" w:rsidP="006A5518">
      <w:r>
        <w:t>Der Umsatzsteuer-Voranmeldungs-Beleg weist die Summen aller in einer Periode angefallenen Umsatzsteuer- und Vorsteuerbuchungen aus (getrennt nach den im Unternehmensstamm angelegten Steuerschlüsseln).</w:t>
      </w:r>
      <w:r w:rsidR="006A5518">
        <w:t xml:space="preserve"> </w:t>
      </w:r>
      <w:r>
        <w:t xml:space="preserve">Die Steuersummen werden nicht aus den Vorsteuer- und Umsatzsteuerkonten entnommen, sondern aus den Konten mit Umsatzsteuerautomatik ermittelt. </w:t>
      </w:r>
    </w:p>
    <w:p w:rsidR="004C5AB6" w:rsidRDefault="004C5AB6" w:rsidP="004C5AB6">
      <w:pPr>
        <w:pStyle w:val="Marginalspalterechts"/>
        <w:framePr w:w="1260" w:wrap="auto" w:x="8184" w:y="84"/>
      </w:pPr>
      <w:r>
        <w:t>Periode Mai</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tabs>
                <w:tab w:val="clear" w:pos="2481"/>
                <w:tab w:val="left" w:pos="2053"/>
              </w:tabs>
              <w:rPr>
                <w:b/>
              </w:rPr>
            </w:pPr>
            <w:r>
              <w:rPr>
                <w:b/>
              </w:rPr>
              <w:tab/>
            </w:r>
            <w:r>
              <w:rPr>
                <w:b/>
              </w:rPr>
              <w:tab/>
            </w:r>
            <w:r>
              <w:rPr>
                <w:b/>
              </w:rPr>
              <w:tab/>
              <w:t>Steuer-Meldungen</w:t>
            </w:r>
          </w:p>
        </w:tc>
      </w:tr>
      <w:tr w:rsidR="00A30CA7">
        <w:trPr>
          <w:cantSplit/>
        </w:trPr>
        <w:tc>
          <w:tcPr>
            <w:tcW w:w="5667" w:type="dxa"/>
            <w:shd w:val="pct5" w:color="auto" w:fill="auto"/>
          </w:tcPr>
          <w:p w:rsidR="00A30CA7" w:rsidRDefault="00A30CA7">
            <w:pPr>
              <w:pStyle w:val="T1"/>
              <w:tabs>
                <w:tab w:val="clear" w:pos="2481"/>
                <w:tab w:val="clear" w:pos="3331"/>
                <w:tab w:val="left" w:pos="2053"/>
                <w:tab w:val="left" w:pos="2336"/>
              </w:tabs>
              <w:rPr>
                <w:b/>
              </w:rPr>
            </w:pPr>
            <w:r>
              <w:rPr>
                <w:b/>
              </w:rPr>
              <w:tab/>
            </w:r>
            <w:r>
              <w:rPr>
                <w:b/>
              </w:rPr>
              <w:tab/>
            </w:r>
            <w:r>
              <w:rPr>
                <w:b/>
              </w:rPr>
              <w:tab/>
            </w:r>
            <w:r>
              <w:rPr>
                <w:b/>
              </w:rPr>
              <w:tab/>
              <w:t>Umsatzsteuer-Voranmeldung</w:t>
            </w:r>
          </w:p>
        </w:tc>
      </w:tr>
      <w:tr w:rsidR="00A30CA7">
        <w:trPr>
          <w:cantSplit/>
        </w:trPr>
        <w:tc>
          <w:tcPr>
            <w:tcW w:w="5667" w:type="dxa"/>
            <w:shd w:val="pct5" w:color="auto" w:fill="auto"/>
          </w:tcPr>
          <w:p w:rsidR="00A30CA7" w:rsidRDefault="00A30CA7">
            <w:pPr>
              <w:pStyle w:val="T1"/>
              <w:tabs>
                <w:tab w:val="clear" w:pos="2481"/>
                <w:tab w:val="clear" w:pos="3331"/>
                <w:tab w:val="left" w:pos="2053"/>
                <w:tab w:val="left" w:pos="2336"/>
              </w:tabs>
              <w:rPr>
                <w:b/>
              </w:rPr>
            </w:pPr>
            <w:r>
              <w:rPr>
                <w:b/>
              </w:rPr>
              <w:tab/>
            </w:r>
            <w:r>
              <w:rPr>
                <w:b/>
              </w:rPr>
              <w:tab/>
            </w:r>
            <w:r>
              <w:rPr>
                <w:b/>
              </w:rPr>
              <w:tab/>
            </w:r>
            <w:r>
              <w:rPr>
                <w:b/>
              </w:rPr>
              <w:tab/>
            </w:r>
            <w:r>
              <w:rPr>
                <w:b/>
              </w:rPr>
              <w:tab/>
              <w:t>Summenblatt</w:t>
            </w:r>
          </w:p>
        </w:tc>
      </w:tr>
    </w:tbl>
    <w:p w:rsidR="00A30CA7" w:rsidRDefault="00A30CA7">
      <w:pPr>
        <w:spacing w:after="0"/>
        <w:rPr>
          <w:sz w:val="22"/>
        </w:rPr>
      </w:pPr>
    </w:p>
    <w:p w:rsidR="006A5518" w:rsidRDefault="006A5518">
      <w:pPr>
        <w:spacing w:after="0"/>
        <w:rPr>
          <w:sz w:val="22"/>
        </w:rPr>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shd w:val="pct10" w:color="auto" w:fill="auto"/>
          </w:tcPr>
          <w:p w:rsidR="00A30CA7" w:rsidRDefault="00A30CA7">
            <w:pPr>
              <w:pStyle w:val="T1"/>
              <w:rPr>
                <w:b/>
              </w:rPr>
            </w:pPr>
            <w:r>
              <w:rPr>
                <w:b/>
              </w:rPr>
              <w:lastRenderedPageBreak/>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tabs>
                <w:tab w:val="clear" w:pos="2481"/>
                <w:tab w:val="left" w:pos="2053"/>
              </w:tabs>
              <w:rPr>
                <w:b/>
              </w:rPr>
            </w:pPr>
            <w:r>
              <w:rPr>
                <w:b/>
              </w:rPr>
              <w:tab/>
            </w:r>
            <w:r>
              <w:rPr>
                <w:b/>
              </w:rPr>
              <w:tab/>
            </w:r>
            <w:r>
              <w:rPr>
                <w:b/>
              </w:rPr>
              <w:tab/>
              <w:t>Steuer-Meldungen</w:t>
            </w:r>
          </w:p>
        </w:tc>
      </w:tr>
      <w:tr w:rsidR="00A30CA7">
        <w:trPr>
          <w:cantSplit/>
        </w:trPr>
        <w:tc>
          <w:tcPr>
            <w:tcW w:w="5667" w:type="dxa"/>
            <w:shd w:val="pct5" w:color="auto" w:fill="auto"/>
          </w:tcPr>
          <w:p w:rsidR="00A30CA7" w:rsidRDefault="00A30CA7">
            <w:pPr>
              <w:pStyle w:val="T1"/>
              <w:tabs>
                <w:tab w:val="clear" w:pos="2481"/>
                <w:tab w:val="clear" w:pos="3331"/>
                <w:tab w:val="left" w:pos="2053"/>
                <w:tab w:val="left" w:pos="2336"/>
              </w:tabs>
              <w:rPr>
                <w:b/>
              </w:rPr>
            </w:pPr>
            <w:r>
              <w:rPr>
                <w:b/>
              </w:rPr>
              <w:tab/>
            </w:r>
            <w:r>
              <w:rPr>
                <w:b/>
              </w:rPr>
              <w:tab/>
            </w:r>
            <w:r>
              <w:rPr>
                <w:b/>
              </w:rPr>
              <w:tab/>
            </w:r>
            <w:r>
              <w:rPr>
                <w:b/>
              </w:rPr>
              <w:tab/>
              <w:t>Umsatzsteuer-Voranmeldung</w:t>
            </w:r>
          </w:p>
        </w:tc>
      </w:tr>
      <w:tr w:rsidR="00A30CA7">
        <w:trPr>
          <w:cantSplit/>
        </w:trPr>
        <w:tc>
          <w:tcPr>
            <w:tcW w:w="5667" w:type="dxa"/>
            <w:shd w:val="pct5" w:color="auto" w:fill="auto"/>
          </w:tcPr>
          <w:p w:rsidR="00A30CA7" w:rsidRDefault="00A30CA7">
            <w:pPr>
              <w:pStyle w:val="T1"/>
              <w:tabs>
                <w:tab w:val="clear" w:pos="2481"/>
                <w:tab w:val="clear" w:pos="3331"/>
                <w:tab w:val="left" w:pos="2053"/>
                <w:tab w:val="left" w:pos="2336"/>
              </w:tabs>
              <w:rPr>
                <w:b/>
              </w:rPr>
            </w:pPr>
            <w:r>
              <w:rPr>
                <w:b/>
              </w:rPr>
              <w:tab/>
            </w:r>
            <w:r>
              <w:rPr>
                <w:b/>
              </w:rPr>
              <w:tab/>
            </w:r>
            <w:r>
              <w:rPr>
                <w:b/>
              </w:rPr>
              <w:tab/>
            </w:r>
            <w:r>
              <w:rPr>
                <w:b/>
              </w:rPr>
              <w:tab/>
            </w:r>
            <w:r>
              <w:rPr>
                <w:b/>
              </w:rPr>
              <w:tab/>
            </w:r>
            <w:r w:rsidR="006A5518">
              <w:rPr>
                <w:b/>
              </w:rPr>
              <w:t xml:space="preserve">Ausgabe </w:t>
            </w:r>
            <w:r>
              <w:rPr>
                <w:b/>
              </w:rPr>
              <w:t>Druc</w:t>
            </w:r>
            <w:r w:rsidR="006A5518">
              <w:rPr>
                <w:b/>
              </w:rPr>
              <w:t>ker</w:t>
            </w:r>
          </w:p>
        </w:tc>
      </w:tr>
      <w:tr w:rsidR="006A5518">
        <w:trPr>
          <w:cantSplit/>
        </w:trPr>
        <w:tc>
          <w:tcPr>
            <w:tcW w:w="5667" w:type="dxa"/>
            <w:shd w:val="pct5" w:color="auto" w:fill="auto"/>
          </w:tcPr>
          <w:p w:rsidR="006A5518" w:rsidRDefault="006A5518">
            <w:pPr>
              <w:pStyle w:val="T1"/>
              <w:tabs>
                <w:tab w:val="clear" w:pos="2481"/>
                <w:tab w:val="clear" w:pos="3331"/>
                <w:tab w:val="left" w:pos="2053"/>
                <w:tab w:val="left" w:pos="2336"/>
              </w:tabs>
              <w:rPr>
                <w:b/>
              </w:rPr>
            </w:pPr>
            <w:r>
              <w:rPr>
                <w:b/>
              </w:rPr>
              <w:tab/>
            </w:r>
            <w:r>
              <w:rPr>
                <w:b/>
              </w:rPr>
              <w:tab/>
            </w:r>
            <w:r>
              <w:rPr>
                <w:b/>
              </w:rPr>
              <w:tab/>
            </w:r>
            <w:r>
              <w:rPr>
                <w:b/>
              </w:rPr>
              <w:tab/>
            </w:r>
            <w:r>
              <w:rPr>
                <w:b/>
              </w:rPr>
              <w:tab/>
              <w:t>Formulare drucken</w:t>
            </w:r>
          </w:p>
        </w:tc>
      </w:tr>
    </w:tbl>
    <w:p w:rsidR="006A5518" w:rsidRPr="006A5518" w:rsidRDefault="006A5518" w:rsidP="006A5518"/>
    <w:p w:rsidR="00A30CA7" w:rsidRDefault="003D7077">
      <w:pPr>
        <w:pStyle w:val="berschrift3"/>
      </w:pPr>
      <w:bookmarkStart w:id="76" w:name="_Toc216755439"/>
      <w:r>
        <w:rPr>
          <w:noProof/>
        </w:rPr>
        <w:pict>
          <v:shape id="_x0000_s1038" style="position:absolute;left:0;text-align:left;margin-left:555.55pt;margin-top:63.75pt;width:475.2pt;height:324pt;z-index:-2;mso-position-horizontal-relative:text;mso-position-vertical-relative:text" coordsize="20000,20000" o:allowincell="f" path="m,l,20000r20000,l20000,,,,,xe">
            <v:fill r:id="rId44" o:title="" type="pattern"/>
            <v:path arrowok="t"/>
          </v:shape>
        </w:pict>
      </w:r>
      <w:r>
        <w:rPr>
          <w:noProof/>
        </w:rPr>
        <w:pict>
          <v:shape id="_x0000_s1065" style="position:absolute;left:0;text-align:left;margin-left:541.15pt;margin-top:18.25pt;width:460.8pt;height:4in;z-index:22;mso-position-horizontal-relative:text;mso-position-vertical-relative:text" coordsize="20000,20000" o:allowincell="f" path="m,l,20000r20000,l20000,,,,,xe">
            <v:fill r:id="rId44" o:title="" type="pattern"/>
            <v:path arrowok="t"/>
          </v:shape>
        </w:pict>
      </w:r>
      <w:r w:rsidR="00A30CA7">
        <w:t>Exkurs: Innergemeinschaftliche Lieferung und innergemeinschaftlicher Erwerb</w:t>
      </w:r>
      <w:bookmarkEnd w:id="76"/>
    </w:p>
    <w:p w:rsidR="00A30CA7" w:rsidRDefault="00A30CA7">
      <w:pPr>
        <w:pStyle w:val="berschrift4"/>
        <w:rPr>
          <w:sz w:val="20"/>
        </w:rPr>
      </w:pPr>
      <w:bookmarkStart w:id="77" w:name="_Toc476040422"/>
      <w:bookmarkStart w:id="78" w:name="_Toc435525327"/>
      <w:bookmarkStart w:id="79" w:name="_Toc441648013"/>
      <w:r>
        <w:t>Innergemeinschaftliche Lieferungen</w:t>
      </w:r>
      <w:bookmarkEnd w:id="77"/>
    </w:p>
    <w:p w:rsidR="00A30CA7" w:rsidRDefault="00A30CA7" w:rsidP="006A5518">
      <w:pPr>
        <w:pStyle w:val="Marginalspaltelinks"/>
        <w:framePr w:wrap="auto"/>
      </w:pPr>
      <w:r>
        <w:t>Exkurs 1: Ausfuhr an einen Kunden in Österreich</w:t>
      </w:r>
    </w:p>
    <w:p w:rsidR="00A30CA7" w:rsidRDefault="00A30CA7">
      <w:r>
        <w:t>Die Creativ Möbel GmbH (dt. USt-IdNr. D 129 000 000) verkauft Handelswaren auf Ziel an einen österreichischen Unternehmer (USt-IdNr. A 239 868 999).</w:t>
      </w:r>
    </w:p>
    <w:p w:rsidR="00A30CA7" w:rsidRDefault="00A30CA7">
      <w:pPr>
        <w:rPr>
          <w:b/>
        </w:rPr>
      </w:pPr>
      <w:r>
        <w:rPr>
          <w:b/>
        </w:rPr>
        <w:t>Innergemeinschaftliche Lieferungen sind umsatzsteuerfrei, aber im anderen EU-Land steuerpflichtig.</w:t>
      </w:r>
    </w:p>
    <w:p w:rsidR="00A30CA7" w:rsidRDefault="00A30CA7">
      <w:r>
        <w:t>Es handelt sich um Umsatzerlöse gem. § 277 Abs. 1 HGB.</w:t>
      </w:r>
    </w:p>
    <w:p w:rsidR="00A30CA7" w:rsidRDefault="00A30CA7">
      <w:pPr>
        <w:rPr>
          <w:i/>
          <w:iCs/>
        </w:rPr>
      </w:pPr>
      <w:r>
        <w:rPr>
          <w:i/>
          <w:iCs/>
        </w:rPr>
        <w:t>Lieferung gem. § 3 Abs. 1 UStG, - steuerbar gem. § 1 Abs. 1 Nr. 1 i.V. m. § 3 Abs. 6 UStG, - innergemeinschaftliche Lieferung gem. § 6 a UStG, - steuerfrei gem. § 4 Nr. 1 b UStG., - Rechnung gem. § 14 a UStG erforderlich!</w:t>
      </w:r>
    </w:p>
    <w:p w:rsidR="00A30CA7" w:rsidRDefault="00A30CA7">
      <w:r>
        <w:t xml:space="preserve">Der DV-Schulkontenrahmen sieht für die innergemeinschaftlichen Lieferungen das Konto </w:t>
      </w:r>
      <w:r>
        <w:rPr>
          <w:b/>
          <w:bCs/>
        </w:rPr>
        <w:t>5155 "Steuerfreie innergemeinschaftliche Lieferung für HW"</w:t>
      </w:r>
      <w:r>
        <w:t xml:space="preserve"> vor.</w:t>
      </w:r>
    </w:p>
    <w:p w:rsidR="00A30CA7" w:rsidRDefault="00A30CA7">
      <w:pPr>
        <w:rPr>
          <w:bCs/>
        </w:rPr>
      </w:pPr>
      <w:r>
        <w:rPr>
          <w:bCs/>
        </w:rPr>
        <w:t>Das Konto 5155 ist ein Automatik-Konto. Dem Konto ist der Steuerschlüssel</w:t>
      </w:r>
      <w:r>
        <w:rPr>
          <w:b/>
        </w:rPr>
        <w:t xml:space="preserve"> 1</w:t>
      </w:r>
      <w:r w:rsidR="002D2DA6">
        <w:rPr>
          <w:b/>
        </w:rPr>
        <w:t>9</w:t>
      </w:r>
      <w:r>
        <w:rPr>
          <w:bCs/>
        </w:rPr>
        <w:t xml:space="preserve"> (EU VSt/ USt 0%) und das Konto </w:t>
      </w:r>
      <w:r>
        <w:rPr>
          <w:b/>
        </w:rPr>
        <w:t>5156 "Erlösschmälerung steuerfreie Lieferung HW"</w:t>
      </w:r>
      <w:r>
        <w:rPr>
          <w:bCs/>
        </w:rPr>
        <w:t xml:space="preserve"> hinterlegt!</w:t>
      </w:r>
    </w:p>
    <w:p w:rsidR="00A30CA7" w:rsidRDefault="00A30CA7">
      <w:pPr>
        <w:rPr>
          <w:bCs/>
        </w:rPr>
      </w:pPr>
    </w:p>
    <w:tbl>
      <w:tblPr>
        <w:tblW w:w="5706"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706"/>
      </w:tblGrid>
      <w:tr w:rsidR="00A30CA7">
        <w:trPr>
          <w:trHeight w:val="272"/>
        </w:trPr>
        <w:tc>
          <w:tcPr>
            <w:tcW w:w="5706" w:type="dxa"/>
            <w:shd w:val="pct10" w:color="auto" w:fill="auto"/>
            <w:vAlign w:val="center"/>
          </w:tcPr>
          <w:p w:rsidR="00A30CA7" w:rsidRDefault="00A30CA7">
            <w:pPr>
              <w:pStyle w:val="Tabelle"/>
              <w:numPr>
                <w:ilvl w:val="0"/>
                <w:numId w:val="0"/>
              </w:numPr>
            </w:pPr>
            <w:r>
              <w:t>Finanzbuchhaltung (1ICM)</w:t>
            </w:r>
          </w:p>
        </w:tc>
      </w:tr>
      <w:tr w:rsidR="00A30CA7">
        <w:trPr>
          <w:trHeight w:val="272"/>
        </w:trPr>
        <w:tc>
          <w:tcPr>
            <w:tcW w:w="5706" w:type="dxa"/>
            <w:tcBorders>
              <w:bottom w:val="nil"/>
            </w:tcBorders>
            <w:shd w:val="pct5" w:color="auto" w:fill="auto"/>
            <w:vAlign w:val="center"/>
          </w:tcPr>
          <w:p w:rsidR="00A30CA7" w:rsidRDefault="00A30CA7">
            <w:pPr>
              <w:spacing w:before="0" w:after="0" w:line="240" w:lineRule="auto"/>
              <w:rPr>
                <w:b/>
              </w:rPr>
            </w:pPr>
            <w:r>
              <w:rPr>
                <w:b/>
              </w:rPr>
              <w:t xml:space="preserve">MENÜ </w:t>
            </w:r>
            <w:r>
              <w:rPr>
                <w:b/>
              </w:rPr>
              <w:tab/>
              <w:t>Stammdaten</w:t>
            </w:r>
          </w:p>
        </w:tc>
      </w:tr>
      <w:tr w:rsidR="00A30CA7">
        <w:trPr>
          <w:trHeight w:val="272"/>
        </w:trPr>
        <w:tc>
          <w:tcPr>
            <w:tcW w:w="5706" w:type="dxa"/>
            <w:shd w:val="pct5" w:color="auto" w:fill="auto"/>
            <w:vAlign w:val="center"/>
          </w:tcPr>
          <w:p w:rsidR="00A30CA7" w:rsidRDefault="00A30CA7">
            <w:pPr>
              <w:spacing w:before="0" w:after="0" w:line="240" w:lineRule="auto"/>
              <w:rPr>
                <w:b/>
              </w:rPr>
            </w:pPr>
            <w:r>
              <w:rPr>
                <w:b/>
              </w:rPr>
              <w:tab/>
            </w:r>
            <w:r>
              <w:rPr>
                <w:b/>
              </w:rPr>
              <w:tab/>
            </w:r>
            <w:r>
              <w:rPr>
                <w:b/>
              </w:rPr>
              <w:tab/>
            </w:r>
            <w:r>
              <w:rPr>
                <w:b/>
              </w:rPr>
              <w:tab/>
              <w:t>Mandantenstamm</w:t>
            </w:r>
            <w:r w:rsidR="004C5AB6">
              <w:rPr>
                <w:b/>
              </w:rPr>
              <w:t>daten</w:t>
            </w:r>
          </w:p>
        </w:tc>
      </w:tr>
      <w:tr w:rsidR="00A30CA7">
        <w:trPr>
          <w:trHeight w:val="272"/>
        </w:trPr>
        <w:tc>
          <w:tcPr>
            <w:tcW w:w="5706" w:type="dxa"/>
            <w:shd w:val="pct5" w:color="auto" w:fill="auto"/>
            <w:vAlign w:val="center"/>
          </w:tcPr>
          <w:p w:rsidR="00A30CA7" w:rsidRDefault="00A30CA7">
            <w:pPr>
              <w:spacing w:before="0" w:after="0" w:line="240" w:lineRule="auto"/>
              <w:rPr>
                <w:b/>
              </w:rPr>
            </w:pPr>
            <w:r>
              <w:rPr>
                <w:b/>
              </w:rPr>
              <w:tab/>
            </w:r>
            <w:r>
              <w:rPr>
                <w:b/>
              </w:rPr>
              <w:tab/>
            </w:r>
            <w:r>
              <w:rPr>
                <w:b/>
              </w:rPr>
              <w:tab/>
            </w:r>
            <w:r>
              <w:rPr>
                <w:b/>
              </w:rPr>
              <w:tab/>
            </w:r>
            <w:r>
              <w:rPr>
                <w:b/>
              </w:rPr>
              <w:tab/>
              <w:t>Unternehmensstamm</w:t>
            </w:r>
          </w:p>
        </w:tc>
      </w:tr>
    </w:tbl>
    <w:p w:rsidR="00A30CA7" w:rsidRDefault="00A30CA7">
      <w:pPr>
        <w:rPr>
          <w:b/>
        </w:rPr>
      </w:pPr>
    </w:p>
    <w:p w:rsidR="00A30CA7" w:rsidRPr="006A5518" w:rsidRDefault="003D7077" w:rsidP="004C5AB6">
      <w:pPr>
        <w:pBdr>
          <w:top w:val="single" w:sz="4" w:space="1" w:color="auto"/>
          <w:left w:val="single" w:sz="4" w:space="4" w:color="auto"/>
          <w:bottom w:val="single" w:sz="4" w:space="1" w:color="auto"/>
          <w:right w:val="single" w:sz="4" w:space="4" w:color="auto"/>
        </w:pBdr>
      </w:pPr>
      <w:r>
        <w:rPr>
          <w:noProof/>
        </w:rPr>
        <w:lastRenderedPageBreak/>
        <w:pict>
          <v:shape id="_x0000_i1056" type="#_x0000_t75" style="width:283.5pt;height:268.5pt;visibility:visible;mso-wrap-style:square">
            <v:imagedata r:id="rId48" o:title=""/>
          </v:shape>
        </w:pict>
      </w:r>
    </w:p>
    <w:p w:rsidR="00A30CA7" w:rsidRPr="006A5518" w:rsidRDefault="00A30CA7" w:rsidP="006A5518">
      <w:pPr>
        <w:pStyle w:val="Beschriftung"/>
        <w:rPr>
          <w:b w:val="0"/>
        </w:rPr>
      </w:pPr>
      <w:r w:rsidRPr="006A5518">
        <w:rPr>
          <w:b w:val="0"/>
        </w:rPr>
        <w:t>Bei der Buchung einer innergemeinschaftlichen Lieferung ist es zwingend notwendig, die USt-IdNr. des Abnehmers zu erfassen, da alle innergemeinschaftlichen Lieferungen in die "Zusammenfassende Meldung" (ZM) eingehen (§ 18 a UStG).</w:t>
      </w:r>
    </w:p>
    <w:tbl>
      <w:tblPr>
        <w:tblW w:w="5664"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4"/>
      </w:tblGrid>
      <w:tr w:rsidR="00A30CA7">
        <w:trPr>
          <w:trHeight w:val="272"/>
        </w:trPr>
        <w:tc>
          <w:tcPr>
            <w:tcW w:w="5664" w:type="dxa"/>
            <w:shd w:val="pct10" w:color="auto" w:fill="auto"/>
            <w:vAlign w:val="center"/>
          </w:tcPr>
          <w:p w:rsidR="00A30CA7" w:rsidRDefault="00660DC4" w:rsidP="00660DC4">
            <w:pPr>
              <w:spacing w:before="0" w:after="0" w:line="240" w:lineRule="auto"/>
              <w:rPr>
                <w:b/>
              </w:rPr>
            </w:pPr>
            <w:r>
              <w:rPr>
                <w:b/>
              </w:rPr>
              <w:t>Finanzbuchhaltung (1UEB</w:t>
            </w:r>
            <w:r w:rsidR="00A30CA7">
              <w:rPr>
                <w:b/>
              </w:rPr>
              <w:t>)</w:t>
            </w:r>
          </w:p>
        </w:tc>
      </w:tr>
      <w:tr w:rsidR="00A30CA7">
        <w:trPr>
          <w:trHeight w:val="272"/>
        </w:trPr>
        <w:tc>
          <w:tcPr>
            <w:tcW w:w="5664" w:type="dxa"/>
            <w:tcBorders>
              <w:bottom w:val="nil"/>
            </w:tcBorders>
            <w:shd w:val="pct5" w:color="auto" w:fill="auto"/>
            <w:vAlign w:val="center"/>
          </w:tcPr>
          <w:p w:rsidR="00A30CA7" w:rsidRDefault="00A30CA7">
            <w:pPr>
              <w:spacing w:before="0" w:after="0" w:line="240" w:lineRule="auto"/>
              <w:rPr>
                <w:b/>
              </w:rPr>
            </w:pPr>
            <w:r>
              <w:rPr>
                <w:b/>
              </w:rPr>
              <w:t xml:space="preserve">MENÜ </w:t>
            </w:r>
            <w:r>
              <w:rPr>
                <w:b/>
              </w:rPr>
              <w:tab/>
              <w:t>Stammdaten</w:t>
            </w:r>
          </w:p>
        </w:tc>
      </w:tr>
      <w:tr w:rsidR="00A30CA7">
        <w:trPr>
          <w:trHeight w:val="272"/>
        </w:trPr>
        <w:tc>
          <w:tcPr>
            <w:tcW w:w="5664" w:type="dxa"/>
            <w:shd w:val="pct5" w:color="auto" w:fill="auto"/>
            <w:vAlign w:val="center"/>
          </w:tcPr>
          <w:p w:rsidR="00A30CA7" w:rsidRDefault="00A30CA7">
            <w:pPr>
              <w:spacing w:before="0" w:after="0" w:line="240" w:lineRule="auto"/>
              <w:rPr>
                <w:b/>
              </w:rPr>
            </w:pPr>
            <w:r>
              <w:rPr>
                <w:b/>
              </w:rPr>
              <w:tab/>
            </w:r>
            <w:r>
              <w:rPr>
                <w:b/>
              </w:rPr>
              <w:tab/>
            </w:r>
            <w:r>
              <w:rPr>
                <w:b/>
              </w:rPr>
              <w:tab/>
            </w:r>
            <w:r>
              <w:rPr>
                <w:b/>
              </w:rPr>
              <w:tab/>
              <w:t>Personenkonten</w:t>
            </w:r>
          </w:p>
        </w:tc>
      </w:tr>
    </w:tbl>
    <w:p w:rsidR="00A30CA7" w:rsidRDefault="004C5AB6">
      <w:r>
        <w:t>Beispiel: Debitor 24C0001 Makro GmbH &amp; Co. KG</w:t>
      </w:r>
    </w:p>
    <w:p w:rsidR="00A30CA7" w:rsidRDefault="00A30CA7" w:rsidP="006A5518">
      <w:pPr>
        <w:pStyle w:val="Marginalspalterechts"/>
        <w:framePr w:wrap="auto"/>
      </w:pPr>
      <w:r>
        <w:t xml:space="preserve">Die USt-IdNr. wird </w:t>
      </w:r>
      <w:r w:rsidR="004C5AB6">
        <w:t>be</w:t>
      </w:r>
      <w:r>
        <w:t xml:space="preserve">im Personenkonto </w:t>
      </w:r>
      <w:r w:rsidR="004C5AB6">
        <w:t xml:space="preserve">im Registerblatt </w:t>
      </w:r>
      <w:r>
        <w:t>FiBu hinterlegt!</w:t>
      </w:r>
    </w:p>
    <w:p w:rsidR="00A30CA7" w:rsidRPr="006A5518" w:rsidRDefault="003D7077" w:rsidP="004C5AB6">
      <w:pPr>
        <w:pBdr>
          <w:top w:val="single" w:sz="4" w:space="1" w:color="auto"/>
          <w:left w:val="single" w:sz="4" w:space="4" w:color="auto"/>
          <w:bottom w:val="single" w:sz="4" w:space="1" w:color="auto"/>
          <w:right w:val="single" w:sz="4" w:space="4" w:color="auto"/>
        </w:pBdr>
      </w:pPr>
      <w:r>
        <w:rPr>
          <w:noProof/>
        </w:rPr>
        <w:pict>
          <v:shape id="_x0000_i1057" type="#_x0000_t75" style="width:283.5pt;height:178.5pt;visibility:visible;mso-wrap-style:square">
            <v:imagedata r:id="rId49" o:title=""/>
          </v:shape>
        </w:pict>
      </w:r>
    </w:p>
    <w:p w:rsidR="006A5518" w:rsidRDefault="006A5518" w:rsidP="006A5518"/>
    <w:p w:rsidR="00A30CA7" w:rsidRDefault="00A30CA7" w:rsidP="00CE5968">
      <w:pPr>
        <w:pStyle w:val="Buchungsstempel"/>
        <w:spacing w:before="72" w:after="72" w:line="288" w:lineRule="atLeast"/>
        <w:ind w:left="-2835"/>
      </w:pPr>
      <w:r>
        <w:t>Exkurs 1</w:t>
      </w:r>
    </w:p>
    <w:tbl>
      <w:tblPr>
        <w:tblW w:w="8515" w:type="dxa"/>
        <w:tblInd w:w="-2778"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87"/>
        <w:gridCol w:w="17"/>
        <w:gridCol w:w="823"/>
        <w:gridCol w:w="429"/>
        <w:gridCol w:w="421"/>
        <w:gridCol w:w="855"/>
        <w:gridCol w:w="706"/>
        <w:gridCol w:w="1134"/>
        <w:gridCol w:w="145"/>
        <w:gridCol w:w="160"/>
        <w:gridCol w:w="690"/>
        <w:gridCol w:w="139"/>
        <w:gridCol w:w="570"/>
        <w:gridCol w:w="135"/>
        <w:gridCol w:w="429"/>
        <w:gridCol w:w="31"/>
        <w:gridCol w:w="1251"/>
        <w:gridCol w:w="127"/>
        <w:gridCol w:w="157"/>
        <w:gridCol w:w="9"/>
      </w:tblGrid>
      <w:tr w:rsidR="00A30CA7">
        <w:trPr>
          <w:gridAfter w:val="1"/>
          <w:wAfter w:w="9" w:type="dxa"/>
          <w:trHeight w:hRule="exact" w:val="454"/>
        </w:trPr>
        <w:tc>
          <w:tcPr>
            <w:tcW w:w="304" w:type="dxa"/>
            <w:gridSpan w:val="2"/>
            <w:tcBorders>
              <w:top w:val="single" w:sz="12" w:space="0" w:color="auto"/>
            </w:tcBorders>
            <w:noWrap/>
            <w:vAlign w:val="bottom"/>
          </w:tcPr>
          <w:p w:rsidR="00A30CA7" w:rsidRDefault="00A30CA7">
            <w:pPr>
              <w:spacing w:before="0" w:after="0" w:line="240" w:lineRule="auto"/>
              <w:rPr>
                <w:rFonts w:ascii="Arial" w:hAnsi="Arial" w:cs="Arial"/>
                <w:sz w:val="20"/>
              </w:rPr>
            </w:pPr>
          </w:p>
        </w:tc>
        <w:tc>
          <w:tcPr>
            <w:tcW w:w="823" w:type="dxa"/>
            <w:tcBorders>
              <w:top w:val="single" w:sz="12" w:space="0" w:color="auto"/>
            </w:tcBorders>
            <w:noWrap/>
            <w:vAlign w:val="bottom"/>
          </w:tcPr>
          <w:p w:rsidR="00A30CA7" w:rsidRDefault="00A30CA7">
            <w:pPr>
              <w:spacing w:before="0" w:after="0" w:line="240" w:lineRule="auto"/>
              <w:rPr>
                <w:rFonts w:ascii="Copperplate Gothic Bold" w:hAnsi="Copperplate Gothic Bold" w:cs="Arial"/>
                <w:sz w:val="48"/>
                <w:szCs w:val="48"/>
              </w:rPr>
            </w:pPr>
          </w:p>
        </w:tc>
        <w:tc>
          <w:tcPr>
            <w:tcW w:w="850" w:type="dxa"/>
            <w:gridSpan w:val="2"/>
            <w:tcBorders>
              <w:top w:val="single" w:sz="12" w:space="0" w:color="auto"/>
            </w:tcBorders>
            <w:noWrap/>
            <w:vAlign w:val="bottom"/>
          </w:tcPr>
          <w:p w:rsidR="00A30CA7" w:rsidRDefault="00A30CA7">
            <w:pPr>
              <w:spacing w:before="0" w:after="0" w:line="240" w:lineRule="auto"/>
              <w:rPr>
                <w:rFonts w:ascii="Copperplate Gothic Bold" w:hAnsi="Copperplate Gothic Bold" w:cs="Arial"/>
                <w:sz w:val="48"/>
                <w:szCs w:val="48"/>
              </w:rPr>
            </w:pPr>
          </w:p>
        </w:tc>
        <w:tc>
          <w:tcPr>
            <w:tcW w:w="1561" w:type="dxa"/>
            <w:gridSpan w:val="2"/>
            <w:tcBorders>
              <w:top w:val="single" w:sz="12" w:space="0" w:color="auto"/>
            </w:tcBorders>
            <w:noWrap/>
            <w:vAlign w:val="bottom"/>
          </w:tcPr>
          <w:p w:rsidR="00A30CA7" w:rsidRDefault="00A30CA7">
            <w:pPr>
              <w:spacing w:before="0" w:after="0" w:line="240" w:lineRule="auto"/>
              <w:rPr>
                <w:rFonts w:ascii="Arial" w:hAnsi="Arial" w:cs="Arial"/>
                <w:sz w:val="20"/>
              </w:rPr>
            </w:pPr>
          </w:p>
        </w:tc>
        <w:tc>
          <w:tcPr>
            <w:tcW w:w="1134" w:type="dxa"/>
            <w:tcBorders>
              <w:top w:val="single" w:sz="12" w:space="0" w:color="auto"/>
            </w:tcBorders>
            <w:noWrap/>
            <w:vAlign w:val="bottom"/>
          </w:tcPr>
          <w:p w:rsidR="00A30CA7" w:rsidRDefault="00A30CA7">
            <w:pPr>
              <w:spacing w:before="0" w:after="0" w:line="240" w:lineRule="auto"/>
              <w:rPr>
                <w:rFonts w:ascii="Arial" w:hAnsi="Arial" w:cs="Arial"/>
                <w:sz w:val="20"/>
              </w:rPr>
            </w:pPr>
          </w:p>
        </w:tc>
        <w:tc>
          <w:tcPr>
            <w:tcW w:w="1134" w:type="dxa"/>
            <w:gridSpan w:val="4"/>
            <w:tcBorders>
              <w:top w:val="single" w:sz="12" w:space="0" w:color="auto"/>
            </w:tcBorders>
            <w:noWrap/>
            <w:vAlign w:val="bottom"/>
          </w:tcPr>
          <w:p w:rsidR="00A30CA7" w:rsidRDefault="00A30CA7">
            <w:pPr>
              <w:spacing w:before="0" w:after="0" w:line="240" w:lineRule="auto"/>
              <w:rPr>
                <w:rFonts w:ascii="Arial" w:hAnsi="Arial" w:cs="Arial"/>
                <w:sz w:val="20"/>
              </w:rPr>
            </w:pPr>
          </w:p>
        </w:tc>
        <w:tc>
          <w:tcPr>
            <w:tcW w:w="705" w:type="dxa"/>
            <w:gridSpan w:val="2"/>
            <w:tcBorders>
              <w:top w:val="single" w:sz="12" w:space="0" w:color="auto"/>
            </w:tcBorders>
            <w:noWrap/>
            <w:vAlign w:val="bottom"/>
          </w:tcPr>
          <w:p w:rsidR="00A30CA7" w:rsidRDefault="00A30CA7">
            <w:pPr>
              <w:spacing w:before="0" w:after="0" w:line="240" w:lineRule="auto"/>
              <w:rPr>
                <w:rFonts w:ascii="Arial" w:hAnsi="Arial" w:cs="Arial"/>
                <w:b/>
                <w:bCs/>
                <w:sz w:val="20"/>
              </w:rPr>
            </w:pPr>
          </w:p>
        </w:tc>
        <w:tc>
          <w:tcPr>
            <w:tcW w:w="429" w:type="dxa"/>
            <w:tcBorders>
              <w:top w:val="single" w:sz="12" w:space="0" w:color="auto"/>
            </w:tcBorders>
            <w:noWrap/>
            <w:vAlign w:val="bottom"/>
          </w:tcPr>
          <w:p w:rsidR="00A30CA7" w:rsidRDefault="00A30CA7">
            <w:pPr>
              <w:spacing w:before="0" w:after="0" w:line="240" w:lineRule="auto"/>
              <w:rPr>
                <w:rFonts w:ascii="Arial" w:hAnsi="Arial" w:cs="Arial"/>
                <w:b/>
                <w:bCs/>
                <w:sz w:val="20"/>
              </w:rPr>
            </w:pPr>
          </w:p>
        </w:tc>
        <w:tc>
          <w:tcPr>
            <w:tcW w:w="1282" w:type="dxa"/>
            <w:gridSpan w:val="2"/>
            <w:tcBorders>
              <w:top w:val="single" w:sz="12" w:space="0" w:color="auto"/>
            </w:tcBorders>
            <w:noWrap/>
            <w:vAlign w:val="bottom"/>
          </w:tcPr>
          <w:p w:rsidR="00A30CA7" w:rsidRDefault="00A30CA7">
            <w:pPr>
              <w:spacing w:before="0" w:after="0" w:line="240" w:lineRule="auto"/>
              <w:rPr>
                <w:rFonts w:ascii="Arial" w:hAnsi="Arial" w:cs="Arial"/>
                <w:b/>
                <w:bCs/>
                <w:sz w:val="20"/>
              </w:rPr>
            </w:pPr>
          </w:p>
        </w:tc>
        <w:tc>
          <w:tcPr>
            <w:tcW w:w="284" w:type="dxa"/>
            <w:gridSpan w:val="2"/>
            <w:tcBorders>
              <w:top w:val="single" w:sz="12" w:space="0" w:color="auto"/>
            </w:tcBorders>
            <w:noWrap/>
            <w:vAlign w:val="bottom"/>
          </w:tcPr>
          <w:p w:rsidR="00A30CA7" w:rsidRDefault="00A30CA7">
            <w:pPr>
              <w:spacing w:before="0" w:after="0" w:line="240" w:lineRule="auto"/>
              <w:rPr>
                <w:rFonts w:ascii="Arial" w:hAnsi="Arial" w:cs="Arial"/>
                <w:b/>
                <w:bCs/>
                <w:sz w:val="20"/>
              </w:rPr>
            </w:pPr>
          </w:p>
        </w:tc>
      </w:tr>
      <w:tr w:rsidR="00A30CA7">
        <w:trPr>
          <w:gridAfter w:val="1"/>
          <w:wAfter w:w="9" w:type="dxa"/>
          <w:cantSplit/>
          <w:trHeight w:val="600"/>
        </w:trPr>
        <w:tc>
          <w:tcPr>
            <w:tcW w:w="304" w:type="dxa"/>
            <w:gridSpan w:val="2"/>
            <w:noWrap/>
            <w:vAlign w:val="bottom"/>
          </w:tcPr>
          <w:p w:rsidR="00A30CA7" w:rsidRDefault="00A30CA7">
            <w:pPr>
              <w:spacing w:before="0" w:after="0" w:line="240" w:lineRule="auto"/>
              <w:rPr>
                <w:rFonts w:ascii="Arial" w:hAnsi="Arial" w:cs="Arial"/>
                <w:sz w:val="20"/>
              </w:rPr>
            </w:pPr>
            <w:r>
              <w:rPr>
                <w:rFonts w:ascii="Arial" w:hAnsi="Arial" w:cs="Arial"/>
                <w:sz w:val="20"/>
              </w:rPr>
              <w:t> </w:t>
            </w:r>
          </w:p>
        </w:tc>
        <w:tc>
          <w:tcPr>
            <w:tcW w:w="7918" w:type="dxa"/>
            <w:gridSpan w:val="15"/>
            <w:noWrap/>
            <w:vAlign w:val="bottom"/>
          </w:tcPr>
          <w:p w:rsidR="00A30CA7" w:rsidRDefault="00A30CA7">
            <w:pPr>
              <w:spacing w:before="0" w:after="0" w:line="240" w:lineRule="auto"/>
              <w:rPr>
                <w:rFonts w:ascii="Arial" w:hAnsi="Arial" w:cs="Arial"/>
                <w:b/>
                <w:bCs/>
                <w:sz w:val="20"/>
              </w:rPr>
            </w:pPr>
            <w:r>
              <w:rPr>
                <w:sz w:val="20"/>
              </w:rPr>
              <w:object w:dxaOrig="5286" w:dyaOrig="675">
                <v:shape id="_x0000_i1058" type="#_x0000_t75" style="width:264pt;height:33.75pt" o:ole="" o:borderbottomcolor="this">
                  <v:imagedata r:id="rId33" o:title=""/>
                  <w10:borderbottom type="single" width="36"/>
                </v:shape>
                <o:OLEObject Type="Embed" ProgID="MSWordArt.2" ShapeID="_x0000_i1058" DrawAspect="Content" ObjectID="_1540284404" r:id="rId50">
                  <o:FieldCodes>\s</o:FieldCodes>
                </o:OLEObject>
              </w:object>
            </w:r>
          </w:p>
        </w:tc>
        <w:tc>
          <w:tcPr>
            <w:tcW w:w="284" w:type="dxa"/>
            <w:gridSpan w:val="2"/>
            <w:noWrap/>
            <w:vAlign w:val="bottom"/>
          </w:tcPr>
          <w:p w:rsidR="00A30CA7" w:rsidRDefault="00A30CA7">
            <w:pPr>
              <w:spacing w:before="0" w:after="0" w:line="240" w:lineRule="auto"/>
              <w:rPr>
                <w:rFonts w:ascii="Arial" w:hAnsi="Arial" w:cs="Arial"/>
                <w:b/>
                <w:bCs/>
                <w:sz w:val="20"/>
              </w:rPr>
            </w:pPr>
            <w:r>
              <w:rPr>
                <w:rFonts w:ascii="Arial" w:hAnsi="Arial" w:cs="Arial"/>
                <w:b/>
                <w:bCs/>
                <w:sz w:val="20"/>
              </w:rPr>
              <w:t> </w:t>
            </w:r>
          </w:p>
        </w:tc>
      </w:tr>
      <w:tr w:rsidR="00A30CA7">
        <w:trPr>
          <w:gridAfter w:val="1"/>
          <w:wAfter w:w="9" w:type="dxa"/>
          <w:trHeight w:val="524"/>
        </w:trPr>
        <w:tc>
          <w:tcPr>
            <w:tcW w:w="304" w:type="dxa"/>
            <w:gridSpan w:val="2"/>
            <w:noWrap/>
            <w:vAlign w:val="bottom"/>
          </w:tcPr>
          <w:p w:rsidR="00A30CA7" w:rsidRDefault="00A30CA7">
            <w:pPr>
              <w:spacing w:before="0" w:after="0" w:line="240" w:lineRule="auto"/>
              <w:rPr>
                <w:rFonts w:ascii="Arial" w:hAnsi="Arial" w:cs="Arial"/>
                <w:sz w:val="20"/>
              </w:rPr>
            </w:pPr>
            <w:r>
              <w:rPr>
                <w:rFonts w:ascii="Arial" w:hAnsi="Arial" w:cs="Arial"/>
                <w:sz w:val="20"/>
              </w:rPr>
              <w:t> </w:t>
            </w:r>
          </w:p>
        </w:tc>
        <w:tc>
          <w:tcPr>
            <w:tcW w:w="823" w:type="dxa"/>
            <w:noWrap/>
            <w:vAlign w:val="bottom"/>
          </w:tcPr>
          <w:p w:rsidR="00A30CA7" w:rsidRDefault="00A30CA7">
            <w:pPr>
              <w:spacing w:before="0" w:after="0" w:line="240" w:lineRule="auto"/>
              <w:rPr>
                <w:rFonts w:ascii="Copperplate Gothic Bold" w:hAnsi="Copperplate Gothic Bold" w:cs="Arial"/>
                <w:sz w:val="48"/>
                <w:szCs w:val="48"/>
              </w:rPr>
            </w:pPr>
          </w:p>
        </w:tc>
        <w:tc>
          <w:tcPr>
            <w:tcW w:w="850" w:type="dxa"/>
            <w:gridSpan w:val="2"/>
            <w:noWrap/>
            <w:vAlign w:val="bottom"/>
          </w:tcPr>
          <w:p w:rsidR="00A30CA7" w:rsidRDefault="00A30CA7">
            <w:pPr>
              <w:spacing w:before="0" w:after="0" w:line="240" w:lineRule="auto"/>
              <w:rPr>
                <w:rFonts w:ascii="Copperplate Gothic Bold" w:hAnsi="Copperplate Gothic Bold" w:cs="Arial"/>
                <w:sz w:val="48"/>
                <w:szCs w:val="48"/>
              </w:rPr>
            </w:pPr>
          </w:p>
        </w:tc>
        <w:tc>
          <w:tcPr>
            <w:tcW w:w="1561" w:type="dxa"/>
            <w:gridSpan w:val="2"/>
            <w:noWrap/>
            <w:vAlign w:val="bottom"/>
          </w:tcPr>
          <w:p w:rsidR="00A30CA7" w:rsidRDefault="00A30CA7">
            <w:pPr>
              <w:spacing w:before="0" w:after="0" w:line="240" w:lineRule="auto"/>
              <w:rPr>
                <w:rFonts w:ascii="Arial" w:hAnsi="Arial" w:cs="Arial"/>
                <w:b/>
                <w:bCs/>
                <w:i/>
                <w:iCs/>
                <w:sz w:val="32"/>
                <w:szCs w:val="32"/>
              </w:rPr>
            </w:pPr>
          </w:p>
        </w:tc>
        <w:tc>
          <w:tcPr>
            <w:tcW w:w="1134" w:type="dxa"/>
            <w:noWrap/>
            <w:vAlign w:val="bottom"/>
          </w:tcPr>
          <w:p w:rsidR="00A30CA7" w:rsidRDefault="00A30CA7">
            <w:pPr>
              <w:spacing w:before="0" w:after="0" w:line="240" w:lineRule="auto"/>
              <w:rPr>
                <w:rFonts w:ascii="Arial" w:hAnsi="Arial" w:cs="Arial"/>
                <w:sz w:val="20"/>
              </w:rPr>
            </w:pPr>
          </w:p>
        </w:tc>
        <w:tc>
          <w:tcPr>
            <w:tcW w:w="1134" w:type="dxa"/>
            <w:gridSpan w:val="4"/>
            <w:noWrap/>
            <w:vAlign w:val="bottom"/>
          </w:tcPr>
          <w:p w:rsidR="00A30CA7" w:rsidRDefault="00A30CA7">
            <w:pPr>
              <w:spacing w:before="0" w:after="0" w:line="240" w:lineRule="auto"/>
              <w:rPr>
                <w:rFonts w:ascii="Arial" w:hAnsi="Arial" w:cs="Arial"/>
                <w:sz w:val="20"/>
              </w:rPr>
            </w:pPr>
          </w:p>
        </w:tc>
        <w:tc>
          <w:tcPr>
            <w:tcW w:w="705" w:type="dxa"/>
            <w:gridSpan w:val="2"/>
            <w:noWrap/>
            <w:vAlign w:val="bottom"/>
          </w:tcPr>
          <w:p w:rsidR="00A30CA7" w:rsidRDefault="00A30CA7">
            <w:pPr>
              <w:spacing w:before="0" w:after="0" w:line="240" w:lineRule="auto"/>
              <w:rPr>
                <w:rFonts w:ascii="Arial" w:hAnsi="Arial" w:cs="Arial"/>
                <w:sz w:val="20"/>
              </w:rPr>
            </w:pPr>
          </w:p>
        </w:tc>
        <w:tc>
          <w:tcPr>
            <w:tcW w:w="429" w:type="dxa"/>
            <w:noWrap/>
            <w:vAlign w:val="bottom"/>
          </w:tcPr>
          <w:p w:rsidR="00A30CA7" w:rsidRDefault="00A30CA7">
            <w:pPr>
              <w:spacing w:before="0" w:after="0" w:line="240" w:lineRule="auto"/>
              <w:rPr>
                <w:rFonts w:ascii="Arial" w:hAnsi="Arial" w:cs="Arial"/>
                <w:sz w:val="20"/>
              </w:rPr>
            </w:pPr>
          </w:p>
        </w:tc>
        <w:tc>
          <w:tcPr>
            <w:tcW w:w="1282" w:type="dxa"/>
            <w:gridSpan w:val="2"/>
            <w:noWrap/>
            <w:vAlign w:val="bottom"/>
          </w:tcPr>
          <w:p w:rsidR="00A30CA7" w:rsidRDefault="00A30CA7">
            <w:pPr>
              <w:spacing w:before="0" w:after="0" w:line="240" w:lineRule="auto"/>
              <w:rPr>
                <w:rFonts w:ascii="Arial" w:hAnsi="Arial" w:cs="Arial"/>
                <w:sz w:val="20"/>
              </w:rPr>
            </w:pPr>
          </w:p>
        </w:tc>
        <w:tc>
          <w:tcPr>
            <w:tcW w:w="284" w:type="dxa"/>
            <w:gridSpan w:val="2"/>
            <w:noWrap/>
            <w:vAlign w:val="bottom"/>
          </w:tcPr>
          <w:p w:rsidR="00A30CA7" w:rsidRDefault="00A30CA7">
            <w:pPr>
              <w:spacing w:before="0" w:after="0" w:line="240" w:lineRule="auto"/>
              <w:rPr>
                <w:rFonts w:ascii="Arial" w:hAnsi="Arial" w:cs="Arial"/>
                <w:sz w:val="20"/>
              </w:rPr>
            </w:pPr>
            <w:r>
              <w:rPr>
                <w:rFonts w:ascii="Arial" w:hAnsi="Arial" w:cs="Arial"/>
                <w:sz w:val="20"/>
              </w:rPr>
              <w:t> </w:t>
            </w:r>
          </w:p>
        </w:tc>
      </w:tr>
      <w:tr w:rsidR="00A30CA7">
        <w:trPr>
          <w:gridAfter w:val="1"/>
          <w:wAfter w:w="9" w:type="dxa"/>
          <w:trHeight w:val="255"/>
        </w:trPr>
        <w:tc>
          <w:tcPr>
            <w:tcW w:w="304" w:type="dxa"/>
            <w:gridSpan w:val="2"/>
            <w:noWrap/>
            <w:vAlign w:val="bottom"/>
          </w:tcPr>
          <w:p w:rsidR="00A30CA7" w:rsidRDefault="00A30CA7">
            <w:pPr>
              <w:spacing w:before="0" w:after="0" w:line="240" w:lineRule="auto"/>
              <w:rPr>
                <w:sz w:val="20"/>
              </w:rPr>
            </w:pPr>
            <w:r>
              <w:rPr>
                <w:sz w:val="20"/>
              </w:rPr>
              <w:t> </w:t>
            </w:r>
          </w:p>
        </w:tc>
        <w:tc>
          <w:tcPr>
            <w:tcW w:w="4368" w:type="dxa"/>
            <w:gridSpan w:val="6"/>
            <w:noWrap/>
            <w:vAlign w:val="bottom"/>
          </w:tcPr>
          <w:p w:rsidR="00A30CA7" w:rsidRDefault="00A30CA7">
            <w:pPr>
              <w:spacing w:before="0" w:after="0" w:line="240" w:lineRule="auto"/>
              <w:rPr>
                <w:sz w:val="15"/>
                <w:szCs w:val="15"/>
                <w:u w:val="single"/>
              </w:rPr>
            </w:pPr>
            <w:r>
              <w:rPr>
                <w:sz w:val="15"/>
                <w:szCs w:val="15"/>
                <w:u w:val="single"/>
              </w:rPr>
              <w:t>Creativ Möbel GmbH, Schertlinstr. 9-13, 86159 Augsburg</w:t>
            </w:r>
          </w:p>
        </w:tc>
        <w:tc>
          <w:tcPr>
            <w:tcW w:w="1134" w:type="dxa"/>
            <w:gridSpan w:val="4"/>
            <w:noWrap/>
            <w:vAlign w:val="bottom"/>
          </w:tcPr>
          <w:p w:rsidR="00A30CA7" w:rsidRDefault="00A30CA7">
            <w:pPr>
              <w:spacing w:before="0" w:after="0" w:line="240" w:lineRule="auto"/>
              <w:rPr>
                <w:sz w:val="15"/>
                <w:szCs w:val="15"/>
              </w:rPr>
            </w:pPr>
          </w:p>
        </w:tc>
        <w:tc>
          <w:tcPr>
            <w:tcW w:w="705" w:type="dxa"/>
            <w:gridSpan w:val="2"/>
            <w:noWrap/>
            <w:vAlign w:val="bottom"/>
          </w:tcPr>
          <w:p w:rsidR="00A30CA7" w:rsidRDefault="00A30CA7">
            <w:pPr>
              <w:spacing w:before="0" w:after="0" w:line="240" w:lineRule="auto"/>
              <w:rPr>
                <w:sz w:val="20"/>
              </w:rPr>
            </w:pPr>
          </w:p>
        </w:tc>
        <w:tc>
          <w:tcPr>
            <w:tcW w:w="429" w:type="dxa"/>
            <w:noWrap/>
            <w:vAlign w:val="bottom"/>
          </w:tcPr>
          <w:p w:rsidR="00A30CA7" w:rsidRDefault="00A30CA7">
            <w:pPr>
              <w:spacing w:before="0" w:after="0" w:line="240" w:lineRule="auto"/>
              <w:rPr>
                <w:sz w:val="20"/>
              </w:rPr>
            </w:pPr>
          </w:p>
        </w:tc>
        <w:tc>
          <w:tcPr>
            <w:tcW w:w="1282" w:type="dxa"/>
            <w:gridSpan w:val="2"/>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trHeight w:hRule="exact" w:val="227"/>
        </w:trPr>
        <w:tc>
          <w:tcPr>
            <w:tcW w:w="304" w:type="dxa"/>
            <w:gridSpan w:val="2"/>
            <w:noWrap/>
            <w:vAlign w:val="bottom"/>
          </w:tcPr>
          <w:p w:rsidR="00A30CA7" w:rsidRDefault="00A30CA7">
            <w:pPr>
              <w:spacing w:before="0" w:after="0" w:line="240" w:lineRule="auto"/>
              <w:rPr>
                <w:sz w:val="20"/>
              </w:rPr>
            </w:pPr>
            <w:r>
              <w:rPr>
                <w:sz w:val="20"/>
              </w:rPr>
              <w:t> </w:t>
            </w:r>
          </w:p>
        </w:tc>
        <w:tc>
          <w:tcPr>
            <w:tcW w:w="823" w:type="dxa"/>
            <w:noWrap/>
            <w:vAlign w:val="bottom"/>
          </w:tcPr>
          <w:p w:rsidR="00A30CA7" w:rsidRDefault="00A30CA7">
            <w:pPr>
              <w:spacing w:before="0" w:after="0" w:line="240" w:lineRule="auto"/>
              <w:rPr>
                <w:szCs w:val="24"/>
              </w:rPr>
            </w:pPr>
          </w:p>
        </w:tc>
        <w:tc>
          <w:tcPr>
            <w:tcW w:w="850" w:type="dxa"/>
            <w:gridSpan w:val="2"/>
            <w:noWrap/>
            <w:vAlign w:val="bottom"/>
          </w:tcPr>
          <w:p w:rsidR="00A30CA7" w:rsidRDefault="00A30CA7">
            <w:pPr>
              <w:spacing w:before="0" w:after="0" w:line="240" w:lineRule="auto"/>
              <w:rPr>
                <w:szCs w:val="24"/>
              </w:rPr>
            </w:pPr>
          </w:p>
        </w:tc>
        <w:tc>
          <w:tcPr>
            <w:tcW w:w="1561" w:type="dxa"/>
            <w:gridSpan w:val="2"/>
            <w:noWrap/>
            <w:vAlign w:val="bottom"/>
          </w:tcPr>
          <w:p w:rsidR="00A30CA7" w:rsidRDefault="00A30CA7">
            <w:pPr>
              <w:spacing w:before="0" w:after="0" w:line="240" w:lineRule="auto"/>
              <w:rPr>
                <w:sz w:val="20"/>
              </w:rPr>
            </w:pPr>
          </w:p>
        </w:tc>
        <w:tc>
          <w:tcPr>
            <w:tcW w:w="1134" w:type="dxa"/>
            <w:noWrap/>
            <w:vAlign w:val="bottom"/>
          </w:tcPr>
          <w:p w:rsidR="00A30CA7" w:rsidRDefault="00A30CA7">
            <w:pPr>
              <w:spacing w:before="0" w:after="0" w:line="240" w:lineRule="auto"/>
              <w:rPr>
                <w:sz w:val="20"/>
              </w:rPr>
            </w:pPr>
          </w:p>
        </w:tc>
        <w:tc>
          <w:tcPr>
            <w:tcW w:w="1134" w:type="dxa"/>
            <w:gridSpan w:val="4"/>
            <w:noWrap/>
            <w:vAlign w:val="bottom"/>
          </w:tcPr>
          <w:p w:rsidR="00A30CA7" w:rsidRDefault="00A30CA7">
            <w:pPr>
              <w:spacing w:before="0" w:after="0" w:line="240" w:lineRule="auto"/>
              <w:rPr>
                <w:sz w:val="20"/>
              </w:rPr>
            </w:pPr>
          </w:p>
        </w:tc>
        <w:tc>
          <w:tcPr>
            <w:tcW w:w="705" w:type="dxa"/>
            <w:gridSpan w:val="2"/>
            <w:noWrap/>
            <w:vAlign w:val="bottom"/>
          </w:tcPr>
          <w:p w:rsidR="00A30CA7" w:rsidRDefault="00A30CA7">
            <w:pPr>
              <w:spacing w:before="0" w:after="0" w:line="240" w:lineRule="auto"/>
              <w:rPr>
                <w:sz w:val="20"/>
              </w:rPr>
            </w:pPr>
          </w:p>
        </w:tc>
        <w:tc>
          <w:tcPr>
            <w:tcW w:w="429" w:type="dxa"/>
            <w:noWrap/>
            <w:vAlign w:val="bottom"/>
          </w:tcPr>
          <w:p w:rsidR="00A30CA7" w:rsidRDefault="00A30CA7">
            <w:pPr>
              <w:spacing w:before="0" w:after="0" w:line="240" w:lineRule="auto"/>
              <w:rPr>
                <w:sz w:val="20"/>
              </w:rPr>
            </w:pPr>
          </w:p>
        </w:tc>
        <w:tc>
          <w:tcPr>
            <w:tcW w:w="1282" w:type="dxa"/>
            <w:gridSpan w:val="2"/>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trHeight w:val="270"/>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noWrap/>
            <w:vAlign w:val="bottom"/>
          </w:tcPr>
          <w:p w:rsidR="00A30CA7" w:rsidRDefault="00A30CA7">
            <w:pPr>
              <w:spacing w:before="0" w:after="0" w:line="240" w:lineRule="auto"/>
              <w:rPr>
                <w:sz w:val="20"/>
              </w:rPr>
            </w:pPr>
            <w:r>
              <w:rPr>
                <w:sz w:val="20"/>
              </w:rPr>
              <w:t>Mesonic GmbH</w:t>
            </w:r>
          </w:p>
        </w:tc>
        <w:tc>
          <w:tcPr>
            <w:tcW w:w="1134" w:type="dxa"/>
            <w:tcBorders>
              <w:bottom w:val="nil"/>
            </w:tcBorders>
            <w:noWrap/>
            <w:vAlign w:val="bottom"/>
          </w:tcPr>
          <w:p w:rsidR="00A30CA7" w:rsidRDefault="00A30CA7">
            <w:pPr>
              <w:spacing w:before="0" w:after="0" w:line="240" w:lineRule="auto"/>
              <w:rPr>
                <w:sz w:val="20"/>
              </w:rPr>
            </w:pPr>
          </w:p>
        </w:tc>
        <w:tc>
          <w:tcPr>
            <w:tcW w:w="1134" w:type="dxa"/>
            <w:gridSpan w:val="4"/>
            <w:tcBorders>
              <w:bottom w:val="nil"/>
            </w:tcBorders>
            <w:noWrap/>
            <w:vAlign w:val="bottom"/>
          </w:tcPr>
          <w:p w:rsidR="00A30CA7" w:rsidRDefault="00A30CA7">
            <w:pPr>
              <w:spacing w:before="0" w:after="0" w:line="240" w:lineRule="auto"/>
              <w:rPr>
                <w:sz w:val="20"/>
              </w:rPr>
            </w:pPr>
          </w:p>
        </w:tc>
        <w:tc>
          <w:tcPr>
            <w:tcW w:w="705" w:type="dxa"/>
            <w:gridSpan w:val="2"/>
            <w:tcBorders>
              <w:bottom w:val="nil"/>
            </w:tcBorders>
            <w:noWrap/>
            <w:vAlign w:val="bottom"/>
          </w:tcPr>
          <w:p w:rsidR="00A30CA7" w:rsidRDefault="00A30CA7">
            <w:pPr>
              <w:spacing w:before="0" w:after="0" w:line="240" w:lineRule="auto"/>
              <w:rPr>
                <w:sz w:val="20"/>
              </w:rPr>
            </w:pPr>
          </w:p>
        </w:tc>
        <w:tc>
          <w:tcPr>
            <w:tcW w:w="429" w:type="dxa"/>
            <w:tcBorders>
              <w:bottom w:val="nil"/>
            </w:tcBorders>
            <w:noWrap/>
            <w:vAlign w:val="bottom"/>
          </w:tcPr>
          <w:p w:rsidR="00A30CA7" w:rsidRDefault="00A30CA7">
            <w:pPr>
              <w:spacing w:before="0" w:after="0" w:line="240" w:lineRule="auto"/>
              <w:rPr>
                <w:sz w:val="20"/>
              </w:rPr>
            </w:pPr>
          </w:p>
        </w:tc>
        <w:tc>
          <w:tcPr>
            <w:tcW w:w="1282" w:type="dxa"/>
            <w:gridSpan w:val="2"/>
            <w:tcBorders>
              <w:bottom w:val="nil"/>
            </w:tcBorders>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val="270"/>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tcBorders>
              <w:right w:val="nil"/>
            </w:tcBorders>
            <w:noWrap/>
            <w:vAlign w:val="bottom"/>
          </w:tcPr>
          <w:p w:rsidR="00A30CA7" w:rsidRDefault="00A30CA7">
            <w:pPr>
              <w:spacing w:before="0" w:after="0" w:line="240" w:lineRule="auto"/>
              <w:rPr>
                <w:sz w:val="20"/>
              </w:rPr>
            </w:pPr>
            <w:r>
              <w:rPr>
                <w:sz w:val="20"/>
              </w:rPr>
              <w:t>Herzog-Friedrich-Platz 1</w:t>
            </w:r>
          </w:p>
        </w:tc>
        <w:tc>
          <w:tcPr>
            <w:tcW w:w="2268" w:type="dxa"/>
            <w:gridSpan w:val="5"/>
            <w:tcBorders>
              <w:top w:val="nil"/>
              <w:left w:val="nil"/>
              <w:bottom w:val="nil"/>
            </w:tcBorders>
            <w:noWrap/>
            <w:vAlign w:val="bottom"/>
          </w:tcPr>
          <w:p w:rsidR="00A30CA7" w:rsidRDefault="00A30CA7">
            <w:pPr>
              <w:spacing w:before="0" w:after="0" w:line="240" w:lineRule="auto"/>
              <w:rPr>
                <w:sz w:val="16"/>
                <w:szCs w:val="16"/>
              </w:rPr>
            </w:pPr>
          </w:p>
        </w:tc>
        <w:tc>
          <w:tcPr>
            <w:tcW w:w="705" w:type="dxa"/>
            <w:gridSpan w:val="2"/>
            <w:tcBorders>
              <w:top w:val="nil"/>
              <w:bottom w:val="nil"/>
            </w:tcBorders>
            <w:noWrap/>
            <w:vAlign w:val="bottom"/>
          </w:tcPr>
          <w:p w:rsidR="00A30CA7" w:rsidRDefault="00A30CA7">
            <w:pPr>
              <w:spacing w:before="0" w:after="0" w:line="240" w:lineRule="auto"/>
              <w:rPr>
                <w:sz w:val="16"/>
                <w:szCs w:val="16"/>
              </w:rPr>
            </w:pPr>
          </w:p>
        </w:tc>
        <w:tc>
          <w:tcPr>
            <w:tcW w:w="1711" w:type="dxa"/>
            <w:gridSpan w:val="3"/>
            <w:tcBorders>
              <w:top w:val="nil"/>
              <w:bottom w:val="nil"/>
              <w:right w:val="nil"/>
            </w:tcBorders>
            <w:noWrap/>
            <w:vAlign w:val="bottom"/>
          </w:tcPr>
          <w:p w:rsidR="00A30CA7" w:rsidRDefault="00A30CA7">
            <w:pPr>
              <w:spacing w:before="0" w:after="0" w:line="240" w:lineRule="auto"/>
              <w:rPr>
                <w:sz w:val="16"/>
                <w:szCs w:val="16"/>
              </w:rPr>
            </w:pPr>
          </w:p>
        </w:tc>
        <w:tc>
          <w:tcPr>
            <w:tcW w:w="284" w:type="dxa"/>
            <w:gridSpan w:val="2"/>
            <w:tcBorders>
              <w:left w:val="nil"/>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val="270"/>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tcBorders>
              <w:bottom w:val="nil"/>
            </w:tcBorders>
            <w:noWrap/>
            <w:vAlign w:val="bottom"/>
          </w:tcPr>
          <w:p w:rsidR="00A30CA7" w:rsidRDefault="00A30CA7">
            <w:pPr>
              <w:spacing w:before="0" w:after="0" w:line="240" w:lineRule="auto"/>
              <w:rPr>
                <w:sz w:val="20"/>
              </w:rPr>
            </w:pPr>
            <w:r>
              <w:rPr>
                <w:sz w:val="20"/>
              </w:rPr>
              <w:t>3001 Mauerbach/Wien</w:t>
            </w:r>
          </w:p>
        </w:tc>
        <w:tc>
          <w:tcPr>
            <w:tcW w:w="1134" w:type="dxa"/>
            <w:tcBorders>
              <w:top w:val="nil"/>
            </w:tcBorders>
            <w:noWrap/>
            <w:vAlign w:val="bottom"/>
          </w:tcPr>
          <w:p w:rsidR="00A30CA7" w:rsidRDefault="00A30CA7">
            <w:pPr>
              <w:spacing w:before="0" w:after="0" w:line="240" w:lineRule="auto"/>
              <w:jc w:val="right"/>
              <w:rPr>
                <w:sz w:val="20"/>
              </w:rPr>
            </w:pPr>
            <w:r>
              <w:rPr>
                <w:sz w:val="20"/>
              </w:rPr>
              <w:t>.</w:t>
            </w:r>
          </w:p>
        </w:tc>
        <w:tc>
          <w:tcPr>
            <w:tcW w:w="1134" w:type="dxa"/>
            <w:gridSpan w:val="4"/>
            <w:tcBorders>
              <w:top w:val="nil"/>
            </w:tcBorders>
            <w:noWrap/>
            <w:vAlign w:val="bottom"/>
          </w:tcPr>
          <w:p w:rsidR="00A30CA7" w:rsidRDefault="00A30CA7">
            <w:pPr>
              <w:spacing w:before="0" w:after="0" w:line="240" w:lineRule="auto"/>
              <w:rPr>
                <w:sz w:val="20"/>
              </w:rPr>
            </w:pPr>
          </w:p>
        </w:tc>
        <w:tc>
          <w:tcPr>
            <w:tcW w:w="705" w:type="dxa"/>
            <w:gridSpan w:val="2"/>
            <w:tcBorders>
              <w:top w:val="nil"/>
            </w:tcBorders>
            <w:noWrap/>
            <w:vAlign w:val="bottom"/>
          </w:tcPr>
          <w:p w:rsidR="00A30CA7" w:rsidRDefault="00A30CA7">
            <w:pPr>
              <w:spacing w:before="0" w:after="0" w:line="240" w:lineRule="auto"/>
              <w:rPr>
                <w:sz w:val="20"/>
              </w:rPr>
            </w:pPr>
          </w:p>
        </w:tc>
        <w:tc>
          <w:tcPr>
            <w:tcW w:w="429" w:type="dxa"/>
            <w:tcBorders>
              <w:top w:val="nil"/>
            </w:tcBorders>
            <w:noWrap/>
            <w:vAlign w:val="bottom"/>
          </w:tcPr>
          <w:p w:rsidR="00A30CA7" w:rsidRDefault="00A30CA7">
            <w:pPr>
              <w:spacing w:before="0" w:after="0" w:line="240" w:lineRule="auto"/>
              <w:rPr>
                <w:sz w:val="20"/>
              </w:rPr>
            </w:pPr>
          </w:p>
        </w:tc>
        <w:tc>
          <w:tcPr>
            <w:tcW w:w="1282" w:type="dxa"/>
            <w:gridSpan w:val="2"/>
            <w:tcBorders>
              <w:top w:val="nil"/>
            </w:tcBorders>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val="255"/>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tcBorders>
              <w:top w:val="nil"/>
              <w:bottom w:val="nil"/>
            </w:tcBorders>
            <w:noWrap/>
            <w:vAlign w:val="bottom"/>
          </w:tcPr>
          <w:p w:rsidR="00A30CA7" w:rsidRDefault="00A30CA7">
            <w:pPr>
              <w:spacing w:before="0" w:after="0" w:line="240" w:lineRule="auto"/>
              <w:rPr>
                <w:sz w:val="20"/>
              </w:rPr>
            </w:pPr>
            <w:r>
              <w:rPr>
                <w:sz w:val="20"/>
              </w:rPr>
              <w:t>ÖSTERREICH</w:t>
            </w:r>
          </w:p>
        </w:tc>
        <w:tc>
          <w:tcPr>
            <w:tcW w:w="1134" w:type="dxa"/>
            <w:noWrap/>
            <w:vAlign w:val="bottom"/>
          </w:tcPr>
          <w:p w:rsidR="00A30CA7" w:rsidRDefault="00A30CA7">
            <w:pPr>
              <w:spacing w:before="0" w:after="0" w:line="240" w:lineRule="auto"/>
              <w:rPr>
                <w:sz w:val="20"/>
              </w:rPr>
            </w:pPr>
          </w:p>
        </w:tc>
        <w:tc>
          <w:tcPr>
            <w:tcW w:w="1134" w:type="dxa"/>
            <w:gridSpan w:val="4"/>
            <w:noWrap/>
            <w:vAlign w:val="bottom"/>
          </w:tcPr>
          <w:p w:rsidR="00A30CA7" w:rsidRDefault="00A30CA7">
            <w:pPr>
              <w:spacing w:before="0" w:after="0" w:line="240" w:lineRule="auto"/>
              <w:rPr>
                <w:sz w:val="20"/>
              </w:rPr>
            </w:pPr>
          </w:p>
        </w:tc>
        <w:tc>
          <w:tcPr>
            <w:tcW w:w="705" w:type="dxa"/>
            <w:gridSpan w:val="2"/>
            <w:noWrap/>
            <w:vAlign w:val="bottom"/>
          </w:tcPr>
          <w:p w:rsidR="00A30CA7" w:rsidRDefault="00A30CA7">
            <w:pPr>
              <w:spacing w:before="0" w:after="0" w:line="240" w:lineRule="auto"/>
              <w:rPr>
                <w:sz w:val="20"/>
              </w:rPr>
            </w:pPr>
          </w:p>
        </w:tc>
        <w:tc>
          <w:tcPr>
            <w:tcW w:w="429" w:type="dxa"/>
            <w:noWrap/>
            <w:vAlign w:val="bottom"/>
          </w:tcPr>
          <w:p w:rsidR="00A30CA7" w:rsidRDefault="00A30CA7">
            <w:pPr>
              <w:spacing w:before="0" w:after="0" w:line="240" w:lineRule="auto"/>
              <w:rPr>
                <w:sz w:val="20"/>
              </w:rPr>
            </w:pPr>
          </w:p>
        </w:tc>
        <w:tc>
          <w:tcPr>
            <w:tcW w:w="1282" w:type="dxa"/>
            <w:gridSpan w:val="2"/>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hRule="exact" w:val="170"/>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tcBorders>
              <w:top w:val="nil"/>
              <w:bottom w:val="single" w:sz="4" w:space="0" w:color="auto"/>
            </w:tcBorders>
            <w:noWrap/>
            <w:vAlign w:val="bottom"/>
          </w:tcPr>
          <w:p w:rsidR="00A30CA7" w:rsidRDefault="00A30CA7">
            <w:pPr>
              <w:spacing w:before="0" w:after="0" w:line="240" w:lineRule="auto"/>
              <w:rPr>
                <w:sz w:val="20"/>
              </w:rPr>
            </w:pPr>
          </w:p>
        </w:tc>
        <w:tc>
          <w:tcPr>
            <w:tcW w:w="1134" w:type="dxa"/>
            <w:tcBorders>
              <w:bottom w:val="single" w:sz="4" w:space="0" w:color="auto"/>
            </w:tcBorders>
            <w:noWrap/>
            <w:vAlign w:val="bottom"/>
          </w:tcPr>
          <w:p w:rsidR="00A30CA7" w:rsidRDefault="00A30CA7">
            <w:pPr>
              <w:spacing w:before="0" w:after="0" w:line="240" w:lineRule="auto"/>
              <w:rPr>
                <w:sz w:val="20"/>
              </w:rPr>
            </w:pPr>
          </w:p>
        </w:tc>
        <w:tc>
          <w:tcPr>
            <w:tcW w:w="1134" w:type="dxa"/>
            <w:gridSpan w:val="4"/>
            <w:tcBorders>
              <w:bottom w:val="single" w:sz="4" w:space="0" w:color="auto"/>
            </w:tcBorders>
            <w:noWrap/>
            <w:vAlign w:val="bottom"/>
          </w:tcPr>
          <w:p w:rsidR="00A30CA7" w:rsidRDefault="00A30CA7">
            <w:pPr>
              <w:spacing w:before="0" w:after="0" w:line="240" w:lineRule="auto"/>
              <w:rPr>
                <w:sz w:val="20"/>
              </w:rPr>
            </w:pPr>
          </w:p>
        </w:tc>
        <w:tc>
          <w:tcPr>
            <w:tcW w:w="705" w:type="dxa"/>
            <w:gridSpan w:val="2"/>
            <w:tcBorders>
              <w:bottom w:val="single" w:sz="4" w:space="0" w:color="auto"/>
            </w:tcBorders>
            <w:noWrap/>
            <w:vAlign w:val="bottom"/>
          </w:tcPr>
          <w:p w:rsidR="00A30CA7" w:rsidRDefault="00A30CA7">
            <w:pPr>
              <w:spacing w:before="0" w:after="0" w:line="240" w:lineRule="auto"/>
              <w:rPr>
                <w:sz w:val="20"/>
              </w:rPr>
            </w:pPr>
          </w:p>
        </w:tc>
        <w:tc>
          <w:tcPr>
            <w:tcW w:w="429" w:type="dxa"/>
            <w:tcBorders>
              <w:bottom w:val="single" w:sz="4" w:space="0" w:color="auto"/>
            </w:tcBorders>
            <w:noWrap/>
            <w:vAlign w:val="bottom"/>
          </w:tcPr>
          <w:p w:rsidR="00A30CA7" w:rsidRDefault="00A30CA7">
            <w:pPr>
              <w:spacing w:before="0" w:after="0" w:line="240" w:lineRule="auto"/>
              <w:rPr>
                <w:sz w:val="20"/>
              </w:rPr>
            </w:pPr>
          </w:p>
        </w:tc>
        <w:tc>
          <w:tcPr>
            <w:tcW w:w="1282" w:type="dxa"/>
            <w:gridSpan w:val="2"/>
            <w:tcBorders>
              <w:bottom w:val="single" w:sz="4" w:space="0" w:color="auto"/>
            </w:tcBorders>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val="255"/>
        </w:trPr>
        <w:tc>
          <w:tcPr>
            <w:tcW w:w="304"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1673" w:type="dxa"/>
            <w:gridSpan w:val="3"/>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ind w:left="63" w:right="608"/>
              <w:rPr>
                <w:b/>
                <w:bCs/>
                <w:sz w:val="16"/>
                <w:szCs w:val="16"/>
              </w:rPr>
            </w:pPr>
            <w:r>
              <w:rPr>
                <w:b/>
                <w:bCs/>
                <w:sz w:val="16"/>
                <w:szCs w:val="16"/>
              </w:rPr>
              <w:t>Kunden-   nummer</w:t>
            </w:r>
          </w:p>
        </w:tc>
        <w:tc>
          <w:tcPr>
            <w:tcW w:w="1561" w:type="dxa"/>
            <w:gridSpan w:val="2"/>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pPr>
              <w:spacing w:before="0" w:after="0" w:line="240" w:lineRule="auto"/>
              <w:ind w:right="141"/>
              <w:rPr>
                <w:b/>
                <w:bCs/>
                <w:sz w:val="16"/>
                <w:szCs w:val="16"/>
              </w:rPr>
            </w:pPr>
            <w:r>
              <w:rPr>
                <w:b/>
                <w:bCs/>
                <w:sz w:val="16"/>
                <w:szCs w:val="16"/>
              </w:rPr>
              <w:t>Rechnungs- nummer</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pPr>
              <w:spacing w:before="0" w:after="0" w:line="240" w:lineRule="auto"/>
              <w:ind w:left="-32"/>
              <w:rPr>
                <w:b/>
                <w:bCs/>
                <w:sz w:val="16"/>
                <w:szCs w:val="16"/>
              </w:rPr>
            </w:pPr>
            <w:r>
              <w:rPr>
                <w:b/>
                <w:bCs/>
                <w:sz w:val="16"/>
                <w:szCs w:val="16"/>
              </w:rPr>
              <w:t>Rechnungs- datum</w:t>
            </w:r>
          </w:p>
        </w:tc>
        <w:tc>
          <w:tcPr>
            <w:tcW w:w="1134" w:type="dxa"/>
            <w:gridSpan w:val="4"/>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ind w:left="84"/>
              <w:rPr>
                <w:b/>
                <w:bCs/>
                <w:sz w:val="16"/>
                <w:szCs w:val="16"/>
              </w:rPr>
            </w:pPr>
            <w:r>
              <w:rPr>
                <w:b/>
                <w:bCs/>
                <w:sz w:val="16"/>
                <w:szCs w:val="16"/>
              </w:rPr>
              <w:t>Auftrags- nummer</w:t>
            </w:r>
          </w:p>
        </w:tc>
        <w:tc>
          <w:tcPr>
            <w:tcW w:w="1134" w:type="dxa"/>
            <w:gridSpan w:val="3"/>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pPr>
              <w:spacing w:before="0" w:after="0" w:line="240" w:lineRule="auto"/>
              <w:ind w:right="155"/>
              <w:rPr>
                <w:b/>
                <w:bCs/>
                <w:sz w:val="16"/>
                <w:szCs w:val="16"/>
              </w:rPr>
            </w:pPr>
            <w:r>
              <w:rPr>
                <w:b/>
                <w:bCs/>
                <w:sz w:val="16"/>
                <w:szCs w:val="16"/>
              </w:rPr>
              <w:t>Auftrags- datum</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ind w:right="260"/>
              <w:rPr>
                <w:b/>
                <w:bCs/>
                <w:sz w:val="16"/>
                <w:szCs w:val="16"/>
              </w:rPr>
            </w:pPr>
            <w:r>
              <w:rPr>
                <w:b/>
                <w:bCs/>
                <w:sz w:val="16"/>
                <w:szCs w:val="16"/>
              </w:rPr>
              <w:t>Bestell- nummer</w:t>
            </w:r>
          </w:p>
        </w:tc>
        <w:tc>
          <w:tcPr>
            <w:tcW w:w="284" w:type="dxa"/>
            <w:gridSpan w:val="2"/>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val="255"/>
        </w:trPr>
        <w:tc>
          <w:tcPr>
            <w:tcW w:w="304"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1673" w:type="dxa"/>
            <w:gridSpan w:val="3"/>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1561" w:type="dxa"/>
            <w:gridSpan w:val="2"/>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1134" w:type="dxa"/>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1134" w:type="dxa"/>
            <w:gridSpan w:val="4"/>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1134" w:type="dxa"/>
            <w:gridSpan w:val="3"/>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1282" w:type="dxa"/>
            <w:gridSpan w:val="2"/>
            <w:vMerge/>
            <w:tcBorders>
              <w:top w:val="single" w:sz="4" w:space="0" w:color="auto"/>
              <w:left w:val="single" w:sz="4" w:space="0" w:color="auto"/>
              <w:bottom w:val="single" w:sz="6" w:space="0" w:color="auto"/>
              <w:right w:val="single" w:sz="4" w:space="0" w:color="auto"/>
            </w:tcBorders>
            <w:vAlign w:val="center"/>
          </w:tcPr>
          <w:p w:rsidR="00A30CA7" w:rsidRDefault="00A30CA7">
            <w:pPr>
              <w:spacing w:before="0" w:after="0" w:line="240" w:lineRule="auto"/>
              <w:rPr>
                <w:b/>
                <w:bCs/>
                <w:sz w:val="16"/>
                <w:szCs w:val="16"/>
              </w:rPr>
            </w:pPr>
          </w:p>
        </w:tc>
        <w:tc>
          <w:tcPr>
            <w:tcW w:w="284" w:type="dxa"/>
            <w:gridSpan w:val="2"/>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val="255"/>
        </w:trPr>
        <w:tc>
          <w:tcPr>
            <w:tcW w:w="304" w:type="dxa"/>
            <w:gridSpan w:val="2"/>
            <w:tcBorders>
              <w:right w:val="single" w:sz="6" w:space="0" w:color="auto"/>
            </w:tcBorders>
            <w:noWrap/>
            <w:vAlign w:val="bottom"/>
          </w:tcPr>
          <w:p w:rsidR="00A30CA7" w:rsidRDefault="00A30CA7">
            <w:pPr>
              <w:spacing w:before="0" w:after="0" w:line="240" w:lineRule="auto"/>
              <w:rPr>
                <w:sz w:val="20"/>
              </w:rPr>
            </w:pPr>
            <w:r>
              <w:rPr>
                <w:sz w:val="20"/>
              </w:rPr>
              <w:t> </w:t>
            </w:r>
          </w:p>
        </w:tc>
        <w:tc>
          <w:tcPr>
            <w:tcW w:w="1673" w:type="dxa"/>
            <w:gridSpan w:val="3"/>
            <w:tcBorders>
              <w:top w:val="single" w:sz="6" w:space="0" w:color="auto"/>
              <w:left w:val="single" w:sz="6" w:space="0" w:color="auto"/>
              <w:bottom w:val="single" w:sz="6" w:space="0" w:color="auto"/>
              <w:right w:val="single" w:sz="6" w:space="0" w:color="auto"/>
            </w:tcBorders>
            <w:noWrap/>
            <w:vAlign w:val="bottom"/>
          </w:tcPr>
          <w:p w:rsidR="00A30CA7" w:rsidRDefault="00A30CA7" w:rsidP="007B5633">
            <w:pPr>
              <w:spacing w:before="0" w:after="0" w:line="240" w:lineRule="auto"/>
              <w:ind w:leftChars="75" w:left="180" w:firstLineChars="1" w:firstLine="2"/>
              <w:rPr>
                <w:sz w:val="20"/>
                <w:lang w:val="en-US"/>
              </w:rPr>
            </w:pPr>
            <w:r>
              <w:rPr>
                <w:sz w:val="20"/>
                <w:lang w:val="en-US"/>
              </w:rPr>
              <w:t>24C0082</w:t>
            </w:r>
          </w:p>
        </w:tc>
        <w:tc>
          <w:tcPr>
            <w:tcW w:w="1561" w:type="dxa"/>
            <w:gridSpan w:val="2"/>
            <w:tcBorders>
              <w:top w:val="single" w:sz="6" w:space="0" w:color="auto"/>
              <w:left w:val="single" w:sz="6" w:space="0" w:color="auto"/>
              <w:bottom w:val="single" w:sz="6" w:space="0" w:color="auto"/>
              <w:right w:val="single" w:sz="6" w:space="0" w:color="auto"/>
            </w:tcBorders>
            <w:noWrap/>
            <w:tcMar>
              <w:top w:w="0" w:type="dxa"/>
              <w:left w:w="180" w:type="dxa"/>
              <w:bottom w:w="0" w:type="dxa"/>
              <w:right w:w="0" w:type="dxa"/>
            </w:tcMar>
            <w:vAlign w:val="bottom"/>
          </w:tcPr>
          <w:p w:rsidR="00A30CA7" w:rsidRDefault="00A30CA7">
            <w:pPr>
              <w:spacing w:before="0" w:after="0" w:line="240" w:lineRule="auto"/>
              <w:ind w:right="283"/>
              <w:rPr>
                <w:sz w:val="20"/>
                <w:lang w:val="en-US"/>
              </w:rPr>
            </w:pPr>
            <w:r>
              <w:rPr>
                <w:sz w:val="20"/>
                <w:lang w:val="en-US"/>
              </w:rPr>
              <w:t>AR C0010</w:t>
            </w:r>
          </w:p>
        </w:tc>
        <w:tc>
          <w:tcPr>
            <w:tcW w:w="1134" w:type="dxa"/>
            <w:tcBorders>
              <w:top w:val="single" w:sz="6" w:space="0" w:color="auto"/>
              <w:left w:val="single" w:sz="6" w:space="0" w:color="auto"/>
              <w:bottom w:val="single" w:sz="6" w:space="0" w:color="auto"/>
              <w:right w:val="single" w:sz="6" w:space="0" w:color="auto"/>
            </w:tcBorders>
            <w:noWrap/>
            <w:tcMar>
              <w:top w:w="0" w:type="dxa"/>
              <w:left w:w="180" w:type="dxa"/>
              <w:bottom w:w="0" w:type="dxa"/>
              <w:right w:w="0" w:type="dxa"/>
            </w:tcMar>
            <w:vAlign w:val="bottom"/>
          </w:tcPr>
          <w:p w:rsidR="00A30CA7" w:rsidRDefault="00A30CA7">
            <w:pPr>
              <w:spacing w:before="0" w:after="0" w:line="240" w:lineRule="auto"/>
              <w:ind w:left="-32"/>
              <w:rPr>
                <w:sz w:val="20"/>
              </w:rPr>
            </w:pPr>
            <w:r>
              <w:rPr>
                <w:sz w:val="20"/>
              </w:rPr>
              <w:t>..-05-16</w:t>
            </w:r>
          </w:p>
        </w:tc>
        <w:tc>
          <w:tcPr>
            <w:tcW w:w="1134" w:type="dxa"/>
            <w:gridSpan w:val="4"/>
            <w:tcBorders>
              <w:top w:val="single" w:sz="6" w:space="0" w:color="auto"/>
              <w:left w:val="single" w:sz="6" w:space="0" w:color="auto"/>
              <w:bottom w:val="single" w:sz="6" w:space="0" w:color="auto"/>
              <w:right w:val="single" w:sz="6" w:space="0" w:color="auto"/>
            </w:tcBorders>
            <w:noWrap/>
            <w:vAlign w:val="bottom"/>
          </w:tcPr>
          <w:p w:rsidR="00A30CA7" w:rsidRDefault="00A30CA7">
            <w:pPr>
              <w:spacing w:before="0" w:after="0" w:line="240" w:lineRule="auto"/>
              <w:ind w:left="84"/>
              <w:rPr>
                <w:sz w:val="20"/>
              </w:rPr>
            </w:pPr>
            <w:r>
              <w:rPr>
                <w:sz w:val="20"/>
              </w:rPr>
              <w:t>785956</w:t>
            </w:r>
          </w:p>
        </w:tc>
        <w:tc>
          <w:tcPr>
            <w:tcW w:w="1134" w:type="dxa"/>
            <w:gridSpan w:val="3"/>
            <w:tcBorders>
              <w:top w:val="single" w:sz="6" w:space="0" w:color="auto"/>
              <w:left w:val="single" w:sz="6" w:space="0" w:color="auto"/>
              <w:bottom w:val="single" w:sz="6" w:space="0" w:color="auto"/>
              <w:right w:val="single" w:sz="6" w:space="0" w:color="auto"/>
            </w:tcBorders>
            <w:noWrap/>
            <w:tcMar>
              <w:top w:w="0" w:type="dxa"/>
              <w:left w:w="180" w:type="dxa"/>
              <w:bottom w:w="0" w:type="dxa"/>
              <w:right w:w="0" w:type="dxa"/>
            </w:tcMar>
            <w:vAlign w:val="bottom"/>
          </w:tcPr>
          <w:p w:rsidR="00A30CA7" w:rsidRDefault="00A30CA7">
            <w:pPr>
              <w:spacing w:before="0" w:after="0" w:line="240" w:lineRule="auto"/>
              <w:rPr>
                <w:sz w:val="20"/>
              </w:rPr>
            </w:pPr>
            <w:r>
              <w:rPr>
                <w:sz w:val="20"/>
              </w:rPr>
              <w:t>..-10-01</w:t>
            </w:r>
          </w:p>
        </w:tc>
        <w:tc>
          <w:tcPr>
            <w:tcW w:w="1282" w:type="dxa"/>
            <w:gridSpan w:val="2"/>
            <w:tcBorders>
              <w:top w:val="single" w:sz="6" w:space="0" w:color="auto"/>
              <w:left w:val="single" w:sz="6" w:space="0" w:color="auto"/>
              <w:bottom w:val="single" w:sz="6" w:space="0" w:color="auto"/>
              <w:right w:val="single" w:sz="6" w:space="0" w:color="auto"/>
            </w:tcBorders>
            <w:noWrap/>
            <w:vAlign w:val="bottom"/>
          </w:tcPr>
          <w:p w:rsidR="00A30CA7" w:rsidRDefault="00A30CA7">
            <w:pPr>
              <w:spacing w:before="0" w:after="0" w:line="240" w:lineRule="auto"/>
              <w:rPr>
                <w:sz w:val="20"/>
              </w:rPr>
            </w:pPr>
            <w:r>
              <w:rPr>
                <w:sz w:val="20"/>
              </w:rPr>
              <w:t>HA 781 267</w:t>
            </w:r>
          </w:p>
        </w:tc>
        <w:tc>
          <w:tcPr>
            <w:tcW w:w="284" w:type="dxa"/>
            <w:gridSpan w:val="2"/>
            <w:tcBorders>
              <w:left w:val="single" w:sz="6"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val="255"/>
        </w:trPr>
        <w:tc>
          <w:tcPr>
            <w:tcW w:w="304" w:type="dxa"/>
            <w:gridSpan w:val="2"/>
            <w:noWrap/>
            <w:vAlign w:val="bottom"/>
          </w:tcPr>
          <w:p w:rsidR="00A30CA7" w:rsidRDefault="00A30CA7">
            <w:pPr>
              <w:spacing w:before="0" w:after="0" w:line="240" w:lineRule="auto"/>
              <w:rPr>
                <w:sz w:val="20"/>
              </w:rPr>
            </w:pPr>
            <w:r>
              <w:rPr>
                <w:sz w:val="20"/>
              </w:rPr>
              <w:t> </w:t>
            </w:r>
          </w:p>
        </w:tc>
        <w:tc>
          <w:tcPr>
            <w:tcW w:w="823" w:type="dxa"/>
            <w:tcBorders>
              <w:top w:val="single" w:sz="6" w:space="0" w:color="auto"/>
            </w:tcBorders>
            <w:noWrap/>
            <w:vAlign w:val="bottom"/>
          </w:tcPr>
          <w:p w:rsidR="00A30CA7" w:rsidRDefault="00A30CA7">
            <w:pPr>
              <w:spacing w:before="0" w:after="0" w:line="240" w:lineRule="auto"/>
              <w:jc w:val="center"/>
              <w:rPr>
                <w:sz w:val="20"/>
              </w:rPr>
            </w:pPr>
          </w:p>
        </w:tc>
        <w:tc>
          <w:tcPr>
            <w:tcW w:w="850" w:type="dxa"/>
            <w:gridSpan w:val="2"/>
            <w:tcBorders>
              <w:top w:val="single" w:sz="6" w:space="0" w:color="auto"/>
            </w:tcBorders>
            <w:noWrap/>
            <w:vAlign w:val="bottom"/>
          </w:tcPr>
          <w:p w:rsidR="00A30CA7" w:rsidRDefault="00A30CA7">
            <w:pPr>
              <w:spacing w:before="0" w:after="0" w:line="240" w:lineRule="auto"/>
              <w:jc w:val="center"/>
              <w:rPr>
                <w:sz w:val="20"/>
              </w:rPr>
            </w:pPr>
          </w:p>
        </w:tc>
        <w:tc>
          <w:tcPr>
            <w:tcW w:w="1561" w:type="dxa"/>
            <w:gridSpan w:val="2"/>
            <w:tcBorders>
              <w:top w:val="single" w:sz="6" w:space="0" w:color="auto"/>
            </w:tcBorders>
            <w:noWrap/>
            <w:vAlign w:val="bottom"/>
          </w:tcPr>
          <w:p w:rsidR="00A30CA7" w:rsidRDefault="00A30CA7">
            <w:pPr>
              <w:spacing w:before="0" w:after="0" w:line="240" w:lineRule="auto"/>
              <w:jc w:val="center"/>
              <w:rPr>
                <w:sz w:val="20"/>
              </w:rPr>
            </w:pPr>
          </w:p>
        </w:tc>
        <w:tc>
          <w:tcPr>
            <w:tcW w:w="1134" w:type="dxa"/>
            <w:tcBorders>
              <w:top w:val="single" w:sz="6" w:space="0" w:color="auto"/>
            </w:tcBorders>
            <w:noWrap/>
            <w:vAlign w:val="bottom"/>
          </w:tcPr>
          <w:p w:rsidR="00A30CA7" w:rsidRDefault="00A30CA7">
            <w:pPr>
              <w:spacing w:before="0" w:after="0" w:line="240" w:lineRule="auto"/>
              <w:jc w:val="center"/>
              <w:rPr>
                <w:sz w:val="20"/>
              </w:rPr>
            </w:pPr>
          </w:p>
        </w:tc>
        <w:tc>
          <w:tcPr>
            <w:tcW w:w="1134" w:type="dxa"/>
            <w:gridSpan w:val="4"/>
            <w:tcBorders>
              <w:top w:val="single" w:sz="6" w:space="0" w:color="auto"/>
            </w:tcBorders>
            <w:noWrap/>
            <w:vAlign w:val="bottom"/>
          </w:tcPr>
          <w:p w:rsidR="00A30CA7" w:rsidRDefault="00A30CA7">
            <w:pPr>
              <w:spacing w:before="0" w:after="0" w:line="240" w:lineRule="auto"/>
              <w:jc w:val="center"/>
              <w:rPr>
                <w:sz w:val="20"/>
              </w:rPr>
            </w:pPr>
          </w:p>
        </w:tc>
        <w:tc>
          <w:tcPr>
            <w:tcW w:w="705" w:type="dxa"/>
            <w:gridSpan w:val="2"/>
            <w:tcBorders>
              <w:top w:val="single" w:sz="6" w:space="0" w:color="auto"/>
            </w:tcBorders>
            <w:noWrap/>
            <w:vAlign w:val="bottom"/>
          </w:tcPr>
          <w:p w:rsidR="00A30CA7" w:rsidRDefault="00A30CA7">
            <w:pPr>
              <w:spacing w:before="0" w:after="0" w:line="240" w:lineRule="auto"/>
              <w:jc w:val="center"/>
              <w:rPr>
                <w:sz w:val="20"/>
              </w:rPr>
            </w:pPr>
          </w:p>
        </w:tc>
        <w:tc>
          <w:tcPr>
            <w:tcW w:w="429" w:type="dxa"/>
            <w:tcBorders>
              <w:top w:val="single" w:sz="6" w:space="0" w:color="auto"/>
            </w:tcBorders>
            <w:noWrap/>
            <w:vAlign w:val="bottom"/>
          </w:tcPr>
          <w:p w:rsidR="00A30CA7" w:rsidRDefault="00A30CA7">
            <w:pPr>
              <w:spacing w:before="0" w:after="0" w:line="240" w:lineRule="auto"/>
              <w:jc w:val="center"/>
              <w:rPr>
                <w:sz w:val="20"/>
              </w:rPr>
            </w:pPr>
          </w:p>
        </w:tc>
        <w:tc>
          <w:tcPr>
            <w:tcW w:w="1282" w:type="dxa"/>
            <w:gridSpan w:val="2"/>
            <w:tcBorders>
              <w:top w:val="single" w:sz="6" w:space="0" w:color="auto"/>
            </w:tcBorders>
            <w:noWrap/>
            <w:vAlign w:val="bottom"/>
          </w:tcPr>
          <w:p w:rsidR="00A30CA7" w:rsidRDefault="00A30CA7">
            <w:pPr>
              <w:spacing w:before="0" w:after="0" w:line="240" w:lineRule="auto"/>
              <w:jc w:val="center"/>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trHeight w:val="405"/>
        </w:trPr>
        <w:tc>
          <w:tcPr>
            <w:tcW w:w="304" w:type="dxa"/>
            <w:gridSpan w:val="2"/>
            <w:noWrap/>
            <w:vAlign w:val="bottom"/>
          </w:tcPr>
          <w:p w:rsidR="00A30CA7" w:rsidRDefault="00A30CA7">
            <w:pPr>
              <w:spacing w:before="0" w:after="0" w:line="240" w:lineRule="auto"/>
              <w:rPr>
                <w:sz w:val="20"/>
              </w:rPr>
            </w:pPr>
            <w:r>
              <w:rPr>
                <w:sz w:val="20"/>
              </w:rPr>
              <w:t> </w:t>
            </w:r>
          </w:p>
        </w:tc>
        <w:tc>
          <w:tcPr>
            <w:tcW w:w="3234" w:type="dxa"/>
            <w:gridSpan w:val="5"/>
            <w:noWrap/>
            <w:vAlign w:val="bottom"/>
          </w:tcPr>
          <w:p w:rsidR="00A30CA7" w:rsidRDefault="00A30CA7">
            <w:pPr>
              <w:spacing w:before="0" w:after="0" w:line="240" w:lineRule="auto"/>
              <w:rPr>
                <w:b/>
                <w:bCs/>
                <w:sz w:val="32"/>
                <w:szCs w:val="32"/>
              </w:rPr>
            </w:pPr>
            <w:r>
              <w:rPr>
                <w:b/>
                <w:bCs/>
                <w:sz w:val="32"/>
                <w:szCs w:val="32"/>
              </w:rPr>
              <w:t>Rechnung</w:t>
            </w:r>
          </w:p>
        </w:tc>
        <w:tc>
          <w:tcPr>
            <w:tcW w:w="1134" w:type="dxa"/>
            <w:noWrap/>
            <w:vAlign w:val="bottom"/>
          </w:tcPr>
          <w:p w:rsidR="00A30CA7" w:rsidRDefault="00A30CA7">
            <w:pPr>
              <w:spacing w:before="0" w:after="0" w:line="240" w:lineRule="auto"/>
              <w:rPr>
                <w:sz w:val="20"/>
              </w:rPr>
            </w:pPr>
          </w:p>
        </w:tc>
        <w:tc>
          <w:tcPr>
            <w:tcW w:w="1134" w:type="dxa"/>
            <w:gridSpan w:val="4"/>
            <w:noWrap/>
            <w:vAlign w:val="bottom"/>
          </w:tcPr>
          <w:p w:rsidR="00A30CA7" w:rsidRDefault="00A30CA7">
            <w:pPr>
              <w:spacing w:before="0" w:after="0" w:line="240" w:lineRule="auto"/>
              <w:rPr>
                <w:sz w:val="20"/>
              </w:rPr>
            </w:pPr>
          </w:p>
        </w:tc>
        <w:tc>
          <w:tcPr>
            <w:tcW w:w="705" w:type="dxa"/>
            <w:gridSpan w:val="2"/>
            <w:noWrap/>
            <w:vAlign w:val="bottom"/>
          </w:tcPr>
          <w:p w:rsidR="00A30CA7" w:rsidRDefault="00A30CA7">
            <w:pPr>
              <w:spacing w:before="0" w:after="0" w:line="240" w:lineRule="auto"/>
              <w:rPr>
                <w:sz w:val="20"/>
              </w:rPr>
            </w:pPr>
          </w:p>
        </w:tc>
        <w:tc>
          <w:tcPr>
            <w:tcW w:w="429" w:type="dxa"/>
            <w:noWrap/>
            <w:vAlign w:val="bottom"/>
          </w:tcPr>
          <w:p w:rsidR="00A30CA7" w:rsidRDefault="00A30CA7">
            <w:pPr>
              <w:spacing w:before="0" w:after="0" w:line="240" w:lineRule="auto"/>
              <w:rPr>
                <w:sz w:val="20"/>
              </w:rPr>
            </w:pPr>
          </w:p>
        </w:tc>
        <w:tc>
          <w:tcPr>
            <w:tcW w:w="1282" w:type="dxa"/>
            <w:gridSpan w:val="2"/>
            <w:noWrap/>
            <w:vAlign w:val="bottom"/>
          </w:tcPr>
          <w:p w:rsidR="00A30CA7" w:rsidRDefault="00A30CA7">
            <w:pPr>
              <w:spacing w:before="0" w:after="0" w:line="240" w:lineRule="auto"/>
              <w:rPr>
                <w:sz w:val="20"/>
              </w:rPr>
            </w:pPr>
          </w:p>
        </w:tc>
        <w:tc>
          <w:tcPr>
            <w:tcW w:w="284" w:type="dxa"/>
            <w:gridSpan w:val="2"/>
            <w:noWrap/>
            <w:vAlign w:val="bottom"/>
          </w:tcPr>
          <w:p w:rsidR="00A30CA7" w:rsidRDefault="00A30CA7">
            <w:pPr>
              <w:spacing w:before="0" w:after="0" w:line="240" w:lineRule="auto"/>
              <w:rPr>
                <w:sz w:val="20"/>
              </w:rPr>
            </w:pPr>
            <w:r>
              <w:rPr>
                <w:sz w:val="20"/>
              </w:rPr>
              <w:t> </w:t>
            </w:r>
          </w:p>
        </w:tc>
      </w:tr>
      <w:tr w:rsidR="00A30CA7">
        <w:trPr>
          <w:gridAfter w:val="1"/>
          <w:wAfter w:w="9" w:type="dxa"/>
          <w:trHeight w:val="255"/>
        </w:trPr>
        <w:tc>
          <w:tcPr>
            <w:tcW w:w="304" w:type="dxa"/>
            <w:gridSpan w:val="2"/>
            <w:tcBorders>
              <w:bottom w:val="nil"/>
            </w:tcBorders>
            <w:noWrap/>
            <w:vAlign w:val="bottom"/>
          </w:tcPr>
          <w:p w:rsidR="00A30CA7" w:rsidRDefault="00A30CA7">
            <w:pPr>
              <w:spacing w:before="0" w:after="0" w:line="240" w:lineRule="auto"/>
              <w:rPr>
                <w:sz w:val="20"/>
              </w:rPr>
            </w:pPr>
            <w:r>
              <w:rPr>
                <w:sz w:val="20"/>
              </w:rPr>
              <w:t> </w:t>
            </w:r>
          </w:p>
        </w:tc>
        <w:tc>
          <w:tcPr>
            <w:tcW w:w="823" w:type="dxa"/>
            <w:tcBorders>
              <w:bottom w:val="single" w:sz="4" w:space="0" w:color="auto"/>
            </w:tcBorders>
            <w:noWrap/>
            <w:vAlign w:val="bottom"/>
          </w:tcPr>
          <w:p w:rsidR="00A30CA7" w:rsidRDefault="00A30CA7">
            <w:pPr>
              <w:spacing w:before="0" w:after="0" w:line="240" w:lineRule="auto"/>
              <w:rPr>
                <w:sz w:val="20"/>
              </w:rPr>
            </w:pPr>
          </w:p>
        </w:tc>
        <w:tc>
          <w:tcPr>
            <w:tcW w:w="850" w:type="dxa"/>
            <w:gridSpan w:val="2"/>
            <w:tcBorders>
              <w:bottom w:val="single" w:sz="4" w:space="0" w:color="auto"/>
            </w:tcBorders>
            <w:noWrap/>
            <w:vAlign w:val="bottom"/>
          </w:tcPr>
          <w:p w:rsidR="00A30CA7" w:rsidRDefault="00A30CA7">
            <w:pPr>
              <w:spacing w:before="0" w:after="0" w:line="240" w:lineRule="auto"/>
              <w:rPr>
                <w:sz w:val="20"/>
              </w:rPr>
            </w:pPr>
          </w:p>
        </w:tc>
        <w:tc>
          <w:tcPr>
            <w:tcW w:w="1561" w:type="dxa"/>
            <w:gridSpan w:val="2"/>
            <w:tcBorders>
              <w:bottom w:val="single" w:sz="4" w:space="0" w:color="auto"/>
            </w:tcBorders>
            <w:noWrap/>
            <w:vAlign w:val="bottom"/>
          </w:tcPr>
          <w:p w:rsidR="00A30CA7" w:rsidRDefault="00A30CA7">
            <w:pPr>
              <w:spacing w:before="0" w:after="0" w:line="240" w:lineRule="auto"/>
              <w:rPr>
                <w:sz w:val="20"/>
              </w:rPr>
            </w:pPr>
          </w:p>
        </w:tc>
        <w:tc>
          <w:tcPr>
            <w:tcW w:w="1134" w:type="dxa"/>
            <w:tcBorders>
              <w:bottom w:val="single" w:sz="4" w:space="0" w:color="auto"/>
            </w:tcBorders>
            <w:noWrap/>
            <w:vAlign w:val="bottom"/>
          </w:tcPr>
          <w:p w:rsidR="00A30CA7" w:rsidRDefault="00A30CA7">
            <w:pPr>
              <w:spacing w:before="0" w:after="0" w:line="240" w:lineRule="auto"/>
              <w:rPr>
                <w:sz w:val="20"/>
              </w:rPr>
            </w:pPr>
          </w:p>
        </w:tc>
        <w:tc>
          <w:tcPr>
            <w:tcW w:w="1134" w:type="dxa"/>
            <w:gridSpan w:val="4"/>
            <w:tcBorders>
              <w:bottom w:val="single" w:sz="4" w:space="0" w:color="auto"/>
            </w:tcBorders>
            <w:noWrap/>
            <w:vAlign w:val="bottom"/>
          </w:tcPr>
          <w:p w:rsidR="00A30CA7" w:rsidRDefault="00A30CA7">
            <w:pPr>
              <w:spacing w:before="0" w:after="0" w:line="240" w:lineRule="auto"/>
              <w:rPr>
                <w:sz w:val="20"/>
              </w:rPr>
            </w:pPr>
          </w:p>
        </w:tc>
        <w:tc>
          <w:tcPr>
            <w:tcW w:w="705" w:type="dxa"/>
            <w:gridSpan w:val="2"/>
            <w:tcBorders>
              <w:bottom w:val="single" w:sz="4" w:space="0" w:color="auto"/>
            </w:tcBorders>
            <w:noWrap/>
            <w:vAlign w:val="bottom"/>
          </w:tcPr>
          <w:p w:rsidR="00A30CA7" w:rsidRDefault="00A30CA7">
            <w:pPr>
              <w:spacing w:before="0" w:after="0" w:line="240" w:lineRule="auto"/>
              <w:rPr>
                <w:sz w:val="20"/>
              </w:rPr>
            </w:pPr>
          </w:p>
        </w:tc>
        <w:tc>
          <w:tcPr>
            <w:tcW w:w="429" w:type="dxa"/>
            <w:tcBorders>
              <w:bottom w:val="single" w:sz="4" w:space="0" w:color="auto"/>
            </w:tcBorders>
            <w:noWrap/>
            <w:vAlign w:val="bottom"/>
          </w:tcPr>
          <w:p w:rsidR="00A30CA7" w:rsidRDefault="00A30CA7">
            <w:pPr>
              <w:spacing w:before="0" w:after="0" w:line="240" w:lineRule="auto"/>
              <w:rPr>
                <w:sz w:val="20"/>
              </w:rPr>
            </w:pPr>
          </w:p>
        </w:tc>
        <w:tc>
          <w:tcPr>
            <w:tcW w:w="1282" w:type="dxa"/>
            <w:gridSpan w:val="2"/>
            <w:tcBorders>
              <w:bottom w:val="single" w:sz="4" w:space="0" w:color="auto"/>
            </w:tcBorders>
            <w:noWrap/>
            <w:vAlign w:val="bottom"/>
          </w:tcPr>
          <w:p w:rsidR="00A30CA7" w:rsidRDefault="00A30CA7">
            <w:pPr>
              <w:spacing w:before="0" w:after="0" w:line="240" w:lineRule="auto"/>
              <w:rPr>
                <w:sz w:val="20"/>
              </w:rPr>
            </w:pPr>
          </w:p>
        </w:tc>
        <w:tc>
          <w:tcPr>
            <w:tcW w:w="284" w:type="dxa"/>
            <w:gridSpan w:val="2"/>
            <w:tcBorders>
              <w:bottom w:val="nil"/>
            </w:tcBorders>
            <w:noWrap/>
            <w:vAlign w:val="bottom"/>
          </w:tcPr>
          <w:p w:rsidR="00A30CA7" w:rsidRDefault="00A30CA7">
            <w:pPr>
              <w:spacing w:before="0" w:after="0" w:line="240" w:lineRule="auto"/>
              <w:rPr>
                <w:sz w:val="20"/>
              </w:rPr>
            </w:pPr>
            <w:r>
              <w:rPr>
                <w:sz w:val="20"/>
              </w:rPr>
              <w:t> </w:t>
            </w:r>
          </w:p>
        </w:tc>
      </w:tr>
      <w:tr w:rsidR="00A30CA7">
        <w:trPr>
          <w:gridAfter w:val="1"/>
          <w:wAfter w:w="9" w:type="dxa"/>
          <w:cantSplit/>
          <w:trHeight w:val="255"/>
        </w:trPr>
        <w:tc>
          <w:tcPr>
            <w:tcW w:w="304" w:type="dxa"/>
            <w:gridSpan w:val="2"/>
            <w:tcBorders>
              <w:top w:val="nil"/>
              <w:left w:val="single" w:sz="12" w:space="0" w:color="auto"/>
              <w:bottom w:val="single" w:sz="4" w:space="0" w:color="auto"/>
              <w:right w:val="single" w:sz="4" w:space="0" w:color="auto"/>
            </w:tcBorders>
            <w:noWrap/>
            <w:vAlign w:val="center"/>
          </w:tcPr>
          <w:p w:rsidR="00A30CA7" w:rsidRDefault="00A30CA7">
            <w:pPr>
              <w:spacing w:before="0" w:after="0" w:line="240" w:lineRule="auto"/>
              <w:rPr>
                <w:sz w:val="20"/>
              </w:rPr>
            </w:pPr>
            <w:r>
              <w:rPr>
                <w:sz w:val="20"/>
              </w:rPr>
              <w:t> </w:t>
            </w:r>
          </w:p>
        </w:tc>
        <w:tc>
          <w:tcPr>
            <w:tcW w:w="823" w:type="dxa"/>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Pos.</w:t>
            </w:r>
          </w:p>
        </w:tc>
        <w:tc>
          <w:tcPr>
            <w:tcW w:w="850" w:type="dxa"/>
            <w:gridSpan w:val="2"/>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Art.Nr.</w:t>
            </w:r>
          </w:p>
        </w:tc>
        <w:tc>
          <w:tcPr>
            <w:tcW w:w="2695" w:type="dxa"/>
            <w:gridSpan w:val="3"/>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Artikelbezeichnung </w:t>
            </w:r>
          </w:p>
        </w:tc>
        <w:tc>
          <w:tcPr>
            <w:tcW w:w="1134" w:type="dxa"/>
            <w:gridSpan w:val="4"/>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ind w:left="84"/>
              <w:rPr>
                <w:b/>
                <w:bCs/>
                <w:sz w:val="16"/>
                <w:szCs w:val="16"/>
              </w:rPr>
            </w:pPr>
            <w:r>
              <w:rPr>
                <w:b/>
                <w:bCs/>
                <w:sz w:val="16"/>
                <w:szCs w:val="16"/>
              </w:rPr>
              <w:t>Menge</w:t>
            </w:r>
            <w:r>
              <w:rPr>
                <w:b/>
                <w:bCs/>
                <w:sz w:val="16"/>
                <w:szCs w:val="16"/>
              </w:rPr>
              <w:tab/>
              <w:t>Ein-</w:t>
            </w:r>
            <w:r>
              <w:rPr>
                <w:b/>
                <w:bCs/>
                <w:sz w:val="16"/>
                <w:szCs w:val="16"/>
              </w:rPr>
              <w:br/>
              <w:t xml:space="preserve"> </w:t>
            </w:r>
            <w:r>
              <w:rPr>
                <w:b/>
                <w:bCs/>
                <w:sz w:val="16"/>
                <w:szCs w:val="16"/>
              </w:rPr>
              <w:tab/>
            </w:r>
            <w:r>
              <w:rPr>
                <w:b/>
                <w:bCs/>
                <w:sz w:val="16"/>
                <w:szCs w:val="16"/>
              </w:rPr>
              <w:tab/>
              <w:t>heit</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b/>
                <w:bCs/>
                <w:sz w:val="16"/>
                <w:szCs w:val="16"/>
              </w:rPr>
            </w:pPr>
            <w:r>
              <w:rPr>
                <w:b/>
                <w:bCs/>
                <w:sz w:val="16"/>
                <w:szCs w:val="16"/>
              </w:rPr>
              <w:t>Einzel-</w:t>
            </w:r>
            <w:r>
              <w:rPr>
                <w:b/>
                <w:bCs/>
                <w:sz w:val="16"/>
                <w:szCs w:val="16"/>
              </w:rPr>
              <w:br/>
              <w:t>preis</w:t>
            </w:r>
          </w:p>
        </w:tc>
        <w:tc>
          <w:tcPr>
            <w:tcW w:w="1282" w:type="dxa"/>
            <w:gridSpan w:val="2"/>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b/>
                <w:bCs/>
                <w:sz w:val="16"/>
                <w:szCs w:val="16"/>
              </w:rPr>
            </w:pPr>
            <w:r>
              <w:rPr>
                <w:b/>
                <w:bCs/>
                <w:sz w:val="16"/>
                <w:szCs w:val="16"/>
              </w:rPr>
              <w:t xml:space="preserve">Gesamtpreis </w:t>
            </w:r>
            <w:r>
              <w:rPr>
                <w:b/>
                <w:bCs/>
                <w:sz w:val="16"/>
                <w:szCs w:val="16"/>
              </w:rPr>
              <w:br/>
              <w:t>€</w:t>
            </w:r>
          </w:p>
        </w:tc>
        <w:tc>
          <w:tcPr>
            <w:tcW w:w="284" w:type="dxa"/>
            <w:gridSpan w:val="2"/>
            <w:tcBorders>
              <w:top w:val="nil"/>
              <w:left w:val="single" w:sz="4" w:space="0" w:color="auto"/>
              <w:bottom w:val="nil"/>
              <w:right w:val="single" w:sz="12" w:space="0" w:color="auto"/>
            </w:tcBorders>
            <w:noWrap/>
            <w:vAlign w:val="center"/>
          </w:tcPr>
          <w:p w:rsidR="00A30CA7" w:rsidRDefault="00A30CA7">
            <w:pPr>
              <w:spacing w:before="0" w:after="0" w:line="240" w:lineRule="auto"/>
              <w:rPr>
                <w:sz w:val="20"/>
              </w:rPr>
            </w:pPr>
            <w:r>
              <w:rPr>
                <w:sz w:val="20"/>
              </w:rPr>
              <w:t> </w:t>
            </w:r>
          </w:p>
        </w:tc>
      </w:tr>
      <w:tr w:rsidR="00A30CA7">
        <w:trPr>
          <w:gridAfter w:val="1"/>
          <w:wAfter w:w="9" w:type="dxa"/>
          <w:trHeight w:val="255"/>
        </w:trPr>
        <w:tc>
          <w:tcPr>
            <w:tcW w:w="304" w:type="dxa"/>
            <w:gridSpan w:val="2"/>
            <w:tcBorders>
              <w:top w:val="nil"/>
              <w:left w:val="single" w:sz="12"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823"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850"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561" w:type="dxa"/>
            <w:gridSpan w:val="2"/>
            <w:tcBorders>
              <w:top w:val="nil"/>
              <w:left w:val="single" w:sz="4" w:space="0" w:color="auto"/>
              <w:bottom w:val="nil"/>
            </w:tcBorders>
            <w:noWrap/>
            <w:vAlign w:val="bottom"/>
          </w:tcPr>
          <w:p w:rsidR="00A30CA7" w:rsidRDefault="00A30CA7">
            <w:pPr>
              <w:spacing w:before="0" w:after="0" w:line="240" w:lineRule="auto"/>
              <w:rPr>
                <w:sz w:val="20"/>
              </w:rPr>
            </w:pPr>
          </w:p>
        </w:tc>
        <w:tc>
          <w:tcPr>
            <w:tcW w:w="1134" w:type="dxa"/>
            <w:tcBorders>
              <w:top w:val="nil"/>
              <w:bottom w:val="nil"/>
              <w:right w:val="single" w:sz="4" w:space="0" w:color="auto"/>
            </w:tcBorders>
            <w:noWrap/>
            <w:vAlign w:val="bottom"/>
          </w:tcPr>
          <w:p w:rsidR="00A30CA7" w:rsidRDefault="00A30CA7">
            <w:pPr>
              <w:spacing w:before="0" w:after="0" w:line="240" w:lineRule="auto"/>
              <w:rPr>
                <w:sz w:val="20"/>
              </w:rPr>
            </w:pPr>
          </w:p>
        </w:tc>
        <w:tc>
          <w:tcPr>
            <w:tcW w:w="1134" w:type="dxa"/>
            <w:gridSpan w:val="4"/>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05" w:type="dxa"/>
            <w:gridSpan w:val="2"/>
            <w:tcBorders>
              <w:top w:val="nil"/>
              <w:left w:val="single" w:sz="4" w:space="0" w:color="auto"/>
              <w:bottom w:val="nil"/>
              <w:right w:val="nil"/>
            </w:tcBorders>
            <w:noWrap/>
            <w:vAlign w:val="bottom"/>
          </w:tcPr>
          <w:p w:rsidR="00A30CA7" w:rsidRDefault="00A30CA7">
            <w:pPr>
              <w:spacing w:before="0" w:after="0" w:line="240" w:lineRule="auto"/>
              <w:rPr>
                <w:sz w:val="20"/>
              </w:rPr>
            </w:pPr>
          </w:p>
        </w:tc>
        <w:tc>
          <w:tcPr>
            <w:tcW w:w="429" w:type="dxa"/>
            <w:tcBorders>
              <w:top w:val="nil"/>
              <w:left w:val="nil"/>
              <w:bottom w:val="nil"/>
              <w:right w:val="single" w:sz="4" w:space="0" w:color="auto"/>
            </w:tcBorders>
            <w:noWrap/>
            <w:vAlign w:val="bottom"/>
          </w:tcPr>
          <w:p w:rsidR="00A30CA7" w:rsidRDefault="00A30CA7">
            <w:pPr>
              <w:spacing w:before="0" w:after="0" w:line="240" w:lineRule="auto"/>
              <w:rPr>
                <w:sz w:val="20"/>
              </w:rPr>
            </w:pPr>
          </w:p>
        </w:tc>
        <w:tc>
          <w:tcPr>
            <w:tcW w:w="1282"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284" w:type="dxa"/>
            <w:gridSpan w:val="2"/>
            <w:tcBorders>
              <w:top w:val="nil"/>
              <w:left w:val="single" w:sz="4" w:space="0" w:color="auto"/>
              <w:right w:val="single" w:sz="12"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val="255"/>
        </w:trPr>
        <w:tc>
          <w:tcPr>
            <w:tcW w:w="304" w:type="dxa"/>
            <w:gridSpan w:val="2"/>
            <w:tcBorders>
              <w:left w:val="single" w:sz="12"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823"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lang w:val="en-US"/>
              </w:rPr>
            </w:pPr>
            <w:r>
              <w:rPr>
                <w:sz w:val="20"/>
                <w:lang w:val="en-US"/>
              </w:rPr>
              <w:t>1</w:t>
            </w:r>
          </w:p>
        </w:tc>
        <w:tc>
          <w:tcPr>
            <w:tcW w:w="850"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rPr>
                <w:sz w:val="20"/>
                <w:lang w:val="en-US"/>
              </w:rPr>
            </w:pPr>
            <w:r>
              <w:rPr>
                <w:sz w:val="20"/>
                <w:lang w:val="en-US"/>
              </w:rPr>
              <w:t>20830</w:t>
            </w:r>
          </w:p>
        </w:tc>
        <w:tc>
          <w:tcPr>
            <w:tcW w:w="2695"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lang w:val="en-US"/>
              </w:rPr>
            </w:pPr>
            <w:r>
              <w:rPr>
                <w:sz w:val="20"/>
                <w:lang w:val="en-US"/>
              </w:rPr>
              <w:t>Computertisch</w:t>
            </w:r>
          </w:p>
        </w:tc>
        <w:tc>
          <w:tcPr>
            <w:tcW w:w="1134" w:type="dxa"/>
            <w:gridSpan w:val="4"/>
            <w:tcBorders>
              <w:top w:val="nil"/>
              <w:left w:val="single" w:sz="4" w:space="0" w:color="auto"/>
              <w:bottom w:val="nil"/>
              <w:right w:val="single" w:sz="4" w:space="0" w:color="auto"/>
            </w:tcBorders>
            <w:noWrap/>
            <w:vAlign w:val="bottom"/>
          </w:tcPr>
          <w:p w:rsidR="00A30CA7" w:rsidRDefault="00A30CA7">
            <w:pPr>
              <w:spacing w:before="0" w:after="0" w:line="240" w:lineRule="auto"/>
              <w:ind w:left="84"/>
              <w:rPr>
                <w:sz w:val="20"/>
                <w:lang w:val="en-US"/>
              </w:rPr>
            </w:pPr>
            <w:r>
              <w:rPr>
                <w:sz w:val="20"/>
                <w:lang w:val="en-US"/>
              </w:rPr>
              <w:t>12</w:t>
            </w:r>
            <w:r>
              <w:rPr>
                <w:sz w:val="20"/>
                <w:lang w:val="en-US"/>
              </w:rPr>
              <w:tab/>
            </w:r>
            <w:r>
              <w:rPr>
                <w:sz w:val="20"/>
                <w:lang w:val="en-US"/>
              </w:rPr>
              <w:tab/>
              <w:t>St.</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lang w:val="en-US"/>
              </w:rPr>
            </w:pPr>
            <w:r>
              <w:rPr>
                <w:sz w:val="20"/>
                <w:lang w:val="en-US"/>
              </w:rPr>
              <w:t xml:space="preserve">680,00 </w:t>
            </w:r>
          </w:p>
        </w:tc>
        <w:tc>
          <w:tcPr>
            <w:tcW w:w="1282"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ind w:right="82"/>
              <w:jc w:val="right"/>
              <w:rPr>
                <w:sz w:val="20"/>
                <w:lang w:val="en-US"/>
              </w:rPr>
            </w:pPr>
            <w:r>
              <w:rPr>
                <w:sz w:val="20"/>
                <w:lang w:val="en-US"/>
              </w:rPr>
              <w:t>8.160,00</w:t>
            </w:r>
          </w:p>
        </w:tc>
        <w:tc>
          <w:tcPr>
            <w:tcW w:w="284" w:type="dxa"/>
            <w:gridSpan w:val="2"/>
            <w:tcBorders>
              <w:left w:val="single" w:sz="4" w:space="0" w:color="auto"/>
              <w:right w:val="single" w:sz="12" w:space="0" w:color="auto"/>
            </w:tcBorders>
            <w:noWrap/>
            <w:vAlign w:val="bottom"/>
          </w:tcPr>
          <w:p w:rsidR="00A30CA7" w:rsidRDefault="00A30CA7">
            <w:pPr>
              <w:spacing w:before="0" w:after="0" w:line="240" w:lineRule="auto"/>
              <w:rPr>
                <w:sz w:val="20"/>
                <w:lang w:val="en-US"/>
              </w:rPr>
            </w:pPr>
            <w:r>
              <w:rPr>
                <w:sz w:val="20"/>
                <w:lang w:val="en-US"/>
              </w:rPr>
              <w:t> </w:t>
            </w:r>
          </w:p>
        </w:tc>
      </w:tr>
      <w:tr w:rsidR="00A30CA7">
        <w:trPr>
          <w:gridAfter w:val="1"/>
          <w:wAfter w:w="9" w:type="dxa"/>
          <w:trHeight w:val="255"/>
        </w:trPr>
        <w:tc>
          <w:tcPr>
            <w:tcW w:w="304" w:type="dxa"/>
            <w:gridSpan w:val="2"/>
            <w:tcBorders>
              <w:left w:val="single" w:sz="12" w:space="0" w:color="auto"/>
              <w:right w:val="single" w:sz="4" w:space="0" w:color="auto"/>
            </w:tcBorders>
            <w:noWrap/>
            <w:vAlign w:val="bottom"/>
          </w:tcPr>
          <w:p w:rsidR="00A30CA7" w:rsidRDefault="00A30CA7">
            <w:pPr>
              <w:spacing w:before="0" w:after="0" w:line="240" w:lineRule="auto"/>
              <w:rPr>
                <w:sz w:val="20"/>
                <w:lang w:val="en-US"/>
              </w:rPr>
            </w:pPr>
            <w:r>
              <w:rPr>
                <w:sz w:val="20"/>
                <w:lang w:val="en-US"/>
              </w:rPr>
              <w:t> </w:t>
            </w:r>
          </w:p>
        </w:tc>
        <w:tc>
          <w:tcPr>
            <w:tcW w:w="823"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lang w:val="en-US"/>
              </w:rPr>
            </w:pPr>
          </w:p>
        </w:tc>
        <w:tc>
          <w:tcPr>
            <w:tcW w:w="850"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rPr>
                <w:sz w:val="20"/>
                <w:lang w:val="en-US"/>
              </w:rPr>
            </w:pPr>
          </w:p>
        </w:tc>
        <w:tc>
          <w:tcPr>
            <w:tcW w:w="1561" w:type="dxa"/>
            <w:gridSpan w:val="2"/>
            <w:tcBorders>
              <w:top w:val="nil"/>
              <w:left w:val="single" w:sz="4" w:space="0" w:color="auto"/>
              <w:bottom w:val="nil"/>
            </w:tcBorders>
            <w:noWrap/>
            <w:vAlign w:val="bottom"/>
          </w:tcPr>
          <w:p w:rsidR="00A30CA7" w:rsidRDefault="00A30CA7">
            <w:pPr>
              <w:spacing w:before="0" w:after="0" w:line="240" w:lineRule="auto"/>
              <w:rPr>
                <w:sz w:val="20"/>
                <w:lang w:val="en-US"/>
              </w:rPr>
            </w:pPr>
            <w:r>
              <w:rPr>
                <w:sz w:val="20"/>
                <w:lang w:val="en-US"/>
              </w:rPr>
              <w:t xml:space="preserve"> "Bill Gates"</w:t>
            </w:r>
          </w:p>
        </w:tc>
        <w:tc>
          <w:tcPr>
            <w:tcW w:w="1134" w:type="dxa"/>
            <w:tcBorders>
              <w:top w:val="nil"/>
              <w:bottom w:val="nil"/>
              <w:right w:val="single" w:sz="4" w:space="0" w:color="auto"/>
            </w:tcBorders>
            <w:noWrap/>
            <w:vAlign w:val="bottom"/>
          </w:tcPr>
          <w:p w:rsidR="00A30CA7" w:rsidRDefault="00A30CA7">
            <w:pPr>
              <w:spacing w:before="0" w:after="0" w:line="240" w:lineRule="auto"/>
              <w:rPr>
                <w:sz w:val="20"/>
                <w:lang w:val="en-US"/>
              </w:rPr>
            </w:pPr>
          </w:p>
        </w:tc>
        <w:tc>
          <w:tcPr>
            <w:tcW w:w="1134" w:type="dxa"/>
            <w:gridSpan w:val="4"/>
            <w:tcBorders>
              <w:top w:val="nil"/>
              <w:left w:val="single" w:sz="4" w:space="0" w:color="auto"/>
              <w:bottom w:val="nil"/>
              <w:right w:val="single" w:sz="4" w:space="0" w:color="auto"/>
            </w:tcBorders>
            <w:noWrap/>
            <w:vAlign w:val="bottom"/>
          </w:tcPr>
          <w:p w:rsidR="00A30CA7" w:rsidRDefault="00A30CA7">
            <w:pPr>
              <w:spacing w:before="0" w:after="0" w:line="240" w:lineRule="auto"/>
              <w:ind w:left="84"/>
              <w:rPr>
                <w:sz w:val="20"/>
                <w:lang w:val="en-US"/>
              </w:rPr>
            </w:pPr>
          </w:p>
        </w:tc>
        <w:tc>
          <w:tcPr>
            <w:tcW w:w="705" w:type="dxa"/>
            <w:gridSpan w:val="2"/>
            <w:tcBorders>
              <w:top w:val="nil"/>
              <w:left w:val="single" w:sz="4" w:space="0" w:color="auto"/>
              <w:bottom w:val="nil"/>
              <w:right w:val="nil"/>
            </w:tcBorders>
            <w:noWrap/>
            <w:vAlign w:val="bottom"/>
          </w:tcPr>
          <w:p w:rsidR="00A30CA7" w:rsidRDefault="00A30CA7">
            <w:pPr>
              <w:spacing w:before="0" w:after="0" w:line="240" w:lineRule="auto"/>
              <w:rPr>
                <w:sz w:val="20"/>
                <w:lang w:val="en-US"/>
              </w:rPr>
            </w:pPr>
          </w:p>
        </w:tc>
        <w:tc>
          <w:tcPr>
            <w:tcW w:w="429" w:type="dxa"/>
            <w:tcBorders>
              <w:top w:val="nil"/>
              <w:left w:val="nil"/>
              <w:bottom w:val="nil"/>
              <w:right w:val="single" w:sz="4" w:space="0" w:color="auto"/>
            </w:tcBorders>
            <w:noWrap/>
            <w:vAlign w:val="bottom"/>
          </w:tcPr>
          <w:p w:rsidR="00A30CA7" w:rsidRDefault="00A30CA7">
            <w:pPr>
              <w:spacing w:before="0" w:after="0" w:line="240" w:lineRule="auto"/>
              <w:rPr>
                <w:sz w:val="20"/>
                <w:lang w:val="en-US"/>
              </w:rPr>
            </w:pPr>
          </w:p>
        </w:tc>
        <w:tc>
          <w:tcPr>
            <w:tcW w:w="1282"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ind w:right="82"/>
              <w:jc w:val="right"/>
              <w:rPr>
                <w:sz w:val="20"/>
                <w:lang w:val="en-US"/>
              </w:rPr>
            </w:pPr>
          </w:p>
        </w:tc>
        <w:tc>
          <w:tcPr>
            <w:tcW w:w="284" w:type="dxa"/>
            <w:gridSpan w:val="2"/>
            <w:tcBorders>
              <w:left w:val="single" w:sz="4" w:space="0" w:color="auto"/>
              <w:right w:val="single" w:sz="12" w:space="0" w:color="auto"/>
            </w:tcBorders>
            <w:noWrap/>
            <w:vAlign w:val="bottom"/>
          </w:tcPr>
          <w:p w:rsidR="00A30CA7" w:rsidRDefault="00A30CA7">
            <w:pPr>
              <w:spacing w:before="0" w:after="0" w:line="240" w:lineRule="auto"/>
              <w:rPr>
                <w:sz w:val="20"/>
                <w:lang w:val="en-US"/>
              </w:rPr>
            </w:pPr>
            <w:r>
              <w:rPr>
                <w:sz w:val="20"/>
                <w:lang w:val="en-US"/>
              </w:rPr>
              <w:t> </w:t>
            </w:r>
          </w:p>
        </w:tc>
      </w:tr>
      <w:tr w:rsidR="00A30CA7">
        <w:trPr>
          <w:gridAfter w:val="1"/>
          <w:wAfter w:w="9" w:type="dxa"/>
          <w:trHeight w:val="255"/>
        </w:trPr>
        <w:tc>
          <w:tcPr>
            <w:tcW w:w="304" w:type="dxa"/>
            <w:gridSpan w:val="2"/>
            <w:tcBorders>
              <w:left w:val="single" w:sz="12" w:space="0" w:color="auto"/>
              <w:bottom w:val="nil"/>
              <w:right w:val="single" w:sz="4" w:space="0" w:color="auto"/>
            </w:tcBorders>
            <w:noWrap/>
            <w:vAlign w:val="bottom"/>
          </w:tcPr>
          <w:p w:rsidR="00A30CA7" w:rsidRDefault="00A30CA7">
            <w:pPr>
              <w:spacing w:before="0" w:after="0" w:line="240" w:lineRule="auto"/>
              <w:rPr>
                <w:sz w:val="20"/>
                <w:lang w:val="en-US"/>
              </w:rPr>
            </w:pPr>
            <w:r>
              <w:rPr>
                <w:sz w:val="20"/>
                <w:lang w:val="en-US"/>
              </w:rPr>
              <w:t> </w:t>
            </w:r>
          </w:p>
        </w:tc>
        <w:tc>
          <w:tcPr>
            <w:tcW w:w="823"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2</w:t>
            </w:r>
          </w:p>
        </w:tc>
        <w:tc>
          <w:tcPr>
            <w:tcW w:w="850"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20285</w:t>
            </w:r>
          </w:p>
        </w:tc>
        <w:tc>
          <w:tcPr>
            <w:tcW w:w="2695"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Drehstuhl "Comfort"</w:t>
            </w:r>
          </w:p>
        </w:tc>
        <w:tc>
          <w:tcPr>
            <w:tcW w:w="1134" w:type="dxa"/>
            <w:gridSpan w:val="4"/>
            <w:tcBorders>
              <w:top w:val="nil"/>
              <w:left w:val="single" w:sz="4" w:space="0" w:color="auto"/>
              <w:bottom w:val="nil"/>
              <w:right w:val="single" w:sz="4" w:space="0" w:color="auto"/>
            </w:tcBorders>
            <w:noWrap/>
            <w:vAlign w:val="bottom"/>
          </w:tcPr>
          <w:p w:rsidR="00A30CA7" w:rsidRDefault="00A30CA7">
            <w:pPr>
              <w:spacing w:before="0" w:after="0" w:line="240" w:lineRule="auto"/>
              <w:ind w:left="84"/>
              <w:rPr>
                <w:sz w:val="20"/>
              </w:rPr>
            </w:pPr>
            <w:r>
              <w:rPr>
                <w:sz w:val="20"/>
              </w:rPr>
              <w:t xml:space="preserve">  8</w:t>
            </w:r>
            <w:r>
              <w:rPr>
                <w:sz w:val="20"/>
              </w:rPr>
              <w:tab/>
            </w:r>
            <w:r>
              <w:rPr>
                <w:sz w:val="20"/>
              </w:rPr>
              <w:tab/>
              <w:t>St.</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 xml:space="preserve">280,00 </w:t>
            </w:r>
          </w:p>
        </w:tc>
        <w:tc>
          <w:tcPr>
            <w:tcW w:w="1282"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ind w:right="82"/>
              <w:jc w:val="right"/>
              <w:rPr>
                <w:sz w:val="20"/>
              </w:rPr>
            </w:pPr>
            <w:r>
              <w:rPr>
                <w:sz w:val="20"/>
              </w:rPr>
              <w:t xml:space="preserve">2.240,00 </w:t>
            </w:r>
          </w:p>
        </w:tc>
        <w:tc>
          <w:tcPr>
            <w:tcW w:w="284" w:type="dxa"/>
            <w:gridSpan w:val="2"/>
            <w:tcBorders>
              <w:left w:val="single" w:sz="4" w:space="0" w:color="auto"/>
              <w:bottom w:val="nil"/>
              <w:right w:val="single" w:sz="12"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hRule="exact" w:val="227"/>
        </w:trPr>
        <w:tc>
          <w:tcPr>
            <w:tcW w:w="304" w:type="dxa"/>
            <w:gridSpan w:val="2"/>
            <w:tcBorders>
              <w:top w:val="nil"/>
              <w:left w:val="single" w:sz="12" w:space="0" w:color="auto"/>
              <w:bottom w:val="nil"/>
              <w:right w:val="single" w:sz="4" w:space="0" w:color="auto"/>
            </w:tcBorders>
            <w:noWrap/>
            <w:vAlign w:val="bottom"/>
          </w:tcPr>
          <w:p w:rsidR="00A30CA7" w:rsidRDefault="00A30CA7">
            <w:pPr>
              <w:spacing w:before="0" w:after="0" w:line="240" w:lineRule="auto"/>
              <w:rPr>
                <w:sz w:val="20"/>
              </w:rPr>
            </w:pPr>
            <w:r>
              <w:rPr>
                <w:sz w:val="20"/>
              </w:rPr>
              <w:t> </w:t>
            </w:r>
          </w:p>
        </w:tc>
        <w:tc>
          <w:tcPr>
            <w:tcW w:w="823" w:type="dxa"/>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850" w:type="dxa"/>
            <w:gridSpan w:val="2"/>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561" w:type="dxa"/>
            <w:gridSpan w:val="2"/>
            <w:tcBorders>
              <w:top w:val="nil"/>
              <w:left w:val="single" w:sz="4" w:space="0" w:color="auto"/>
              <w:bottom w:val="single" w:sz="4" w:space="0" w:color="auto"/>
            </w:tcBorders>
            <w:noWrap/>
            <w:vAlign w:val="bottom"/>
          </w:tcPr>
          <w:p w:rsidR="00A30CA7" w:rsidRDefault="00A30CA7">
            <w:pPr>
              <w:spacing w:before="0" w:after="0" w:line="240" w:lineRule="auto"/>
              <w:rPr>
                <w:sz w:val="20"/>
              </w:rPr>
            </w:pPr>
            <w:r>
              <w:rPr>
                <w:sz w:val="20"/>
              </w:rPr>
              <w:t> </w:t>
            </w:r>
          </w:p>
        </w:tc>
        <w:tc>
          <w:tcPr>
            <w:tcW w:w="1134" w:type="dxa"/>
            <w:tcBorders>
              <w:top w:val="nil"/>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134" w:type="dxa"/>
            <w:gridSpan w:val="4"/>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705" w:type="dxa"/>
            <w:gridSpan w:val="2"/>
            <w:tcBorders>
              <w:top w:val="nil"/>
              <w:left w:val="single" w:sz="4" w:space="0" w:color="auto"/>
              <w:bottom w:val="single" w:sz="4" w:space="0" w:color="auto"/>
              <w:right w:val="nil"/>
            </w:tcBorders>
            <w:noWrap/>
            <w:vAlign w:val="bottom"/>
          </w:tcPr>
          <w:p w:rsidR="00A30CA7" w:rsidRDefault="00A30CA7">
            <w:pPr>
              <w:spacing w:before="0" w:after="0" w:line="240" w:lineRule="auto"/>
              <w:rPr>
                <w:sz w:val="20"/>
              </w:rPr>
            </w:pPr>
            <w:r>
              <w:rPr>
                <w:sz w:val="20"/>
              </w:rPr>
              <w:t> </w:t>
            </w:r>
          </w:p>
        </w:tc>
        <w:tc>
          <w:tcPr>
            <w:tcW w:w="429" w:type="dxa"/>
            <w:tcBorders>
              <w:top w:val="nil"/>
              <w:left w:val="nil"/>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282" w:type="dxa"/>
            <w:gridSpan w:val="2"/>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jc w:val="right"/>
              <w:rPr>
                <w:sz w:val="20"/>
              </w:rPr>
            </w:pPr>
            <w:r>
              <w:rPr>
                <w:sz w:val="20"/>
              </w:rPr>
              <w:t> </w:t>
            </w:r>
          </w:p>
        </w:tc>
        <w:tc>
          <w:tcPr>
            <w:tcW w:w="284" w:type="dxa"/>
            <w:gridSpan w:val="2"/>
            <w:tcBorders>
              <w:top w:val="nil"/>
              <w:left w:val="single" w:sz="4" w:space="0" w:color="auto"/>
              <w:bottom w:val="nil"/>
              <w:right w:val="single" w:sz="12"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9" w:type="dxa"/>
          <w:trHeight w:hRule="exact" w:val="238"/>
        </w:trPr>
        <w:tc>
          <w:tcPr>
            <w:tcW w:w="304" w:type="dxa"/>
            <w:gridSpan w:val="2"/>
            <w:tcBorders>
              <w:top w:val="nil"/>
            </w:tcBorders>
            <w:noWrap/>
            <w:vAlign w:val="bottom"/>
          </w:tcPr>
          <w:p w:rsidR="00A30CA7" w:rsidRDefault="00A30CA7">
            <w:pPr>
              <w:spacing w:before="0" w:after="0" w:line="240" w:lineRule="auto"/>
              <w:rPr>
                <w:sz w:val="20"/>
              </w:rPr>
            </w:pPr>
            <w:r>
              <w:rPr>
                <w:sz w:val="20"/>
              </w:rPr>
              <w:t> </w:t>
            </w:r>
          </w:p>
        </w:tc>
        <w:tc>
          <w:tcPr>
            <w:tcW w:w="823" w:type="dxa"/>
            <w:tcBorders>
              <w:top w:val="single" w:sz="4" w:space="0" w:color="auto"/>
            </w:tcBorders>
            <w:noWrap/>
            <w:vAlign w:val="bottom"/>
          </w:tcPr>
          <w:p w:rsidR="00A30CA7" w:rsidRDefault="00A30CA7">
            <w:pPr>
              <w:spacing w:before="0" w:after="0" w:line="240" w:lineRule="auto"/>
              <w:rPr>
                <w:sz w:val="20"/>
              </w:rPr>
            </w:pPr>
          </w:p>
        </w:tc>
        <w:tc>
          <w:tcPr>
            <w:tcW w:w="850" w:type="dxa"/>
            <w:gridSpan w:val="2"/>
            <w:tcBorders>
              <w:top w:val="single" w:sz="4" w:space="0" w:color="auto"/>
            </w:tcBorders>
            <w:noWrap/>
            <w:vAlign w:val="bottom"/>
          </w:tcPr>
          <w:p w:rsidR="00A30CA7" w:rsidRDefault="00A30CA7">
            <w:pPr>
              <w:spacing w:before="0" w:after="0" w:line="240" w:lineRule="auto"/>
              <w:rPr>
                <w:sz w:val="20"/>
              </w:rPr>
            </w:pPr>
          </w:p>
        </w:tc>
        <w:tc>
          <w:tcPr>
            <w:tcW w:w="1561" w:type="dxa"/>
            <w:gridSpan w:val="2"/>
            <w:tcBorders>
              <w:top w:val="single" w:sz="4" w:space="0" w:color="auto"/>
            </w:tcBorders>
            <w:noWrap/>
            <w:vAlign w:val="bottom"/>
          </w:tcPr>
          <w:p w:rsidR="00A30CA7" w:rsidRDefault="00A30CA7">
            <w:pPr>
              <w:spacing w:before="0" w:after="0" w:line="240" w:lineRule="auto"/>
              <w:rPr>
                <w:sz w:val="20"/>
              </w:rPr>
            </w:pPr>
          </w:p>
        </w:tc>
        <w:tc>
          <w:tcPr>
            <w:tcW w:w="1134" w:type="dxa"/>
            <w:tcBorders>
              <w:top w:val="single" w:sz="4" w:space="0" w:color="auto"/>
            </w:tcBorders>
            <w:noWrap/>
            <w:vAlign w:val="bottom"/>
          </w:tcPr>
          <w:p w:rsidR="00A30CA7" w:rsidRDefault="00A30CA7">
            <w:pPr>
              <w:spacing w:before="0" w:after="0" w:line="240" w:lineRule="auto"/>
              <w:rPr>
                <w:sz w:val="20"/>
              </w:rPr>
            </w:pPr>
          </w:p>
        </w:tc>
        <w:tc>
          <w:tcPr>
            <w:tcW w:w="1134" w:type="dxa"/>
            <w:gridSpan w:val="4"/>
            <w:tcBorders>
              <w:top w:val="single" w:sz="4" w:space="0" w:color="auto"/>
            </w:tcBorders>
            <w:noWrap/>
            <w:vAlign w:val="bottom"/>
          </w:tcPr>
          <w:p w:rsidR="00A30CA7" w:rsidRDefault="00A30CA7">
            <w:pPr>
              <w:spacing w:before="0" w:after="0" w:line="240" w:lineRule="auto"/>
              <w:rPr>
                <w:sz w:val="20"/>
              </w:rPr>
            </w:pPr>
          </w:p>
        </w:tc>
        <w:tc>
          <w:tcPr>
            <w:tcW w:w="705" w:type="dxa"/>
            <w:gridSpan w:val="2"/>
            <w:tcBorders>
              <w:top w:val="single" w:sz="4" w:space="0" w:color="auto"/>
            </w:tcBorders>
            <w:noWrap/>
            <w:vAlign w:val="bottom"/>
          </w:tcPr>
          <w:p w:rsidR="00A30CA7" w:rsidRDefault="00A30CA7">
            <w:pPr>
              <w:spacing w:before="0" w:after="0" w:line="240" w:lineRule="auto"/>
              <w:rPr>
                <w:sz w:val="20"/>
              </w:rPr>
            </w:pPr>
          </w:p>
        </w:tc>
        <w:tc>
          <w:tcPr>
            <w:tcW w:w="429" w:type="dxa"/>
            <w:tcBorders>
              <w:top w:val="nil"/>
            </w:tcBorders>
            <w:noWrap/>
            <w:vAlign w:val="bottom"/>
          </w:tcPr>
          <w:p w:rsidR="00A30CA7" w:rsidRDefault="00A30CA7">
            <w:pPr>
              <w:spacing w:before="0" w:after="0" w:line="240" w:lineRule="auto"/>
              <w:rPr>
                <w:sz w:val="20"/>
              </w:rPr>
            </w:pPr>
          </w:p>
        </w:tc>
        <w:tc>
          <w:tcPr>
            <w:tcW w:w="1282" w:type="dxa"/>
            <w:gridSpan w:val="2"/>
            <w:tcBorders>
              <w:top w:val="nil"/>
            </w:tcBorders>
            <w:noWrap/>
            <w:vAlign w:val="bottom"/>
          </w:tcPr>
          <w:p w:rsidR="00A30CA7" w:rsidRDefault="00A30CA7">
            <w:pPr>
              <w:spacing w:before="0" w:after="0" w:line="240" w:lineRule="auto"/>
              <w:rPr>
                <w:sz w:val="20"/>
              </w:rPr>
            </w:pPr>
          </w:p>
        </w:tc>
        <w:tc>
          <w:tcPr>
            <w:tcW w:w="284" w:type="dxa"/>
            <w:gridSpan w:val="2"/>
            <w:tcBorders>
              <w:top w:val="nil"/>
            </w:tcBorders>
            <w:noWrap/>
            <w:vAlign w:val="bottom"/>
          </w:tcPr>
          <w:p w:rsidR="00A30CA7" w:rsidRDefault="00A30CA7">
            <w:pPr>
              <w:spacing w:before="0" w:after="0" w:line="240" w:lineRule="auto"/>
              <w:rPr>
                <w:sz w:val="20"/>
              </w:rPr>
            </w:pPr>
            <w:r>
              <w:rPr>
                <w:sz w:val="20"/>
              </w:rPr>
              <w:t> </w:t>
            </w:r>
          </w:p>
        </w:tc>
      </w:tr>
      <w:tr w:rsidR="00A30CA7">
        <w:tblPrEx>
          <w:tblCellMar>
            <w:left w:w="70" w:type="dxa"/>
            <w:right w:w="70" w:type="dxa"/>
          </w:tblCellMar>
        </w:tblPrEx>
        <w:trPr>
          <w:cantSplit/>
        </w:trPr>
        <w:tc>
          <w:tcPr>
            <w:tcW w:w="287" w:type="dxa"/>
            <w:tcBorders>
              <w:right w:val="single" w:sz="4" w:space="0" w:color="auto"/>
            </w:tcBorders>
          </w:tcPr>
          <w:p w:rsidR="00A30CA7" w:rsidRDefault="00A30CA7">
            <w:pPr>
              <w:tabs>
                <w:tab w:val="left" w:pos="5387"/>
              </w:tabs>
              <w:spacing w:before="0" w:after="0" w:line="240" w:lineRule="auto"/>
              <w:rPr>
                <w:sz w:val="20"/>
              </w:rPr>
            </w:pPr>
          </w:p>
        </w:tc>
        <w:tc>
          <w:tcPr>
            <w:tcW w:w="2545" w:type="dxa"/>
            <w:gridSpan w:val="5"/>
            <w:tcBorders>
              <w:top w:val="single" w:sz="4" w:space="0" w:color="auto"/>
              <w:left w:val="single" w:sz="4" w:space="0" w:color="auto"/>
              <w:bottom w:val="nil"/>
              <w:right w:val="single" w:sz="4" w:space="0" w:color="auto"/>
            </w:tcBorders>
          </w:tcPr>
          <w:p w:rsidR="00A30CA7" w:rsidRDefault="00A30CA7">
            <w:pPr>
              <w:tabs>
                <w:tab w:val="left" w:pos="5387"/>
                <w:tab w:val="left" w:pos="6804"/>
              </w:tabs>
              <w:spacing w:before="0" w:after="0" w:line="240" w:lineRule="auto"/>
              <w:jc w:val="center"/>
              <w:rPr>
                <w:b/>
                <w:sz w:val="20"/>
              </w:rPr>
            </w:pPr>
            <w:r>
              <w:rPr>
                <w:b/>
                <w:sz w:val="20"/>
              </w:rPr>
              <w:t>Rechnungsbetrag</w:t>
            </w:r>
          </w:p>
        </w:tc>
        <w:tc>
          <w:tcPr>
            <w:tcW w:w="3544" w:type="dxa"/>
            <w:gridSpan w:val="7"/>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b/>
                <w:sz w:val="20"/>
              </w:rPr>
            </w:pPr>
            <w:r>
              <w:rPr>
                <w:b/>
                <w:sz w:val="20"/>
              </w:rPr>
              <w:t>Umsatzsteuerbetrag €</w:t>
            </w:r>
          </w:p>
        </w:tc>
        <w:tc>
          <w:tcPr>
            <w:tcW w:w="1846" w:type="dxa"/>
            <w:gridSpan w:val="4"/>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b/>
                <w:sz w:val="20"/>
              </w:rPr>
            </w:pPr>
            <w:r>
              <w:rPr>
                <w:b/>
                <w:sz w:val="20"/>
              </w:rPr>
              <w:t>Rechnungsbetrag</w:t>
            </w:r>
          </w:p>
        </w:tc>
        <w:tc>
          <w:tcPr>
            <w:tcW w:w="293" w:type="dxa"/>
            <w:gridSpan w:val="3"/>
            <w:tcBorders>
              <w:left w:val="single" w:sz="4" w:space="0" w:color="auto"/>
            </w:tcBorders>
          </w:tcPr>
          <w:p w:rsidR="00A30CA7" w:rsidRDefault="00A30CA7">
            <w:pPr>
              <w:tabs>
                <w:tab w:val="left" w:pos="5387"/>
              </w:tabs>
              <w:spacing w:before="0" w:after="0" w:line="240" w:lineRule="auto"/>
              <w:rPr>
                <w:sz w:val="20"/>
              </w:rPr>
            </w:pPr>
          </w:p>
        </w:tc>
      </w:tr>
      <w:tr w:rsidR="00A30CA7">
        <w:tblPrEx>
          <w:tblCellMar>
            <w:left w:w="70" w:type="dxa"/>
            <w:right w:w="70" w:type="dxa"/>
          </w:tblCellMar>
        </w:tblPrEx>
        <w:trPr>
          <w:cantSplit/>
        </w:trPr>
        <w:tc>
          <w:tcPr>
            <w:tcW w:w="287" w:type="dxa"/>
            <w:tcBorders>
              <w:top w:val="nil"/>
              <w:right w:val="single" w:sz="4" w:space="0" w:color="auto"/>
            </w:tcBorders>
          </w:tcPr>
          <w:p w:rsidR="00A30CA7" w:rsidRDefault="00A30CA7">
            <w:pPr>
              <w:tabs>
                <w:tab w:val="left" w:pos="5387"/>
              </w:tabs>
              <w:spacing w:before="0" w:after="0" w:line="240" w:lineRule="auto"/>
              <w:rPr>
                <w:sz w:val="20"/>
              </w:rPr>
            </w:pPr>
          </w:p>
        </w:tc>
        <w:tc>
          <w:tcPr>
            <w:tcW w:w="2545" w:type="dxa"/>
            <w:gridSpan w:val="5"/>
            <w:tcBorders>
              <w:top w:val="nil"/>
              <w:left w:val="single" w:sz="4" w:space="0" w:color="auto"/>
              <w:bottom w:val="single" w:sz="4" w:space="0" w:color="auto"/>
              <w:right w:val="single" w:sz="4" w:space="0" w:color="auto"/>
            </w:tcBorders>
          </w:tcPr>
          <w:p w:rsidR="00A30CA7" w:rsidRDefault="00A30CA7">
            <w:pPr>
              <w:tabs>
                <w:tab w:val="left" w:pos="5387"/>
                <w:tab w:val="left" w:pos="6804"/>
              </w:tabs>
              <w:spacing w:before="0" w:after="0" w:line="240" w:lineRule="auto"/>
              <w:jc w:val="center"/>
              <w:rPr>
                <w:b/>
                <w:sz w:val="20"/>
              </w:rPr>
            </w:pPr>
            <w:r>
              <w:rPr>
                <w:b/>
                <w:sz w:val="20"/>
              </w:rPr>
              <w:t>netto €</w:t>
            </w:r>
          </w:p>
        </w:tc>
        <w:tc>
          <w:tcPr>
            <w:tcW w:w="1985" w:type="dxa"/>
            <w:gridSpan w:val="3"/>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b/>
                <w:sz w:val="20"/>
              </w:rPr>
            </w:pPr>
            <w:r>
              <w:rPr>
                <w:b/>
                <w:sz w:val="20"/>
              </w:rPr>
              <w:t xml:space="preserve"> 7%</w:t>
            </w:r>
          </w:p>
        </w:tc>
        <w:tc>
          <w:tcPr>
            <w:tcW w:w="1559" w:type="dxa"/>
            <w:gridSpan w:val="4"/>
            <w:tcBorders>
              <w:top w:val="nil"/>
              <w:left w:val="single" w:sz="4" w:space="0" w:color="auto"/>
              <w:bottom w:val="single" w:sz="4" w:space="0" w:color="auto"/>
              <w:right w:val="single" w:sz="4" w:space="0" w:color="auto"/>
            </w:tcBorders>
          </w:tcPr>
          <w:p w:rsidR="00A30CA7" w:rsidRDefault="003A2595">
            <w:pPr>
              <w:tabs>
                <w:tab w:val="left" w:pos="5387"/>
              </w:tabs>
              <w:spacing w:before="0" w:after="0" w:line="240" w:lineRule="auto"/>
              <w:jc w:val="center"/>
              <w:rPr>
                <w:b/>
                <w:sz w:val="20"/>
              </w:rPr>
            </w:pPr>
            <w:r>
              <w:rPr>
                <w:b/>
                <w:sz w:val="20"/>
              </w:rPr>
              <w:t>19%</w:t>
            </w:r>
          </w:p>
        </w:tc>
        <w:tc>
          <w:tcPr>
            <w:tcW w:w="1846" w:type="dxa"/>
            <w:gridSpan w:val="4"/>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b/>
                <w:sz w:val="20"/>
              </w:rPr>
              <w:t>brutto €</w:t>
            </w:r>
          </w:p>
        </w:tc>
        <w:tc>
          <w:tcPr>
            <w:tcW w:w="293" w:type="dxa"/>
            <w:gridSpan w:val="3"/>
            <w:tcBorders>
              <w:left w:val="single" w:sz="4" w:space="0" w:color="auto"/>
            </w:tcBorders>
          </w:tcPr>
          <w:p w:rsidR="00A30CA7" w:rsidRDefault="00A30CA7">
            <w:pPr>
              <w:tabs>
                <w:tab w:val="left" w:pos="5387"/>
              </w:tabs>
              <w:spacing w:before="0" w:after="0" w:line="240" w:lineRule="auto"/>
              <w:rPr>
                <w:sz w:val="20"/>
              </w:rPr>
            </w:pPr>
          </w:p>
        </w:tc>
      </w:tr>
      <w:tr w:rsidR="00A30CA7">
        <w:tblPrEx>
          <w:tblCellMar>
            <w:left w:w="70" w:type="dxa"/>
            <w:right w:w="70" w:type="dxa"/>
          </w:tblCellMar>
        </w:tblPrEx>
        <w:trPr>
          <w:cantSplit/>
        </w:trPr>
        <w:tc>
          <w:tcPr>
            <w:tcW w:w="287" w:type="dxa"/>
            <w:tcBorders>
              <w:right w:val="single" w:sz="4" w:space="0" w:color="auto"/>
            </w:tcBorders>
          </w:tcPr>
          <w:p w:rsidR="00A30CA7" w:rsidRDefault="00A30CA7">
            <w:pPr>
              <w:tabs>
                <w:tab w:val="left" w:pos="5387"/>
              </w:tabs>
              <w:spacing w:before="0" w:after="0" w:line="240" w:lineRule="auto"/>
              <w:jc w:val="center"/>
              <w:rPr>
                <w:sz w:val="20"/>
              </w:rPr>
            </w:pPr>
          </w:p>
        </w:tc>
        <w:tc>
          <w:tcPr>
            <w:tcW w:w="2545" w:type="dxa"/>
            <w:gridSpan w:val="5"/>
            <w:tcBorders>
              <w:top w:val="single" w:sz="4" w:space="0" w:color="auto"/>
              <w:left w:val="single" w:sz="4" w:space="0" w:color="auto"/>
              <w:bottom w:val="single" w:sz="4" w:space="0" w:color="auto"/>
              <w:right w:val="single" w:sz="4" w:space="0" w:color="auto"/>
            </w:tcBorders>
          </w:tcPr>
          <w:p w:rsidR="00A30CA7" w:rsidRDefault="00A30CA7">
            <w:pPr>
              <w:pStyle w:val="Kommentartext"/>
              <w:widowControl/>
              <w:tabs>
                <w:tab w:val="left" w:pos="5387"/>
                <w:tab w:val="left" w:pos="6804"/>
              </w:tabs>
              <w:jc w:val="center"/>
            </w:pPr>
            <w:r>
              <w:t>10.400,00</w:t>
            </w:r>
          </w:p>
        </w:tc>
        <w:tc>
          <w:tcPr>
            <w:tcW w:w="1985" w:type="dxa"/>
            <w:gridSpan w:val="3"/>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0,00</w:t>
            </w:r>
          </w:p>
        </w:tc>
        <w:tc>
          <w:tcPr>
            <w:tcW w:w="1846"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10.400,00</w:t>
            </w:r>
          </w:p>
        </w:tc>
        <w:tc>
          <w:tcPr>
            <w:tcW w:w="293" w:type="dxa"/>
            <w:gridSpan w:val="3"/>
            <w:tcBorders>
              <w:left w:val="single" w:sz="4" w:space="0" w:color="auto"/>
            </w:tcBorders>
          </w:tcPr>
          <w:p w:rsidR="00A30CA7" w:rsidRDefault="00A30CA7">
            <w:pPr>
              <w:tabs>
                <w:tab w:val="left" w:pos="5387"/>
              </w:tabs>
              <w:spacing w:before="0" w:after="0" w:line="240" w:lineRule="auto"/>
              <w:jc w:val="center"/>
              <w:rPr>
                <w:sz w:val="20"/>
              </w:rPr>
            </w:pPr>
          </w:p>
        </w:tc>
      </w:tr>
      <w:tr w:rsidR="00A30CA7">
        <w:tblPrEx>
          <w:tblCellMar>
            <w:left w:w="70" w:type="dxa"/>
            <w:right w:w="70" w:type="dxa"/>
          </w:tblCellMar>
        </w:tblPrEx>
        <w:trPr>
          <w:cantSplit/>
        </w:trPr>
        <w:tc>
          <w:tcPr>
            <w:tcW w:w="287" w:type="dxa"/>
          </w:tcPr>
          <w:p w:rsidR="00A30CA7" w:rsidRDefault="00A30CA7">
            <w:pPr>
              <w:tabs>
                <w:tab w:val="left" w:pos="5387"/>
              </w:tabs>
              <w:spacing w:before="0" w:after="0" w:line="240" w:lineRule="auto"/>
              <w:rPr>
                <w:sz w:val="16"/>
              </w:rPr>
            </w:pPr>
          </w:p>
        </w:tc>
        <w:tc>
          <w:tcPr>
            <w:tcW w:w="1269" w:type="dxa"/>
            <w:gridSpan w:val="3"/>
            <w:tcBorders>
              <w:top w:val="single" w:sz="4" w:space="0" w:color="auto"/>
            </w:tcBorders>
          </w:tcPr>
          <w:p w:rsidR="00A30CA7" w:rsidRDefault="00A30CA7">
            <w:pPr>
              <w:tabs>
                <w:tab w:val="left" w:pos="5387"/>
                <w:tab w:val="left" w:pos="6804"/>
              </w:tabs>
              <w:spacing w:before="0" w:after="0" w:line="240" w:lineRule="auto"/>
              <w:rPr>
                <w:b/>
                <w:sz w:val="16"/>
              </w:rPr>
            </w:pPr>
          </w:p>
        </w:tc>
        <w:tc>
          <w:tcPr>
            <w:tcW w:w="1276" w:type="dxa"/>
            <w:gridSpan w:val="2"/>
            <w:tcBorders>
              <w:top w:val="single" w:sz="4" w:space="0" w:color="auto"/>
            </w:tcBorders>
          </w:tcPr>
          <w:p w:rsidR="00A30CA7" w:rsidRDefault="00A30CA7">
            <w:pPr>
              <w:tabs>
                <w:tab w:val="left" w:pos="5387"/>
                <w:tab w:val="left" w:pos="6804"/>
              </w:tabs>
              <w:spacing w:before="0" w:after="0" w:line="240" w:lineRule="auto"/>
              <w:rPr>
                <w:b/>
                <w:sz w:val="16"/>
              </w:rPr>
            </w:pPr>
          </w:p>
        </w:tc>
        <w:tc>
          <w:tcPr>
            <w:tcW w:w="1985" w:type="dxa"/>
            <w:gridSpan w:val="3"/>
            <w:tcBorders>
              <w:top w:val="single" w:sz="4" w:space="0" w:color="auto"/>
            </w:tcBorders>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6"/>
          </w:tcPr>
          <w:p w:rsidR="00A30CA7" w:rsidRDefault="00A30CA7">
            <w:pPr>
              <w:tabs>
                <w:tab w:val="left" w:pos="5387"/>
              </w:tabs>
              <w:spacing w:before="0" w:after="0" w:line="240" w:lineRule="auto"/>
              <w:rPr>
                <w:sz w:val="16"/>
              </w:rPr>
            </w:pPr>
          </w:p>
        </w:tc>
        <w:tc>
          <w:tcPr>
            <w:tcW w:w="1251" w:type="dxa"/>
          </w:tcPr>
          <w:p w:rsidR="00A30CA7" w:rsidRDefault="00A30CA7">
            <w:pPr>
              <w:tabs>
                <w:tab w:val="left" w:pos="5387"/>
              </w:tabs>
              <w:spacing w:before="0" w:after="0" w:line="240" w:lineRule="auto"/>
              <w:rPr>
                <w:sz w:val="16"/>
              </w:rPr>
            </w:pPr>
          </w:p>
        </w:tc>
        <w:tc>
          <w:tcPr>
            <w:tcW w:w="293" w:type="dxa"/>
            <w:gridSpan w:val="3"/>
          </w:tcPr>
          <w:p w:rsidR="00A30CA7" w:rsidRDefault="00A30CA7">
            <w:pPr>
              <w:tabs>
                <w:tab w:val="left" w:pos="5387"/>
              </w:tabs>
              <w:spacing w:before="0" w:after="0" w:line="240" w:lineRule="auto"/>
              <w:rPr>
                <w:sz w:val="16"/>
              </w:rPr>
            </w:pPr>
          </w:p>
        </w:tc>
      </w:tr>
      <w:tr w:rsidR="00A30CA7" w:rsidTr="00E25902">
        <w:tblPrEx>
          <w:tblCellMar>
            <w:left w:w="70" w:type="dxa"/>
            <w:right w:w="70" w:type="dxa"/>
          </w:tblCellMar>
        </w:tblPrEx>
        <w:trPr>
          <w:cantSplit/>
          <w:trHeight w:val="552"/>
        </w:trPr>
        <w:tc>
          <w:tcPr>
            <w:tcW w:w="287" w:type="dxa"/>
            <w:tcBorders>
              <w:bottom w:val="single" w:sz="4" w:space="0" w:color="auto"/>
            </w:tcBorders>
          </w:tcPr>
          <w:p w:rsidR="00A30CA7" w:rsidRDefault="00A30CA7">
            <w:pPr>
              <w:tabs>
                <w:tab w:val="left" w:pos="5387"/>
              </w:tabs>
              <w:spacing w:before="0" w:after="0" w:line="240" w:lineRule="auto"/>
              <w:jc w:val="left"/>
              <w:rPr>
                <w:sz w:val="20"/>
              </w:rPr>
            </w:pPr>
          </w:p>
        </w:tc>
        <w:tc>
          <w:tcPr>
            <w:tcW w:w="4530" w:type="dxa"/>
            <w:gridSpan w:val="8"/>
            <w:tcBorders>
              <w:bottom w:val="single" w:sz="4" w:space="0" w:color="auto"/>
            </w:tcBorders>
          </w:tcPr>
          <w:p w:rsidR="00A30CA7" w:rsidRDefault="00A30CA7">
            <w:pPr>
              <w:tabs>
                <w:tab w:val="left" w:pos="5387"/>
                <w:tab w:val="left" w:pos="6804"/>
              </w:tabs>
              <w:spacing w:before="0" w:after="0" w:line="240" w:lineRule="auto"/>
              <w:rPr>
                <w:sz w:val="20"/>
              </w:rPr>
            </w:pPr>
            <w:r>
              <w:rPr>
                <w:sz w:val="20"/>
              </w:rPr>
              <w:t>Abzugsfähiger Skonto:  2 % aus 10.400,00   = 208,00</w:t>
            </w:r>
          </w:p>
          <w:p w:rsidR="00A30CA7" w:rsidRDefault="00A30CA7">
            <w:pPr>
              <w:tabs>
                <w:tab w:val="left" w:pos="5387"/>
                <w:tab w:val="left" w:pos="6804"/>
              </w:tabs>
              <w:spacing w:before="0" w:after="0" w:line="240" w:lineRule="auto"/>
              <w:jc w:val="left"/>
              <w:rPr>
                <w:sz w:val="20"/>
              </w:rPr>
            </w:pPr>
            <w:r>
              <w:rPr>
                <w:sz w:val="20"/>
              </w:rPr>
              <w:t xml:space="preserve"> Bei Skontoabzug zu zahlen:     10.192,00</w:t>
            </w:r>
          </w:p>
        </w:tc>
        <w:tc>
          <w:tcPr>
            <w:tcW w:w="3532" w:type="dxa"/>
            <w:gridSpan w:val="9"/>
            <w:tcBorders>
              <w:bottom w:val="single" w:sz="4" w:space="0" w:color="auto"/>
            </w:tcBorders>
          </w:tcPr>
          <w:p w:rsidR="00A30CA7" w:rsidRDefault="00A30CA7">
            <w:pPr>
              <w:pStyle w:val="Kommentartext"/>
              <w:widowControl/>
              <w:tabs>
                <w:tab w:val="left" w:pos="5387"/>
              </w:tabs>
            </w:pPr>
            <w:r>
              <w:t>Zahlung innerhalb 14 Tagen mit 2% Skonto  oder innerhalb 30 Tagen netto.</w:t>
            </w:r>
          </w:p>
        </w:tc>
        <w:tc>
          <w:tcPr>
            <w:tcW w:w="166" w:type="dxa"/>
            <w:gridSpan w:val="2"/>
            <w:tcBorders>
              <w:bottom w:val="single" w:sz="4" w:space="0" w:color="auto"/>
            </w:tcBorders>
          </w:tcPr>
          <w:p w:rsidR="00A30CA7" w:rsidRDefault="00A30CA7">
            <w:pPr>
              <w:tabs>
                <w:tab w:val="left" w:pos="5387"/>
              </w:tabs>
              <w:spacing w:before="0" w:after="0" w:line="240" w:lineRule="auto"/>
              <w:jc w:val="left"/>
            </w:pPr>
          </w:p>
        </w:tc>
      </w:tr>
      <w:tr w:rsidR="00E25902" w:rsidTr="00E25902">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433"/>
        </w:trPr>
        <w:tc>
          <w:tcPr>
            <w:tcW w:w="287" w:type="dxa"/>
            <w:tcBorders>
              <w:top w:val="single" w:sz="4" w:space="0" w:color="auto"/>
              <w:left w:val="single" w:sz="12" w:space="0" w:color="auto"/>
              <w:bottom w:val="single" w:sz="12" w:space="0" w:color="auto"/>
            </w:tcBorders>
          </w:tcPr>
          <w:p w:rsidR="00E25902" w:rsidRDefault="00E25902" w:rsidP="00E25902">
            <w:pPr>
              <w:tabs>
                <w:tab w:val="left" w:pos="5387"/>
              </w:tabs>
              <w:spacing w:before="0" w:after="0" w:line="240" w:lineRule="auto"/>
              <w:rPr>
                <w:sz w:val="20"/>
              </w:rPr>
            </w:pPr>
          </w:p>
        </w:tc>
        <w:tc>
          <w:tcPr>
            <w:tcW w:w="2545" w:type="dxa"/>
            <w:gridSpan w:val="5"/>
            <w:tcBorders>
              <w:top w:val="single" w:sz="4" w:space="0" w:color="auto"/>
              <w:bottom w:val="single" w:sz="12" w:space="0" w:color="auto"/>
            </w:tcBorders>
          </w:tcPr>
          <w:p w:rsidR="00E25902" w:rsidRPr="00145608" w:rsidRDefault="00E25902" w:rsidP="00E25902">
            <w:pPr>
              <w:tabs>
                <w:tab w:val="left" w:pos="5387"/>
              </w:tabs>
              <w:spacing w:before="0" w:after="120" w:line="240" w:lineRule="auto"/>
              <w:ind w:right="-70"/>
              <w:rPr>
                <w:sz w:val="18"/>
                <w:szCs w:val="18"/>
              </w:rPr>
            </w:pPr>
            <w:r w:rsidRPr="00145608">
              <w:rPr>
                <w:sz w:val="18"/>
                <w:szCs w:val="18"/>
              </w:rPr>
              <w:br/>
              <w:t>USt-IDNummer:</w:t>
            </w:r>
            <w:r w:rsidRPr="00145608">
              <w:rPr>
                <w:sz w:val="18"/>
                <w:szCs w:val="18"/>
              </w:rPr>
              <w:br/>
              <w:t>DE 129 000 000</w:t>
            </w:r>
          </w:p>
        </w:tc>
        <w:tc>
          <w:tcPr>
            <w:tcW w:w="2835" w:type="dxa"/>
            <w:gridSpan w:val="5"/>
            <w:tcBorders>
              <w:top w:val="single" w:sz="4" w:space="0" w:color="auto"/>
              <w:bottom w:val="single" w:sz="12" w:space="0" w:color="auto"/>
            </w:tcBorders>
          </w:tcPr>
          <w:p w:rsidR="00E25902" w:rsidRPr="00145608" w:rsidRDefault="00E25902" w:rsidP="00E25902">
            <w:pPr>
              <w:tabs>
                <w:tab w:val="left" w:pos="5387"/>
              </w:tabs>
              <w:spacing w:before="0" w:after="0" w:line="240" w:lineRule="auto"/>
              <w:ind w:right="-70"/>
              <w:rPr>
                <w:sz w:val="18"/>
                <w:szCs w:val="18"/>
              </w:rPr>
            </w:pPr>
            <w:r w:rsidRPr="00145608">
              <w:rPr>
                <w:sz w:val="18"/>
                <w:szCs w:val="18"/>
              </w:rPr>
              <w:br/>
              <w:t xml:space="preserve">Bankverbindung:  </w:t>
            </w:r>
            <w:r w:rsidRPr="00145608">
              <w:rPr>
                <w:sz w:val="18"/>
                <w:szCs w:val="18"/>
              </w:rPr>
              <w:br/>
              <w:t>Volksbank Memmingen</w:t>
            </w:r>
            <w:r w:rsidRPr="00145608">
              <w:rPr>
                <w:sz w:val="18"/>
                <w:szCs w:val="18"/>
              </w:rPr>
              <w:tab/>
              <w:t>24 34 43</w:t>
            </w:r>
            <w:r w:rsidRPr="00145608">
              <w:rPr>
                <w:sz w:val="18"/>
                <w:szCs w:val="18"/>
              </w:rPr>
              <w:tab/>
              <w:t>233 333</w:t>
            </w:r>
          </w:p>
        </w:tc>
        <w:tc>
          <w:tcPr>
            <w:tcW w:w="2848" w:type="dxa"/>
            <w:gridSpan w:val="9"/>
            <w:tcBorders>
              <w:top w:val="single" w:sz="4" w:space="0" w:color="auto"/>
              <w:bottom w:val="single" w:sz="12" w:space="0" w:color="auto"/>
              <w:right w:val="single" w:sz="12" w:space="0" w:color="auto"/>
            </w:tcBorders>
          </w:tcPr>
          <w:p w:rsidR="00E25902" w:rsidRPr="00145608" w:rsidRDefault="00E25902" w:rsidP="00E25902">
            <w:pPr>
              <w:tabs>
                <w:tab w:val="left" w:pos="756"/>
                <w:tab w:val="left" w:pos="5387"/>
              </w:tabs>
              <w:spacing w:before="0" w:after="0" w:line="240" w:lineRule="auto"/>
              <w:ind w:right="-70"/>
              <w:jc w:val="left"/>
              <w:rPr>
                <w:sz w:val="18"/>
                <w:szCs w:val="18"/>
              </w:rPr>
            </w:pPr>
            <w:r w:rsidRPr="00145608">
              <w:rPr>
                <w:sz w:val="18"/>
                <w:szCs w:val="18"/>
              </w:rPr>
              <w:br/>
              <w:t xml:space="preserve">IBAN </w:t>
            </w:r>
            <w:r>
              <w:rPr>
                <w:sz w:val="18"/>
                <w:szCs w:val="18"/>
              </w:rPr>
              <w:t xml:space="preserve"> </w:t>
            </w:r>
            <w:r w:rsidRPr="00145608">
              <w:rPr>
                <w:sz w:val="18"/>
                <w:szCs w:val="18"/>
              </w:rPr>
              <w:t>DE51731900000000477000</w:t>
            </w:r>
          </w:p>
          <w:p w:rsidR="00E25902" w:rsidRPr="00145608" w:rsidRDefault="00E25902" w:rsidP="00E25902">
            <w:pPr>
              <w:tabs>
                <w:tab w:val="clear" w:pos="360"/>
                <w:tab w:val="left" w:pos="497"/>
                <w:tab w:val="left" w:pos="5387"/>
              </w:tabs>
              <w:spacing w:before="0" w:after="0" w:line="240" w:lineRule="auto"/>
              <w:ind w:right="-70"/>
              <w:rPr>
                <w:sz w:val="18"/>
                <w:szCs w:val="18"/>
              </w:rPr>
            </w:pPr>
            <w:r w:rsidRPr="00145608">
              <w:rPr>
                <w:sz w:val="18"/>
                <w:szCs w:val="18"/>
              </w:rPr>
              <w:t xml:space="preserve">BIC </w:t>
            </w:r>
            <w:r>
              <w:rPr>
                <w:sz w:val="18"/>
                <w:szCs w:val="18"/>
              </w:rPr>
              <w:tab/>
            </w:r>
            <w:r w:rsidRPr="00145608">
              <w:rPr>
                <w:sz w:val="18"/>
                <w:szCs w:val="18"/>
              </w:rPr>
              <w:t>GENODEF1MN1</w:t>
            </w:r>
          </w:p>
        </w:tc>
      </w:tr>
    </w:tbl>
    <w:p w:rsidR="00A30CA7" w:rsidRDefault="00A30CA7">
      <w:pPr>
        <w:pStyle w:val="Funotentext"/>
        <w:spacing w:before="0" w:after="0" w:line="240" w:lineRule="auto"/>
      </w:pPr>
    </w:p>
    <w:tbl>
      <w:tblPr>
        <w:tblW w:w="8505" w:type="dxa"/>
        <w:tblInd w:w="-2655" w:type="dxa"/>
        <w:tblLayout w:type="fixed"/>
        <w:tblCellMar>
          <w:left w:w="57" w:type="dxa"/>
          <w:right w:w="57" w:type="dxa"/>
        </w:tblCellMar>
        <w:tblLook w:val="0000" w:firstRow="0" w:lastRow="0" w:firstColumn="0" w:lastColumn="0" w:noHBand="0" w:noVBand="0"/>
      </w:tblPr>
      <w:tblGrid>
        <w:gridCol w:w="3403"/>
        <w:gridCol w:w="1134"/>
        <w:gridCol w:w="992"/>
        <w:gridCol w:w="1417"/>
        <w:gridCol w:w="142"/>
        <w:gridCol w:w="1047"/>
        <w:gridCol w:w="370"/>
      </w:tblGrid>
      <w:tr w:rsidR="00A30CA7">
        <w:trPr>
          <w:cantSplit/>
          <w:trHeight w:val="315"/>
        </w:trPr>
        <w:tc>
          <w:tcPr>
            <w:tcW w:w="3403"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A30CA7" w:rsidRDefault="00A30CA7" w:rsidP="007B5633">
            <w:pPr>
              <w:spacing w:before="0" w:after="0" w:line="240" w:lineRule="auto"/>
              <w:ind w:firstLineChars="11" w:firstLine="26"/>
              <w:jc w:val="left"/>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A30CA7" w:rsidRDefault="00A30CA7">
            <w:pPr>
              <w:spacing w:before="0" w:after="0" w:line="240" w:lineRule="auto"/>
              <w:jc w:val="center"/>
              <w:rPr>
                <w:szCs w:val="24"/>
              </w:rPr>
            </w:pPr>
            <w:r>
              <w:t>Nummer</w:t>
            </w:r>
          </w:p>
        </w:tc>
        <w:tc>
          <w:tcPr>
            <w:tcW w:w="2976" w:type="dxa"/>
            <w:gridSpan w:val="4"/>
            <w:tcBorders>
              <w:top w:val="single" w:sz="4" w:space="0" w:color="auto"/>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Betrag </w:t>
            </w:r>
          </w:p>
        </w:tc>
      </w:tr>
      <w:tr w:rsidR="00A30CA7">
        <w:trPr>
          <w:cantSplit/>
          <w:trHeight w:val="315"/>
        </w:trPr>
        <w:tc>
          <w:tcPr>
            <w:tcW w:w="3403" w:type="dxa"/>
            <w:vMerge/>
            <w:tcBorders>
              <w:top w:val="single" w:sz="4" w:space="0" w:color="auto"/>
              <w:left w:val="single" w:sz="4" w:space="0" w:color="auto"/>
              <w:bottom w:val="single" w:sz="4" w:space="0" w:color="000000"/>
              <w:right w:val="single" w:sz="4" w:space="0" w:color="000000"/>
            </w:tcBorders>
            <w:vAlign w:val="center"/>
          </w:tcPr>
          <w:p w:rsidR="00A30CA7" w:rsidRDefault="00A30CA7" w:rsidP="007B5633">
            <w:pPr>
              <w:spacing w:before="0" w:after="0" w:line="240" w:lineRule="auto"/>
              <w:ind w:firstLineChars="11" w:firstLine="26"/>
              <w:jc w:val="left"/>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Haben</w:t>
            </w:r>
          </w:p>
        </w:tc>
        <w:tc>
          <w:tcPr>
            <w:tcW w:w="1559" w:type="dxa"/>
            <w:gridSpan w:val="2"/>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Soll </w:t>
            </w:r>
          </w:p>
        </w:tc>
        <w:tc>
          <w:tcPr>
            <w:tcW w:w="1417" w:type="dxa"/>
            <w:gridSpan w:val="2"/>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Haben </w:t>
            </w:r>
          </w:p>
        </w:tc>
      </w:tr>
      <w:tr w:rsidR="00A30CA7">
        <w:trPr>
          <w:trHeight w:val="315"/>
        </w:trPr>
        <w:tc>
          <w:tcPr>
            <w:tcW w:w="3403"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A30CA7" w:rsidRDefault="00A30CA7" w:rsidP="007B5633">
            <w:pPr>
              <w:spacing w:before="0" w:after="0" w:line="240" w:lineRule="auto"/>
              <w:ind w:firstLineChars="11" w:firstLine="26"/>
              <w:jc w:val="left"/>
              <w:rPr>
                <w:szCs w:val="24"/>
              </w:rPr>
            </w:pPr>
            <w:r>
              <w:t>Mesonic GmbH</w:t>
            </w:r>
          </w:p>
        </w:tc>
        <w:tc>
          <w:tcPr>
            <w:tcW w:w="1134"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24C0082</w:t>
            </w:r>
          </w:p>
        </w:tc>
        <w:tc>
          <w:tcPr>
            <w:tcW w:w="992"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1559" w:type="dxa"/>
            <w:gridSpan w:val="2"/>
            <w:tcBorders>
              <w:top w:val="nil"/>
              <w:left w:val="nil"/>
              <w:bottom w:val="nil"/>
              <w:right w:val="nil"/>
            </w:tcBorders>
            <w:noWrap/>
            <w:vAlign w:val="bottom"/>
          </w:tcPr>
          <w:p w:rsidR="00A30CA7" w:rsidRDefault="00A30CA7">
            <w:pPr>
              <w:spacing w:before="0" w:after="0" w:line="240" w:lineRule="auto"/>
              <w:ind w:right="57"/>
              <w:jc w:val="right"/>
              <w:rPr>
                <w:szCs w:val="24"/>
              </w:rPr>
            </w:pPr>
            <w:r>
              <w:t>10.400,00</w:t>
            </w:r>
          </w:p>
        </w:tc>
        <w:tc>
          <w:tcPr>
            <w:tcW w:w="1047" w:type="dxa"/>
            <w:tcBorders>
              <w:top w:val="nil"/>
              <w:left w:val="single" w:sz="4" w:space="0" w:color="auto"/>
              <w:bottom w:val="single" w:sz="4" w:space="0" w:color="auto"/>
              <w:right w:val="nil"/>
            </w:tcBorders>
            <w:noWrap/>
            <w:vAlign w:val="center"/>
          </w:tcPr>
          <w:p w:rsidR="00A30CA7" w:rsidRDefault="00A30CA7">
            <w:pPr>
              <w:spacing w:before="0" w:after="0" w:line="240" w:lineRule="auto"/>
              <w:ind w:right="57"/>
              <w:jc w:val="right"/>
              <w:rPr>
                <w:szCs w:val="24"/>
              </w:rPr>
            </w:pPr>
            <w:r>
              <w:t> </w:t>
            </w:r>
          </w:p>
        </w:tc>
        <w:tc>
          <w:tcPr>
            <w:tcW w:w="370" w:type="dxa"/>
            <w:tcBorders>
              <w:top w:val="nil"/>
              <w:left w:val="nil"/>
              <w:bottom w:val="single" w:sz="4" w:space="0" w:color="auto"/>
              <w:right w:val="single" w:sz="4" w:space="0" w:color="auto"/>
            </w:tcBorders>
            <w:noWrap/>
            <w:vAlign w:val="center"/>
          </w:tcPr>
          <w:p w:rsidR="00A30CA7" w:rsidRDefault="00A30CA7">
            <w:pPr>
              <w:spacing w:before="0" w:after="0" w:line="240" w:lineRule="auto"/>
              <w:ind w:right="57"/>
              <w:jc w:val="right"/>
              <w:rPr>
                <w:szCs w:val="24"/>
              </w:rPr>
            </w:pPr>
            <w:r>
              <w:t> </w:t>
            </w:r>
          </w:p>
        </w:tc>
      </w:tr>
      <w:tr w:rsidR="00A30CA7">
        <w:trPr>
          <w:cantSplit/>
          <w:trHeight w:val="315"/>
        </w:trPr>
        <w:tc>
          <w:tcPr>
            <w:tcW w:w="3403"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A30CA7" w:rsidRDefault="00A30CA7" w:rsidP="007B5633">
            <w:pPr>
              <w:spacing w:before="0" w:after="0" w:line="240" w:lineRule="auto"/>
              <w:ind w:firstLineChars="11" w:firstLine="26"/>
              <w:jc w:val="left"/>
              <w:rPr>
                <w:szCs w:val="24"/>
              </w:rPr>
            </w:pPr>
            <w:r>
              <w:t>Steuerfr. innergem. Lieferungen</w:t>
            </w:r>
          </w:p>
        </w:tc>
        <w:tc>
          <w:tcPr>
            <w:tcW w:w="1134"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5155</w:t>
            </w:r>
          </w:p>
        </w:tc>
        <w:tc>
          <w:tcPr>
            <w:tcW w:w="1417" w:type="dxa"/>
            <w:tcBorders>
              <w:top w:val="single" w:sz="4" w:space="0" w:color="auto"/>
              <w:left w:val="nil"/>
              <w:bottom w:val="single" w:sz="4" w:space="0" w:color="auto"/>
              <w:right w:val="nil"/>
            </w:tcBorders>
            <w:noWrap/>
            <w:vAlign w:val="center"/>
          </w:tcPr>
          <w:p w:rsidR="00A30CA7" w:rsidRDefault="00A30CA7">
            <w:pPr>
              <w:spacing w:before="0" w:after="0"/>
              <w:ind w:right="57"/>
            </w:pPr>
            <w:r>
              <w:t> </w:t>
            </w:r>
          </w:p>
        </w:tc>
        <w:tc>
          <w:tcPr>
            <w:tcW w:w="142"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ind w:right="57"/>
              <w:jc w:val="right"/>
              <w:rPr>
                <w:szCs w:val="24"/>
              </w:rPr>
            </w:pPr>
            <w:r>
              <w:t> </w:t>
            </w:r>
          </w:p>
        </w:tc>
        <w:tc>
          <w:tcPr>
            <w:tcW w:w="1417" w:type="dxa"/>
            <w:gridSpan w:val="2"/>
            <w:tcBorders>
              <w:top w:val="nil"/>
              <w:left w:val="nil"/>
              <w:bottom w:val="single" w:sz="4" w:space="0" w:color="auto"/>
              <w:right w:val="single" w:sz="4" w:space="0" w:color="auto"/>
            </w:tcBorders>
            <w:noWrap/>
            <w:vAlign w:val="center"/>
          </w:tcPr>
          <w:p w:rsidR="00A30CA7" w:rsidRDefault="00A30CA7">
            <w:pPr>
              <w:spacing w:before="0" w:after="0" w:line="240" w:lineRule="auto"/>
              <w:ind w:right="57"/>
              <w:jc w:val="right"/>
              <w:rPr>
                <w:szCs w:val="24"/>
              </w:rPr>
            </w:pPr>
            <w:r>
              <w:t>10.400,00 </w:t>
            </w:r>
          </w:p>
        </w:tc>
      </w:tr>
    </w:tbl>
    <w:p w:rsidR="00A30CA7" w:rsidRDefault="00A30CA7">
      <w:pPr>
        <w:pStyle w:val="Funotentext"/>
        <w:spacing w:before="0" w:after="0"/>
      </w:pPr>
    </w:p>
    <w:tbl>
      <w:tblPr>
        <w:tblW w:w="0" w:type="auto"/>
        <w:tblInd w:w="-2765" w:type="dxa"/>
        <w:tblLayout w:type="fixed"/>
        <w:tblCellMar>
          <w:left w:w="70" w:type="dxa"/>
          <w:right w:w="70" w:type="dxa"/>
        </w:tblCellMar>
        <w:tblLook w:val="0000" w:firstRow="0" w:lastRow="0" w:firstColumn="0" w:lastColumn="0" w:noHBand="0" w:noVBand="0"/>
      </w:tblPr>
      <w:tblGrid>
        <w:gridCol w:w="8507"/>
      </w:tblGrid>
      <w:tr w:rsidR="00A30CA7">
        <w:trPr>
          <w:cantSplit/>
        </w:trPr>
        <w:tc>
          <w:tcPr>
            <w:tcW w:w="8507" w:type="dxa"/>
          </w:tcPr>
          <w:p w:rsidR="00A30CA7" w:rsidRDefault="00A30CA7">
            <w:pPr>
              <w:ind w:left="-68" w:hanging="2"/>
              <w:rPr>
                <w:b/>
              </w:rPr>
            </w:pPr>
            <w:r>
              <w:rPr>
                <w:b/>
              </w:rPr>
              <w:t>Kontierungsliste WINLine FIBU</w:t>
            </w:r>
          </w:p>
        </w:tc>
      </w:tr>
    </w:tbl>
    <w:p w:rsidR="00A30CA7" w:rsidRDefault="00A30CA7" w:rsidP="00CE5968">
      <w:pPr>
        <w:ind w:left="-2835"/>
        <w:rPr>
          <w:b/>
        </w:rPr>
      </w:pPr>
      <w:r>
        <w:rPr>
          <w:b/>
        </w:rPr>
        <w:t>Periode:</w:t>
      </w:r>
      <w:r>
        <w:t xml:space="preserve"> 06 Juni</w:t>
      </w:r>
    </w:p>
    <w:tbl>
      <w:tblPr>
        <w:tblW w:w="8505" w:type="dxa"/>
        <w:tblInd w:w="-2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67"/>
        <w:gridCol w:w="992"/>
        <w:gridCol w:w="992"/>
        <w:gridCol w:w="822"/>
        <w:gridCol w:w="9"/>
        <w:gridCol w:w="1012"/>
        <w:gridCol w:w="1559"/>
        <w:gridCol w:w="567"/>
        <w:gridCol w:w="992"/>
        <w:gridCol w:w="567"/>
      </w:tblGrid>
      <w:tr w:rsidR="00A30CA7">
        <w:trPr>
          <w:cantSplit/>
        </w:trPr>
        <w:tc>
          <w:tcPr>
            <w:tcW w:w="426" w:type="dxa"/>
          </w:tcPr>
          <w:p w:rsidR="00A30CA7" w:rsidRDefault="00A30CA7">
            <w:pPr>
              <w:jc w:val="center"/>
              <w:rPr>
                <w:b/>
                <w:color w:val="000000"/>
                <w:sz w:val="22"/>
              </w:rPr>
            </w:pPr>
            <w:r>
              <w:rPr>
                <w:b/>
                <w:color w:val="000000"/>
                <w:sz w:val="22"/>
              </w:rPr>
              <w:t>Nr</w:t>
            </w:r>
          </w:p>
        </w:tc>
        <w:tc>
          <w:tcPr>
            <w:tcW w:w="567" w:type="dxa"/>
          </w:tcPr>
          <w:p w:rsidR="00A30CA7" w:rsidRDefault="00A30CA7">
            <w:pPr>
              <w:jc w:val="center"/>
              <w:rPr>
                <w:b/>
                <w:color w:val="000000"/>
                <w:sz w:val="22"/>
              </w:rPr>
            </w:pPr>
            <w:r>
              <w:rPr>
                <w:b/>
                <w:color w:val="000000"/>
                <w:sz w:val="22"/>
              </w:rPr>
              <w:t>BA</w:t>
            </w:r>
          </w:p>
        </w:tc>
        <w:tc>
          <w:tcPr>
            <w:tcW w:w="992" w:type="dxa"/>
          </w:tcPr>
          <w:p w:rsidR="00A30CA7" w:rsidRDefault="00A30CA7">
            <w:pPr>
              <w:jc w:val="center"/>
              <w:rPr>
                <w:b/>
                <w:color w:val="000000"/>
                <w:sz w:val="22"/>
              </w:rPr>
            </w:pPr>
            <w:r>
              <w:rPr>
                <w:b/>
                <w:color w:val="000000"/>
                <w:sz w:val="22"/>
              </w:rPr>
              <w:t>Datum</w:t>
            </w:r>
          </w:p>
        </w:tc>
        <w:tc>
          <w:tcPr>
            <w:tcW w:w="992" w:type="dxa"/>
          </w:tcPr>
          <w:p w:rsidR="00A30CA7" w:rsidRDefault="00A30CA7">
            <w:pPr>
              <w:jc w:val="center"/>
              <w:rPr>
                <w:b/>
                <w:sz w:val="22"/>
              </w:rPr>
            </w:pPr>
            <w:r>
              <w:rPr>
                <w:b/>
                <w:sz w:val="22"/>
              </w:rPr>
              <w:t>Soll</w:t>
            </w:r>
          </w:p>
        </w:tc>
        <w:tc>
          <w:tcPr>
            <w:tcW w:w="822" w:type="dxa"/>
          </w:tcPr>
          <w:p w:rsidR="00A30CA7" w:rsidRDefault="00A30CA7">
            <w:pPr>
              <w:jc w:val="center"/>
              <w:rPr>
                <w:b/>
                <w:sz w:val="22"/>
              </w:rPr>
            </w:pPr>
            <w:r>
              <w:rPr>
                <w:b/>
                <w:sz w:val="22"/>
              </w:rPr>
              <w:t>Haben</w:t>
            </w:r>
          </w:p>
        </w:tc>
        <w:tc>
          <w:tcPr>
            <w:tcW w:w="1021" w:type="dxa"/>
            <w:gridSpan w:val="2"/>
          </w:tcPr>
          <w:p w:rsidR="00A30CA7" w:rsidRDefault="00A30CA7">
            <w:pPr>
              <w:jc w:val="center"/>
              <w:rPr>
                <w:b/>
                <w:color w:val="000000"/>
                <w:sz w:val="22"/>
              </w:rPr>
            </w:pPr>
            <w:r>
              <w:rPr>
                <w:b/>
                <w:color w:val="000000"/>
                <w:sz w:val="22"/>
              </w:rPr>
              <w:t>Bel.Nr.</w:t>
            </w:r>
          </w:p>
        </w:tc>
        <w:tc>
          <w:tcPr>
            <w:tcW w:w="1559" w:type="dxa"/>
          </w:tcPr>
          <w:p w:rsidR="00A30CA7" w:rsidRDefault="00A30CA7">
            <w:pPr>
              <w:jc w:val="center"/>
              <w:rPr>
                <w:b/>
                <w:color w:val="000000"/>
                <w:sz w:val="22"/>
                <w:lang w:val="en-US"/>
              </w:rPr>
            </w:pPr>
            <w:r>
              <w:rPr>
                <w:b/>
                <w:color w:val="000000"/>
                <w:sz w:val="22"/>
                <w:lang w:val="en-US"/>
              </w:rPr>
              <w:t>Text</w:t>
            </w:r>
          </w:p>
        </w:tc>
        <w:tc>
          <w:tcPr>
            <w:tcW w:w="567" w:type="dxa"/>
          </w:tcPr>
          <w:p w:rsidR="00A30CA7" w:rsidRDefault="00A30CA7">
            <w:pPr>
              <w:jc w:val="center"/>
              <w:rPr>
                <w:b/>
                <w:sz w:val="22"/>
                <w:lang w:val="en-US"/>
              </w:rPr>
            </w:pPr>
            <w:r>
              <w:rPr>
                <w:b/>
                <w:sz w:val="22"/>
                <w:lang w:val="en-US"/>
              </w:rPr>
              <w:t>B/N</w:t>
            </w:r>
          </w:p>
        </w:tc>
        <w:tc>
          <w:tcPr>
            <w:tcW w:w="992" w:type="dxa"/>
          </w:tcPr>
          <w:p w:rsidR="00A30CA7" w:rsidRDefault="00A30CA7">
            <w:pPr>
              <w:jc w:val="center"/>
              <w:rPr>
                <w:b/>
                <w:sz w:val="22"/>
              </w:rPr>
            </w:pPr>
            <w:r>
              <w:rPr>
                <w:b/>
                <w:sz w:val="22"/>
              </w:rPr>
              <w:t>Betrag</w:t>
            </w:r>
          </w:p>
        </w:tc>
        <w:tc>
          <w:tcPr>
            <w:tcW w:w="567" w:type="dxa"/>
          </w:tcPr>
          <w:p w:rsidR="00A30CA7" w:rsidRDefault="00A30CA7">
            <w:pPr>
              <w:jc w:val="center"/>
              <w:rPr>
                <w:b/>
                <w:color w:val="000000"/>
                <w:sz w:val="22"/>
              </w:rPr>
            </w:pPr>
            <w:r>
              <w:rPr>
                <w:b/>
                <w:color w:val="000000"/>
                <w:sz w:val="22"/>
              </w:rPr>
              <w:t>V/U</w:t>
            </w:r>
          </w:p>
        </w:tc>
      </w:tr>
      <w:tr w:rsidR="00A30C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315"/>
        </w:trPr>
        <w:tc>
          <w:tcPr>
            <w:tcW w:w="426" w:type="dxa"/>
            <w:tcBorders>
              <w:top w:val="nil"/>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sz w:val="20"/>
                <w:szCs w:val="24"/>
                <w:lang w:val="en-US"/>
              </w:rPr>
            </w:pPr>
            <w:r>
              <w:rPr>
                <w:sz w:val="20"/>
                <w:lang w:val="en-US"/>
              </w:rPr>
              <w:t>..</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en-US"/>
              </w:rPr>
            </w:pPr>
            <w:r>
              <w:rPr>
                <w:sz w:val="20"/>
                <w:lang w:val="en-US"/>
              </w:rPr>
              <w:t>DF</w:t>
            </w:r>
          </w:p>
        </w:tc>
        <w:tc>
          <w:tcPr>
            <w:tcW w:w="992"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en-US"/>
              </w:rPr>
            </w:pPr>
            <w:r>
              <w:rPr>
                <w:sz w:val="20"/>
                <w:lang w:val="en-US"/>
              </w:rPr>
              <w:t>...-05-16</w:t>
            </w:r>
          </w:p>
        </w:tc>
        <w:tc>
          <w:tcPr>
            <w:tcW w:w="992"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en-US"/>
              </w:rPr>
            </w:pPr>
            <w:r>
              <w:rPr>
                <w:sz w:val="20"/>
                <w:lang w:val="en-US"/>
              </w:rPr>
              <w:t>24C0082</w:t>
            </w:r>
          </w:p>
        </w:tc>
        <w:tc>
          <w:tcPr>
            <w:tcW w:w="831" w:type="dxa"/>
            <w:gridSpan w:val="2"/>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en-US"/>
              </w:rPr>
            </w:pPr>
            <w:r>
              <w:rPr>
                <w:sz w:val="20"/>
                <w:lang w:val="en-US"/>
              </w:rPr>
              <w:t>5155</w:t>
            </w:r>
          </w:p>
        </w:tc>
        <w:tc>
          <w:tcPr>
            <w:tcW w:w="1012" w:type="dxa"/>
            <w:tcBorders>
              <w:top w:val="nil"/>
              <w:left w:val="nil"/>
              <w:bottom w:val="single" w:sz="4" w:space="0" w:color="auto"/>
              <w:right w:val="single" w:sz="4" w:space="0" w:color="auto"/>
            </w:tcBorders>
            <w:noWrap/>
            <w:vAlign w:val="center"/>
          </w:tcPr>
          <w:p w:rsidR="00A30CA7" w:rsidRDefault="00A30CA7">
            <w:pPr>
              <w:spacing w:before="0" w:after="0" w:line="240" w:lineRule="auto"/>
              <w:rPr>
                <w:sz w:val="20"/>
                <w:szCs w:val="24"/>
                <w:lang w:val="en-US"/>
              </w:rPr>
            </w:pPr>
            <w:r>
              <w:rPr>
                <w:sz w:val="20"/>
                <w:lang w:val="en-US"/>
              </w:rPr>
              <w:t>AR-C0010</w:t>
            </w:r>
          </w:p>
        </w:tc>
        <w:tc>
          <w:tcPr>
            <w:tcW w:w="1559" w:type="dxa"/>
            <w:tcBorders>
              <w:top w:val="nil"/>
              <w:left w:val="nil"/>
              <w:bottom w:val="single" w:sz="4" w:space="0" w:color="auto"/>
              <w:right w:val="single" w:sz="4" w:space="0" w:color="auto"/>
            </w:tcBorders>
            <w:noWrap/>
            <w:vAlign w:val="center"/>
          </w:tcPr>
          <w:p w:rsidR="00A30CA7" w:rsidRDefault="00A30CA7">
            <w:pPr>
              <w:spacing w:before="0" w:after="0" w:line="240" w:lineRule="auto"/>
              <w:rPr>
                <w:sz w:val="20"/>
                <w:szCs w:val="22"/>
                <w:lang w:val="it-IT"/>
              </w:rPr>
            </w:pPr>
            <w:r>
              <w:rPr>
                <w:sz w:val="20"/>
                <w:lang w:val="it-IT"/>
              </w:rPr>
              <w:t>HA 781 267</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it-IT"/>
              </w:rPr>
            </w:pPr>
            <w:r>
              <w:rPr>
                <w:sz w:val="20"/>
                <w:lang w:val="it-IT"/>
              </w:rPr>
              <w:t>B</w:t>
            </w:r>
          </w:p>
        </w:tc>
        <w:tc>
          <w:tcPr>
            <w:tcW w:w="992" w:type="dxa"/>
            <w:tcBorders>
              <w:top w:val="nil"/>
              <w:left w:val="nil"/>
              <w:bottom w:val="single" w:sz="4" w:space="0" w:color="auto"/>
              <w:right w:val="single" w:sz="4" w:space="0" w:color="auto"/>
            </w:tcBorders>
            <w:vAlign w:val="center"/>
          </w:tcPr>
          <w:p w:rsidR="00A30CA7" w:rsidRDefault="00A30CA7">
            <w:pPr>
              <w:spacing w:before="0" w:after="0" w:line="240" w:lineRule="auto"/>
              <w:jc w:val="right"/>
              <w:rPr>
                <w:sz w:val="20"/>
                <w:szCs w:val="24"/>
                <w:lang w:val="it-IT"/>
              </w:rPr>
            </w:pPr>
            <w:r>
              <w:rPr>
                <w:sz w:val="20"/>
                <w:lang w:val="it-IT"/>
              </w:rPr>
              <w:t>10.400,00</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lang w:val="it-IT"/>
              </w:rPr>
            </w:pPr>
            <w:r>
              <w:rPr>
                <w:sz w:val="20"/>
                <w:lang w:val="it-IT"/>
              </w:rPr>
              <w:t>U</w:t>
            </w:r>
          </w:p>
        </w:tc>
      </w:tr>
    </w:tbl>
    <w:p w:rsidR="00A30CA7" w:rsidRDefault="00A30CA7">
      <w:pPr>
        <w:pStyle w:val="berschrift4"/>
      </w:pPr>
      <w:bookmarkStart w:id="80" w:name="_Toc476040423"/>
      <w:r>
        <w:lastRenderedPageBreak/>
        <w:t>Innergemeinschaftlicher Erwerb</w:t>
      </w:r>
      <w:bookmarkEnd w:id="80"/>
    </w:p>
    <w:p w:rsidR="00A30CA7" w:rsidRDefault="00A30CA7" w:rsidP="00CE5968">
      <w:pPr>
        <w:pStyle w:val="Marginalspalterechts"/>
        <w:framePr w:wrap="auto"/>
      </w:pPr>
      <w:r>
        <w:t>Exkurs 2: Bezug von Handelswaren aus Italien</w:t>
      </w:r>
    </w:p>
    <w:p w:rsidR="00A30CA7" w:rsidRPr="00DB66E5" w:rsidRDefault="00A30CA7">
      <w:r>
        <w:t xml:space="preserve">Die Creativ Möbel GmbH (dt. USt-IdNr. D 129 000 000) bezieht Handelswaren auf Ziel von einem italienischen Unternehmer (ital. </w:t>
      </w:r>
      <w:r w:rsidRPr="00DB66E5">
        <w:t>USt-IdNr. IT 105 949 302).</w:t>
      </w:r>
    </w:p>
    <w:p w:rsidR="00A30CA7" w:rsidRDefault="00A30CA7" w:rsidP="00CE5968">
      <w:pPr>
        <w:pStyle w:val="Marginalspalterechts"/>
        <w:framePr w:wrap="auto"/>
      </w:pPr>
      <w:r>
        <w:t>Innergemeinschaftl. Erwerb ist im Inland steuerpflichtig!</w:t>
      </w:r>
    </w:p>
    <w:p w:rsidR="00A30CA7" w:rsidRDefault="00A30CA7">
      <w:pPr>
        <w:rPr>
          <w:i/>
          <w:iCs/>
        </w:rPr>
      </w:pPr>
      <w:r>
        <w:rPr>
          <w:i/>
          <w:iCs/>
        </w:rPr>
        <w:t>Es handelt sich um einen steuerbaren und steuerpflichtigen innergemeinschaftlichen Erwerb gem. § 1 Abs. 1 Nr. 5 i. V. m. § 1 a, § 3 d UStG und um Entgelt gem. § 10 Abs. 1 UstG! Die VSt aus innergemeinschaftlichem Erwerb ist abziehbar gem. § 15 Abs. 1 Nr. 3 UStG.</w:t>
      </w:r>
    </w:p>
    <w:p w:rsidR="00A30CA7" w:rsidRDefault="00A30CA7" w:rsidP="00CE5968">
      <w:pPr>
        <w:pStyle w:val="Marginalspalterechts"/>
        <w:framePr w:wrap="auto"/>
        <w:rPr>
          <w:bCs/>
        </w:rPr>
      </w:pPr>
      <w:r>
        <w:rPr>
          <w:bCs/>
        </w:rPr>
        <w:t>Buchungssatz:</w:t>
      </w:r>
      <w:r>
        <w:rPr>
          <w:bCs/>
        </w:rPr>
        <w:br/>
      </w:r>
      <w:r>
        <w:t xml:space="preserve">2627 Abziehbare VSt aus innergem. Erwerb an 4812 USt </w:t>
      </w:r>
      <w:r>
        <w:br/>
        <w:t>aus  steuerpflichtiger EU-Lieferung</w:t>
      </w:r>
    </w:p>
    <w:p w:rsidR="00A30CA7" w:rsidRDefault="00A30CA7">
      <w:pPr>
        <w:rPr>
          <w:bCs/>
        </w:rPr>
      </w:pPr>
      <w:r>
        <w:rPr>
          <w:bCs/>
        </w:rPr>
        <w:t xml:space="preserve">Während die Einfuhrumsatzsteuer aufgrund eines Zollbeleges der Zollverwaltung gebucht wird, gibt es einen solchen gesonderten Beleg bei der innergemeinschaftlichen Erwerbssteuer nicht. Der innergemeinschaftliche Erwerber hat daher sicherzustellen, dass </w:t>
      </w:r>
      <w:r>
        <w:rPr>
          <w:bCs/>
        </w:rPr>
        <w:noBreakHyphen/>
        <w:t xml:space="preserve"> durch Anbringen eines Buchungsstempels auf der Eingangsrechnung </w:t>
      </w:r>
      <w:r>
        <w:rPr>
          <w:bCs/>
        </w:rPr>
        <w:noBreakHyphen/>
        <w:t xml:space="preserve"> die </w:t>
      </w:r>
      <w:r>
        <w:rPr>
          <w:b/>
        </w:rPr>
        <w:t>Erwerbssteuer automatisch mitgebucht wird</w:t>
      </w:r>
      <w:r>
        <w:rPr>
          <w:bCs/>
        </w:rPr>
        <w:t>. Im Programm erfolgt die Buchung automatisch.</w:t>
      </w:r>
    </w:p>
    <w:p w:rsidR="00A30CA7" w:rsidRDefault="00A30CA7">
      <w:pPr>
        <w:rPr>
          <w:sz w:val="20"/>
        </w:rPr>
      </w:pPr>
      <w:r>
        <w:t>Beim innergemeinschaftlichen Erwerb zwischen Unternehmern ist die Umsatzsteuerverrechnung eine "Null-Lösung". Der deutsche Unternehmer hat eine Umsatzsteuerschuld</w:t>
      </w:r>
      <w:r>
        <w:rPr>
          <w:sz w:val="20"/>
        </w:rPr>
        <w:t xml:space="preserve"> </w:t>
      </w:r>
      <w:r>
        <w:t>an das deutsche Finanzamt und macht gleichzeitig Vorsteuerabzug geltend.</w:t>
      </w:r>
      <w:r>
        <w:rPr>
          <w:sz w:val="20"/>
        </w:rPr>
        <w:t xml:space="preserve"> </w:t>
      </w:r>
      <w:r>
        <w:t>Beim Buchen des innergemeinschaftlichen Erwerbs ist die USt-IdNr. des Lieferers nicht zwingend zu erfassen, da sie nicht in die zusammenfassende Meldung (ZM) eingeht.</w:t>
      </w:r>
    </w:p>
    <w:p w:rsidR="00A30CA7" w:rsidRDefault="00A30CA7">
      <w:pPr>
        <w:rPr>
          <w:bCs/>
        </w:rPr>
      </w:pPr>
      <w:r>
        <w:rPr>
          <w:bCs/>
        </w:rPr>
        <w:t xml:space="preserve">Der DV-Schulkontenrahmen sieht für den innergemeinschaftlichen Erwerb die Konten </w:t>
      </w:r>
      <w:r>
        <w:rPr>
          <w:b/>
        </w:rPr>
        <w:t>6097 "Steuerfreier innergemeinschaftlicher Erwerb"</w:t>
      </w:r>
      <w:r>
        <w:rPr>
          <w:bCs/>
        </w:rPr>
        <w:t xml:space="preserve"> und </w:t>
      </w:r>
      <w:r>
        <w:t>als Skontoertragskonto</w:t>
      </w:r>
      <w:r>
        <w:rPr>
          <w:b/>
          <w:bCs/>
        </w:rPr>
        <w:t xml:space="preserve"> 6098 "Nachlässe aus innergemeinschaftlichem Erwerb"</w:t>
      </w:r>
      <w:r>
        <w:t>,</w:t>
      </w:r>
      <w:r>
        <w:rPr>
          <w:b/>
          <w:bCs/>
        </w:rPr>
        <w:t xml:space="preserve"> </w:t>
      </w:r>
      <w:r>
        <w:t>jeweils mit dem Steuerschlüssel 18 (</w:t>
      </w:r>
      <w:r w:rsidR="003A2595">
        <w:t>19%</w:t>
      </w:r>
      <w:r>
        <w:t>),</w:t>
      </w:r>
      <w:r>
        <w:rPr>
          <w:b/>
          <w:bCs/>
        </w:rPr>
        <w:t xml:space="preserve"> </w:t>
      </w:r>
      <w:r>
        <w:rPr>
          <w:bCs/>
        </w:rPr>
        <w:t xml:space="preserve">vor. </w:t>
      </w:r>
    </w:p>
    <w:p w:rsidR="00A30CA7" w:rsidRDefault="00A30CA7" w:rsidP="00CE5968">
      <w:pPr>
        <w:pStyle w:val="Marginalspalterechts"/>
        <w:framePr w:wrap="auto"/>
      </w:pPr>
      <w:r>
        <w:t xml:space="preserve">Der Steuerschlüssel wird im Unternehmensstamm als Erwerbsteuer (Häkchen setzen) gekennzeichnet, damit die entsprechende Automatikbuchung (2627 an 4812) durchgeführt wird. </w:t>
      </w:r>
    </w:p>
    <w:p w:rsidR="00A30CA7" w:rsidRPr="00CE5968" w:rsidRDefault="003D7077" w:rsidP="00F31FCD">
      <w:pPr>
        <w:pStyle w:val="Beschriftung"/>
        <w:pBdr>
          <w:top w:val="single" w:sz="4" w:space="1" w:color="auto"/>
          <w:left w:val="single" w:sz="4" w:space="4" w:color="auto"/>
          <w:bottom w:val="single" w:sz="4" w:space="1" w:color="auto"/>
          <w:right w:val="single" w:sz="4" w:space="4" w:color="auto"/>
        </w:pBdr>
        <w:spacing w:after="72"/>
        <w:rPr>
          <w:b w:val="0"/>
        </w:rPr>
      </w:pPr>
      <w:r>
        <w:rPr>
          <w:noProof/>
        </w:rPr>
        <w:pict>
          <v:shape id="_x0000_i1059" type="#_x0000_t75" style="width:283.5pt;height:125.25pt;visibility:visible;mso-wrap-style:square">
            <v:imagedata r:id="rId51" o:title=""/>
          </v:shape>
        </w:pict>
      </w:r>
    </w:p>
    <w:p w:rsidR="00F31FCD" w:rsidRDefault="00F31FCD" w:rsidP="00CE5968">
      <w:pPr>
        <w:pStyle w:val="Buchungsstempel"/>
        <w:spacing w:before="72" w:after="72" w:line="288" w:lineRule="atLeast"/>
        <w:ind w:left="-2835"/>
      </w:pPr>
    </w:p>
    <w:p w:rsidR="00A30CA7" w:rsidRDefault="00A30CA7" w:rsidP="00CE5968">
      <w:pPr>
        <w:pStyle w:val="Buchungsstempel"/>
        <w:spacing w:before="72" w:after="72" w:line="288" w:lineRule="atLeast"/>
        <w:ind w:left="-2835"/>
      </w:pPr>
      <w:r>
        <w:t>Exkurs 2</w:t>
      </w:r>
    </w:p>
    <w:tbl>
      <w:tblPr>
        <w:tblW w:w="8512" w:type="dxa"/>
        <w:tblInd w:w="-2820"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84"/>
        <w:gridCol w:w="7"/>
        <w:gridCol w:w="63"/>
        <w:gridCol w:w="433"/>
        <w:gridCol w:w="720"/>
        <w:gridCol w:w="34"/>
        <w:gridCol w:w="1276"/>
        <w:gridCol w:w="18"/>
        <w:gridCol w:w="127"/>
        <w:gridCol w:w="1455"/>
        <w:gridCol w:w="385"/>
        <w:gridCol w:w="160"/>
        <w:gridCol w:w="589"/>
        <w:gridCol w:w="119"/>
        <w:gridCol w:w="656"/>
        <w:gridCol w:w="35"/>
        <w:gridCol w:w="595"/>
        <w:gridCol w:w="26"/>
        <w:gridCol w:w="1216"/>
        <w:gridCol w:w="24"/>
        <w:gridCol w:w="112"/>
        <w:gridCol w:w="171"/>
        <w:gridCol w:w="7"/>
      </w:tblGrid>
      <w:tr w:rsidR="00A30CA7">
        <w:trPr>
          <w:gridAfter w:val="1"/>
          <w:wAfter w:w="7" w:type="dxa"/>
          <w:trHeight w:val="600"/>
        </w:trPr>
        <w:tc>
          <w:tcPr>
            <w:tcW w:w="291" w:type="dxa"/>
            <w:gridSpan w:val="2"/>
            <w:noWrap/>
            <w:vAlign w:val="bottom"/>
          </w:tcPr>
          <w:p w:rsidR="00A30CA7" w:rsidRDefault="00A30CA7">
            <w:pPr>
              <w:spacing w:before="0" w:after="0" w:line="240" w:lineRule="auto"/>
              <w:rPr>
                <w:sz w:val="20"/>
              </w:rPr>
            </w:pPr>
            <w:r>
              <w:rPr>
                <w:sz w:val="20"/>
              </w:rPr>
              <w:lastRenderedPageBreak/>
              <w:t> </w:t>
            </w:r>
          </w:p>
        </w:tc>
        <w:tc>
          <w:tcPr>
            <w:tcW w:w="496" w:type="dxa"/>
            <w:gridSpan w:val="2"/>
            <w:noWrap/>
            <w:vAlign w:val="bottom"/>
          </w:tcPr>
          <w:p w:rsidR="00A30CA7" w:rsidRDefault="003D7077">
            <w:pPr>
              <w:spacing w:before="0" w:after="0" w:line="240" w:lineRule="auto"/>
              <w:rPr>
                <w:sz w:val="48"/>
                <w:szCs w:val="48"/>
              </w:rPr>
            </w:pPr>
            <w:r>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7" type="#_x0000_t136" style="position:absolute;left:0;text-align:left;margin-left:17.75pt;margin-top:8.2pt;width:273.75pt;height:70.5pt;z-index:32;mso-position-horizontal-relative:text;mso-position-vertical-relative:text" fillcolor="#9400ed" strokecolor="#eaeaea" strokeweight="1pt" o:insetmode="auto">
                  <v:fill color2="blue" angle="-90" colors="0 #a603ab;13763f #0819fb;22938f #1a8d48;34079f yellow;47841f #ee3f17;57672f #e81766;1 #a603ab" method="none" type="gradient"/>
                  <v:shadow on="t" type="perspective" color="silver" origin="-.5,.5" matrix=",46340f,,.5,,-4768371582e-16"/>
                  <v:textpath style="font-family:&quot;Bookman Old Style&quot;;font-size:32pt;font-weight:bold;font-style:italic;v-text-kern:t" trim="t" fitpath="t" string="Türenwerk Salurn"/>
                </v:shape>
              </w:pict>
            </w:r>
          </w:p>
        </w:tc>
        <w:tc>
          <w:tcPr>
            <w:tcW w:w="720" w:type="dxa"/>
            <w:noWrap/>
            <w:vAlign w:val="bottom"/>
          </w:tcPr>
          <w:p w:rsidR="00A30CA7" w:rsidRDefault="00A30CA7">
            <w:pPr>
              <w:spacing w:before="0" w:after="0" w:line="240" w:lineRule="auto"/>
              <w:rPr>
                <w:sz w:val="48"/>
                <w:szCs w:val="48"/>
              </w:rPr>
            </w:pPr>
          </w:p>
        </w:tc>
        <w:tc>
          <w:tcPr>
            <w:tcW w:w="1455" w:type="dxa"/>
            <w:gridSpan w:val="4"/>
            <w:noWrap/>
            <w:vAlign w:val="bottom"/>
          </w:tcPr>
          <w:p w:rsidR="00A30CA7" w:rsidRDefault="00A30CA7">
            <w:pPr>
              <w:spacing w:before="0" w:after="0" w:line="240" w:lineRule="auto"/>
              <w:rPr>
                <w:sz w:val="20"/>
              </w:rPr>
            </w:pPr>
          </w:p>
        </w:tc>
        <w:tc>
          <w:tcPr>
            <w:tcW w:w="1455" w:type="dxa"/>
            <w:noWrap/>
            <w:vAlign w:val="bottom"/>
          </w:tcPr>
          <w:p w:rsidR="00A30CA7" w:rsidRDefault="00A30CA7">
            <w:pPr>
              <w:spacing w:before="0" w:after="0" w:line="240" w:lineRule="auto"/>
              <w:rPr>
                <w:sz w:val="20"/>
              </w:rPr>
            </w:pPr>
          </w:p>
        </w:tc>
        <w:tc>
          <w:tcPr>
            <w:tcW w:w="1134" w:type="dxa"/>
            <w:gridSpan w:val="3"/>
            <w:noWrap/>
            <w:vAlign w:val="bottom"/>
          </w:tcPr>
          <w:p w:rsidR="00A30CA7" w:rsidRDefault="00A30CA7">
            <w:pPr>
              <w:spacing w:before="0" w:after="0" w:line="240" w:lineRule="auto"/>
              <w:rPr>
                <w:sz w:val="20"/>
              </w:rPr>
            </w:pPr>
          </w:p>
        </w:tc>
        <w:tc>
          <w:tcPr>
            <w:tcW w:w="775" w:type="dxa"/>
            <w:gridSpan w:val="2"/>
            <w:noWrap/>
            <w:vAlign w:val="bottom"/>
          </w:tcPr>
          <w:p w:rsidR="00A30CA7" w:rsidRDefault="00A30CA7">
            <w:pPr>
              <w:spacing w:before="0" w:after="0" w:line="240" w:lineRule="auto"/>
              <w:rPr>
                <w:b/>
                <w:bCs/>
                <w:sz w:val="20"/>
              </w:rPr>
            </w:pPr>
          </w:p>
        </w:tc>
        <w:tc>
          <w:tcPr>
            <w:tcW w:w="656" w:type="dxa"/>
            <w:gridSpan w:val="3"/>
            <w:noWrap/>
            <w:vAlign w:val="bottom"/>
          </w:tcPr>
          <w:p w:rsidR="00A30CA7" w:rsidRDefault="003D7077">
            <w:pPr>
              <w:spacing w:before="0" w:after="0" w:line="240" w:lineRule="auto"/>
              <w:rPr>
                <w:b/>
                <w:bCs/>
                <w:sz w:val="20"/>
              </w:rPr>
            </w:pPr>
            <w:r>
              <w:rPr>
                <w:sz w:val="20"/>
              </w:rPr>
              <w:object w:dxaOrig="10305" w:dyaOrig="5760">
                <v:shape id="_x0000_s1126" type="#_x0000_t75" style="position:absolute;left:0;text-align:left;margin-left:1pt;margin-top:8.2pt;width:65.25pt;height:102.75pt;z-index:31;mso-position-horizontal-relative:text;mso-position-vertical-relative:text" filled="t" fillcolor="window" stroked="t" strokecolor="windowText" o:insetmode="auto">
                  <v:fill color2="window"/>
                  <v:imagedata r:id="rId52" o:title=""/>
                </v:shape>
                <o:OLEObject Type="Embed" ProgID="MS_ClipArt_Gallery" ShapeID="_x0000_s1126" DrawAspect="Content" ObjectID="_1540284410" r:id="rId53"/>
              </w:object>
            </w:r>
          </w:p>
        </w:tc>
        <w:tc>
          <w:tcPr>
            <w:tcW w:w="1216" w:type="dxa"/>
            <w:noWrap/>
            <w:vAlign w:val="bottom"/>
          </w:tcPr>
          <w:p w:rsidR="00A30CA7" w:rsidRDefault="00A30CA7">
            <w:pPr>
              <w:spacing w:before="0" w:after="0" w:line="240" w:lineRule="auto"/>
              <w:rPr>
                <w:b/>
                <w:bCs/>
                <w:sz w:val="20"/>
              </w:rPr>
            </w:pPr>
          </w:p>
        </w:tc>
        <w:tc>
          <w:tcPr>
            <w:tcW w:w="307" w:type="dxa"/>
            <w:gridSpan w:val="3"/>
            <w:noWrap/>
            <w:vAlign w:val="bottom"/>
          </w:tcPr>
          <w:p w:rsidR="00A30CA7" w:rsidRDefault="00A30CA7">
            <w:pPr>
              <w:spacing w:before="0" w:after="0" w:line="240" w:lineRule="auto"/>
              <w:rPr>
                <w:b/>
                <w:bCs/>
                <w:sz w:val="20"/>
              </w:rPr>
            </w:pPr>
            <w:r>
              <w:rPr>
                <w:b/>
                <w:bCs/>
                <w:sz w:val="20"/>
              </w:rPr>
              <w:t> </w:t>
            </w:r>
          </w:p>
        </w:tc>
      </w:tr>
      <w:tr w:rsidR="00A30CA7">
        <w:trPr>
          <w:gridAfter w:val="1"/>
          <w:wAfter w:w="7" w:type="dxa"/>
          <w:trHeight w:val="60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noWrap/>
            <w:vAlign w:val="bottom"/>
          </w:tcPr>
          <w:p w:rsidR="00A30CA7" w:rsidRDefault="00A30CA7">
            <w:pPr>
              <w:spacing w:before="0" w:after="0" w:line="240" w:lineRule="auto"/>
              <w:rPr>
                <w:sz w:val="48"/>
                <w:szCs w:val="48"/>
              </w:rPr>
            </w:pPr>
          </w:p>
        </w:tc>
        <w:tc>
          <w:tcPr>
            <w:tcW w:w="720" w:type="dxa"/>
            <w:noWrap/>
            <w:vAlign w:val="bottom"/>
          </w:tcPr>
          <w:p w:rsidR="00A30CA7" w:rsidRDefault="00A30CA7">
            <w:pPr>
              <w:spacing w:before="0" w:after="0" w:line="240" w:lineRule="auto"/>
              <w:rPr>
                <w:sz w:val="48"/>
                <w:szCs w:val="48"/>
              </w:rPr>
            </w:pPr>
          </w:p>
        </w:tc>
        <w:tc>
          <w:tcPr>
            <w:tcW w:w="1455" w:type="dxa"/>
            <w:gridSpan w:val="4"/>
            <w:noWrap/>
            <w:vAlign w:val="bottom"/>
          </w:tcPr>
          <w:p w:rsidR="00A30CA7" w:rsidRDefault="00A30CA7">
            <w:pPr>
              <w:spacing w:before="0" w:after="0" w:line="240" w:lineRule="auto"/>
              <w:rPr>
                <w:b/>
                <w:bCs/>
                <w:i/>
                <w:iCs/>
                <w:sz w:val="32"/>
                <w:szCs w:val="32"/>
              </w:rPr>
            </w:pPr>
          </w:p>
        </w:tc>
        <w:tc>
          <w:tcPr>
            <w:tcW w:w="1455" w:type="dxa"/>
            <w:noWrap/>
            <w:vAlign w:val="bottom"/>
          </w:tcPr>
          <w:p w:rsidR="00A30CA7" w:rsidRDefault="00A30CA7">
            <w:pPr>
              <w:spacing w:before="0" w:after="0" w:line="240" w:lineRule="auto"/>
              <w:rPr>
                <w:sz w:val="20"/>
              </w:rPr>
            </w:pPr>
          </w:p>
        </w:tc>
        <w:tc>
          <w:tcPr>
            <w:tcW w:w="1134" w:type="dxa"/>
            <w:gridSpan w:val="3"/>
            <w:noWrap/>
            <w:vAlign w:val="bottom"/>
          </w:tcPr>
          <w:p w:rsidR="00A30CA7" w:rsidRDefault="00A30CA7">
            <w:pPr>
              <w:spacing w:before="0" w:after="0" w:line="240" w:lineRule="auto"/>
              <w:rPr>
                <w:sz w:val="20"/>
              </w:rPr>
            </w:pPr>
          </w:p>
        </w:tc>
        <w:tc>
          <w:tcPr>
            <w:tcW w:w="775" w:type="dxa"/>
            <w:gridSpan w:val="2"/>
            <w:noWrap/>
            <w:vAlign w:val="bottom"/>
          </w:tcPr>
          <w:p w:rsidR="00A30CA7" w:rsidRDefault="00A30CA7">
            <w:pPr>
              <w:spacing w:before="0" w:after="0" w:line="240" w:lineRule="auto"/>
              <w:rPr>
                <w:sz w:val="20"/>
              </w:rPr>
            </w:pPr>
          </w:p>
        </w:tc>
        <w:tc>
          <w:tcPr>
            <w:tcW w:w="656" w:type="dxa"/>
            <w:gridSpan w:val="3"/>
            <w:noWrap/>
            <w:vAlign w:val="bottom"/>
          </w:tcPr>
          <w:p w:rsidR="00A30CA7" w:rsidRDefault="00A30CA7">
            <w:pPr>
              <w:spacing w:before="0" w:after="0" w:line="240" w:lineRule="auto"/>
              <w:rPr>
                <w:sz w:val="20"/>
              </w:rPr>
            </w:pPr>
          </w:p>
        </w:tc>
        <w:tc>
          <w:tcPr>
            <w:tcW w:w="1216" w:type="dxa"/>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val="600"/>
        </w:trPr>
        <w:tc>
          <w:tcPr>
            <w:tcW w:w="291" w:type="dxa"/>
            <w:gridSpan w:val="2"/>
            <w:noWrap/>
            <w:vAlign w:val="bottom"/>
          </w:tcPr>
          <w:p w:rsidR="00A30CA7" w:rsidRDefault="00A30CA7">
            <w:pPr>
              <w:spacing w:before="0" w:after="0" w:line="240" w:lineRule="auto"/>
              <w:rPr>
                <w:sz w:val="20"/>
              </w:rPr>
            </w:pPr>
          </w:p>
        </w:tc>
        <w:tc>
          <w:tcPr>
            <w:tcW w:w="496" w:type="dxa"/>
            <w:gridSpan w:val="2"/>
            <w:tcBorders>
              <w:bottom w:val="nil"/>
            </w:tcBorders>
            <w:noWrap/>
            <w:vAlign w:val="bottom"/>
          </w:tcPr>
          <w:p w:rsidR="00A30CA7" w:rsidRDefault="00A30CA7">
            <w:pPr>
              <w:spacing w:before="0" w:after="0" w:line="240" w:lineRule="auto"/>
              <w:rPr>
                <w:sz w:val="48"/>
                <w:szCs w:val="48"/>
              </w:rPr>
            </w:pPr>
          </w:p>
        </w:tc>
        <w:tc>
          <w:tcPr>
            <w:tcW w:w="720" w:type="dxa"/>
            <w:tcBorders>
              <w:bottom w:val="nil"/>
            </w:tcBorders>
            <w:noWrap/>
            <w:vAlign w:val="bottom"/>
          </w:tcPr>
          <w:p w:rsidR="00A30CA7" w:rsidRDefault="00A30CA7">
            <w:pPr>
              <w:spacing w:before="0" w:after="0" w:line="240" w:lineRule="auto"/>
              <w:rPr>
                <w:sz w:val="48"/>
                <w:szCs w:val="48"/>
              </w:rPr>
            </w:pPr>
          </w:p>
        </w:tc>
        <w:tc>
          <w:tcPr>
            <w:tcW w:w="1455" w:type="dxa"/>
            <w:gridSpan w:val="4"/>
            <w:tcBorders>
              <w:bottom w:val="nil"/>
            </w:tcBorders>
            <w:noWrap/>
            <w:vAlign w:val="bottom"/>
          </w:tcPr>
          <w:p w:rsidR="00A30CA7" w:rsidRDefault="00A30CA7">
            <w:pPr>
              <w:spacing w:before="0" w:after="0" w:line="240" w:lineRule="auto"/>
              <w:rPr>
                <w:b/>
                <w:bCs/>
                <w:i/>
                <w:iCs/>
                <w:sz w:val="32"/>
                <w:szCs w:val="32"/>
              </w:rPr>
            </w:pPr>
          </w:p>
        </w:tc>
        <w:tc>
          <w:tcPr>
            <w:tcW w:w="1455" w:type="dxa"/>
            <w:tcBorders>
              <w:bottom w:val="nil"/>
            </w:tcBorders>
            <w:noWrap/>
            <w:vAlign w:val="bottom"/>
          </w:tcPr>
          <w:p w:rsidR="00A30CA7" w:rsidRDefault="00A30CA7">
            <w:pPr>
              <w:spacing w:before="0" w:after="0" w:line="240" w:lineRule="auto"/>
              <w:rPr>
                <w:sz w:val="20"/>
              </w:rPr>
            </w:pPr>
          </w:p>
        </w:tc>
        <w:tc>
          <w:tcPr>
            <w:tcW w:w="1134" w:type="dxa"/>
            <w:gridSpan w:val="3"/>
            <w:tcBorders>
              <w:bottom w:val="nil"/>
            </w:tcBorders>
            <w:noWrap/>
            <w:vAlign w:val="bottom"/>
          </w:tcPr>
          <w:p w:rsidR="00A30CA7" w:rsidRDefault="00A30CA7">
            <w:pPr>
              <w:spacing w:before="0" w:after="0" w:line="240" w:lineRule="auto"/>
              <w:rPr>
                <w:sz w:val="20"/>
              </w:rPr>
            </w:pPr>
          </w:p>
        </w:tc>
        <w:tc>
          <w:tcPr>
            <w:tcW w:w="775" w:type="dxa"/>
            <w:gridSpan w:val="2"/>
            <w:noWrap/>
            <w:vAlign w:val="bottom"/>
          </w:tcPr>
          <w:p w:rsidR="00A30CA7" w:rsidRDefault="00A30CA7">
            <w:pPr>
              <w:spacing w:before="0" w:after="0" w:line="240" w:lineRule="auto"/>
              <w:rPr>
                <w:sz w:val="20"/>
              </w:rPr>
            </w:pPr>
          </w:p>
        </w:tc>
        <w:tc>
          <w:tcPr>
            <w:tcW w:w="656" w:type="dxa"/>
            <w:gridSpan w:val="3"/>
            <w:noWrap/>
            <w:vAlign w:val="bottom"/>
          </w:tcPr>
          <w:p w:rsidR="00A30CA7" w:rsidRDefault="00A30CA7">
            <w:pPr>
              <w:spacing w:before="0" w:after="0" w:line="240" w:lineRule="auto"/>
              <w:rPr>
                <w:sz w:val="20"/>
              </w:rPr>
            </w:pPr>
          </w:p>
        </w:tc>
        <w:tc>
          <w:tcPr>
            <w:tcW w:w="1216" w:type="dxa"/>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p>
        </w:tc>
      </w:tr>
      <w:tr w:rsidR="00A30CA7">
        <w:trPr>
          <w:gridAfter w:val="1"/>
          <w:wAfter w:w="7" w:type="dxa"/>
          <w:cantSplit/>
          <w:trHeight w:val="300"/>
        </w:trPr>
        <w:tc>
          <w:tcPr>
            <w:tcW w:w="291" w:type="dxa"/>
            <w:gridSpan w:val="2"/>
            <w:noWrap/>
            <w:vAlign w:val="bottom"/>
          </w:tcPr>
          <w:p w:rsidR="00A30CA7" w:rsidRDefault="00A30CA7">
            <w:pPr>
              <w:spacing w:before="0" w:after="0" w:line="240" w:lineRule="auto"/>
              <w:rPr>
                <w:sz w:val="20"/>
              </w:rPr>
            </w:pPr>
            <w:r>
              <w:rPr>
                <w:sz w:val="20"/>
              </w:rPr>
              <w:t> </w:t>
            </w:r>
          </w:p>
        </w:tc>
        <w:tc>
          <w:tcPr>
            <w:tcW w:w="4126" w:type="dxa"/>
            <w:gridSpan w:val="8"/>
            <w:tcBorders>
              <w:top w:val="nil"/>
              <w:bottom w:val="single" w:sz="4" w:space="0" w:color="auto"/>
            </w:tcBorders>
            <w:noWrap/>
            <w:vAlign w:val="bottom"/>
          </w:tcPr>
          <w:p w:rsidR="00A30CA7" w:rsidRDefault="00A30CA7">
            <w:pPr>
              <w:spacing w:before="0" w:after="0" w:line="240" w:lineRule="auto"/>
              <w:rPr>
                <w:sz w:val="20"/>
              </w:rPr>
            </w:pPr>
            <w:r>
              <w:rPr>
                <w:sz w:val="15"/>
                <w:szCs w:val="15"/>
              </w:rPr>
              <w:t>Südtiroler Türen GmbH, Eisackstr. 45, 89765 Bozen / ITALIEN</w:t>
            </w:r>
          </w:p>
        </w:tc>
        <w:tc>
          <w:tcPr>
            <w:tcW w:w="1134" w:type="dxa"/>
            <w:gridSpan w:val="3"/>
            <w:tcBorders>
              <w:top w:val="nil"/>
            </w:tcBorders>
            <w:noWrap/>
            <w:vAlign w:val="bottom"/>
          </w:tcPr>
          <w:p w:rsidR="00A30CA7" w:rsidRDefault="00A30CA7">
            <w:pPr>
              <w:spacing w:before="0" w:after="0" w:line="240" w:lineRule="auto"/>
              <w:rPr>
                <w:sz w:val="20"/>
              </w:rPr>
            </w:pPr>
          </w:p>
        </w:tc>
        <w:tc>
          <w:tcPr>
            <w:tcW w:w="775" w:type="dxa"/>
            <w:gridSpan w:val="2"/>
            <w:tcBorders>
              <w:bottom w:val="nil"/>
            </w:tcBorders>
            <w:noWrap/>
            <w:vAlign w:val="bottom"/>
          </w:tcPr>
          <w:p w:rsidR="00A30CA7" w:rsidRDefault="00A30CA7">
            <w:pPr>
              <w:spacing w:before="0" w:after="0" w:line="240" w:lineRule="auto"/>
              <w:rPr>
                <w:sz w:val="20"/>
              </w:rPr>
            </w:pPr>
          </w:p>
        </w:tc>
        <w:tc>
          <w:tcPr>
            <w:tcW w:w="656" w:type="dxa"/>
            <w:gridSpan w:val="3"/>
            <w:tcBorders>
              <w:bottom w:val="nil"/>
            </w:tcBorders>
            <w:noWrap/>
            <w:vAlign w:val="bottom"/>
          </w:tcPr>
          <w:p w:rsidR="00A30CA7" w:rsidRDefault="00A30CA7">
            <w:pPr>
              <w:spacing w:before="0" w:after="0" w:line="240" w:lineRule="auto"/>
              <w:rPr>
                <w:sz w:val="20"/>
              </w:rPr>
            </w:pPr>
          </w:p>
        </w:tc>
        <w:tc>
          <w:tcPr>
            <w:tcW w:w="1216" w:type="dxa"/>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cantSplit/>
          <w:trHeight w:val="255"/>
        </w:trPr>
        <w:tc>
          <w:tcPr>
            <w:tcW w:w="291" w:type="dxa"/>
            <w:gridSpan w:val="2"/>
            <w:noWrap/>
            <w:vAlign w:val="bottom"/>
          </w:tcPr>
          <w:p w:rsidR="00A30CA7" w:rsidRDefault="00A30CA7">
            <w:pPr>
              <w:spacing w:before="0" w:after="0" w:line="240" w:lineRule="auto"/>
              <w:rPr>
                <w:sz w:val="20"/>
              </w:rPr>
            </w:pPr>
          </w:p>
        </w:tc>
        <w:tc>
          <w:tcPr>
            <w:tcW w:w="2671" w:type="dxa"/>
            <w:gridSpan w:val="7"/>
            <w:tcBorders>
              <w:top w:val="single" w:sz="4" w:space="0" w:color="auto"/>
              <w:bottom w:val="nil"/>
            </w:tcBorders>
            <w:noWrap/>
            <w:vAlign w:val="bottom"/>
          </w:tcPr>
          <w:p w:rsidR="00A30CA7" w:rsidRDefault="00A30CA7">
            <w:pPr>
              <w:spacing w:before="0" w:after="0" w:line="240" w:lineRule="auto"/>
              <w:rPr>
                <w:sz w:val="20"/>
              </w:rPr>
            </w:pPr>
          </w:p>
        </w:tc>
        <w:tc>
          <w:tcPr>
            <w:tcW w:w="1455" w:type="dxa"/>
            <w:tcBorders>
              <w:top w:val="single" w:sz="4" w:space="0" w:color="auto"/>
              <w:bottom w:val="nil"/>
            </w:tcBorders>
            <w:noWrap/>
            <w:vAlign w:val="bottom"/>
          </w:tcPr>
          <w:p w:rsidR="00A30CA7" w:rsidRDefault="00A30CA7">
            <w:pPr>
              <w:spacing w:before="0" w:after="0" w:line="240" w:lineRule="auto"/>
              <w:rPr>
                <w:sz w:val="20"/>
              </w:rPr>
            </w:pPr>
          </w:p>
        </w:tc>
        <w:tc>
          <w:tcPr>
            <w:tcW w:w="1134" w:type="dxa"/>
            <w:gridSpan w:val="3"/>
            <w:tcBorders>
              <w:right w:val="nil"/>
            </w:tcBorders>
            <w:noWrap/>
            <w:vAlign w:val="bottom"/>
          </w:tcPr>
          <w:p w:rsidR="00A30CA7" w:rsidRDefault="00A30CA7">
            <w:pPr>
              <w:spacing w:before="0" w:after="0" w:line="240" w:lineRule="auto"/>
              <w:rPr>
                <w:sz w:val="20"/>
              </w:rPr>
            </w:pPr>
          </w:p>
        </w:tc>
        <w:tc>
          <w:tcPr>
            <w:tcW w:w="1431" w:type="dxa"/>
            <w:gridSpan w:val="5"/>
            <w:tcBorders>
              <w:top w:val="nil"/>
              <w:left w:val="nil"/>
              <w:bottom w:val="single" w:sz="4" w:space="0" w:color="auto"/>
              <w:right w:val="nil"/>
            </w:tcBorders>
            <w:tcMar>
              <w:top w:w="0" w:type="dxa"/>
              <w:left w:w="180" w:type="dxa"/>
              <w:bottom w:w="0" w:type="dxa"/>
              <w:right w:w="0" w:type="dxa"/>
            </w:tcMar>
            <w:vAlign w:val="center"/>
          </w:tcPr>
          <w:p w:rsidR="00A30CA7" w:rsidRDefault="00A30CA7" w:rsidP="007B5633">
            <w:pPr>
              <w:spacing w:before="0" w:after="0" w:line="240" w:lineRule="auto"/>
              <w:ind w:leftChars="42" w:left="103" w:hangingChars="1" w:hanging="2"/>
              <w:rPr>
                <w:b/>
                <w:bCs/>
                <w:i/>
                <w:iCs/>
                <w:sz w:val="20"/>
              </w:rPr>
            </w:pPr>
          </w:p>
        </w:tc>
        <w:tc>
          <w:tcPr>
            <w:tcW w:w="1216" w:type="dxa"/>
            <w:tcBorders>
              <w:left w:val="nil"/>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p>
        </w:tc>
      </w:tr>
      <w:tr w:rsidR="00A30CA7">
        <w:trPr>
          <w:gridAfter w:val="1"/>
          <w:wAfter w:w="7" w:type="dxa"/>
          <w:cantSplit/>
          <w:trHeight w:val="255"/>
        </w:trPr>
        <w:tc>
          <w:tcPr>
            <w:tcW w:w="291" w:type="dxa"/>
            <w:gridSpan w:val="2"/>
            <w:noWrap/>
            <w:vAlign w:val="bottom"/>
          </w:tcPr>
          <w:p w:rsidR="00A30CA7" w:rsidRDefault="00A30CA7">
            <w:pPr>
              <w:spacing w:before="0" w:after="0" w:line="240" w:lineRule="auto"/>
              <w:rPr>
                <w:sz w:val="20"/>
              </w:rPr>
            </w:pPr>
            <w:r>
              <w:rPr>
                <w:sz w:val="20"/>
              </w:rPr>
              <w:t> </w:t>
            </w:r>
          </w:p>
        </w:tc>
        <w:tc>
          <w:tcPr>
            <w:tcW w:w="2671" w:type="dxa"/>
            <w:gridSpan w:val="7"/>
            <w:tcBorders>
              <w:top w:val="nil"/>
              <w:bottom w:val="nil"/>
            </w:tcBorders>
            <w:noWrap/>
            <w:vAlign w:val="bottom"/>
          </w:tcPr>
          <w:p w:rsidR="00A30CA7" w:rsidRDefault="00A30CA7">
            <w:pPr>
              <w:spacing w:before="0" w:after="0" w:line="240" w:lineRule="auto"/>
              <w:rPr>
                <w:sz w:val="20"/>
              </w:rPr>
            </w:pPr>
            <w:r>
              <w:rPr>
                <w:sz w:val="20"/>
              </w:rPr>
              <w:t>Creativ Möbel AG</w:t>
            </w:r>
          </w:p>
        </w:tc>
        <w:tc>
          <w:tcPr>
            <w:tcW w:w="1455" w:type="dxa"/>
            <w:tcBorders>
              <w:top w:val="nil"/>
              <w:bottom w:val="nil"/>
            </w:tcBorders>
            <w:noWrap/>
            <w:vAlign w:val="bottom"/>
          </w:tcPr>
          <w:p w:rsidR="00A30CA7" w:rsidRDefault="00A30CA7">
            <w:pPr>
              <w:spacing w:before="0" w:after="0" w:line="240" w:lineRule="auto"/>
              <w:rPr>
                <w:sz w:val="20"/>
              </w:rPr>
            </w:pPr>
          </w:p>
        </w:tc>
        <w:tc>
          <w:tcPr>
            <w:tcW w:w="1134" w:type="dxa"/>
            <w:gridSpan w:val="3"/>
            <w:tcBorders>
              <w:top w:val="nil"/>
              <w:right w:val="single" w:sz="4" w:space="0" w:color="auto"/>
            </w:tcBorders>
            <w:noWrap/>
            <w:vAlign w:val="bottom"/>
          </w:tcPr>
          <w:p w:rsidR="00A30CA7" w:rsidRDefault="00A30CA7">
            <w:pPr>
              <w:spacing w:before="0" w:after="0" w:line="240" w:lineRule="auto"/>
              <w:rPr>
                <w:sz w:val="20"/>
              </w:rPr>
            </w:pPr>
          </w:p>
        </w:tc>
        <w:tc>
          <w:tcPr>
            <w:tcW w:w="1431" w:type="dxa"/>
            <w:gridSpan w:val="5"/>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rsidP="007B5633">
            <w:pPr>
              <w:spacing w:before="0" w:after="0" w:line="240" w:lineRule="auto"/>
              <w:ind w:leftChars="42" w:left="103" w:hangingChars="1" w:hanging="2"/>
              <w:rPr>
                <w:b/>
                <w:bCs/>
                <w:i/>
                <w:iCs/>
                <w:sz w:val="20"/>
              </w:rPr>
            </w:pPr>
            <w:r>
              <w:rPr>
                <w:b/>
                <w:bCs/>
                <w:i/>
                <w:iCs/>
                <w:sz w:val="20"/>
              </w:rPr>
              <w:t>Beleg-Nr.: ER-C0010</w:t>
            </w:r>
          </w:p>
        </w:tc>
        <w:tc>
          <w:tcPr>
            <w:tcW w:w="1216" w:type="dxa"/>
            <w:tcBorders>
              <w:left w:val="single" w:sz="4" w:space="0" w:color="auto"/>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cantSplit/>
          <w:trHeight w:val="255"/>
        </w:trPr>
        <w:tc>
          <w:tcPr>
            <w:tcW w:w="291" w:type="dxa"/>
            <w:gridSpan w:val="2"/>
            <w:noWrap/>
            <w:vAlign w:val="bottom"/>
          </w:tcPr>
          <w:p w:rsidR="00A30CA7" w:rsidRDefault="00A30CA7">
            <w:pPr>
              <w:spacing w:before="0" w:after="0" w:line="240" w:lineRule="auto"/>
              <w:rPr>
                <w:sz w:val="20"/>
              </w:rPr>
            </w:pPr>
            <w:r>
              <w:rPr>
                <w:sz w:val="20"/>
              </w:rPr>
              <w:t> </w:t>
            </w:r>
          </w:p>
        </w:tc>
        <w:tc>
          <w:tcPr>
            <w:tcW w:w="2671" w:type="dxa"/>
            <w:gridSpan w:val="7"/>
            <w:tcBorders>
              <w:top w:val="nil"/>
            </w:tcBorders>
            <w:noWrap/>
            <w:vAlign w:val="bottom"/>
          </w:tcPr>
          <w:p w:rsidR="00A30CA7" w:rsidRDefault="00A30CA7">
            <w:pPr>
              <w:spacing w:before="0" w:after="0" w:line="240" w:lineRule="auto"/>
              <w:rPr>
                <w:sz w:val="20"/>
              </w:rPr>
            </w:pPr>
            <w:r>
              <w:rPr>
                <w:sz w:val="20"/>
              </w:rPr>
              <w:t>Schertlinstr. 9 -13</w:t>
            </w:r>
          </w:p>
        </w:tc>
        <w:tc>
          <w:tcPr>
            <w:tcW w:w="1455" w:type="dxa"/>
            <w:tcBorders>
              <w:top w:val="nil"/>
            </w:tcBorders>
            <w:noWrap/>
            <w:vAlign w:val="bottom"/>
          </w:tcPr>
          <w:p w:rsidR="00A30CA7" w:rsidRDefault="00A30CA7">
            <w:pPr>
              <w:spacing w:before="0" w:after="0" w:line="240" w:lineRule="auto"/>
              <w:rPr>
                <w:sz w:val="20"/>
              </w:rPr>
            </w:pPr>
          </w:p>
        </w:tc>
        <w:tc>
          <w:tcPr>
            <w:tcW w:w="1134" w:type="dxa"/>
            <w:gridSpan w:val="3"/>
            <w:tcBorders>
              <w:right w:val="single" w:sz="4" w:space="0" w:color="auto"/>
            </w:tcBorders>
            <w:noWrap/>
            <w:vAlign w:val="bottom"/>
          </w:tcPr>
          <w:p w:rsidR="00A30CA7" w:rsidRDefault="00A30CA7">
            <w:pPr>
              <w:spacing w:before="0" w:after="0" w:line="240" w:lineRule="auto"/>
              <w:rPr>
                <w:sz w:val="20"/>
              </w:rPr>
            </w:pPr>
          </w:p>
        </w:tc>
        <w:tc>
          <w:tcPr>
            <w:tcW w:w="1431" w:type="dxa"/>
            <w:gridSpan w:val="5"/>
            <w:vMerge/>
            <w:tcBorders>
              <w:top w:val="nil"/>
              <w:left w:val="single" w:sz="4" w:space="0" w:color="auto"/>
              <w:bottom w:val="single" w:sz="4" w:space="0" w:color="auto"/>
              <w:right w:val="single" w:sz="4" w:space="0" w:color="auto"/>
            </w:tcBorders>
            <w:vAlign w:val="center"/>
          </w:tcPr>
          <w:p w:rsidR="00A30CA7" w:rsidRDefault="00A30CA7">
            <w:pPr>
              <w:spacing w:before="0" w:after="0" w:line="240" w:lineRule="auto"/>
              <w:rPr>
                <w:b/>
                <w:bCs/>
                <w:i/>
                <w:iCs/>
                <w:sz w:val="20"/>
              </w:rPr>
            </w:pPr>
          </w:p>
        </w:tc>
        <w:tc>
          <w:tcPr>
            <w:tcW w:w="1216" w:type="dxa"/>
            <w:tcBorders>
              <w:left w:val="single" w:sz="4" w:space="0" w:color="auto"/>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val="270"/>
        </w:trPr>
        <w:tc>
          <w:tcPr>
            <w:tcW w:w="291" w:type="dxa"/>
            <w:gridSpan w:val="2"/>
            <w:noWrap/>
            <w:vAlign w:val="bottom"/>
          </w:tcPr>
          <w:p w:rsidR="00A30CA7" w:rsidRDefault="00A30CA7">
            <w:pPr>
              <w:spacing w:before="0" w:after="0" w:line="240" w:lineRule="auto"/>
              <w:rPr>
                <w:sz w:val="20"/>
              </w:rPr>
            </w:pPr>
            <w:r>
              <w:rPr>
                <w:sz w:val="20"/>
              </w:rPr>
              <w:t> </w:t>
            </w:r>
          </w:p>
        </w:tc>
        <w:tc>
          <w:tcPr>
            <w:tcW w:w="2671" w:type="dxa"/>
            <w:gridSpan w:val="7"/>
            <w:noWrap/>
            <w:vAlign w:val="bottom"/>
          </w:tcPr>
          <w:p w:rsidR="00A30CA7" w:rsidRDefault="00A30CA7">
            <w:pPr>
              <w:spacing w:before="0" w:after="0" w:line="240" w:lineRule="auto"/>
              <w:rPr>
                <w:sz w:val="20"/>
              </w:rPr>
            </w:pPr>
            <w:r>
              <w:rPr>
                <w:sz w:val="20"/>
              </w:rPr>
              <w:t>86159 Augsburg</w:t>
            </w:r>
          </w:p>
        </w:tc>
        <w:tc>
          <w:tcPr>
            <w:tcW w:w="1455" w:type="dxa"/>
            <w:noWrap/>
            <w:vAlign w:val="bottom"/>
          </w:tcPr>
          <w:p w:rsidR="00A30CA7" w:rsidRDefault="00A30CA7">
            <w:pPr>
              <w:spacing w:before="0" w:after="0" w:line="240" w:lineRule="auto"/>
              <w:jc w:val="right"/>
              <w:rPr>
                <w:sz w:val="20"/>
              </w:rPr>
            </w:pPr>
            <w:r>
              <w:rPr>
                <w:sz w:val="20"/>
              </w:rPr>
              <w:t>.</w:t>
            </w:r>
          </w:p>
        </w:tc>
        <w:tc>
          <w:tcPr>
            <w:tcW w:w="1134" w:type="dxa"/>
            <w:gridSpan w:val="3"/>
            <w:tcBorders>
              <w:bottom w:val="nil"/>
            </w:tcBorders>
            <w:noWrap/>
            <w:vAlign w:val="bottom"/>
          </w:tcPr>
          <w:p w:rsidR="00A30CA7" w:rsidRDefault="00A30CA7">
            <w:pPr>
              <w:spacing w:before="0" w:after="0" w:line="240" w:lineRule="auto"/>
              <w:rPr>
                <w:sz w:val="20"/>
              </w:rPr>
            </w:pPr>
          </w:p>
        </w:tc>
        <w:tc>
          <w:tcPr>
            <w:tcW w:w="775" w:type="dxa"/>
            <w:gridSpan w:val="2"/>
            <w:tcBorders>
              <w:top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single" w:sz="4" w:space="0" w:color="auto"/>
              <w:bottom w:val="nil"/>
            </w:tcBorders>
            <w:noWrap/>
            <w:vAlign w:val="bottom"/>
          </w:tcPr>
          <w:p w:rsidR="00A30CA7" w:rsidRDefault="00A30CA7">
            <w:pPr>
              <w:spacing w:before="0" w:after="0" w:line="240" w:lineRule="auto"/>
              <w:rPr>
                <w:sz w:val="20"/>
              </w:rPr>
            </w:pPr>
          </w:p>
        </w:tc>
        <w:tc>
          <w:tcPr>
            <w:tcW w:w="1216" w:type="dxa"/>
            <w:tcBorders>
              <w:bottom w:val="nil"/>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val="27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tcBorders>
              <w:bottom w:val="single" w:sz="4" w:space="0" w:color="auto"/>
            </w:tcBorders>
            <w:noWrap/>
            <w:vAlign w:val="bottom"/>
          </w:tcPr>
          <w:p w:rsidR="00A30CA7" w:rsidRDefault="00A30CA7">
            <w:pPr>
              <w:spacing w:before="0" w:after="0" w:line="240" w:lineRule="auto"/>
              <w:rPr>
                <w:sz w:val="20"/>
              </w:rPr>
            </w:pPr>
          </w:p>
        </w:tc>
        <w:tc>
          <w:tcPr>
            <w:tcW w:w="720" w:type="dxa"/>
            <w:tcBorders>
              <w:bottom w:val="single" w:sz="4" w:space="0" w:color="auto"/>
            </w:tcBorders>
            <w:noWrap/>
            <w:vAlign w:val="bottom"/>
          </w:tcPr>
          <w:p w:rsidR="00A30CA7" w:rsidRDefault="00A30CA7">
            <w:pPr>
              <w:spacing w:before="0" w:after="0" w:line="240" w:lineRule="auto"/>
              <w:rPr>
                <w:sz w:val="20"/>
              </w:rPr>
            </w:pPr>
          </w:p>
        </w:tc>
        <w:tc>
          <w:tcPr>
            <w:tcW w:w="1455" w:type="dxa"/>
            <w:gridSpan w:val="4"/>
            <w:tcBorders>
              <w:bottom w:val="single" w:sz="4" w:space="0" w:color="auto"/>
            </w:tcBorders>
            <w:noWrap/>
            <w:vAlign w:val="bottom"/>
          </w:tcPr>
          <w:p w:rsidR="00A30CA7" w:rsidRDefault="00A30CA7">
            <w:pPr>
              <w:spacing w:before="0" w:after="0" w:line="240" w:lineRule="auto"/>
              <w:rPr>
                <w:sz w:val="20"/>
              </w:rPr>
            </w:pPr>
          </w:p>
        </w:tc>
        <w:tc>
          <w:tcPr>
            <w:tcW w:w="1455" w:type="dxa"/>
            <w:tcBorders>
              <w:bottom w:val="single" w:sz="4" w:space="0" w:color="auto"/>
              <w:right w:val="nil"/>
            </w:tcBorders>
            <w:noWrap/>
            <w:vAlign w:val="bottom"/>
          </w:tcPr>
          <w:p w:rsidR="00A30CA7" w:rsidRDefault="00A30CA7">
            <w:pPr>
              <w:spacing w:before="0" w:after="0" w:line="240" w:lineRule="auto"/>
              <w:jc w:val="right"/>
              <w:rPr>
                <w:sz w:val="20"/>
              </w:rPr>
            </w:pPr>
          </w:p>
        </w:tc>
        <w:tc>
          <w:tcPr>
            <w:tcW w:w="1134" w:type="dxa"/>
            <w:gridSpan w:val="3"/>
            <w:tcBorders>
              <w:top w:val="nil"/>
              <w:left w:val="nil"/>
              <w:bottom w:val="nil"/>
            </w:tcBorders>
            <w:noWrap/>
            <w:vAlign w:val="bottom"/>
          </w:tcPr>
          <w:p w:rsidR="00A30CA7" w:rsidRDefault="00A30CA7">
            <w:pPr>
              <w:spacing w:before="0" w:after="0" w:line="240" w:lineRule="auto"/>
              <w:ind w:left="31"/>
              <w:rPr>
                <w:sz w:val="16"/>
                <w:szCs w:val="16"/>
              </w:rPr>
            </w:pPr>
          </w:p>
        </w:tc>
        <w:tc>
          <w:tcPr>
            <w:tcW w:w="775" w:type="dxa"/>
            <w:gridSpan w:val="2"/>
            <w:tcBorders>
              <w:top w:val="nil"/>
              <w:bottom w:val="nil"/>
            </w:tcBorders>
            <w:noWrap/>
            <w:vAlign w:val="bottom"/>
          </w:tcPr>
          <w:p w:rsidR="00A30CA7" w:rsidRDefault="00A30CA7">
            <w:pPr>
              <w:spacing w:before="0" w:after="0" w:line="240" w:lineRule="auto"/>
              <w:jc w:val="center"/>
              <w:rPr>
                <w:sz w:val="16"/>
                <w:szCs w:val="16"/>
              </w:rPr>
            </w:pPr>
          </w:p>
        </w:tc>
        <w:tc>
          <w:tcPr>
            <w:tcW w:w="1872" w:type="dxa"/>
            <w:gridSpan w:val="4"/>
            <w:tcBorders>
              <w:top w:val="nil"/>
              <w:bottom w:val="nil"/>
              <w:right w:val="nil"/>
            </w:tcBorders>
            <w:noWrap/>
            <w:vAlign w:val="bottom"/>
          </w:tcPr>
          <w:p w:rsidR="00A30CA7" w:rsidRDefault="00A30CA7">
            <w:pPr>
              <w:spacing w:before="0" w:after="0" w:line="240" w:lineRule="auto"/>
              <w:rPr>
                <w:sz w:val="16"/>
                <w:szCs w:val="16"/>
              </w:rPr>
            </w:pPr>
          </w:p>
        </w:tc>
        <w:tc>
          <w:tcPr>
            <w:tcW w:w="307" w:type="dxa"/>
            <w:gridSpan w:val="3"/>
            <w:tcBorders>
              <w:left w:val="nil"/>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7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tcBorders>
              <w:top w:val="nil"/>
              <w:bottom w:val="single" w:sz="4" w:space="0" w:color="auto"/>
            </w:tcBorders>
            <w:noWrap/>
            <w:vAlign w:val="bottom"/>
          </w:tcPr>
          <w:p w:rsidR="00A30CA7" w:rsidRDefault="00A30CA7">
            <w:pPr>
              <w:spacing w:before="0" w:after="0" w:line="240" w:lineRule="auto"/>
              <w:rPr>
                <w:sz w:val="20"/>
              </w:rPr>
            </w:pPr>
          </w:p>
        </w:tc>
        <w:tc>
          <w:tcPr>
            <w:tcW w:w="720" w:type="dxa"/>
            <w:tcBorders>
              <w:top w:val="nil"/>
              <w:bottom w:val="single" w:sz="4" w:space="0" w:color="auto"/>
            </w:tcBorders>
            <w:noWrap/>
            <w:vAlign w:val="bottom"/>
          </w:tcPr>
          <w:p w:rsidR="00A30CA7" w:rsidRDefault="00A30CA7">
            <w:pPr>
              <w:spacing w:before="0" w:after="0" w:line="240" w:lineRule="auto"/>
              <w:rPr>
                <w:sz w:val="20"/>
              </w:rPr>
            </w:pPr>
          </w:p>
        </w:tc>
        <w:tc>
          <w:tcPr>
            <w:tcW w:w="1455" w:type="dxa"/>
            <w:gridSpan w:val="4"/>
            <w:tcBorders>
              <w:top w:val="nil"/>
              <w:bottom w:val="single" w:sz="4" w:space="0" w:color="auto"/>
            </w:tcBorders>
            <w:noWrap/>
            <w:vAlign w:val="bottom"/>
          </w:tcPr>
          <w:p w:rsidR="00A30CA7" w:rsidRDefault="00A30CA7">
            <w:pPr>
              <w:spacing w:before="0" w:after="0" w:line="240" w:lineRule="auto"/>
              <w:rPr>
                <w:sz w:val="20"/>
              </w:rPr>
            </w:pPr>
          </w:p>
        </w:tc>
        <w:tc>
          <w:tcPr>
            <w:tcW w:w="1455" w:type="dxa"/>
            <w:tcBorders>
              <w:top w:val="nil"/>
              <w:bottom w:val="single" w:sz="4" w:space="0" w:color="auto"/>
            </w:tcBorders>
            <w:noWrap/>
            <w:vAlign w:val="bottom"/>
          </w:tcPr>
          <w:p w:rsidR="00A30CA7" w:rsidRDefault="00A30CA7">
            <w:pPr>
              <w:spacing w:before="0" w:after="0" w:line="240" w:lineRule="auto"/>
              <w:rPr>
                <w:sz w:val="20"/>
              </w:rPr>
            </w:pPr>
          </w:p>
        </w:tc>
        <w:tc>
          <w:tcPr>
            <w:tcW w:w="1134" w:type="dxa"/>
            <w:gridSpan w:val="3"/>
            <w:tcBorders>
              <w:top w:val="nil"/>
              <w:bottom w:val="single" w:sz="4" w:space="0" w:color="auto"/>
            </w:tcBorders>
            <w:noWrap/>
            <w:vAlign w:val="bottom"/>
          </w:tcPr>
          <w:p w:rsidR="00A30CA7" w:rsidRDefault="00A30CA7">
            <w:pPr>
              <w:spacing w:before="0" w:after="0" w:line="240" w:lineRule="auto"/>
              <w:rPr>
                <w:sz w:val="20"/>
              </w:rPr>
            </w:pPr>
          </w:p>
        </w:tc>
        <w:tc>
          <w:tcPr>
            <w:tcW w:w="775" w:type="dxa"/>
            <w:gridSpan w:val="2"/>
            <w:tcBorders>
              <w:top w:val="nil"/>
              <w:bottom w:val="single" w:sz="4" w:space="0" w:color="auto"/>
            </w:tcBorders>
            <w:noWrap/>
            <w:vAlign w:val="bottom"/>
          </w:tcPr>
          <w:p w:rsidR="00A30CA7" w:rsidRDefault="00A30CA7">
            <w:pPr>
              <w:spacing w:before="0" w:after="0" w:line="240" w:lineRule="auto"/>
              <w:rPr>
                <w:sz w:val="20"/>
              </w:rPr>
            </w:pPr>
          </w:p>
        </w:tc>
        <w:tc>
          <w:tcPr>
            <w:tcW w:w="656" w:type="dxa"/>
            <w:gridSpan w:val="3"/>
            <w:tcBorders>
              <w:top w:val="nil"/>
              <w:bottom w:val="single" w:sz="4" w:space="0" w:color="auto"/>
            </w:tcBorders>
            <w:noWrap/>
            <w:vAlign w:val="bottom"/>
          </w:tcPr>
          <w:p w:rsidR="00A30CA7" w:rsidRDefault="00A30CA7">
            <w:pPr>
              <w:spacing w:before="0" w:after="0" w:line="240" w:lineRule="auto"/>
              <w:rPr>
                <w:sz w:val="20"/>
              </w:rPr>
            </w:pPr>
          </w:p>
        </w:tc>
        <w:tc>
          <w:tcPr>
            <w:tcW w:w="1216" w:type="dxa"/>
            <w:tcBorders>
              <w:top w:val="nil"/>
              <w:bottom w:val="single" w:sz="4" w:space="0" w:color="auto"/>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cantSplit/>
          <w:trHeight w:val="255"/>
        </w:trPr>
        <w:tc>
          <w:tcPr>
            <w:tcW w:w="291" w:type="dxa"/>
            <w:gridSpan w:val="2"/>
            <w:tcBorders>
              <w:right w:val="single" w:sz="4" w:space="0" w:color="auto"/>
            </w:tcBorders>
            <w:noWrap/>
            <w:vAlign w:val="bottom"/>
          </w:tcPr>
          <w:p w:rsidR="00A30CA7" w:rsidRDefault="00A30CA7">
            <w:pPr>
              <w:spacing w:before="0" w:after="0" w:line="240" w:lineRule="auto"/>
              <w:jc w:val="cente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ind w:left="187"/>
              <w:jc w:val="center"/>
              <w:rPr>
                <w:b/>
                <w:bCs/>
                <w:sz w:val="16"/>
                <w:szCs w:val="16"/>
              </w:rPr>
            </w:pPr>
            <w:r>
              <w:rPr>
                <w:b/>
                <w:bCs/>
                <w:sz w:val="16"/>
                <w:szCs w:val="16"/>
              </w:rPr>
              <w:t>Kunden-   nummer</w:t>
            </w:r>
          </w:p>
        </w:tc>
        <w:tc>
          <w:tcPr>
            <w:tcW w:w="1455" w:type="dxa"/>
            <w:gridSpan w:val="4"/>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pPr>
              <w:spacing w:before="0" w:after="0" w:line="240" w:lineRule="auto"/>
              <w:jc w:val="center"/>
              <w:rPr>
                <w:b/>
                <w:bCs/>
                <w:sz w:val="16"/>
                <w:szCs w:val="16"/>
              </w:rPr>
            </w:pPr>
            <w:r>
              <w:rPr>
                <w:b/>
                <w:bCs/>
                <w:sz w:val="16"/>
                <w:szCs w:val="16"/>
              </w:rPr>
              <w:t>Rechnungs- nummer</w:t>
            </w:r>
          </w:p>
        </w:tc>
        <w:tc>
          <w:tcPr>
            <w:tcW w:w="1455" w:type="dxa"/>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pPr>
              <w:spacing w:before="0" w:after="0" w:line="240" w:lineRule="auto"/>
              <w:jc w:val="center"/>
              <w:rPr>
                <w:b/>
                <w:bCs/>
                <w:sz w:val="16"/>
                <w:szCs w:val="16"/>
              </w:rPr>
            </w:pPr>
            <w:r>
              <w:rPr>
                <w:b/>
                <w:bCs/>
                <w:sz w:val="16"/>
                <w:szCs w:val="16"/>
              </w:rPr>
              <w:t>Rechnungs- datum</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jc w:val="center"/>
              <w:rPr>
                <w:b/>
                <w:bCs/>
                <w:sz w:val="16"/>
                <w:szCs w:val="16"/>
              </w:rPr>
            </w:pPr>
            <w:r>
              <w:rPr>
                <w:b/>
                <w:bCs/>
                <w:sz w:val="16"/>
                <w:szCs w:val="16"/>
              </w:rPr>
              <w:t>Auftrags- nummer</w:t>
            </w:r>
          </w:p>
        </w:tc>
        <w:tc>
          <w:tcPr>
            <w:tcW w:w="1431" w:type="dxa"/>
            <w:gridSpan w:val="5"/>
            <w:vMerge w:val="restart"/>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center"/>
          </w:tcPr>
          <w:p w:rsidR="00A30CA7" w:rsidRDefault="00A30CA7" w:rsidP="007B5633">
            <w:pPr>
              <w:spacing w:before="0" w:after="0" w:line="240" w:lineRule="auto"/>
              <w:ind w:leftChars="-3" w:left="1" w:right="408" w:hangingChars="5" w:hanging="8"/>
              <w:jc w:val="center"/>
              <w:rPr>
                <w:b/>
                <w:bCs/>
                <w:sz w:val="16"/>
                <w:szCs w:val="16"/>
              </w:rPr>
            </w:pPr>
            <w:r>
              <w:rPr>
                <w:b/>
                <w:bCs/>
                <w:sz w:val="16"/>
                <w:szCs w:val="16"/>
              </w:rPr>
              <w:t>Auftrags- datum</w:t>
            </w:r>
          </w:p>
        </w:tc>
        <w:tc>
          <w:tcPr>
            <w:tcW w:w="1216" w:type="dxa"/>
            <w:vMerge w:val="restart"/>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ind w:left="48" w:right="348"/>
              <w:jc w:val="center"/>
              <w:rPr>
                <w:b/>
                <w:bCs/>
                <w:sz w:val="16"/>
                <w:szCs w:val="16"/>
              </w:rPr>
            </w:pPr>
            <w:r>
              <w:rPr>
                <w:b/>
                <w:bCs/>
                <w:sz w:val="16"/>
                <w:szCs w:val="16"/>
              </w:rPr>
              <w:t>Bestell- nummer</w:t>
            </w:r>
          </w:p>
        </w:tc>
        <w:tc>
          <w:tcPr>
            <w:tcW w:w="307" w:type="dxa"/>
            <w:gridSpan w:val="3"/>
            <w:tcBorders>
              <w:left w:val="single" w:sz="4" w:space="0" w:color="auto"/>
            </w:tcBorders>
            <w:noWrap/>
            <w:vAlign w:val="bottom"/>
          </w:tcPr>
          <w:p w:rsidR="00A30CA7" w:rsidRDefault="00A30CA7">
            <w:pPr>
              <w:spacing w:before="0" w:after="0" w:line="240" w:lineRule="auto"/>
              <w:jc w:val="center"/>
              <w:rPr>
                <w:sz w:val="20"/>
              </w:rPr>
            </w:pPr>
          </w:p>
        </w:tc>
      </w:tr>
      <w:tr w:rsidR="00A30CA7">
        <w:trPr>
          <w:gridAfter w:val="1"/>
          <w:wAfter w:w="7" w:type="dxa"/>
          <w:cantSplit/>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1455" w:type="dxa"/>
            <w:gridSpan w:val="4"/>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1455" w:type="dxa"/>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1431" w:type="dxa"/>
            <w:gridSpan w:val="5"/>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1216" w:type="dxa"/>
            <w:vMerge/>
            <w:tcBorders>
              <w:top w:val="single" w:sz="4" w:space="0" w:color="auto"/>
              <w:left w:val="single" w:sz="4" w:space="0" w:color="auto"/>
              <w:bottom w:val="single" w:sz="4" w:space="0" w:color="auto"/>
              <w:right w:val="single" w:sz="4" w:space="0" w:color="auto"/>
            </w:tcBorders>
            <w:vAlign w:val="center"/>
          </w:tcPr>
          <w:p w:rsidR="00A30CA7" w:rsidRDefault="00A30CA7">
            <w:pPr>
              <w:spacing w:before="0" w:after="0" w:line="240" w:lineRule="auto"/>
              <w:rPr>
                <w:b/>
                <w:bCs/>
                <w:sz w:val="16"/>
                <w:szCs w:val="16"/>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jc w:val="center"/>
              <w:rPr>
                <w:sz w:val="20"/>
              </w:rPr>
            </w:pPr>
          </w:p>
        </w:tc>
        <w:tc>
          <w:tcPr>
            <w:tcW w:w="1216" w:type="dxa"/>
            <w:gridSpan w:val="3"/>
            <w:tcBorders>
              <w:top w:val="single" w:sz="4" w:space="0" w:color="auto"/>
              <w:left w:val="single" w:sz="4" w:space="0" w:color="auto"/>
              <w:bottom w:val="single" w:sz="4" w:space="0" w:color="auto"/>
              <w:right w:val="single" w:sz="4" w:space="0" w:color="auto"/>
            </w:tcBorders>
            <w:noWrap/>
            <w:vAlign w:val="bottom"/>
          </w:tcPr>
          <w:p w:rsidR="00A30CA7" w:rsidRDefault="00A30CA7">
            <w:pPr>
              <w:spacing w:before="0" w:after="0" w:line="240" w:lineRule="auto"/>
              <w:ind w:left="187"/>
              <w:jc w:val="center"/>
              <w:rPr>
                <w:sz w:val="20"/>
              </w:rPr>
            </w:pPr>
            <w:r>
              <w:rPr>
                <w:sz w:val="20"/>
              </w:rPr>
              <w:t>873456</w:t>
            </w:r>
          </w:p>
        </w:tc>
        <w:tc>
          <w:tcPr>
            <w:tcW w:w="1455" w:type="dxa"/>
            <w:gridSpan w:val="4"/>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A30CA7" w:rsidRDefault="00A30CA7">
            <w:pPr>
              <w:spacing w:before="0" w:after="0" w:line="240" w:lineRule="auto"/>
              <w:jc w:val="center"/>
              <w:rPr>
                <w:sz w:val="20"/>
              </w:rPr>
            </w:pPr>
            <w:r>
              <w:rPr>
                <w:sz w:val="20"/>
              </w:rPr>
              <w:t>329F657</w:t>
            </w:r>
          </w:p>
        </w:tc>
        <w:tc>
          <w:tcPr>
            <w:tcW w:w="14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A30CA7" w:rsidRDefault="00A30CA7">
            <w:pPr>
              <w:spacing w:before="0" w:after="0" w:line="240" w:lineRule="auto"/>
              <w:jc w:val="center"/>
              <w:rPr>
                <w:sz w:val="20"/>
              </w:rPr>
            </w:pPr>
            <w:r>
              <w:rPr>
                <w:sz w:val="20"/>
              </w:rPr>
              <w:t>.. -05-17</w:t>
            </w:r>
          </w:p>
        </w:tc>
        <w:tc>
          <w:tcPr>
            <w:tcW w:w="1134" w:type="dxa"/>
            <w:gridSpan w:val="3"/>
            <w:tcBorders>
              <w:top w:val="single" w:sz="4" w:space="0" w:color="auto"/>
              <w:left w:val="single" w:sz="4" w:space="0" w:color="auto"/>
              <w:bottom w:val="single" w:sz="4" w:space="0" w:color="auto"/>
              <w:right w:val="single" w:sz="4" w:space="0" w:color="auto"/>
            </w:tcBorders>
            <w:noWrap/>
            <w:vAlign w:val="bottom"/>
          </w:tcPr>
          <w:p w:rsidR="00A30CA7" w:rsidRDefault="00A30CA7">
            <w:pPr>
              <w:spacing w:before="0" w:after="0" w:line="240" w:lineRule="auto"/>
              <w:jc w:val="center"/>
              <w:rPr>
                <w:sz w:val="20"/>
              </w:rPr>
            </w:pPr>
            <w:r>
              <w:rPr>
                <w:sz w:val="20"/>
              </w:rPr>
              <w:t>24 692</w:t>
            </w:r>
          </w:p>
        </w:tc>
        <w:tc>
          <w:tcPr>
            <w:tcW w:w="1431" w:type="dxa"/>
            <w:gridSpan w:val="5"/>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A30CA7" w:rsidRDefault="00A30CA7" w:rsidP="007B5633">
            <w:pPr>
              <w:spacing w:before="0" w:after="0" w:line="240" w:lineRule="auto"/>
              <w:ind w:leftChars="-3" w:left="1" w:hangingChars="4" w:hanging="8"/>
              <w:jc w:val="center"/>
              <w:rPr>
                <w:sz w:val="20"/>
              </w:rPr>
            </w:pPr>
            <w:r>
              <w:rPr>
                <w:sz w:val="20"/>
              </w:rPr>
              <w:t>..-10-03</w:t>
            </w:r>
          </w:p>
        </w:tc>
        <w:tc>
          <w:tcPr>
            <w:tcW w:w="1216" w:type="dxa"/>
            <w:tcBorders>
              <w:top w:val="single" w:sz="4" w:space="0" w:color="auto"/>
              <w:left w:val="single" w:sz="4" w:space="0" w:color="auto"/>
              <w:bottom w:val="single" w:sz="4" w:space="0" w:color="auto"/>
              <w:right w:val="single" w:sz="4" w:space="0" w:color="auto"/>
            </w:tcBorders>
            <w:noWrap/>
            <w:vAlign w:val="bottom"/>
          </w:tcPr>
          <w:p w:rsidR="00A30CA7" w:rsidRDefault="00A30CA7">
            <w:pPr>
              <w:spacing w:before="0" w:after="0" w:line="240" w:lineRule="auto"/>
              <w:jc w:val="center"/>
              <w:rPr>
                <w:sz w:val="20"/>
              </w:rPr>
            </w:pPr>
            <w:r>
              <w:rPr>
                <w:sz w:val="20"/>
              </w:rPr>
              <w:t>4590</w:t>
            </w:r>
          </w:p>
        </w:tc>
        <w:tc>
          <w:tcPr>
            <w:tcW w:w="307" w:type="dxa"/>
            <w:gridSpan w:val="3"/>
            <w:tcBorders>
              <w:left w:val="single" w:sz="4" w:space="0" w:color="auto"/>
            </w:tcBorders>
            <w:noWrap/>
            <w:vAlign w:val="bottom"/>
          </w:tcPr>
          <w:p w:rsidR="00A30CA7" w:rsidRDefault="00A30CA7">
            <w:pPr>
              <w:spacing w:before="0" w:after="0" w:line="240" w:lineRule="auto"/>
              <w:jc w:val="center"/>
              <w:rPr>
                <w:sz w:val="20"/>
              </w:rPr>
            </w:pPr>
          </w:p>
        </w:tc>
      </w:tr>
      <w:tr w:rsidR="00A30CA7">
        <w:trPr>
          <w:gridAfter w:val="1"/>
          <w:wAfter w:w="7" w:type="dxa"/>
          <w:trHeight w:val="27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tcBorders>
              <w:top w:val="single" w:sz="4" w:space="0" w:color="auto"/>
            </w:tcBorders>
            <w:noWrap/>
            <w:vAlign w:val="bottom"/>
          </w:tcPr>
          <w:p w:rsidR="00A30CA7" w:rsidRDefault="00A30CA7">
            <w:pPr>
              <w:spacing w:before="0" w:after="0" w:line="240" w:lineRule="auto"/>
              <w:jc w:val="center"/>
              <w:rPr>
                <w:sz w:val="20"/>
              </w:rPr>
            </w:pPr>
          </w:p>
        </w:tc>
        <w:tc>
          <w:tcPr>
            <w:tcW w:w="720" w:type="dxa"/>
            <w:tcBorders>
              <w:top w:val="single" w:sz="4" w:space="0" w:color="auto"/>
            </w:tcBorders>
            <w:noWrap/>
            <w:vAlign w:val="bottom"/>
          </w:tcPr>
          <w:p w:rsidR="00A30CA7" w:rsidRDefault="00A30CA7">
            <w:pPr>
              <w:spacing w:before="0" w:after="0" w:line="240" w:lineRule="auto"/>
              <w:jc w:val="center"/>
              <w:rPr>
                <w:sz w:val="20"/>
              </w:rPr>
            </w:pPr>
          </w:p>
        </w:tc>
        <w:tc>
          <w:tcPr>
            <w:tcW w:w="1455" w:type="dxa"/>
            <w:gridSpan w:val="4"/>
            <w:tcBorders>
              <w:top w:val="single" w:sz="4" w:space="0" w:color="auto"/>
            </w:tcBorders>
            <w:noWrap/>
            <w:vAlign w:val="bottom"/>
          </w:tcPr>
          <w:p w:rsidR="00A30CA7" w:rsidRDefault="00A30CA7">
            <w:pPr>
              <w:spacing w:before="0" w:after="0" w:line="240" w:lineRule="auto"/>
              <w:jc w:val="center"/>
              <w:rPr>
                <w:sz w:val="20"/>
              </w:rPr>
            </w:pPr>
          </w:p>
        </w:tc>
        <w:tc>
          <w:tcPr>
            <w:tcW w:w="1455" w:type="dxa"/>
            <w:tcBorders>
              <w:top w:val="single" w:sz="4" w:space="0" w:color="auto"/>
            </w:tcBorders>
            <w:noWrap/>
            <w:vAlign w:val="bottom"/>
          </w:tcPr>
          <w:p w:rsidR="00A30CA7" w:rsidRDefault="00A30CA7">
            <w:pPr>
              <w:spacing w:before="0" w:after="0" w:line="240" w:lineRule="auto"/>
              <w:jc w:val="center"/>
              <w:rPr>
                <w:sz w:val="20"/>
              </w:rPr>
            </w:pPr>
          </w:p>
        </w:tc>
        <w:tc>
          <w:tcPr>
            <w:tcW w:w="1134" w:type="dxa"/>
            <w:gridSpan w:val="3"/>
            <w:tcBorders>
              <w:top w:val="single" w:sz="4" w:space="0" w:color="auto"/>
            </w:tcBorders>
            <w:noWrap/>
            <w:vAlign w:val="bottom"/>
          </w:tcPr>
          <w:p w:rsidR="00A30CA7" w:rsidRDefault="00A30CA7">
            <w:pPr>
              <w:spacing w:before="0" w:after="0" w:line="240" w:lineRule="auto"/>
              <w:jc w:val="center"/>
              <w:rPr>
                <w:sz w:val="20"/>
              </w:rPr>
            </w:pPr>
          </w:p>
        </w:tc>
        <w:tc>
          <w:tcPr>
            <w:tcW w:w="775" w:type="dxa"/>
            <w:gridSpan w:val="2"/>
            <w:tcBorders>
              <w:top w:val="single" w:sz="4" w:space="0" w:color="auto"/>
            </w:tcBorders>
            <w:noWrap/>
            <w:vAlign w:val="bottom"/>
          </w:tcPr>
          <w:p w:rsidR="00A30CA7" w:rsidRDefault="00A30CA7">
            <w:pPr>
              <w:spacing w:before="0" w:after="0" w:line="240" w:lineRule="auto"/>
              <w:jc w:val="center"/>
              <w:rPr>
                <w:sz w:val="20"/>
              </w:rPr>
            </w:pPr>
          </w:p>
        </w:tc>
        <w:tc>
          <w:tcPr>
            <w:tcW w:w="656" w:type="dxa"/>
            <w:gridSpan w:val="3"/>
            <w:tcBorders>
              <w:top w:val="single" w:sz="4" w:space="0" w:color="auto"/>
            </w:tcBorders>
            <w:noWrap/>
            <w:vAlign w:val="bottom"/>
          </w:tcPr>
          <w:p w:rsidR="00A30CA7" w:rsidRDefault="00A30CA7">
            <w:pPr>
              <w:spacing w:before="0" w:after="0" w:line="240" w:lineRule="auto"/>
              <w:jc w:val="center"/>
              <w:rPr>
                <w:sz w:val="20"/>
              </w:rPr>
            </w:pPr>
          </w:p>
        </w:tc>
        <w:tc>
          <w:tcPr>
            <w:tcW w:w="1216" w:type="dxa"/>
            <w:tcBorders>
              <w:top w:val="single" w:sz="4" w:space="0" w:color="auto"/>
            </w:tcBorders>
            <w:noWrap/>
            <w:vAlign w:val="bottom"/>
          </w:tcPr>
          <w:p w:rsidR="00A30CA7" w:rsidRDefault="00A30CA7">
            <w:pPr>
              <w:spacing w:before="0" w:after="0" w:line="240" w:lineRule="auto"/>
              <w:jc w:val="center"/>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val="420"/>
        </w:trPr>
        <w:tc>
          <w:tcPr>
            <w:tcW w:w="291" w:type="dxa"/>
            <w:gridSpan w:val="2"/>
            <w:noWrap/>
            <w:vAlign w:val="bottom"/>
          </w:tcPr>
          <w:p w:rsidR="00A30CA7" w:rsidRDefault="00A30CA7">
            <w:pPr>
              <w:spacing w:before="0" w:after="0" w:line="240" w:lineRule="auto"/>
              <w:rPr>
                <w:sz w:val="20"/>
              </w:rPr>
            </w:pPr>
            <w:r>
              <w:rPr>
                <w:sz w:val="20"/>
              </w:rPr>
              <w:t> </w:t>
            </w:r>
          </w:p>
        </w:tc>
        <w:tc>
          <w:tcPr>
            <w:tcW w:w="2671" w:type="dxa"/>
            <w:gridSpan w:val="7"/>
            <w:noWrap/>
            <w:vAlign w:val="bottom"/>
          </w:tcPr>
          <w:p w:rsidR="00A30CA7" w:rsidRDefault="00A30CA7">
            <w:pPr>
              <w:spacing w:before="0" w:after="0" w:line="240" w:lineRule="auto"/>
              <w:rPr>
                <w:b/>
                <w:bCs/>
                <w:sz w:val="32"/>
                <w:szCs w:val="32"/>
              </w:rPr>
            </w:pPr>
            <w:r>
              <w:rPr>
                <w:b/>
                <w:bCs/>
                <w:sz w:val="32"/>
                <w:szCs w:val="32"/>
              </w:rPr>
              <w:t>Rechnung</w:t>
            </w:r>
          </w:p>
        </w:tc>
        <w:tc>
          <w:tcPr>
            <w:tcW w:w="1455" w:type="dxa"/>
            <w:noWrap/>
            <w:vAlign w:val="bottom"/>
          </w:tcPr>
          <w:p w:rsidR="00A30CA7" w:rsidRDefault="00A30CA7">
            <w:pPr>
              <w:spacing w:before="0" w:after="0" w:line="240" w:lineRule="auto"/>
              <w:rPr>
                <w:sz w:val="20"/>
              </w:rPr>
            </w:pPr>
            <w:r>
              <w:rPr>
                <w:sz w:val="20"/>
              </w:rPr>
              <w:t> </w:t>
            </w:r>
          </w:p>
        </w:tc>
        <w:tc>
          <w:tcPr>
            <w:tcW w:w="1134" w:type="dxa"/>
            <w:gridSpan w:val="3"/>
            <w:noWrap/>
            <w:vAlign w:val="bottom"/>
          </w:tcPr>
          <w:p w:rsidR="00A30CA7" w:rsidRDefault="00A30CA7">
            <w:pPr>
              <w:spacing w:before="0" w:after="0" w:line="240" w:lineRule="auto"/>
              <w:rPr>
                <w:sz w:val="20"/>
              </w:rPr>
            </w:pPr>
          </w:p>
        </w:tc>
        <w:tc>
          <w:tcPr>
            <w:tcW w:w="775" w:type="dxa"/>
            <w:gridSpan w:val="2"/>
            <w:noWrap/>
            <w:vAlign w:val="bottom"/>
          </w:tcPr>
          <w:p w:rsidR="00A30CA7" w:rsidRDefault="00A30CA7">
            <w:pPr>
              <w:spacing w:before="0" w:after="0" w:line="240" w:lineRule="auto"/>
              <w:rPr>
                <w:sz w:val="20"/>
              </w:rPr>
            </w:pPr>
          </w:p>
        </w:tc>
        <w:tc>
          <w:tcPr>
            <w:tcW w:w="656" w:type="dxa"/>
            <w:gridSpan w:val="3"/>
            <w:noWrap/>
            <w:vAlign w:val="bottom"/>
          </w:tcPr>
          <w:p w:rsidR="00A30CA7" w:rsidRDefault="00A30CA7">
            <w:pPr>
              <w:spacing w:before="0" w:after="0" w:line="240" w:lineRule="auto"/>
              <w:rPr>
                <w:sz w:val="20"/>
              </w:rPr>
            </w:pPr>
          </w:p>
        </w:tc>
        <w:tc>
          <w:tcPr>
            <w:tcW w:w="1216" w:type="dxa"/>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hRule="exact" w:val="17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tcBorders>
              <w:bottom w:val="single" w:sz="4" w:space="0" w:color="auto"/>
            </w:tcBorders>
            <w:noWrap/>
            <w:vAlign w:val="bottom"/>
          </w:tcPr>
          <w:p w:rsidR="00A30CA7" w:rsidRDefault="00A30CA7">
            <w:pPr>
              <w:spacing w:before="0" w:after="0" w:line="240" w:lineRule="auto"/>
              <w:rPr>
                <w:sz w:val="20"/>
              </w:rPr>
            </w:pPr>
          </w:p>
        </w:tc>
        <w:tc>
          <w:tcPr>
            <w:tcW w:w="720" w:type="dxa"/>
            <w:tcBorders>
              <w:bottom w:val="single" w:sz="4" w:space="0" w:color="auto"/>
            </w:tcBorders>
            <w:noWrap/>
            <w:vAlign w:val="bottom"/>
          </w:tcPr>
          <w:p w:rsidR="00A30CA7" w:rsidRDefault="00A30CA7">
            <w:pPr>
              <w:spacing w:before="0" w:after="0" w:line="240" w:lineRule="auto"/>
              <w:rPr>
                <w:sz w:val="20"/>
              </w:rPr>
            </w:pPr>
          </w:p>
        </w:tc>
        <w:tc>
          <w:tcPr>
            <w:tcW w:w="1455" w:type="dxa"/>
            <w:gridSpan w:val="4"/>
            <w:tcBorders>
              <w:bottom w:val="single" w:sz="4" w:space="0" w:color="auto"/>
            </w:tcBorders>
            <w:noWrap/>
            <w:vAlign w:val="bottom"/>
          </w:tcPr>
          <w:p w:rsidR="00A30CA7" w:rsidRDefault="00A30CA7">
            <w:pPr>
              <w:spacing w:before="0" w:after="0" w:line="240" w:lineRule="auto"/>
              <w:rPr>
                <w:sz w:val="20"/>
              </w:rPr>
            </w:pPr>
          </w:p>
        </w:tc>
        <w:tc>
          <w:tcPr>
            <w:tcW w:w="1455" w:type="dxa"/>
            <w:tcBorders>
              <w:bottom w:val="single" w:sz="4" w:space="0" w:color="auto"/>
            </w:tcBorders>
            <w:noWrap/>
            <w:vAlign w:val="bottom"/>
          </w:tcPr>
          <w:p w:rsidR="00A30CA7" w:rsidRDefault="00A30CA7">
            <w:pPr>
              <w:spacing w:before="0" w:after="0" w:line="240" w:lineRule="auto"/>
              <w:rPr>
                <w:sz w:val="20"/>
              </w:rPr>
            </w:pPr>
          </w:p>
        </w:tc>
        <w:tc>
          <w:tcPr>
            <w:tcW w:w="1134" w:type="dxa"/>
            <w:gridSpan w:val="3"/>
            <w:tcBorders>
              <w:bottom w:val="single" w:sz="4" w:space="0" w:color="auto"/>
            </w:tcBorders>
            <w:noWrap/>
            <w:vAlign w:val="bottom"/>
          </w:tcPr>
          <w:p w:rsidR="00A30CA7" w:rsidRDefault="00A30CA7">
            <w:pPr>
              <w:spacing w:before="0" w:after="0" w:line="240" w:lineRule="auto"/>
              <w:rPr>
                <w:sz w:val="20"/>
              </w:rPr>
            </w:pPr>
          </w:p>
        </w:tc>
        <w:tc>
          <w:tcPr>
            <w:tcW w:w="775" w:type="dxa"/>
            <w:gridSpan w:val="2"/>
            <w:tcBorders>
              <w:bottom w:val="single" w:sz="4" w:space="0" w:color="auto"/>
            </w:tcBorders>
            <w:noWrap/>
            <w:vAlign w:val="bottom"/>
          </w:tcPr>
          <w:p w:rsidR="00A30CA7" w:rsidRDefault="00A30CA7">
            <w:pPr>
              <w:spacing w:before="0" w:after="0" w:line="240" w:lineRule="auto"/>
              <w:rPr>
                <w:sz w:val="20"/>
              </w:rPr>
            </w:pPr>
          </w:p>
        </w:tc>
        <w:tc>
          <w:tcPr>
            <w:tcW w:w="656" w:type="dxa"/>
            <w:gridSpan w:val="3"/>
            <w:tcBorders>
              <w:bottom w:val="single" w:sz="4" w:space="0" w:color="auto"/>
            </w:tcBorders>
            <w:noWrap/>
            <w:vAlign w:val="bottom"/>
          </w:tcPr>
          <w:p w:rsidR="00A30CA7" w:rsidRDefault="00A30CA7">
            <w:pPr>
              <w:spacing w:before="0" w:after="0" w:line="240" w:lineRule="auto"/>
              <w:rPr>
                <w:sz w:val="20"/>
              </w:rPr>
            </w:pPr>
          </w:p>
        </w:tc>
        <w:tc>
          <w:tcPr>
            <w:tcW w:w="1216" w:type="dxa"/>
            <w:tcBorders>
              <w:bottom w:val="single" w:sz="4" w:space="0" w:color="auto"/>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center"/>
          </w:tcPr>
          <w:p w:rsidR="00A30CA7" w:rsidRDefault="00A30CA7">
            <w:pPr>
              <w:spacing w:before="0" w:after="0" w:line="240" w:lineRule="auto"/>
              <w:rPr>
                <w:sz w:val="20"/>
              </w:rPr>
            </w:pPr>
            <w:r>
              <w:rPr>
                <w:sz w:val="20"/>
              </w:rPr>
              <w:t> </w:t>
            </w:r>
          </w:p>
        </w:tc>
        <w:tc>
          <w:tcPr>
            <w:tcW w:w="496" w:type="dxa"/>
            <w:gridSpan w:val="2"/>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Pos.</w:t>
            </w:r>
          </w:p>
        </w:tc>
        <w:tc>
          <w:tcPr>
            <w:tcW w:w="720" w:type="dxa"/>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Art.Nr.</w:t>
            </w:r>
          </w:p>
        </w:tc>
        <w:tc>
          <w:tcPr>
            <w:tcW w:w="1455" w:type="dxa"/>
            <w:gridSpan w:val="4"/>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Bezeichnung</w:t>
            </w:r>
          </w:p>
        </w:tc>
        <w:tc>
          <w:tcPr>
            <w:tcW w:w="1455" w:type="dxa"/>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 </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rPr>
                <w:b/>
                <w:bCs/>
                <w:sz w:val="16"/>
                <w:szCs w:val="16"/>
              </w:rPr>
            </w:pPr>
            <w:r>
              <w:rPr>
                <w:b/>
                <w:bCs/>
                <w:sz w:val="16"/>
                <w:szCs w:val="16"/>
              </w:rPr>
              <w:t>Menge</w:t>
            </w:r>
            <w:r>
              <w:rPr>
                <w:b/>
                <w:bCs/>
                <w:sz w:val="16"/>
                <w:szCs w:val="16"/>
              </w:rPr>
              <w:tab/>
              <w:t>Ein-</w:t>
            </w:r>
            <w:r>
              <w:rPr>
                <w:b/>
                <w:bCs/>
                <w:sz w:val="16"/>
                <w:szCs w:val="16"/>
              </w:rPr>
              <w:br/>
            </w:r>
            <w:r>
              <w:rPr>
                <w:b/>
                <w:bCs/>
                <w:sz w:val="16"/>
                <w:szCs w:val="16"/>
              </w:rPr>
              <w:tab/>
            </w:r>
            <w:r>
              <w:rPr>
                <w:b/>
                <w:bCs/>
                <w:sz w:val="16"/>
                <w:szCs w:val="16"/>
              </w:rPr>
              <w:tab/>
              <w:t>heit</w:t>
            </w:r>
          </w:p>
        </w:tc>
        <w:tc>
          <w:tcPr>
            <w:tcW w:w="1431" w:type="dxa"/>
            <w:gridSpan w:val="5"/>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b/>
                <w:bCs/>
                <w:sz w:val="16"/>
                <w:szCs w:val="16"/>
              </w:rPr>
            </w:pPr>
            <w:r>
              <w:rPr>
                <w:b/>
                <w:bCs/>
                <w:sz w:val="16"/>
                <w:szCs w:val="16"/>
              </w:rPr>
              <w:t>Einzel-</w:t>
            </w:r>
            <w:r>
              <w:rPr>
                <w:b/>
                <w:bCs/>
                <w:sz w:val="16"/>
                <w:szCs w:val="16"/>
              </w:rPr>
              <w:br/>
              <w:t>preis</w:t>
            </w:r>
          </w:p>
        </w:tc>
        <w:tc>
          <w:tcPr>
            <w:tcW w:w="1216" w:type="dxa"/>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b/>
                <w:bCs/>
                <w:sz w:val="16"/>
                <w:szCs w:val="16"/>
              </w:rPr>
            </w:pPr>
            <w:r>
              <w:rPr>
                <w:b/>
                <w:bCs/>
                <w:sz w:val="16"/>
                <w:szCs w:val="16"/>
              </w:rPr>
              <w:t xml:space="preserve">Gesamtpreis </w:t>
            </w:r>
            <w:r>
              <w:rPr>
                <w:b/>
                <w:bCs/>
                <w:sz w:val="16"/>
                <w:szCs w:val="16"/>
              </w:rPr>
              <w:br/>
              <w:t>€</w:t>
            </w:r>
          </w:p>
        </w:tc>
        <w:tc>
          <w:tcPr>
            <w:tcW w:w="307" w:type="dxa"/>
            <w:gridSpan w:val="3"/>
            <w:tcBorders>
              <w:left w:val="single" w:sz="4" w:space="0" w:color="auto"/>
            </w:tcBorders>
            <w:noWrap/>
            <w:vAlign w:val="center"/>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single" w:sz="4" w:space="0" w:color="auto"/>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p>
        </w:tc>
        <w:tc>
          <w:tcPr>
            <w:tcW w:w="720" w:type="dxa"/>
            <w:tcBorders>
              <w:top w:val="single" w:sz="4" w:space="0" w:color="auto"/>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455" w:type="dxa"/>
            <w:gridSpan w:val="4"/>
            <w:tcBorders>
              <w:top w:val="single" w:sz="4" w:space="0" w:color="auto"/>
              <w:left w:val="single" w:sz="4" w:space="0" w:color="auto"/>
              <w:bottom w:val="nil"/>
            </w:tcBorders>
            <w:noWrap/>
            <w:vAlign w:val="bottom"/>
          </w:tcPr>
          <w:p w:rsidR="00A30CA7" w:rsidRDefault="00A30CA7">
            <w:pPr>
              <w:spacing w:before="0" w:after="0" w:line="240" w:lineRule="auto"/>
              <w:rPr>
                <w:sz w:val="20"/>
              </w:rPr>
            </w:pPr>
          </w:p>
        </w:tc>
        <w:tc>
          <w:tcPr>
            <w:tcW w:w="1455" w:type="dxa"/>
            <w:tcBorders>
              <w:top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134" w:type="dxa"/>
            <w:gridSpan w:val="3"/>
            <w:tcBorders>
              <w:top w:val="single" w:sz="4" w:space="0" w:color="auto"/>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75" w:type="dxa"/>
            <w:gridSpan w:val="2"/>
            <w:tcBorders>
              <w:top w:val="single" w:sz="4" w:space="0" w:color="auto"/>
              <w:left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216" w:type="dxa"/>
            <w:tcBorders>
              <w:top w:val="single" w:sz="4" w:space="0" w:color="auto"/>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1</w:t>
            </w: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5660</w:t>
            </w:r>
          </w:p>
        </w:tc>
        <w:tc>
          <w:tcPr>
            <w:tcW w:w="2910"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Eingangstür "Trentino"</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 xml:space="preserve">  1</w:t>
            </w:r>
            <w:r>
              <w:rPr>
                <w:sz w:val="20"/>
              </w:rPr>
              <w:tab/>
            </w:r>
            <w:r>
              <w:rPr>
                <w:sz w:val="20"/>
              </w:rPr>
              <w:tab/>
              <w:t>St.</w:t>
            </w:r>
          </w:p>
        </w:tc>
        <w:tc>
          <w:tcPr>
            <w:tcW w:w="1431"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 xml:space="preserve">1.800,00 </w:t>
            </w: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r>
              <w:rPr>
                <w:sz w:val="20"/>
              </w:rPr>
              <w:t>1.800,00</w:t>
            </w: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2910"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"Eiche rustikal"</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75" w:type="dxa"/>
            <w:gridSpan w:val="2"/>
            <w:tcBorders>
              <w:top w:val="nil"/>
              <w:left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nil"/>
              <w:bottom w:val="nil"/>
              <w:right w:val="single" w:sz="4" w:space="0" w:color="auto"/>
            </w:tcBorders>
            <w:noWrap/>
            <w:vAlign w:val="bottom"/>
          </w:tcPr>
          <w:p w:rsidR="00A30CA7" w:rsidRDefault="00A30CA7">
            <w:pPr>
              <w:spacing w:before="0" w:after="0" w:line="240" w:lineRule="auto"/>
              <w:rPr>
                <w:sz w:val="20"/>
              </w:rPr>
            </w:pP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hRule="exact" w:val="170"/>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455" w:type="dxa"/>
            <w:gridSpan w:val="4"/>
            <w:tcBorders>
              <w:top w:val="nil"/>
              <w:left w:val="single" w:sz="4" w:space="0" w:color="auto"/>
              <w:bottom w:val="nil"/>
            </w:tcBorders>
            <w:noWrap/>
            <w:vAlign w:val="bottom"/>
          </w:tcPr>
          <w:p w:rsidR="00A30CA7" w:rsidRDefault="00A30CA7">
            <w:pPr>
              <w:spacing w:before="0" w:after="0" w:line="240" w:lineRule="auto"/>
              <w:rPr>
                <w:sz w:val="20"/>
              </w:rPr>
            </w:pPr>
          </w:p>
        </w:tc>
        <w:tc>
          <w:tcPr>
            <w:tcW w:w="1455" w:type="dxa"/>
            <w:tcBorders>
              <w:top w:val="nil"/>
              <w:bottom w:val="nil"/>
              <w:right w:val="single" w:sz="4" w:space="0" w:color="auto"/>
            </w:tcBorders>
            <w:noWrap/>
            <w:vAlign w:val="bottom"/>
          </w:tcPr>
          <w:p w:rsidR="00A30CA7" w:rsidRDefault="00A30CA7">
            <w:pPr>
              <w:spacing w:before="0" w:after="0" w:line="240" w:lineRule="auto"/>
              <w:rPr>
                <w:sz w:val="20"/>
              </w:rPr>
            </w:pP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75" w:type="dxa"/>
            <w:gridSpan w:val="2"/>
            <w:tcBorders>
              <w:top w:val="nil"/>
              <w:left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nil"/>
              <w:bottom w:val="nil"/>
              <w:right w:val="single" w:sz="4" w:space="0" w:color="auto"/>
            </w:tcBorders>
            <w:noWrap/>
            <w:vAlign w:val="bottom"/>
          </w:tcPr>
          <w:p w:rsidR="00A30CA7" w:rsidRDefault="00A30CA7">
            <w:pPr>
              <w:spacing w:before="0" w:after="0" w:line="240" w:lineRule="auto"/>
              <w:rPr>
                <w:sz w:val="20"/>
              </w:rPr>
            </w:pP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2</w:t>
            </w: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5680</w:t>
            </w:r>
          </w:p>
        </w:tc>
        <w:tc>
          <w:tcPr>
            <w:tcW w:w="2910"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Türmodell "Meran"</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 xml:space="preserve">  8</w:t>
            </w:r>
            <w:r>
              <w:rPr>
                <w:sz w:val="20"/>
              </w:rPr>
              <w:tab/>
            </w:r>
            <w:r>
              <w:rPr>
                <w:sz w:val="20"/>
              </w:rPr>
              <w:tab/>
              <w:t>St.</w:t>
            </w:r>
          </w:p>
        </w:tc>
        <w:tc>
          <w:tcPr>
            <w:tcW w:w="1431"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 xml:space="preserve">910,00 </w:t>
            </w: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r>
              <w:rPr>
                <w:sz w:val="20"/>
              </w:rPr>
              <w:t>7.280,00</w:t>
            </w: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2910"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"Eiche rustikal"</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75" w:type="dxa"/>
            <w:gridSpan w:val="2"/>
            <w:tcBorders>
              <w:top w:val="nil"/>
              <w:left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nil"/>
              <w:bottom w:val="nil"/>
              <w:right w:val="single" w:sz="4" w:space="0" w:color="auto"/>
            </w:tcBorders>
            <w:noWrap/>
            <w:vAlign w:val="bottom"/>
          </w:tcPr>
          <w:p w:rsidR="00A30CA7" w:rsidRDefault="00A30CA7">
            <w:pPr>
              <w:spacing w:before="0" w:after="0" w:line="240" w:lineRule="auto"/>
              <w:rPr>
                <w:sz w:val="20"/>
              </w:rPr>
            </w:pP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hRule="exact" w:val="170"/>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455" w:type="dxa"/>
            <w:gridSpan w:val="4"/>
            <w:tcBorders>
              <w:top w:val="nil"/>
              <w:left w:val="single" w:sz="4" w:space="0" w:color="auto"/>
              <w:bottom w:val="nil"/>
            </w:tcBorders>
            <w:noWrap/>
            <w:vAlign w:val="bottom"/>
          </w:tcPr>
          <w:p w:rsidR="00A30CA7" w:rsidRDefault="00A30CA7">
            <w:pPr>
              <w:spacing w:before="0" w:after="0" w:line="240" w:lineRule="auto"/>
              <w:rPr>
                <w:sz w:val="20"/>
              </w:rPr>
            </w:pPr>
          </w:p>
        </w:tc>
        <w:tc>
          <w:tcPr>
            <w:tcW w:w="1455" w:type="dxa"/>
            <w:tcBorders>
              <w:top w:val="nil"/>
              <w:bottom w:val="nil"/>
              <w:right w:val="single" w:sz="4" w:space="0" w:color="auto"/>
            </w:tcBorders>
            <w:noWrap/>
            <w:vAlign w:val="bottom"/>
          </w:tcPr>
          <w:p w:rsidR="00A30CA7" w:rsidRDefault="00A30CA7">
            <w:pPr>
              <w:spacing w:before="0" w:after="0" w:line="240" w:lineRule="auto"/>
              <w:rPr>
                <w:sz w:val="20"/>
              </w:rPr>
            </w:pP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775" w:type="dxa"/>
            <w:gridSpan w:val="2"/>
            <w:tcBorders>
              <w:top w:val="nil"/>
              <w:left w:val="single" w:sz="4" w:space="0" w:color="auto"/>
              <w:bottom w:val="nil"/>
            </w:tcBorders>
            <w:noWrap/>
            <w:vAlign w:val="bottom"/>
          </w:tcPr>
          <w:p w:rsidR="00A30CA7" w:rsidRDefault="00A30CA7">
            <w:pPr>
              <w:spacing w:before="0" w:after="0" w:line="240" w:lineRule="auto"/>
              <w:rPr>
                <w:sz w:val="20"/>
              </w:rPr>
            </w:pPr>
          </w:p>
        </w:tc>
        <w:tc>
          <w:tcPr>
            <w:tcW w:w="656" w:type="dxa"/>
            <w:gridSpan w:val="3"/>
            <w:tcBorders>
              <w:top w:val="nil"/>
              <w:bottom w:val="nil"/>
              <w:right w:val="single" w:sz="4" w:space="0" w:color="auto"/>
            </w:tcBorders>
            <w:noWrap/>
            <w:vAlign w:val="bottom"/>
          </w:tcPr>
          <w:p w:rsidR="00A30CA7" w:rsidRDefault="00A30CA7">
            <w:pPr>
              <w:spacing w:before="0" w:after="0" w:line="240" w:lineRule="auto"/>
              <w:rPr>
                <w:sz w:val="20"/>
              </w:rPr>
            </w:pP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val="255"/>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3</w:t>
            </w:r>
          </w:p>
        </w:tc>
        <w:tc>
          <w:tcPr>
            <w:tcW w:w="720" w:type="dxa"/>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5681</w:t>
            </w:r>
          </w:p>
        </w:tc>
        <w:tc>
          <w:tcPr>
            <w:tcW w:w="2910"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Bleiverglasung "rustikal"</w:t>
            </w:r>
          </w:p>
        </w:tc>
        <w:tc>
          <w:tcPr>
            <w:tcW w:w="1134" w:type="dxa"/>
            <w:gridSpan w:val="3"/>
            <w:tcBorders>
              <w:top w:val="nil"/>
              <w:left w:val="single" w:sz="4" w:space="0" w:color="auto"/>
              <w:bottom w:val="nil"/>
              <w:right w:val="single" w:sz="4" w:space="0" w:color="auto"/>
            </w:tcBorders>
            <w:noWrap/>
            <w:vAlign w:val="bottom"/>
          </w:tcPr>
          <w:p w:rsidR="00A30CA7" w:rsidRDefault="00A30CA7">
            <w:pPr>
              <w:spacing w:before="0" w:after="0" w:line="240" w:lineRule="auto"/>
              <w:rPr>
                <w:sz w:val="20"/>
              </w:rPr>
            </w:pPr>
            <w:r>
              <w:rPr>
                <w:sz w:val="20"/>
              </w:rPr>
              <w:t>4</w:t>
            </w:r>
          </w:p>
        </w:tc>
        <w:tc>
          <w:tcPr>
            <w:tcW w:w="1431" w:type="dxa"/>
            <w:gridSpan w:val="5"/>
            <w:tcBorders>
              <w:top w:val="nil"/>
              <w:left w:val="single" w:sz="4" w:space="0" w:color="auto"/>
              <w:bottom w:val="nil"/>
              <w:right w:val="single" w:sz="4" w:space="0" w:color="auto"/>
            </w:tcBorders>
            <w:noWrap/>
            <w:vAlign w:val="bottom"/>
          </w:tcPr>
          <w:p w:rsidR="00A30CA7" w:rsidRDefault="00A30CA7">
            <w:pPr>
              <w:spacing w:before="0" w:after="0" w:line="240" w:lineRule="auto"/>
              <w:jc w:val="center"/>
              <w:rPr>
                <w:sz w:val="20"/>
              </w:rPr>
            </w:pPr>
            <w:r>
              <w:rPr>
                <w:sz w:val="20"/>
              </w:rPr>
              <w:t xml:space="preserve">510,00 </w:t>
            </w:r>
          </w:p>
        </w:tc>
        <w:tc>
          <w:tcPr>
            <w:tcW w:w="1216" w:type="dxa"/>
            <w:tcBorders>
              <w:top w:val="nil"/>
              <w:left w:val="single" w:sz="4" w:space="0" w:color="auto"/>
              <w:bottom w:val="nil"/>
              <w:right w:val="single" w:sz="4" w:space="0" w:color="auto"/>
            </w:tcBorders>
            <w:noWrap/>
            <w:vAlign w:val="bottom"/>
          </w:tcPr>
          <w:p w:rsidR="00A30CA7" w:rsidRDefault="00A30CA7">
            <w:pPr>
              <w:spacing w:before="0" w:after="0" w:line="240" w:lineRule="auto"/>
              <w:ind w:right="118"/>
              <w:jc w:val="right"/>
              <w:rPr>
                <w:sz w:val="20"/>
              </w:rPr>
            </w:pPr>
            <w:r>
              <w:rPr>
                <w:sz w:val="20"/>
              </w:rPr>
              <w:t>2.040,00</w:t>
            </w: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hRule="exact" w:val="170"/>
        </w:trPr>
        <w:tc>
          <w:tcPr>
            <w:tcW w:w="291" w:type="dxa"/>
            <w:gridSpan w:val="2"/>
            <w:tcBorders>
              <w:right w:val="single" w:sz="4" w:space="0" w:color="auto"/>
            </w:tcBorders>
            <w:noWrap/>
            <w:vAlign w:val="bottom"/>
          </w:tcPr>
          <w:p w:rsidR="00A30CA7" w:rsidRDefault="00A30CA7">
            <w:pPr>
              <w:spacing w:before="0" w:after="0" w:line="240" w:lineRule="auto"/>
              <w:rPr>
                <w:sz w:val="20"/>
              </w:rPr>
            </w:pPr>
            <w:r>
              <w:rPr>
                <w:sz w:val="20"/>
              </w:rPr>
              <w:t> </w:t>
            </w:r>
          </w:p>
        </w:tc>
        <w:tc>
          <w:tcPr>
            <w:tcW w:w="496" w:type="dxa"/>
            <w:gridSpan w:val="2"/>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720" w:type="dxa"/>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455" w:type="dxa"/>
            <w:gridSpan w:val="4"/>
            <w:tcBorders>
              <w:top w:val="nil"/>
              <w:left w:val="single" w:sz="4" w:space="0" w:color="auto"/>
              <w:bottom w:val="single" w:sz="4" w:space="0" w:color="auto"/>
            </w:tcBorders>
            <w:noWrap/>
            <w:vAlign w:val="bottom"/>
          </w:tcPr>
          <w:p w:rsidR="00A30CA7" w:rsidRDefault="00A30CA7">
            <w:pPr>
              <w:spacing w:before="0" w:after="0" w:line="240" w:lineRule="auto"/>
              <w:rPr>
                <w:sz w:val="20"/>
              </w:rPr>
            </w:pPr>
            <w:r>
              <w:rPr>
                <w:sz w:val="20"/>
              </w:rPr>
              <w:t> </w:t>
            </w:r>
          </w:p>
        </w:tc>
        <w:tc>
          <w:tcPr>
            <w:tcW w:w="1455" w:type="dxa"/>
            <w:tcBorders>
              <w:top w:val="nil"/>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134" w:type="dxa"/>
            <w:gridSpan w:val="3"/>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775" w:type="dxa"/>
            <w:gridSpan w:val="2"/>
            <w:tcBorders>
              <w:top w:val="nil"/>
              <w:left w:val="single" w:sz="4" w:space="0" w:color="auto"/>
              <w:bottom w:val="single" w:sz="4" w:space="0" w:color="auto"/>
            </w:tcBorders>
            <w:noWrap/>
            <w:vAlign w:val="bottom"/>
          </w:tcPr>
          <w:p w:rsidR="00A30CA7" w:rsidRDefault="00A30CA7">
            <w:pPr>
              <w:spacing w:before="0" w:after="0" w:line="240" w:lineRule="auto"/>
              <w:rPr>
                <w:sz w:val="20"/>
              </w:rPr>
            </w:pPr>
            <w:r>
              <w:rPr>
                <w:sz w:val="20"/>
              </w:rPr>
              <w:t> </w:t>
            </w:r>
          </w:p>
        </w:tc>
        <w:tc>
          <w:tcPr>
            <w:tcW w:w="656" w:type="dxa"/>
            <w:gridSpan w:val="3"/>
            <w:tcBorders>
              <w:top w:val="nil"/>
              <w:bottom w:val="single" w:sz="4" w:space="0" w:color="auto"/>
              <w:right w:val="single" w:sz="4" w:space="0" w:color="auto"/>
            </w:tcBorders>
            <w:noWrap/>
            <w:vAlign w:val="bottom"/>
          </w:tcPr>
          <w:p w:rsidR="00A30CA7" w:rsidRDefault="00A30CA7">
            <w:pPr>
              <w:spacing w:before="0" w:after="0" w:line="240" w:lineRule="auto"/>
              <w:rPr>
                <w:sz w:val="20"/>
              </w:rPr>
            </w:pPr>
            <w:r>
              <w:rPr>
                <w:sz w:val="20"/>
              </w:rPr>
              <w:t> </w:t>
            </w:r>
          </w:p>
        </w:tc>
        <w:tc>
          <w:tcPr>
            <w:tcW w:w="1216" w:type="dxa"/>
            <w:tcBorders>
              <w:top w:val="nil"/>
              <w:left w:val="single" w:sz="4" w:space="0" w:color="auto"/>
              <w:bottom w:val="single" w:sz="4" w:space="0" w:color="auto"/>
              <w:right w:val="single" w:sz="4" w:space="0" w:color="auto"/>
            </w:tcBorders>
            <w:noWrap/>
            <w:vAlign w:val="bottom"/>
          </w:tcPr>
          <w:p w:rsidR="00A30CA7" w:rsidRDefault="00A30CA7">
            <w:pPr>
              <w:spacing w:before="0" w:after="0" w:line="240" w:lineRule="auto"/>
              <w:jc w:val="right"/>
              <w:rPr>
                <w:sz w:val="20"/>
              </w:rPr>
            </w:pPr>
            <w:r>
              <w:rPr>
                <w:sz w:val="20"/>
              </w:rPr>
              <w:t> </w:t>
            </w:r>
          </w:p>
        </w:tc>
        <w:tc>
          <w:tcPr>
            <w:tcW w:w="307" w:type="dxa"/>
            <w:gridSpan w:val="3"/>
            <w:tcBorders>
              <w:left w:val="single" w:sz="4" w:space="0" w:color="auto"/>
            </w:tcBorders>
            <w:noWrap/>
            <w:vAlign w:val="bottom"/>
          </w:tcPr>
          <w:p w:rsidR="00A30CA7" w:rsidRDefault="00A30CA7">
            <w:pPr>
              <w:spacing w:before="0" w:after="0" w:line="240" w:lineRule="auto"/>
              <w:rPr>
                <w:sz w:val="20"/>
              </w:rPr>
            </w:pPr>
            <w:r>
              <w:rPr>
                <w:sz w:val="20"/>
              </w:rPr>
              <w:t> </w:t>
            </w:r>
          </w:p>
        </w:tc>
      </w:tr>
      <w:tr w:rsidR="00A30CA7">
        <w:trPr>
          <w:gridAfter w:val="1"/>
          <w:wAfter w:w="7" w:type="dxa"/>
          <w:trHeight w:hRule="exact" w:val="170"/>
        </w:trPr>
        <w:tc>
          <w:tcPr>
            <w:tcW w:w="291" w:type="dxa"/>
            <w:gridSpan w:val="2"/>
            <w:noWrap/>
            <w:vAlign w:val="bottom"/>
          </w:tcPr>
          <w:p w:rsidR="00A30CA7" w:rsidRDefault="00A30CA7">
            <w:pPr>
              <w:spacing w:before="0" w:after="0" w:line="240" w:lineRule="auto"/>
              <w:rPr>
                <w:sz w:val="20"/>
              </w:rPr>
            </w:pPr>
            <w:r>
              <w:rPr>
                <w:sz w:val="20"/>
              </w:rPr>
              <w:t> </w:t>
            </w:r>
          </w:p>
        </w:tc>
        <w:tc>
          <w:tcPr>
            <w:tcW w:w="496" w:type="dxa"/>
            <w:gridSpan w:val="2"/>
            <w:tcBorders>
              <w:top w:val="single" w:sz="4" w:space="0" w:color="auto"/>
            </w:tcBorders>
            <w:noWrap/>
            <w:vAlign w:val="bottom"/>
          </w:tcPr>
          <w:p w:rsidR="00A30CA7" w:rsidRDefault="00A30CA7">
            <w:pPr>
              <w:spacing w:before="0" w:after="0" w:line="240" w:lineRule="auto"/>
              <w:rPr>
                <w:sz w:val="20"/>
              </w:rPr>
            </w:pPr>
          </w:p>
        </w:tc>
        <w:tc>
          <w:tcPr>
            <w:tcW w:w="720" w:type="dxa"/>
            <w:tcBorders>
              <w:top w:val="single" w:sz="4" w:space="0" w:color="auto"/>
            </w:tcBorders>
            <w:noWrap/>
            <w:vAlign w:val="bottom"/>
          </w:tcPr>
          <w:p w:rsidR="00A30CA7" w:rsidRDefault="00A30CA7">
            <w:pPr>
              <w:spacing w:before="0" w:after="0" w:line="240" w:lineRule="auto"/>
              <w:rPr>
                <w:sz w:val="20"/>
              </w:rPr>
            </w:pPr>
          </w:p>
        </w:tc>
        <w:tc>
          <w:tcPr>
            <w:tcW w:w="1455" w:type="dxa"/>
            <w:gridSpan w:val="4"/>
            <w:tcBorders>
              <w:top w:val="single" w:sz="4" w:space="0" w:color="auto"/>
              <w:bottom w:val="nil"/>
            </w:tcBorders>
            <w:noWrap/>
            <w:vAlign w:val="bottom"/>
          </w:tcPr>
          <w:p w:rsidR="00A30CA7" w:rsidRDefault="00A30CA7">
            <w:pPr>
              <w:spacing w:before="0" w:after="0" w:line="240" w:lineRule="auto"/>
              <w:rPr>
                <w:sz w:val="20"/>
              </w:rPr>
            </w:pPr>
          </w:p>
        </w:tc>
        <w:tc>
          <w:tcPr>
            <w:tcW w:w="1455" w:type="dxa"/>
            <w:tcBorders>
              <w:top w:val="single" w:sz="4" w:space="0" w:color="auto"/>
              <w:bottom w:val="nil"/>
              <w:right w:val="single" w:sz="4" w:space="0" w:color="auto"/>
            </w:tcBorders>
            <w:noWrap/>
            <w:vAlign w:val="bottom"/>
          </w:tcPr>
          <w:p w:rsidR="00A30CA7" w:rsidRDefault="00A30CA7">
            <w:pPr>
              <w:spacing w:before="0" w:after="0" w:line="240" w:lineRule="auto"/>
              <w:rPr>
                <w:sz w:val="20"/>
              </w:rPr>
            </w:pPr>
          </w:p>
        </w:tc>
        <w:tc>
          <w:tcPr>
            <w:tcW w:w="1134" w:type="dxa"/>
            <w:gridSpan w:val="3"/>
            <w:tcBorders>
              <w:top w:val="single" w:sz="4" w:space="0" w:color="auto"/>
              <w:left w:val="single" w:sz="4" w:space="0" w:color="auto"/>
            </w:tcBorders>
            <w:noWrap/>
            <w:vAlign w:val="bottom"/>
          </w:tcPr>
          <w:p w:rsidR="00A30CA7" w:rsidRDefault="00A30CA7">
            <w:pPr>
              <w:spacing w:before="0" w:after="0" w:line="240" w:lineRule="auto"/>
              <w:rPr>
                <w:sz w:val="20"/>
              </w:rPr>
            </w:pPr>
          </w:p>
        </w:tc>
        <w:tc>
          <w:tcPr>
            <w:tcW w:w="775" w:type="dxa"/>
            <w:gridSpan w:val="2"/>
            <w:tcBorders>
              <w:top w:val="single" w:sz="4" w:space="0" w:color="auto"/>
            </w:tcBorders>
            <w:noWrap/>
            <w:vAlign w:val="bottom"/>
          </w:tcPr>
          <w:p w:rsidR="00A30CA7" w:rsidRDefault="00A30CA7">
            <w:pPr>
              <w:spacing w:before="0" w:after="0" w:line="240" w:lineRule="auto"/>
              <w:rPr>
                <w:sz w:val="20"/>
              </w:rPr>
            </w:pPr>
          </w:p>
        </w:tc>
        <w:tc>
          <w:tcPr>
            <w:tcW w:w="656" w:type="dxa"/>
            <w:gridSpan w:val="3"/>
            <w:tcBorders>
              <w:top w:val="single" w:sz="4" w:space="0" w:color="auto"/>
            </w:tcBorders>
            <w:noWrap/>
            <w:vAlign w:val="bottom"/>
          </w:tcPr>
          <w:p w:rsidR="00A30CA7" w:rsidRDefault="00A30CA7">
            <w:pPr>
              <w:spacing w:before="0" w:after="0" w:line="240" w:lineRule="auto"/>
              <w:rPr>
                <w:sz w:val="20"/>
              </w:rPr>
            </w:pPr>
          </w:p>
        </w:tc>
        <w:tc>
          <w:tcPr>
            <w:tcW w:w="1216" w:type="dxa"/>
            <w:tcBorders>
              <w:top w:val="single" w:sz="4" w:space="0" w:color="auto"/>
            </w:tcBorders>
            <w:noWrap/>
            <w:vAlign w:val="bottom"/>
          </w:tcPr>
          <w:p w:rsidR="00A30CA7" w:rsidRDefault="00A30CA7">
            <w:pPr>
              <w:spacing w:before="0" w:after="0" w:line="240" w:lineRule="auto"/>
              <w:rPr>
                <w:sz w:val="20"/>
              </w:rPr>
            </w:pPr>
          </w:p>
        </w:tc>
        <w:tc>
          <w:tcPr>
            <w:tcW w:w="307" w:type="dxa"/>
            <w:gridSpan w:val="3"/>
            <w:noWrap/>
            <w:vAlign w:val="bottom"/>
          </w:tcPr>
          <w:p w:rsidR="00A30CA7" w:rsidRDefault="00A30CA7">
            <w:pPr>
              <w:spacing w:before="0" w:after="0" w:line="240" w:lineRule="auto"/>
              <w:rPr>
                <w:sz w:val="20"/>
              </w:rPr>
            </w:pPr>
            <w:r>
              <w:rPr>
                <w:sz w:val="20"/>
              </w:rPr>
              <w:t> </w:t>
            </w:r>
          </w:p>
        </w:tc>
      </w:tr>
      <w:tr w:rsidR="00A30CA7">
        <w:tblPrEx>
          <w:tblCellMar>
            <w:left w:w="70" w:type="dxa"/>
            <w:right w:w="70" w:type="dxa"/>
          </w:tblCellMar>
        </w:tblPrEx>
        <w:trPr>
          <w:gridAfter w:val="1"/>
          <w:wAfter w:w="7" w:type="dxa"/>
          <w:cantSplit/>
        </w:trPr>
        <w:tc>
          <w:tcPr>
            <w:tcW w:w="284" w:type="dxa"/>
            <w:tcBorders>
              <w:right w:val="single" w:sz="4" w:space="0" w:color="auto"/>
            </w:tcBorders>
          </w:tcPr>
          <w:p w:rsidR="00A30CA7" w:rsidRDefault="00A30CA7">
            <w:pPr>
              <w:tabs>
                <w:tab w:val="left" w:pos="5387"/>
              </w:tabs>
              <w:spacing w:before="0" w:after="0" w:line="240" w:lineRule="auto"/>
              <w:rPr>
                <w:sz w:val="20"/>
              </w:rPr>
            </w:pPr>
          </w:p>
        </w:tc>
        <w:tc>
          <w:tcPr>
            <w:tcW w:w="2533" w:type="dxa"/>
            <w:gridSpan w:val="6"/>
            <w:tcBorders>
              <w:top w:val="single" w:sz="4" w:space="0" w:color="auto"/>
              <w:left w:val="single" w:sz="4" w:space="0" w:color="auto"/>
              <w:bottom w:val="nil"/>
              <w:right w:val="single" w:sz="4" w:space="0" w:color="auto"/>
            </w:tcBorders>
          </w:tcPr>
          <w:p w:rsidR="00A30CA7" w:rsidRDefault="00A30CA7">
            <w:pPr>
              <w:tabs>
                <w:tab w:val="left" w:pos="5387"/>
                <w:tab w:val="left" w:pos="6804"/>
              </w:tabs>
              <w:spacing w:before="0" w:after="0" w:line="240" w:lineRule="auto"/>
              <w:jc w:val="center"/>
              <w:rPr>
                <w:b/>
                <w:sz w:val="20"/>
              </w:rPr>
            </w:pPr>
            <w:r>
              <w:rPr>
                <w:b/>
                <w:sz w:val="20"/>
              </w:rPr>
              <w:t>Rechnungsbetrag</w:t>
            </w:r>
          </w:p>
        </w:tc>
        <w:tc>
          <w:tcPr>
            <w:tcW w:w="3544" w:type="dxa"/>
            <w:gridSpan w:val="9"/>
            <w:tcBorders>
              <w:top w:val="single" w:sz="6"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b/>
                <w:sz w:val="20"/>
              </w:rPr>
            </w:pPr>
            <w:r>
              <w:rPr>
                <w:b/>
                <w:sz w:val="20"/>
              </w:rPr>
              <w:t>Umsatzsteuerbetrag €</w:t>
            </w:r>
          </w:p>
        </w:tc>
        <w:tc>
          <w:tcPr>
            <w:tcW w:w="1861" w:type="dxa"/>
            <w:gridSpan w:val="4"/>
            <w:tcBorders>
              <w:top w:val="single" w:sz="4" w:space="0" w:color="auto"/>
              <w:left w:val="single" w:sz="4" w:space="0" w:color="auto"/>
              <w:bottom w:val="nil"/>
              <w:right w:val="single" w:sz="4" w:space="0" w:color="auto"/>
            </w:tcBorders>
          </w:tcPr>
          <w:p w:rsidR="00A30CA7" w:rsidRDefault="00A30CA7">
            <w:pPr>
              <w:tabs>
                <w:tab w:val="left" w:pos="5387"/>
              </w:tabs>
              <w:spacing w:before="0" w:after="0" w:line="240" w:lineRule="auto"/>
              <w:jc w:val="center"/>
              <w:rPr>
                <w:b/>
                <w:sz w:val="20"/>
              </w:rPr>
            </w:pPr>
            <w:r>
              <w:rPr>
                <w:b/>
                <w:sz w:val="20"/>
              </w:rPr>
              <w:t>Rechnungsbetrag</w:t>
            </w:r>
          </w:p>
        </w:tc>
        <w:tc>
          <w:tcPr>
            <w:tcW w:w="283" w:type="dxa"/>
            <w:gridSpan w:val="2"/>
            <w:tcBorders>
              <w:left w:val="single" w:sz="4" w:space="0" w:color="auto"/>
            </w:tcBorders>
          </w:tcPr>
          <w:p w:rsidR="00A30CA7" w:rsidRDefault="00A30CA7">
            <w:pPr>
              <w:tabs>
                <w:tab w:val="left" w:pos="5387"/>
              </w:tabs>
              <w:spacing w:before="0" w:after="0" w:line="240" w:lineRule="auto"/>
              <w:rPr>
                <w:sz w:val="20"/>
              </w:rPr>
            </w:pPr>
          </w:p>
        </w:tc>
      </w:tr>
      <w:tr w:rsidR="00A30CA7">
        <w:tblPrEx>
          <w:tblCellMar>
            <w:left w:w="70" w:type="dxa"/>
            <w:right w:w="70" w:type="dxa"/>
          </w:tblCellMar>
        </w:tblPrEx>
        <w:trPr>
          <w:gridAfter w:val="1"/>
          <w:wAfter w:w="7" w:type="dxa"/>
          <w:cantSplit/>
        </w:trPr>
        <w:tc>
          <w:tcPr>
            <w:tcW w:w="284" w:type="dxa"/>
            <w:tcBorders>
              <w:top w:val="nil"/>
              <w:right w:val="single" w:sz="4" w:space="0" w:color="auto"/>
            </w:tcBorders>
          </w:tcPr>
          <w:p w:rsidR="00A30CA7" w:rsidRDefault="00A30CA7">
            <w:pPr>
              <w:tabs>
                <w:tab w:val="left" w:pos="5387"/>
              </w:tabs>
              <w:spacing w:before="0" w:after="0" w:line="240" w:lineRule="auto"/>
              <w:rPr>
                <w:sz w:val="20"/>
              </w:rPr>
            </w:pPr>
          </w:p>
        </w:tc>
        <w:tc>
          <w:tcPr>
            <w:tcW w:w="2533" w:type="dxa"/>
            <w:gridSpan w:val="6"/>
            <w:tcBorders>
              <w:top w:val="nil"/>
              <w:left w:val="single" w:sz="4" w:space="0" w:color="auto"/>
              <w:bottom w:val="single" w:sz="4" w:space="0" w:color="auto"/>
              <w:right w:val="single" w:sz="4" w:space="0" w:color="auto"/>
            </w:tcBorders>
          </w:tcPr>
          <w:p w:rsidR="00A30CA7" w:rsidRDefault="00A30CA7">
            <w:pPr>
              <w:tabs>
                <w:tab w:val="left" w:pos="5387"/>
                <w:tab w:val="left" w:pos="6804"/>
              </w:tabs>
              <w:spacing w:before="0" w:after="0" w:line="240" w:lineRule="auto"/>
              <w:jc w:val="center"/>
              <w:rPr>
                <w:b/>
                <w:sz w:val="20"/>
              </w:rPr>
            </w:pPr>
            <w:r>
              <w:rPr>
                <w:b/>
                <w:sz w:val="20"/>
              </w:rPr>
              <w:t>netto €</w:t>
            </w:r>
          </w:p>
        </w:tc>
        <w:tc>
          <w:tcPr>
            <w:tcW w:w="1985" w:type="dxa"/>
            <w:gridSpan w:val="4"/>
            <w:tcBorders>
              <w:top w:val="nil"/>
              <w:left w:val="single" w:sz="4" w:space="0" w:color="auto"/>
              <w:bottom w:val="single" w:sz="4" w:space="0" w:color="auto"/>
            </w:tcBorders>
          </w:tcPr>
          <w:p w:rsidR="00A30CA7" w:rsidRDefault="00A30CA7">
            <w:pPr>
              <w:tabs>
                <w:tab w:val="left" w:pos="5387"/>
              </w:tabs>
              <w:spacing w:before="0" w:after="0" w:line="240" w:lineRule="auto"/>
              <w:jc w:val="center"/>
              <w:rPr>
                <w:b/>
                <w:sz w:val="20"/>
              </w:rPr>
            </w:pPr>
            <w:r>
              <w:rPr>
                <w:b/>
                <w:sz w:val="20"/>
              </w:rPr>
              <w:t xml:space="preserve"> 7%</w:t>
            </w:r>
          </w:p>
        </w:tc>
        <w:tc>
          <w:tcPr>
            <w:tcW w:w="1559" w:type="dxa"/>
            <w:gridSpan w:val="5"/>
            <w:tcBorders>
              <w:top w:val="nil"/>
              <w:bottom w:val="single" w:sz="4" w:space="0" w:color="auto"/>
              <w:right w:val="single" w:sz="4" w:space="0" w:color="auto"/>
            </w:tcBorders>
          </w:tcPr>
          <w:p w:rsidR="00A30CA7" w:rsidRDefault="003A2595">
            <w:pPr>
              <w:tabs>
                <w:tab w:val="left" w:pos="5387"/>
              </w:tabs>
              <w:spacing w:before="0" w:after="0" w:line="240" w:lineRule="auto"/>
              <w:jc w:val="center"/>
              <w:rPr>
                <w:b/>
                <w:sz w:val="20"/>
              </w:rPr>
            </w:pPr>
            <w:r>
              <w:rPr>
                <w:b/>
                <w:sz w:val="20"/>
              </w:rPr>
              <w:t>19%</w:t>
            </w:r>
          </w:p>
        </w:tc>
        <w:tc>
          <w:tcPr>
            <w:tcW w:w="1861" w:type="dxa"/>
            <w:gridSpan w:val="4"/>
            <w:tcBorders>
              <w:top w:val="nil"/>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b/>
                <w:sz w:val="20"/>
              </w:rPr>
              <w:t>brutto €</w:t>
            </w:r>
          </w:p>
        </w:tc>
        <w:tc>
          <w:tcPr>
            <w:tcW w:w="283" w:type="dxa"/>
            <w:gridSpan w:val="2"/>
            <w:tcBorders>
              <w:left w:val="single" w:sz="4" w:space="0" w:color="auto"/>
            </w:tcBorders>
          </w:tcPr>
          <w:p w:rsidR="00A30CA7" w:rsidRDefault="00A30CA7">
            <w:pPr>
              <w:tabs>
                <w:tab w:val="left" w:pos="5387"/>
              </w:tabs>
              <w:spacing w:before="0" w:after="0" w:line="240" w:lineRule="auto"/>
              <w:rPr>
                <w:sz w:val="20"/>
              </w:rPr>
            </w:pPr>
          </w:p>
        </w:tc>
      </w:tr>
      <w:tr w:rsidR="00A30CA7">
        <w:tblPrEx>
          <w:tblCellMar>
            <w:left w:w="70" w:type="dxa"/>
            <w:right w:w="70" w:type="dxa"/>
          </w:tblCellMar>
        </w:tblPrEx>
        <w:trPr>
          <w:gridAfter w:val="1"/>
          <w:wAfter w:w="7" w:type="dxa"/>
          <w:cantSplit/>
        </w:trPr>
        <w:tc>
          <w:tcPr>
            <w:tcW w:w="284" w:type="dxa"/>
            <w:tcBorders>
              <w:right w:val="single" w:sz="4" w:space="0" w:color="auto"/>
            </w:tcBorders>
          </w:tcPr>
          <w:p w:rsidR="00A30CA7" w:rsidRDefault="00A30CA7">
            <w:pPr>
              <w:tabs>
                <w:tab w:val="left" w:pos="5387"/>
              </w:tabs>
              <w:spacing w:before="0" w:after="0" w:line="240" w:lineRule="auto"/>
              <w:jc w:val="center"/>
              <w:rPr>
                <w:sz w:val="20"/>
              </w:rPr>
            </w:pPr>
          </w:p>
        </w:tc>
        <w:tc>
          <w:tcPr>
            <w:tcW w:w="2533" w:type="dxa"/>
            <w:gridSpan w:val="6"/>
            <w:tcBorders>
              <w:top w:val="single" w:sz="4" w:space="0" w:color="auto"/>
              <w:left w:val="single" w:sz="4" w:space="0" w:color="auto"/>
              <w:bottom w:val="single" w:sz="4" w:space="0" w:color="auto"/>
              <w:right w:val="single" w:sz="4" w:space="0" w:color="auto"/>
            </w:tcBorders>
          </w:tcPr>
          <w:p w:rsidR="00A30CA7" w:rsidRDefault="00A30CA7">
            <w:pPr>
              <w:pStyle w:val="Kommentartext"/>
              <w:widowControl/>
              <w:tabs>
                <w:tab w:val="left" w:pos="5387"/>
                <w:tab w:val="left" w:pos="6804"/>
              </w:tabs>
              <w:jc w:val="center"/>
            </w:pPr>
            <w:r>
              <w:t>11.120,00</w:t>
            </w:r>
          </w:p>
        </w:tc>
        <w:tc>
          <w:tcPr>
            <w:tcW w:w="1985"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5"/>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0,00</w:t>
            </w:r>
          </w:p>
        </w:tc>
        <w:tc>
          <w:tcPr>
            <w:tcW w:w="1861" w:type="dxa"/>
            <w:gridSpan w:val="4"/>
            <w:tcBorders>
              <w:top w:val="single" w:sz="4" w:space="0" w:color="auto"/>
              <w:left w:val="single" w:sz="4" w:space="0" w:color="auto"/>
              <w:bottom w:val="single" w:sz="4" w:space="0" w:color="auto"/>
              <w:right w:val="single" w:sz="4" w:space="0" w:color="auto"/>
            </w:tcBorders>
          </w:tcPr>
          <w:p w:rsidR="00A30CA7" w:rsidRDefault="00A30CA7">
            <w:pPr>
              <w:tabs>
                <w:tab w:val="left" w:pos="5387"/>
              </w:tabs>
              <w:spacing w:before="0" w:after="0" w:line="240" w:lineRule="auto"/>
              <w:jc w:val="center"/>
              <w:rPr>
                <w:sz w:val="20"/>
              </w:rPr>
            </w:pPr>
            <w:r>
              <w:rPr>
                <w:sz w:val="20"/>
              </w:rPr>
              <w:t>11.120,00</w:t>
            </w:r>
          </w:p>
        </w:tc>
        <w:tc>
          <w:tcPr>
            <w:tcW w:w="283" w:type="dxa"/>
            <w:gridSpan w:val="2"/>
            <w:tcBorders>
              <w:left w:val="single" w:sz="4" w:space="0" w:color="auto"/>
            </w:tcBorders>
          </w:tcPr>
          <w:p w:rsidR="00A30CA7" w:rsidRDefault="00A30CA7">
            <w:pPr>
              <w:tabs>
                <w:tab w:val="left" w:pos="5387"/>
              </w:tabs>
              <w:spacing w:before="0" w:after="0" w:line="240" w:lineRule="auto"/>
              <w:jc w:val="center"/>
              <w:rPr>
                <w:sz w:val="20"/>
              </w:rPr>
            </w:pPr>
          </w:p>
        </w:tc>
      </w:tr>
      <w:tr w:rsidR="00A30CA7">
        <w:tblPrEx>
          <w:tblCellMar>
            <w:left w:w="70" w:type="dxa"/>
            <w:right w:w="70" w:type="dxa"/>
          </w:tblCellMar>
        </w:tblPrEx>
        <w:trPr>
          <w:gridAfter w:val="1"/>
          <w:wAfter w:w="7" w:type="dxa"/>
          <w:cantSplit/>
        </w:trPr>
        <w:tc>
          <w:tcPr>
            <w:tcW w:w="284" w:type="dxa"/>
          </w:tcPr>
          <w:p w:rsidR="00A30CA7" w:rsidRDefault="00A30CA7">
            <w:pPr>
              <w:tabs>
                <w:tab w:val="left" w:pos="5387"/>
              </w:tabs>
              <w:spacing w:before="0" w:after="0" w:line="240" w:lineRule="auto"/>
              <w:rPr>
                <w:sz w:val="16"/>
              </w:rPr>
            </w:pPr>
          </w:p>
        </w:tc>
        <w:tc>
          <w:tcPr>
            <w:tcW w:w="1257" w:type="dxa"/>
            <w:gridSpan w:val="5"/>
            <w:tcBorders>
              <w:top w:val="single" w:sz="4" w:space="0" w:color="auto"/>
            </w:tcBorders>
          </w:tcPr>
          <w:p w:rsidR="00A30CA7" w:rsidRDefault="00A30CA7">
            <w:pPr>
              <w:tabs>
                <w:tab w:val="left" w:pos="5387"/>
                <w:tab w:val="left" w:pos="6804"/>
              </w:tabs>
              <w:spacing w:before="0" w:after="0" w:line="240" w:lineRule="auto"/>
              <w:rPr>
                <w:b/>
                <w:sz w:val="20"/>
              </w:rPr>
            </w:pPr>
          </w:p>
        </w:tc>
        <w:tc>
          <w:tcPr>
            <w:tcW w:w="1276" w:type="dxa"/>
            <w:tcBorders>
              <w:top w:val="single" w:sz="4" w:space="0" w:color="auto"/>
            </w:tcBorders>
          </w:tcPr>
          <w:p w:rsidR="00A30CA7" w:rsidRDefault="00A30CA7">
            <w:pPr>
              <w:tabs>
                <w:tab w:val="left" w:pos="5387"/>
                <w:tab w:val="left" w:pos="6804"/>
              </w:tabs>
              <w:spacing w:before="0" w:after="0" w:line="240" w:lineRule="auto"/>
              <w:rPr>
                <w:b/>
                <w:sz w:val="20"/>
              </w:rPr>
            </w:pPr>
          </w:p>
        </w:tc>
        <w:tc>
          <w:tcPr>
            <w:tcW w:w="1985" w:type="dxa"/>
            <w:gridSpan w:val="4"/>
            <w:tcBorders>
              <w:top w:val="single" w:sz="4" w:space="0" w:color="auto"/>
            </w:tcBorders>
          </w:tcPr>
          <w:p w:rsidR="00A30CA7" w:rsidRDefault="00A30CA7">
            <w:pPr>
              <w:tabs>
                <w:tab w:val="left" w:pos="5387"/>
                <w:tab w:val="left" w:pos="6804"/>
              </w:tabs>
              <w:spacing w:before="0" w:after="0" w:line="240" w:lineRule="auto"/>
              <w:rPr>
                <w:b/>
                <w:sz w:val="20"/>
              </w:rPr>
            </w:pPr>
          </w:p>
        </w:tc>
        <w:tc>
          <w:tcPr>
            <w:tcW w:w="160" w:type="dxa"/>
          </w:tcPr>
          <w:p w:rsidR="00A30CA7" w:rsidRDefault="00A30CA7">
            <w:pPr>
              <w:tabs>
                <w:tab w:val="left" w:pos="5387"/>
              </w:tabs>
              <w:spacing w:before="0" w:after="0" w:line="240" w:lineRule="auto"/>
              <w:rPr>
                <w:sz w:val="20"/>
              </w:rPr>
            </w:pPr>
          </w:p>
        </w:tc>
        <w:tc>
          <w:tcPr>
            <w:tcW w:w="1994" w:type="dxa"/>
            <w:gridSpan w:val="5"/>
          </w:tcPr>
          <w:p w:rsidR="00A30CA7" w:rsidRDefault="00A30CA7">
            <w:pPr>
              <w:tabs>
                <w:tab w:val="left" w:pos="5387"/>
              </w:tabs>
              <w:spacing w:before="0" w:after="0" w:line="240" w:lineRule="auto"/>
              <w:rPr>
                <w:sz w:val="20"/>
              </w:rPr>
            </w:pPr>
          </w:p>
        </w:tc>
        <w:tc>
          <w:tcPr>
            <w:tcW w:w="1266" w:type="dxa"/>
            <w:gridSpan w:val="3"/>
          </w:tcPr>
          <w:p w:rsidR="00A30CA7" w:rsidRDefault="00A30CA7">
            <w:pPr>
              <w:tabs>
                <w:tab w:val="left" w:pos="5387"/>
              </w:tabs>
              <w:spacing w:before="0" w:after="0" w:line="240" w:lineRule="auto"/>
              <w:rPr>
                <w:sz w:val="20"/>
              </w:rPr>
            </w:pPr>
          </w:p>
        </w:tc>
        <w:tc>
          <w:tcPr>
            <w:tcW w:w="283" w:type="dxa"/>
            <w:gridSpan w:val="2"/>
          </w:tcPr>
          <w:p w:rsidR="00A30CA7" w:rsidRDefault="00A30CA7">
            <w:pPr>
              <w:tabs>
                <w:tab w:val="left" w:pos="5387"/>
              </w:tabs>
              <w:spacing w:before="0" w:after="0" w:line="240" w:lineRule="auto"/>
              <w:rPr>
                <w:sz w:val="20"/>
              </w:rPr>
            </w:pPr>
          </w:p>
        </w:tc>
      </w:tr>
      <w:tr w:rsidR="00A30CA7">
        <w:tblPrEx>
          <w:tblCellMar>
            <w:left w:w="70" w:type="dxa"/>
            <w:right w:w="70" w:type="dxa"/>
          </w:tblCellMar>
        </w:tblPrEx>
        <w:trPr>
          <w:gridAfter w:val="1"/>
          <w:wAfter w:w="7" w:type="dxa"/>
          <w:cantSplit/>
        </w:trPr>
        <w:tc>
          <w:tcPr>
            <w:tcW w:w="284" w:type="dxa"/>
          </w:tcPr>
          <w:p w:rsidR="00A30CA7" w:rsidRDefault="00A30CA7">
            <w:pPr>
              <w:tabs>
                <w:tab w:val="left" w:pos="5387"/>
              </w:tabs>
              <w:spacing w:before="0" w:after="0" w:line="240" w:lineRule="auto"/>
              <w:jc w:val="left"/>
              <w:rPr>
                <w:sz w:val="20"/>
              </w:rPr>
            </w:pPr>
          </w:p>
        </w:tc>
        <w:tc>
          <w:tcPr>
            <w:tcW w:w="4518" w:type="dxa"/>
            <w:gridSpan w:val="10"/>
          </w:tcPr>
          <w:p w:rsidR="00A30CA7" w:rsidRDefault="00A30CA7">
            <w:pPr>
              <w:tabs>
                <w:tab w:val="left" w:pos="5387"/>
                <w:tab w:val="left" w:pos="6804"/>
              </w:tabs>
              <w:spacing w:before="0" w:after="0" w:line="240" w:lineRule="auto"/>
              <w:rPr>
                <w:sz w:val="20"/>
              </w:rPr>
            </w:pPr>
            <w:r>
              <w:rPr>
                <w:sz w:val="20"/>
              </w:rPr>
              <w:t>Abzugsfähiger Skonto:  2 % aus 11.120,00   = 222,40</w:t>
            </w:r>
          </w:p>
          <w:p w:rsidR="00A30CA7" w:rsidRDefault="00A30CA7">
            <w:pPr>
              <w:tabs>
                <w:tab w:val="left" w:pos="5387"/>
                <w:tab w:val="left" w:pos="6804"/>
              </w:tabs>
              <w:spacing w:before="0" w:after="0" w:line="240" w:lineRule="auto"/>
              <w:jc w:val="left"/>
              <w:rPr>
                <w:sz w:val="20"/>
              </w:rPr>
            </w:pPr>
            <w:r>
              <w:rPr>
                <w:sz w:val="20"/>
              </w:rPr>
              <w:t xml:space="preserve"> Bei Skontoabzug zu zahlen:     10.897,60</w:t>
            </w:r>
          </w:p>
        </w:tc>
        <w:tc>
          <w:tcPr>
            <w:tcW w:w="3532" w:type="dxa"/>
            <w:gridSpan w:val="10"/>
          </w:tcPr>
          <w:p w:rsidR="00A30CA7" w:rsidRDefault="00A30CA7">
            <w:pPr>
              <w:pStyle w:val="Kommentartext"/>
              <w:widowControl/>
              <w:tabs>
                <w:tab w:val="left" w:pos="5387"/>
              </w:tabs>
            </w:pPr>
            <w:r>
              <w:t>Zahlung innerhalb 14 Tagen mit 2% Skonto  oder innerhalb 30 Tagen netto.</w:t>
            </w:r>
          </w:p>
        </w:tc>
        <w:tc>
          <w:tcPr>
            <w:tcW w:w="171" w:type="dxa"/>
          </w:tcPr>
          <w:p w:rsidR="00A30CA7" w:rsidRDefault="00A30CA7">
            <w:pPr>
              <w:tabs>
                <w:tab w:val="left" w:pos="5387"/>
              </w:tabs>
              <w:spacing w:before="0" w:after="0" w:line="240" w:lineRule="auto"/>
              <w:jc w:val="left"/>
              <w:rPr>
                <w:sz w:val="20"/>
              </w:rPr>
            </w:pPr>
          </w:p>
        </w:tc>
      </w:tr>
      <w:tr w:rsidR="00A30CA7">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Pr>
        <w:tc>
          <w:tcPr>
            <w:tcW w:w="354" w:type="dxa"/>
            <w:gridSpan w:val="3"/>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481" w:type="dxa"/>
            <w:gridSpan w:val="5"/>
            <w:tcBorders>
              <w:bottom w:val="single" w:sz="12" w:space="0" w:color="auto"/>
            </w:tcBorders>
          </w:tcPr>
          <w:p w:rsidR="00A30CA7" w:rsidRDefault="00A30CA7">
            <w:pPr>
              <w:tabs>
                <w:tab w:val="left" w:pos="5387"/>
              </w:tabs>
              <w:spacing w:before="0" w:after="120" w:line="240" w:lineRule="auto"/>
              <w:rPr>
                <w:lang w:val="en-US"/>
              </w:rPr>
            </w:pPr>
            <w:r w:rsidRPr="00DB66E5">
              <w:rPr>
                <w:sz w:val="20"/>
              </w:rPr>
              <w:br/>
            </w:r>
            <w:r>
              <w:rPr>
                <w:sz w:val="20"/>
                <w:lang w:val="en-US"/>
              </w:rPr>
              <w:t>USt-IDNummer:</w:t>
            </w:r>
            <w:r>
              <w:rPr>
                <w:sz w:val="20"/>
                <w:lang w:val="en-US"/>
              </w:rPr>
              <w:br/>
              <w:t>IT 105 949 302</w:t>
            </w:r>
          </w:p>
        </w:tc>
        <w:tc>
          <w:tcPr>
            <w:tcW w:w="2835" w:type="dxa"/>
            <w:gridSpan w:val="6"/>
            <w:tcBorders>
              <w:bottom w:val="single" w:sz="12" w:space="0" w:color="auto"/>
            </w:tcBorders>
          </w:tcPr>
          <w:p w:rsidR="00A30CA7" w:rsidRDefault="00A30CA7">
            <w:pPr>
              <w:tabs>
                <w:tab w:val="left" w:pos="5387"/>
              </w:tabs>
              <w:spacing w:before="0" w:after="0" w:line="240" w:lineRule="auto"/>
            </w:pPr>
            <w:r>
              <w:rPr>
                <w:sz w:val="20"/>
              </w:rPr>
              <w:br/>
              <w:t xml:space="preserve">Bankverbindung:  </w:t>
            </w:r>
            <w:r>
              <w:rPr>
                <w:sz w:val="20"/>
              </w:rPr>
              <w:br/>
              <w:t>Südtiroler Landesbank</w:t>
            </w:r>
            <w:r>
              <w:rPr>
                <w:sz w:val="20"/>
              </w:rPr>
              <w:tab/>
              <w:t>24 34 43</w:t>
            </w:r>
            <w:r>
              <w:rPr>
                <w:sz w:val="20"/>
              </w:rPr>
              <w:tab/>
              <w:t>233 333</w:t>
            </w:r>
          </w:p>
        </w:tc>
        <w:tc>
          <w:tcPr>
            <w:tcW w:w="2842" w:type="dxa"/>
            <w:gridSpan w:val="9"/>
            <w:tcBorders>
              <w:bottom w:val="single" w:sz="12" w:space="0" w:color="auto"/>
              <w:right w:val="single" w:sz="12" w:space="0" w:color="auto"/>
            </w:tcBorders>
          </w:tcPr>
          <w:p w:rsidR="00A30CA7" w:rsidRDefault="00A30CA7">
            <w:pPr>
              <w:tabs>
                <w:tab w:val="left" w:pos="756"/>
                <w:tab w:val="left" w:pos="5387"/>
              </w:tabs>
              <w:spacing w:before="0" w:after="0" w:line="240" w:lineRule="auto"/>
              <w:rPr>
                <w:sz w:val="20"/>
              </w:rPr>
            </w:pPr>
            <w:r>
              <w:rPr>
                <w:sz w:val="20"/>
              </w:rPr>
              <w:br/>
              <w:t>BLZ 408 344 24,</w:t>
            </w:r>
            <w:r>
              <w:rPr>
                <w:sz w:val="20"/>
              </w:rPr>
              <w:tab/>
              <w:t>700 700 10</w:t>
            </w:r>
            <w:r>
              <w:rPr>
                <w:sz w:val="20"/>
              </w:rPr>
              <w:tab/>
              <w:t>711 900 00</w:t>
            </w:r>
          </w:p>
          <w:p w:rsidR="00A30CA7" w:rsidRDefault="00A30CA7">
            <w:pPr>
              <w:tabs>
                <w:tab w:val="left" w:pos="5387"/>
              </w:tabs>
              <w:spacing w:before="0" w:after="0" w:line="240" w:lineRule="auto"/>
            </w:pPr>
            <w:r>
              <w:rPr>
                <w:sz w:val="20"/>
              </w:rPr>
              <w:t>Kto-Nr. 12 87 23</w:t>
            </w:r>
          </w:p>
        </w:tc>
      </w:tr>
    </w:tbl>
    <w:p w:rsidR="00A30CA7" w:rsidRDefault="00A30CA7">
      <w:pPr>
        <w:spacing w:before="0" w:after="0"/>
      </w:pPr>
    </w:p>
    <w:tbl>
      <w:tblPr>
        <w:tblW w:w="8508" w:type="dxa"/>
        <w:tblInd w:w="-2655" w:type="dxa"/>
        <w:tblLayout w:type="fixed"/>
        <w:tblCellMar>
          <w:left w:w="0" w:type="dxa"/>
          <w:right w:w="0" w:type="dxa"/>
        </w:tblCellMar>
        <w:tblLook w:val="0000" w:firstRow="0" w:lastRow="0" w:firstColumn="0" w:lastColumn="0" w:noHBand="0" w:noVBand="0"/>
      </w:tblPr>
      <w:tblGrid>
        <w:gridCol w:w="285"/>
        <w:gridCol w:w="496"/>
        <w:gridCol w:w="720"/>
        <w:gridCol w:w="1455"/>
        <w:gridCol w:w="1157"/>
        <w:gridCol w:w="1134"/>
        <w:gridCol w:w="1073"/>
        <w:gridCol w:w="628"/>
        <w:gridCol w:w="1244"/>
        <w:gridCol w:w="316"/>
      </w:tblGrid>
      <w:tr w:rsidR="00A30CA7">
        <w:trPr>
          <w:cantSplit/>
          <w:trHeight w:val="315"/>
        </w:trPr>
        <w:tc>
          <w:tcPr>
            <w:tcW w:w="2956" w:type="dxa"/>
            <w:gridSpan w:val="4"/>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A30CA7" w:rsidRDefault="00A30CA7">
            <w:pPr>
              <w:pStyle w:val="xl36"/>
              <w:pBdr>
                <w:left w:val="none" w:sz="0" w:space="0" w:color="auto"/>
              </w:pBdr>
              <w:spacing w:before="0" w:beforeAutospacing="0" w:after="0" w:afterAutospacing="0" w:line="288" w:lineRule="atLeast"/>
              <w:rPr>
                <w:rFonts w:ascii="Times New Roman" w:hAnsi="Times New Roman" w:cs="Times New Roman"/>
                <w:szCs w:val="20"/>
              </w:rPr>
            </w:pPr>
            <w:r>
              <w:rPr>
                <w:rFonts w:ascii="Times New Roman" w:hAnsi="Times New Roman" w:cs="Times New Roman"/>
                <w:szCs w:val="20"/>
              </w:rPr>
              <w:t>Kontenbezeichnung</w:t>
            </w:r>
          </w:p>
        </w:tc>
        <w:tc>
          <w:tcPr>
            <w:tcW w:w="2291" w:type="dxa"/>
            <w:gridSpan w:val="2"/>
            <w:tcBorders>
              <w:top w:val="single" w:sz="4" w:space="0" w:color="auto"/>
              <w:left w:val="nil"/>
              <w:bottom w:val="single" w:sz="4" w:space="0" w:color="auto"/>
              <w:right w:val="single" w:sz="4" w:space="0" w:color="000000"/>
            </w:tcBorders>
            <w:shd w:val="clear" w:color="auto" w:fill="C0C0C0"/>
            <w:noWrap/>
            <w:vAlign w:val="center"/>
          </w:tcPr>
          <w:p w:rsidR="00A30CA7" w:rsidRDefault="00A30CA7">
            <w:pPr>
              <w:spacing w:before="0" w:after="0" w:line="240" w:lineRule="auto"/>
              <w:jc w:val="center"/>
              <w:rPr>
                <w:szCs w:val="24"/>
              </w:rPr>
            </w:pPr>
            <w:r>
              <w:t>Nummer</w:t>
            </w:r>
          </w:p>
        </w:tc>
        <w:tc>
          <w:tcPr>
            <w:tcW w:w="3261" w:type="dxa"/>
            <w:gridSpan w:val="4"/>
            <w:tcBorders>
              <w:top w:val="single" w:sz="4" w:space="0" w:color="auto"/>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Betrag</w:t>
            </w:r>
          </w:p>
        </w:tc>
      </w:tr>
      <w:tr w:rsidR="00A30CA7">
        <w:trPr>
          <w:cantSplit/>
          <w:trHeight w:val="315"/>
        </w:trPr>
        <w:tc>
          <w:tcPr>
            <w:tcW w:w="2956" w:type="dxa"/>
            <w:gridSpan w:val="4"/>
            <w:vMerge/>
            <w:tcBorders>
              <w:top w:val="single" w:sz="4" w:space="0" w:color="auto"/>
              <w:left w:val="single" w:sz="4" w:space="0" w:color="auto"/>
              <w:bottom w:val="single" w:sz="4" w:space="0" w:color="000000"/>
              <w:right w:val="single" w:sz="4" w:space="0" w:color="000000"/>
            </w:tcBorders>
            <w:vAlign w:val="center"/>
          </w:tcPr>
          <w:p w:rsidR="00A30CA7" w:rsidRDefault="00A30CA7">
            <w:pPr>
              <w:spacing w:before="0" w:after="0" w:line="240" w:lineRule="auto"/>
              <w:ind w:left="108"/>
              <w:jc w:val="left"/>
              <w:rPr>
                <w:szCs w:val="24"/>
              </w:rPr>
            </w:pPr>
          </w:p>
        </w:tc>
        <w:tc>
          <w:tcPr>
            <w:tcW w:w="1157" w:type="dxa"/>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Haben</w:t>
            </w:r>
          </w:p>
        </w:tc>
        <w:tc>
          <w:tcPr>
            <w:tcW w:w="1701" w:type="dxa"/>
            <w:gridSpan w:val="2"/>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Soll </w:t>
            </w:r>
          </w:p>
        </w:tc>
        <w:tc>
          <w:tcPr>
            <w:tcW w:w="1560" w:type="dxa"/>
            <w:gridSpan w:val="2"/>
            <w:tcBorders>
              <w:top w:val="nil"/>
              <w:left w:val="nil"/>
              <w:bottom w:val="single" w:sz="4" w:space="0" w:color="auto"/>
              <w:right w:val="single" w:sz="4" w:space="0" w:color="auto"/>
            </w:tcBorders>
            <w:shd w:val="clear" w:color="auto" w:fill="C0C0C0"/>
            <w:noWrap/>
            <w:vAlign w:val="center"/>
          </w:tcPr>
          <w:p w:rsidR="00A30CA7" w:rsidRDefault="00A30CA7">
            <w:pPr>
              <w:spacing w:before="0" w:after="0" w:line="240" w:lineRule="auto"/>
              <w:jc w:val="center"/>
              <w:rPr>
                <w:szCs w:val="24"/>
              </w:rPr>
            </w:pPr>
            <w:r>
              <w:t>Haben </w:t>
            </w:r>
          </w:p>
        </w:tc>
      </w:tr>
      <w:tr w:rsidR="00A30CA7">
        <w:trPr>
          <w:cantSplit/>
          <w:trHeight w:val="315"/>
        </w:trPr>
        <w:tc>
          <w:tcPr>
            <w:tcW w:w="2956" w:type="dxa"/>
            <w:gridSpan w:val="4"/>
            <w:tcBorders>
              <w:top w:val="nil"/>
              <w:left w:val="single" w:sz="4" w:space="0" w:color="auto"/>
              <w:bottom w:val="single" w:sz="4" w:space="0" w:color="auto"/>
              <w:right w:val="single" w:sz="4" w:space="0" w:color="auto"/>
            </w:tcBorders>
            <w:noWrap/>
            <w:vAlign w:val="center"/>
          </w:tcPr>
          <w:p w:rsidR="00A30CA7" w:rsidRDefault="00A30CA7">
            <w:pPr>
              <w:spacing w:before="0" w:after="0" w:line="240" w:lineRule="auto"/>
              <w:ind w:left="142"/>
              <w:jc w:val="left"/>
              <w:rPr>
                <w:szCs w:val="24"/>
              </w:rPr>
            </w:pPr>
            <w:r>
              <w:t>St.freier innerg. Erwerb </w:t>
            </w:r>
          </w:p>
        </w:tc>
        <w:tc>
          <w:tcPr>
            <w:tcW w:w="115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6097</w:t>
            </w:r>
          </w:p>
        </w:tc>
        <w:tc>
          <w:tcPr>
            <w:tcW w:w="1134"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1701" w:type="dxa"/>
            <w:gridSpan w:val="2"/>
            <w:tcBorders>
              <w:top w:val="nil"/>
              <w:left w:val="nil"/>
              <w:bottom w:val="nil"/>
              <w:right w:val="nil"/>
            </w:tcBorders>
            <w:noWrap/>
            <w:vAlign w:val="bottom"/>
          </w:tcPr>
          <w:p w:rsidR="00A30CA7" w:rsidRDefault="00A30CA7">
            <w:pPr>
              <w:spacing w:before="0" w:after="0" w:line="240" w:lineRule="auto"/>
              <w:ind w:right="170"/>
              <w:jc w:val="right"/>
              <w:rPr>
                <w:szCs w:val="24"/>
              </w:rPr>
            </w:pPr>
            <w:r>
              <w:t>11.120,00</w:t>
            </w:r>
          </w:p>
        </w:tc>
        <w:tc>
          <w:tcPr>
            <w:tcW w:w="1244" w:type="dxa"/>
            <w:tcBorders>
              <w:top w:val="nil"/>
              <w:left w:val="single" w:sz="4" w:space="0" w:color="auto"/>
              <w:bottom w:val="single" w:sz="4" w:space="0" w:color="auto"/>
              <w:right w:val="nil"/>
            </w:tcBorders>
            <w:noWrap/>
            <w:vAlign w:val="center"/>
          </w:tcPr>
          <w:p w:rsidR="00A30CA7" w:rsidRDefault="00A30CA7">
            <w:pPr>
              <w:spacing w:before="0" w:after="0" w:line="240" w:lineRule="auto"/>
              <w:jc w:val="right"/>
              <w:rPr>
                <w:szCs w:val="24"/>
              </w:rPr>
            </w:pPr>
            <w:r>
              <w:t> </w:t>
            </w:r>
          </w:p>
        </w:tc>
        <w:tc>
          <w:tcPr>
            <w:tcW w:w="316" w:type="dxa"/>
            <w:tcBorders>
              <w:top w:val="nil"/>
              <w:left w:val="nil"/>
              <w:bottom w:val="single" w:sz="4" w:space="0" w:color="auto"/>
              <w:right w:val="single" w:sz="4" w:space="0" w:color="auto"/>
            </w:tcBorders>
            <w:noWrap/>
            <w:vAlign w:val="center"/>
          </w:tcPr>
          <w:p w:rsidR="00A30CA7" w:rsidRDefault="00A30CA7">
            <w:pPr>
              <w:spacing w:before="0" w:after="0" w:line="240" w:lineRule="auto"/>
              <w:jc w:val="right"/>
              <w:rPr>
                <w:szCs w:val="24"/>
              </w:rPr>
            </w:pPr>
            <w:r>
              <w:t> </w:t>
            </w:r>
          </w:p>
        </w:tc>
      </w:tr>
      <w:tr w:rsidR="00A30CA7">
        <w:trPr>
          <w:cantSplit/>
          <w:trHeight w:val="315"/>
        </w:trPr>
        <w:tc>
          <w:tcPr>
            <w:tcW w:w="2956" w:type="dxa"/>
            <w:gridSpan w:val="4"/>
            <w:tcBorders>
              <w:top w:val="nil"/>
              <w:left w:val="single" w:sz="4" w:space="0" w:color="auto"/>
              <w:bottom w:val="single" w:sz="4" w:space="0" w:color="auto"/>
              <w:right w:val="single" w:sz="4" w:space="0" w:color="auto"/>
            </w:tcBorders>
            <w:noWrap/>
            <w:vAlign w:val="center"/>
          </w:tcPr>
          <w:p w:rsidR="00A30CA7" w:rsidRDefault="00A30CA7">
            <w:pPr>
              <w:spacing w:before="0" w:after="0" w:line="240" w:lineRule="auto"/>
              <w:ind w:left="142"/>
              <w:jc w:val="left"/>
              <w:rPr>
                <w:szCs w:val="24"/>
              </w:rPr>
            </w:pPr>
            <w:r>
              <w:t>Türenwerk Salurn </w:t>
            </w:r>
          </w:p>
        </w:tc>
        <w:tc>
          <w:tcPr>
            <w:tcW w:w="115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1134"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44C0092</w:t>
            </w:r>
          </w:p>
        </w:tc>
        <w:tc>
          <w:tcPr>
            <w:tcW w:w="1073" w:type="dxa"/>
            <w:tcBorders>
              <w:top w:val="single" w:sz="4" w:space="0" w:color="auto"/>
              <w:left w:val="nil"/>
              <w:bottom w:val="single" w:sz="4" w:space="0" w:color="auto"/>
              <w:right w:val="nil"/>
            </w:tcBorders>
            <w:noWrap/>
            <w:vAlign w:val="center"/>
          </w:tcPr>
          <w:p w:rsidR="00A30CA7" w:rsidRDefault="00A30CA7">
            <w:pPr>
              <w:spacing w:before="0" w:after="0" w:line="240" w:lineRule="auto"/>
              <w:jc w:val="right"/>
              <w:rPr>
                <w:szCs w:val="24"/>
              </w:rPr>
            </w:pPr>
            <w:r>
              <w:t> </w:t>
            </w:r>
          </w:p>
        </w:tc>
        <w:tc>
          <w:tcPr>
            <w:tcW w:w="628"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jc w:val="right"/>
              <w:rPr>
                <w:szCs w:val="24"/>
              </w:rPr>
            </w:pPr>
            <w:r>
              <w:t> </w:t>
            </w:r>
          </w:p>
        </w:tc>
        <w:tc>
          <w:tcPr>
            <w:tcW w:w="1560" w:type="dxa"/>
            <w:gridSpan w:val="2"/>
            <w:tcBorders>
              <w:top w:val="nil"/>
              <w:left w:val="nil"/>
              <w:bottom w:val="single" w:sz="4" w:space="0" w:color="auto"/>
              <w:right w:val="single" w:sz="4" w:space="0" w:color="auto"/>
            </w:tcBorders>
            <w:noWrap/>
            <w:vAlign w:val="center"/>
          </w:tcPr>
          <w:p w:rsidR="00A30CA7" w:rsidRDefault="00A30CA7">
            <w:pPr>
              <w:spacing w:before="0" w:after="0" w:line="240" w:lineRule="auto"/>
              <w:ind w:right="63"/>
              <w:jc w:val="right"/>
              <w:rPr>
                <w:szCs w:val="24"/>
              </w:rPr>
            </w:pPr>
            <w:r>
              <w:t>11.120,00 </w:t>
            </w:r>
          </w:p>
        </w:tc>
      </w:tr>
      <w:tr w:rsidR="00A30CA7">
        <w:trPr>
          <w:trHeight w:hRule="exact" w:val="170"/>
        </w:trPr>
        <w:tc>
          <w:tcPr>
            <w:tcW w:w="285" w:type="dxa"/>
            <w:tcBorders>
              <w:top w:val="nil"/>
              <w:left w:val="nil"/>
              <w:bottom w:val="single" w:sz="4" w:space="0" w:color="auto"/>
              <w:right w:val="nil"/>
            </w:tcBorders>
            <w:noWrap/>
            <w:vAlign w:val="bottom"/>
          </w:tcPr>
          <w:p w:rsidR="00A30CA7" w:rsidRDefault="00A30CA7">
            <w:pPr>
              <w:spacing w:before="0" w:after="0" w:line="240" w:lineRule="auto"/>
              <w:ind w:left="142"/>
              <w:jc w:val="left"/>
              <w:rPr>
                <w:rFonts w:ascii="Arial" w:hAnsi="Arial" w:cs="Arial"/>
                <w:sz w:val="20"/>
              </w:rPr>
            </w:pPr>
          </w:p>
        </w:tc>
        <w:tc>
          <w:tcPr>
            <w:tcW w:w="496" w:type="dxa"/>
            <w:tcBorders>
              <w:top w:val="nil"/>
              <w:left w:val="nil"/>
              <w:bottom w:val="single" w:sz="4" w:space="0" w:color="auto"/>
              <w:right w:val="nil"/>
            </w:tcBorders>
            <w:noWrap/>
            <w:vAlign w:val="bottom"/>
          </w:tcPr>
          <w:p w:rsidR="00A30CA7" w:rsidRDefault="00A30CA7">
            <w:pPr>
              <w:spacing w:before="0" w:after="0" w:line="240" w:lineRule="auto"/>
              <w:ind w:left="142"/>
              <w:jc w:val="left"/>
              <w:rPr>
                <w:rFonts w:ascii="Arial" w:hAnsi="Arial" w:cs="Arial"/>
                <w:sz w:val="20"/>
              </w:rPr>
            </w:pPr>
          </w:p>
        </w:tc>
        <w:tc>
          <w:tcPr>
            <w:tcW w:w="720" w:type="dxa"/>
            <w:tcBorders>
              <w:top w:val="nil"/>
              <w:left w:val="nil"/>
              <w:bottom w:val="single" w:sz="4" w:space="0" w:color="auto"/>
              <w:right w:val="nil"/>
            </w:tcBorders>
            <w:noWrap/>
            <w:vAlign w:val="bottom"/>
          </w:tcPr>
          <w:p w:rsidR="00A30CA7" w:rsidRDefault="00A30CA7">
            <w:pPr>
              <w:spacing w:before="0" w:after="0" w:line="240" w:lineRule="auto"/>
              <w:ind w:left="142"/>
              <w:jc w:val="left"/>
              <w:rPr>
                <w:rFonts w:ascii="Arial" w:hAnsi="Arial" w:cs="Arial"/>
                <w:sz w:val="20"/>
              </w:rPr>
            </w:pPr>
          </w:p>
        </w:tc>
        <w:tc>
          <w:tcPr>
            <w:tcW w:w="1455" w:type="dxa"/>
            <w:tcBorders>
              <w:top w:val="nil"/>
              <w:left w:val="nil"/>
              <w:bottom w:val="single" w:sz="4" w:space="0" w:color="auto"/>
              <w:right w:val="nil"/>
            </w:tcBorders>
            <w:noWrap/>
            <w:vAlign w:val="bottom"/>
          </w:tcPr>
          <w:p w:rsidR="00A30CA7" w:rsidRDefault="00A30CA7">
            <w:pPr>
              <w:spacing w:before="0" w:after="0" w:line="240" w:lineRule="auto"/>
              <w:ind w:left="142"/>
              <w:jc w:val="left"/>
              <w:rPr>
                <w:rFonts w:ascii="Arial" w:hAnsi="Arial" w:cs="Arial"/>
                <w:sz w:val="20"/>
              </w:rPr>
            </w:pPr>
          </w:p>
        </w:tc>
        <w:tc>
          <w:tcPr>
            <w:tcW w:w="1157" w:type="dxa"/>
            <w:tcBorders>
              <w:top w:val="nil"/>
              <w:left w:val="nil"/>
              <w:bottom w:val="single" w:sz="4" w:space="0" w:color="auto"/>
              <w:right w:val="nil"/>
            </w:tcBorders>
            <w:noWrap/>
            <w:vAlign w:val="bottom"/>
          </w:tcPr>
          <w:p w:rsidR="00A30CA7" w:rsidRDefault="00A30CA7">
            <w:pPr>
              <w:spacing w:before="0" w:after="0" w:line="240" w:lineRule="auto"/>
              <w:rPr>
                <w:rFonts w:ascii="Arial" w:hAnsi="Arial" w:cs="Arial"/>
                <w:sz w:val="20"/>
              </w:rPr>
            </w:pPr>
          </w:p>
        </w:tc>
        <w:tc>
          <w:tcPr>
            <w:tcW w:w="1134" w:type="dxa"/>
            <w:tcBorders>
              <w:top w:val="nil"/>
              <w:left w:val="nil"/>
              <w:bottom w:val="single" w:sz="4" w:space="0" w:color="auto"/>
              <w:right w:val="nil"/>
            </w:tcBorders>
            <w:noWrap/>
            <w:vAlign w:val="bottom"/>
          </w:tcPr>
          <w:p w:rsidR="00A30CA7" w:rsidRDefault="00A30CA7">
            <w:pPr>
              <w:spacing w:before="0" w:after="0" w:line="240" w:lineRule="auto"/>
              <w:rPr>
                <w:rFonts w:ascii="Arial" w:hAnsi="Arial" w:cs="Arial"/>
                <w:sz w:val="20"/>
              </w:rPr>
            </w:pPr>
          </w:p>
        </w:tc>
        <w:tc>
          <w:tcPr>
            <w:tcW w:w="1073" w:type="dxa"/>
            <w:tcBorders>
              <w:top w:val="nil"/>
              <w:left w:val="nil"/>
              <w:bottom w:val="single" w:sz="4" w:space="0" w:color="auto"/>
              <w:right w:val="nil"/>
            </w:tcBorders>
            <w:noWrap/>
            <w:vAlign w:val="bottom"/>
          </w:tcPr>
          <w:p w:rsidR="00A30CA7" w:rsidRDefault="00A30CA7">
            <w:pPr>
              <w:spacing w:before="0" w:after="0" w:line="240" w:lineRule="auto"/>
              <w:jc w:val="right"/>
              <w:rPr>
                <w:rFonts w:ascii="Arial" w:hAnsi="Arial" w:cs="Arial"/>
                <w:sz w:val="20"/>
              </w:rPr>
            </w:pPr>
          </w:p>
        </w:tc>
        <w:tc>
          <w:tcPr>
            <w:tcW w:w="628" w:type="dxa"/>
            <w:tcBorders>
              <w:top w:val="nil"/>
              <w:left w:val="nil"/>
              <w:bottom w:val="single" w:sz="4" w:space="0" w:color="auto"/>
              <w:right w:val="nil"/>
            </w:tcBorders>
            <w:noWrap/>
            <w:vAlign w:val="bottom"/>
          </w:tcPr>
          <w:p w:rsidR="00A30CA7" w:rsidRDefault="00A30CA7">
            <w:pPr>
              <w:spacing w:before="0" w:after="0" w:line="240" w:lineRule="auto"/>
              <w:rPr>
                <w:rFonts w:ascii="Arial" w:hAnsi="Arial" w:cs="Arial"/>
                <w:sz w:val="20"/>
              </w:rPr>
            </w:pPr>
          </w:p>
        </w:tc>
        <w:tc>
          <w:tcPr>
            <w:tcW w:w="1244" w:type="dxa"/>
            <w:tcBorders>
              <w:top w:val="nil"/>
              <w:left w:val="nil"/>
              <w:bottom w:val="single" w:sz="4" w:space="0" w:color="auto"/>
              <w:right w:val="nil"/>
            </w:tcBorders>
            <w:noWrap/>
            <w:vAlign w:val="bottom"/>
          </w:tcPr>
          <w:p w:rsidR="00A30CA7" w:rsidRDefault="00A30CA7">
            <w:pPr>
              <w:spacing w:before="0" w:after="0" w:line="240" w:lineRule="auto"/>
              <w:jc w:val="right"/>
              <w:rPr>
                <w:rFonts w:ascii="Arial" w:hAnsi="Arial" w:cs="Arial"/>
                <w:sz w:val="20"/>
              </w:rPr>
            </w:pPr>
          </w:p>
        </w:tc>
        <w:tc>
          <w:tcPr>
            <w:tcW w:w="316" w:type="dxa"/>
            <w:tcBorders>
              <w:top w:val="nil"/>
              <w:left w:val="nil"/>
              <w:bottom w:val="single" w:sz="4" w:space="0" w:color="auto"/>
              <w:right w:val="nil"/>
            </w:tcBorders>
            <w:noWrap/>
            <w:vAlign w:val="bottom"/>
          </w:tcPr>
          <w:p w:rsidR="00A30CA7" w:rsidRDefault="00A30CA7">
            <w:pPr>
              <w:spacing w:before="0" w:after="0" w:line="240" w:lineRule="auto"/>
              <w:rPr>
                <w:rFonts w:ascii="Arial" w:hAnsi="Arial" w:cs="Arial"/>
                <w:sz w:val="20"/>
              </w:rPr>
            </w:pPr>
          </w:p>
        </w:tc>
      </w:tr>
      <w:tr w:rsidR="00A30CA7">
        <w:trPr>
          <w:cantSplit/>
          <w:trHeight w:val="315"/>
        </w:trPr>
        <w:tc>
          <w:tcPr>
            <w:tcW w:w="2956" w:type="dxa"/>
            <w:gridSpan w:val="4"/>
            <w:tcBorders>
              <w:top w:val="single" w:sz="4" w:space="0" w:color="auto"/>
              <w:left w:val="single" w:sz="4" w:space="0" w:color="auto"/>
              <w:bottom w:val="single" w:sz="4" w:space="0" w:color="auto"/>
              <w:right w:val="single" w:sz="4" w:space="0" w:color="auto"/>
            </w:tcBorders>
            <w:noWrap/>
            <w:vAlign w:val="center"/>
          </w:tcPr>
          <w:p w:rsidR="00A30CA7" w:rsidRDefault="00A30CA7">
            <w:pPr>
              <w:spacing w:before="0" w:after="0" w:line="240" w:lineRule="auto"/>
              <w:ind w:left="142"/>
              <w:jc w:val="left"/>
              <w:rPr>
                <w:szCs w:val="24"/>
              </w:rPr>
            </w:pPr>
            <w:r>
              <w:t>Abz. VSt. innerg. Erwerb </w:t>
            </w:r>
          </w:p>
        </w:tc>
        <w:tc>
          <w:tcPr>
            <w:tcW w:w="1157"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2627</w:t>
            </w:r>
          </w:p>
        </w:tc>
        <w:tc>
          <w:tcPr>
            <w:tcW w:w="1134"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1701" w:type="dxa"/>
            <w:gridSpan w:val="2"/>
            <w:tcBorders>
              <w:top w:val="single" w:sz="4" w:space="0" w:color="auto"/>
              <w:left w:val="nil"/>
              <w:bottom w:val="nil"/>
              <w:right w:val="nil"/>
            </w:tcBorders>
            <w:noWrap/>
            <w:vAlign w:val="bottom"/>
          </w:tcPr>
          <w:p w:rsidR="00A30CA7" w:rsidRDefault="002D2DA6">
            <w:pPr>
              <w:spacing w:before="0" w:after="0" w:line="240" w:lineRule="auto"/>
              <w:ind w:right="170"/>
              <w:jc w:val="right"/>
              <w:rPr>
                <w:szCs w:val="24"/>
              </w:rPr>
            </w:pPr>
            <w:r>
              <w:t>2</w:t>
            </w:r>
            <w:r w:rsidR="00A30CA7">
              <w:t>.</w:t>
            </w:r>
            <w:r>
              <w:t>112</w:t>
            </w:r>
            <w:r w:rsidR="00A30CA7">
              <w:t>,</w:t>
            </w:r>
            <w:r>
              <w:t>8</w:t>
            </w:r>
            <w:r w:rsidR="00A30CA7">
              <w:t>0</w:t>
            </w:r>
          </w:p>
        </w:tc>
        <w:tc>
          <w:tcPr>
            <w:tcW w:w="1244" w:type="dxa"/>
            <w:tcBorders>
              <w:top w:val="single" w:sz="4" w:space="0" w:color="auto"/>
              <w:left w:val="single" w:sz="4" w:space="0" w:color="auto"/>
              <w:bottom w:val="single" w:sz="4" w:space="0" w:color="auto"/>
              <w:right w:val="nil"/>
            </w:tcBorders>
            <w:noWrap/>
            <w:vAlign w:val="center"/>
          </w:tcPr>
          <w:p w:rsidR="00A30CA7" w:rsidRDefault="00A30CA7">
            <w:pPr>
              <w:spacing w:before="0" w:after="0" w:line="240" w:lineRule="auto"/>
              <w:jc w:val="right"/>
              <w:rPr>
                <w:szCs w:val="24"/>
              </w:rPr>
            </w:pPr>
            <w:r>
              <w:t> </w:t>
            </w:r>
          </w:p>
        </w:tc>
        <w:tc>
          <w:tcPr>
            <w:tcW w:w="316"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jc w:val="right"/>
              <w:rPr>
                <w:szCs w:val="24"/>
              </w:rPr>
            </w:pPr>
            <w:r>
              <w:t> </w:t>
            </w:r>
          </w:p>
        </w:tc>
      </w:tr>
      <w:tr w:rsidR="00A30CA7">
        <w:trPr>
          <w:cantSplit/>
          <w:trHeight w:val="315"/>
        </w:trPr>
        <w:tc>
          <w:tcPr>
            <w:tcW w:w="2956" w:type="dxa"/>
            <w:gridSpan w:val="4"/>
            <w:tcBorders>
              <w:top w:val="nil"/>
              <w:left w:val="single" w:sz="4" w:space="0" w:color="auto"/>
              <w:bottom w:val="single" w:sz="4" w:space="0" w:color="auto"/>
              <w:right w:val="single" w:sz="4" w:space="0" w:color="auto"/>
            </w:tcBorders>
            <w:noWrap/>
            <w:vAlign w:val="center"/>
          </w:tcPr>
          <w:p w:rsidR="00A30CA7" w:rsidRDefault="00A30CA7">
            <w:pPr>
              <w:spacing w:before="0" w:after="0"/>
              <w:ind w:left="142"/>
              <w:jc w:val="left"/>
            </w:pPr>
            <w:r>
              <w:t>USt EU-Lieferung </w:t>
            </w:r>
          </w:p>
        </w:tc>
        <w:tc>
          <w:tcPr>
            <w:tcW w:w="115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 </w:t>
            </w:r>
          </w:p>
        </w:tc>
        <w:tc>
          <w:tcPr>
            <w:tcW w:w="1134"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Cs w:val="24"/>
              </w:rPr>
            </w:pPr>
            <w:r>
              <w:t>4812</w:t>
            </w:r>
          </w:p>
        </w:tc>
        <w:tc>
          <w:tcPr>
            <w:tcW w:w="1073" w:type="dxa"/>
            <w:tcBorders>
              <w:top w:val="single" w:sz="4" w:space="0" w:color="auto"/>
              <w:left w:val="nil"/>
              <w:bottom w:val="single" w:sz="4" w:space="0" w:color="auto"/>
              <w:right w:val="nil"/>
            </w:tcBorders>
            <w:noWrap/>
            <w:vAlign w:val="center"/>
          </w:tcPr>
          <w:p w:rsidR="00A30CA7" w:rsidRDefault="00A30CA7">
            <w:pPr>
              <w:spacing w:before="0" w:after="0" w:line="240" w:lineRule="auto"/>
              <w:jc w:val="right"/>
              <w:rPr>
                <w:szCs w:val="24"/>
              </w:rPr>
            </w:pPr>
            <w:r>
              <w:t> </w:t>
            </w:r>
          </w:p>
        </w:tc>
        <w:tc>
          <w:tcPr>
            <w:tcW w:w="628" w:type="dxa"/>
            <w:tcBorders>
              <w:top w:val="single" w:sz="4" w:space="0" w:color="auto"/>
              <w:left w:val="nil"/>
              <w:bottom w:val="single" w:sz="4" w:space="0" w:color="auto"/>
              <w:right w:val="single" w:sz="4" w:space="0" w:color="auto"/>
            </w:tcBorders>
            <w:noWrap/>
            <w:vAlign w:val="center"/>
          </w:tcPr>
          <w:p w:rsidR="00A30CA7" w:rsidRDefault="00A30CA7">
            <w:pPr>
              <w:spacing w:before="0" w:after="0" w:line="240" w:lineRule="auto"/>
              <w:jc w:val="right"/>
              <w:rPr>
                <w:szCs w:val="24"/>
              </w:rPr>
            </w:pPr>
            <w:r>
              <w:t> </w:t>
            </w:r>
          </w:p>
        </w:tc>
        <w:tc>
          <w:tcPr>
            <w:tcW w:w="1560" w:type="dxa"/>
            <w:gridSpan w:val="2"/>
            <w:tcBorders>
              <w:top w:val="nil"/>
              <w:left w:val="nil"/>
              <w:bottom w:val="single" w:sz="4" w:space="0" w:color="auto"/>
              <w:right w:val="single" w:sz="4" w:space="0" w:color="auto"/>
            </w:tcBorders>
            <w:noWrap/>
            <w:vAlign w:val="center"/>
          </w:tcPr>
          <w:p w:rsidR="00A30CA7" w:rsidRDefault="002D2DA6">
            <w:pPr>
              <w:spacing w:before="0" w:after="0" w:line="240" w:lineRule="auto"/>
              <w:ind w:right="63"/>
              <w:jc w:val="right"/>
              <w:rPr>
                <w:szCs w:val="24"/>
              </w:rPr>
            </w:pPr>
            <w:r>
              <w:t>2</w:t>
            </w:r>
            <w:r w:rsidR="00A30CA7">
              <w:t>.</w:t>
            </w:r>
            <w:r>
              <w:t>112</w:t>
            </w:r>
            <w:r w:rsidR="00A30CA7">
              <w:t>,</w:t>
            </w:r>
            <w:r>
              <w:t>8</w:t>
            </w:r>
            <w:r w:rsidR="00A30CA7">
              <w:t>0 </w:t>
            </w:r>
          </w:p>
        </w:tc>
      </w:tr>
    </w:tbl>
    <w:p w:rsidR="001F1368" w:rsidRDefault="001F1368"/>
    <w:tbl>
      <w:tblPr>
        <w:tblW w:w="8438" w:type="dxa"/>
        <w:tblInd w:w="70" w:type="dxa"/>
        <w:tblLayout w:type="fixed"/>
        <w:tblCellMar>
          <w:left w:w="70" w:type="dxa"/>
          <w:right w:w="70" w:type="dxa"/>
        </w:tblCellMar>
        <w:tblLook w:val="0000" w:firstRow="0" w:lastRow="0" w:firstColumn="0" w:lastColumn="0" w:noHBand="0" w:noVBand="0"/>
      </w:tblPr>
      <w:tblGrid>
        <w:gridCol w:w="8438"/>
      </w:tblGrid>
      <w:tr w:rsidR="00A30CA7">
        <w:trPr>
          <w:cantSplit/>
        </w:trPr>
        <w:tc>
          <w:tcPr>
            <w:tcW w:w="8438" w:type="dxa"/>
          </w:tcPr>
          <w:p w:rsidR="00A30CA7" w:rsidRDefault="00A30CA7">
            <w:pPr>
              <w:ind w:left="-68" w:hanging="2"/>
              <w:rPr>
                <w:b/>
              </w:rPr>
            </w:pPr>
            <w:r>
              <w:rPr>
                <w:b/>
              </w:rPr>
              <w:lastRenderedPageBreak/>
              <w:t>Kontierungsliste WINLine FIBU</w:t>
            </w:r>
          </w:p>
        </w:tc>
      </w:tr>
    </w:tbl>
    <w:p w:rsidR="00A30CA7" w:rsidRDefault="00A30CA7" w:rsidP="00CE5968">
      <w:pPr>
        <w:rPr>
          <w:b/>
        </w:rPr>
      </w:pPr>
      <w:r>
        <w:rPr>
          <w:b/>
        </w:rPr>
        <w:t>Periode:</w:t>
      </w:r>
      <w:r>
        <w:t xml:space="preserve"> 06 Juni</w:t>
      </w:r>
    </w:p>
    <w:tbl>
      <w:tblPr>
        <w:tblW w:w="850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67"/>
        <w:gridCol w:w="992"/>
        <w:gridCol w:w="850"/>
        <w:gridCol w:w="964"/>
        <w:gridCol w:w="9"/>
        <w:gridCol w:w="1012"/>
        <w:gridCol w:w="1559"/>
        <w:gridCol w:w="567"/>
        <w:gridCol w:w="992"/>
        <w:gridCol w:w="567"/>
      </w:tblGrid>
      <w:tr w:rsidR="00A30CA7">
        <w:trPr>
          <w:cantSplit/>
        </w:trPr>
        <w:tc>
          <w:tcPr>
            <w:tcW w:w="426" w:type="dxa"/>
          </w:tcPr>
          <w:p w:rsidR="00A30CA7" w:rsidRDefault="00A30CA7">
            <w:pPr>
              <w:jc w:val="center"/>
              <w:rPr>
                <w:b/>
                <w:color w:val="000000"/>
                <w:sz w:val="22"/>
              </w:rPr>
            </w:pPr>
            <w:r>
              <w:rPr>
                <w:b/>
                <w:color w:val="000000"/>
                <w:sz w:val="22"/>
              </w:rPr>
              <w:t>Nr</w:t>
            </w:r>
          </w:p>
        </w:tc>
        <w:tc>
          <w:tcPr>
            <w:tcW w:w="567" w:type="dxa"/>
          </w:tcPr>
          <w:p w:rsidR="00A30CA7" w:rsidRDefault="00A30CA7">
            <w:pPr>
              <w:jc w:val="center"/>
              <w:rPr>
                <w:b/>
                <w:color w:val="000000"/>
                <w:sz w:val="22"/>
              </w:rPr>
            </w:pPr>
            <w:r>
              <w:rPr>
                <w:b/>
                <w:color w:val="000000"/>
                <w:sz w:val="22"/>
              </w:rPr>
              <w:t>BA</w:t>
            </w:r>
          </w:p>
        </w:tc>
        <w:tc>
          <w:tcPr>
            <w:tcW w:w="992" w:type="dxa"/>
          </w:tcPr>
          <w:p w:rsidR="00A30CA7" w:rsidRDefault="00A30CA7">
            <w:pPr>
              <w:jc w:val="center"/>
              <w:rPr>
                <w:b/>
                <w:color w:val="000000"/>
                <w:sz w:val="22"/>
              </w:rPr>
            </w:pPr>
            <w:r>
              <w:rPr>
                <w:b/>
                <w:color w:val="000000"/>
                <w:sz w:val="22"/>
              </w:rPr>
              <w:t>Datum</w:t>
            </w:r>
          </w:p>
        </w:tc>
        <w:tc>
          <w:tcPr>
            <w:tcW w:w="850" w:type="dxa"/>
          </w:tcPr>
          <w:p w:rsidR="00A30CA7" w:rsidRDefault="00A30CA7">
            <w:pPr>
              <w:jc w:val="center"/>
              <w:rPr>
                <w:b/>
                <w:sz w:val="22"/>
              </w:rPr>
            </w:pPr>
            <w:r>
              <w:rPr>
                <w:b/>
                <w:sz w:val="22"/>
              </w:rPr>
              <w:t>Soll</w:t>
            </w:r>
          </w:p>
        </w:tc>
        <w:tc>
          <w:tcPr>
            <w:tcW w:w="964" w:type="dxa"/>
          </w:tcPr>
          <w:p w:rsidR="00A30CA7" w:rsidRDefault="00A30CA7">
            <w:pPr>
              <w:jc w:val="center"/>
              <w:rPr>
                <w:b/>
                <w:sz w:val="22"/>
              </w:rPr>
            </w:pPr>
            <w:r>
              <w:rPr>
                <w:b/>
                <w:sz w:val="22"/>
              </w:rPr>
              <w:t>Haben</w:t>
            </w:r>
          </w:p>
        </w:tc>
        <w:tc>
          <w:tcPr>
            <w:tcW w:w="1021" w:type="dxa"/>
            <w:gridSpan w:val="2"/>
          </w:tcPr>
          <w:p w:rsidR="00A30CA7" w:rsidRDefault="00A30CA7">
            <w:pPr>
              <w:jc w:val="center"/>
              <w:rPr>
                <w:b/>
                <w:color w:val="000000"/>
                <w:sz w:val="22"/>
              </w:rPr>
            </w:pPr>
            <w:r>
              <w:rPr>
                <w:b/>
                <w:color w:val="000000"/>
                <w:sz w:val="22"/>
              </w:rPr>
              <w:t>Bel.Nr.</w:t>
            </w:r>
          </w:p>
        </w:tc>
        <w:tc>
          <w:tcPr>
            <w:tcW w:w="1559" w:type="dxa"/>
          </w:tcPr>
          <w:p w:rsidR="00A30CA7" w:rsidRDefault="00A30CA7">
            <w:pPr>
              <w:jc w:val="center"/>
              <w:rPr>
                <w:b/>
                <w:color w:val="000000"/>
                <w:sz w:val="22"/>
                <w:lang w:val="en-US"/>
              </w:rPr>
            </w:pPr>
            <w:r>
              <w:rPr>
                <w:b/>
                <w:color w:val="000000"/>
                <w:sz w:val="22"/>
                <w:lang w:val="en-US"/>
              </w:rPr>
              <w:t>Text</w:t>
            </w:r>
          </w:p>
        </w:tc>
        <w:tc>
          <w:tcPr>
            <w:tcW w:w="567" w:type="dxa"/>
          </w:tcPr>
          <w:p w:rsidR="00A30CA7" w:rsidRDefault="00A30CA7">
            <w:pPr>
              <w:jc w:val="center"/>
              <w:rPr>
                <w:b/>
                <w:sz w:val="22"/>
                <w:lang w:val="en-US"/>
              </w:rPr>
            </w:pPr>
            <w:r>
              <w:rPr>
                <w:b/>
                <w:sz w:val="22"/>
                <w:lang w:val="en-US"/>
              </w:rPr>
              <w:t>B/N</w:t>
            </w:r>
          </w:p>
        </w:tc>
        <w:tc>
          <w:tcPr>
            <w:tcW w:w="992" w:type="dxa"/>
          </w:tcPr>
          <w:p w:rsidR="00A30CA7" w:rsidRDefault="00A30CA7">
            <w:pPr>
              <w:jc w:val="center"/>
              <w:rPr>
                <w:b/>
                <w:sz w:val="22"/>
              </w:rPr>
            </w:pPr>
            <w:r>
              <w:rPr>
                <w:b/>
                <w:sz w:val="22"/>
              </w:rPr>
              <w:t>Betrag</w:t>
            </w:r>
          </w:p>
        </w:tc>
        <w:tc>
          <w:tcPr>
            <w:tcW w:w="567" w:type="dxa"/>
          </w:tcPr>
          <w:p w:rsidR="00A30CA7" w:rsidRDefault="00A30CA7">
            <w:pPr>
              <w:jc w:val="center"/>
              <w:rPr>
                <w:b/>
                <w:color w:val="000000"/>
                <w:sz w:val="22"/>
              </w:rPr>
            </w:pPr>
            <w:r>
              <w:rPr>
                <w:b/>
                <w:color w:val="000000"/>
                <w:sz w:val="22"/>
              </w:rPr>
              <w:t>V/U</w:t>
            </w:r>
          </w:p>
        </w:tc>
      </w:tr>
      <w:tr w:rsidR="00A30C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trHeight w:val="315"/>
        </w:trPr>
        <w:tc>
          <w:tcPr>
            <w:tcW w:w="426" w:type="dxa"/>
            <w:tcBorders>
              <w:top w:val="nil"/>
              <w:left w:val="single" w:sz="4" w:space="0" w:color="auto"/>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KF</w:t>
            </w:r>
          </w:p>
        </w:tc>
        <w:tc>
          <w:tcPr>
            <w:tcW w:w="992"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...-05-17</w:t>
            </w:r>
          </w:p>
        </w:tc>
        <w:tc>
          <w:tcPr>
            <w:tcW w:w="850"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6097</w:t>
            </w:r>
          </w:p>
        </w:tc>
        <w:tc>
          <w:tcPr>
            <w:tcW w:w="973" w:type="dxa"/>
            <w:gridSpan w:val="2"/>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44C0092</w:t>
            </w:r>
          </w:p>
        </w:tc>
        <w:tc>
          <w:tcPr>
            <w:tcW w:w="1012" w:type="dxa"/>
            <w:tcBorders>
              <w:top w:val="nil"/>
              <w:left w:val="nil"/>
              <w:bottom w:val="single" w:sz="4" w:space="0" w:color="auto"/>
              <w:right w:val="single" w:sz="4" w:space="0" w:color="auto"/>
            </w:tcBorders>
            <w:noWrap/>
            <w:vAlign w:val="center"/>
          </w:tcPr>
          <w:p w:rsidR="00A30CA7" w:rsidRDefault="00A30CA7">
            <w:pPr>
              <w:spacing w:before="0" w:after="0" w:line="240" w:lineRule="auto"/>
              <w:rPr>
                <w:sz w:val="20"/>
                <w:szCs w:val="24"/>
              </w:rPr>
            </w:pPr>
            <w:r>
              <w:rPr>
                <w:sz w:val="20"/>
              </w:rPr>
              <w:t>ER-C0010</w:t>
            </w:r>
          </w:p>
        </w:tc>
        <w:tc>
          <w:tcPr>
            <w:tcW w:w="1559" w:type="dxa"/>
            <w:tcBorders>
              <w:top w:val="nil"/>
              <w:left w:val="nil"/>
              <w:bottom w:val="single" w:sz="4" w:space="0" w:color="auto"/>
              <w:right w:val="single" w:sz="4" w:space="0" w:color="auto"/>
            </w:tcBorders>
            <w:noWrap/>
            <w:vAlign w:val="center"/>
          </w:tcPr>
          <w:p w:rsidR="00A30CA7" w:rsidRDefault="00A30CA7">
            <w:pPr>
              <w:spacing w:before="0" w:after="0" w:line="240" w:lineRule="auto"/>
              <w:rPr>
                <w:sz w:val="20"/>
                <w:szCs w:val="22"/>
              </w:rPr>
            </w:pPr>
            <w:r>
              <w:rPr>
                <w:sz w:val="20"/>
                <w:szCs w:val="22"/>
              </w:rPr>
              <w:t>RE 329F657</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B</w:t>
            </w:r>
          </w:p>
        </w:tc>
        <w:tc>
          <w:tcPr>
            <w:tcW w:w="992" w:type="dxa"/>
            <w:tcBorders>
              <w:top w:val="nil"/>
              <w:left w:val="nil"/>
              <w:bottom w:val="single" w:sz="4" w:space="0" w:color="auto"/>
              <w:right w:val="single" w:sz="4" w:space="0" w:color="auto"/>
            </w:tcBorders>
            <w:vAlign w:val="center"/>
          </w:tcPr>
          <w:p w:rsidR="00A30CA7" w:rsidRDefault="00A30CA7">
            <w:pPr>
              <w:spacing w:before="0" w:after="0" w:line="240" w:lineRule="auto"/>
              <w:jc w:val="right"/>
              <w:rPr>
                <w:sz w:val="20"/>
                <w:szCs w:val="24"/>
              </w:rPr>
            </w:pPr>
            <w:r>
              <w:rPr>
                <w:sz w:val="20"/>
              </w:rPr>
              <w:t>11.200,00</w:t>
            </w:r>
          </w:p>
        </w:tc>
        <w:tc>
          <w:tcPr>
            <w:tcW w:w="567" w:type="dxa"/>
            <w:tcBorders>
              <w:top w:val="nil"/>
              <w:left w:val="nil"/>
              <w:bottom w:val="single" w:sz="4" w:space="0" w:color="auto"/>
              <w:right w:val="single" w:sz="4" w:space="0" w:color="auto"/>
            </w:tcBorders>
            <w:noWrap/>
            <w:vAlign w:val="center"/>
          </w:tcPr>
          <w:p w:rsidR="00A30CA7" w:rsidRDefault="00A30CA7">
            <w:pPr>
              <w:spacing w:before="0" w:after="0" w:line="240" w:lineRule="auto"/>
              <w:jc w:val="center"/>
              <w:rPr>
                <w:sz w:val="20"/>
                <w:szCs w:val="24"/>
              </w:rPr>
            </w:pPr>
            <w:r>
              <w:rPr>
                <w:sz w:val="20"/>
              </w:rPr>
              <w:t>V/U</w:t>
            </w:r>
          </w:p>
        </w:tc>
      </w:tr>
    </w:tbl>
    <w:p w:rsidR="00A30CA7" w:rsidRDefault="00A30CA7"/>
    <w:p w:rsidR="00A30CA7" w:rsidRDefault="00A30CA7" w:rsidP="00CE5968">
      <w:pPr>
        <w:pStyle w:val="Marginalspalterechts"/>
        <w:framePr w:wrap="auto"/>
      </w:pPr>
      <w:r>
        <w:t>Hinweis</w:t>
      </w:r>
    </w:p>
    <w:p w:rsidR="00A30CA7" w:rsidRDefault="00A30CA7">
      <w:r>
        <w:t>Die Buchung der Erwerbsteuer (2627 an 4812) erfolgt automatisch.</w:t>
      </w:r>
    </w:p>
    <w:p w:rsidR="00A30CA7" w:rsidRDefault="00A30CA7">
      <w:pPr>
        <w:pStyle w:val="berschrift3"/>
      </w:pPr>
      <w:bookmarkStart w:id="81" w:name="_Toc216755440"/>
      <w:r>
        <w:t>Zusammenfassende Übungen</w:t>
      </w:r>
      <w:bookmarkEnd w:id="78"/>
      <w:bookmarkEnd w:id="79"/>
      <w:bookmarkEnd w:id="81"/>
    </w:p>
    <w:p w:rsidR="00A30CA7" w:rsidRDefault="00A30CA7" w:rsidP="00CE5968">
      <w:pPr>
        <w:pStyle w:val="Marginalspalterechts"/>
        <w:framePr w:wrap="auto"/>
      </w:pPr>
      <w:r>
        <w:br w:type="page"/>
      </w:r>
      <w:r w:rsidR="00F31FCD">
        <w:t>Mandantenwechsel!</w:t>
      </w:r>
      <w:r w:rsidR="00F31FCD">
        <w:br/>
        <w:t>Mandant 1TST</w:t>
      </w:r>
    </w:p>
    <w:p w:rsidR="00F31FCD" w:rsidRDefault="00F31FCD" w:rsidP="00F31FCD">
      <w:pPr>
        <w:pStyle w:val="Marginalspalterechts"/>
        <w:framePr w:wrap="auto" w:x="8154" w:y="833"/>
      </w:pPr>
      <w:r>
        <w:br w:type="page"/>
        <w:t>Eingangs- und Ausgangsrechnungen mit und ohne Skonto</w:t>
      </w:r>
    </w:p>
    <w:p w:rsidR="00A30CA7" w:rsidRDefault="00A30CA7">
      <w:r>
        <w:t>Am 31. Mai sind für die Firma TEST GmbH die folgenden Geschäftsfälle konventionell und mit der WINLine FIBU zu buchen:</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
        <w:gridCol w:w="5180"/>
      </w:tblGrid>
      <w:tr w:rsidR="00A30CA7">
        <w:tc>
          <w:tcPr>
            <w:tcW w:w="490" w:type="dxa"/>
          </w:tcPr>
          <w:p w:rsidR="00A30CA7" w:rsidRDefault="00A30CA7">
            <w:r>
              <w:br w:type="page"/>
              <w:t>1.</w:t>
            </w:r>
          </w:p>
        </w:tc>
        <w:tc>
          <w:tcPr>
            <w:tcW w:w="5180" w:type="dxa"/>
          </w:tcPr>
          <w:p w:rsidR="00A30CA7" w:rsidRDefault="00A30CA7" w:rsidP="00F31FCD">
            <w:r>
              <w:t>Die TEST GmbH in Augsburg liefert am 0</w:t>
            </w:r>
            <w:r w:rsidR="00F31FCD">
              <w:t>2</w:t>
            </w:r>
            <w:r>
              <w:t xml:space="preserve">. </w:t>
            </w:r>
            <w:r w:rsidRPr="00DB66E5">
              <w:t xml:space="preserve">Mai .. an Makro GmbH &amp; Co. </w:t>
            </w:r>
            <w:r>
              <w:t xml:space="preserve">KG in </w:t>
            </w:r>
            <w:smartTag w:uri="urn:schemas-microsoft-com:office:smarttags" w:element="City">
              <w:smartTag w:uri="urn:schemas-microsoft-com:office:smarttags" w:element="place">
                <w:r>
                  <w:t>Kempten</w:t>
                </w:r>
              </w:smartTag>
            </w:smartTag>
            <w:r>
              <w:t xml:space="preserve"> drei Schreibtische Eiche rustikal: Stückpreis netto 1.395,00 €; ReNr AR-T0004; Bestellnummer des Kunden B1-G0008.</w:t>
            </w:r>
          </w:p>
        </w:tc>
      </w:tr>
      <w:tr w:rsidR="00A30CA7">
        <w:tc>
          <w:tcPr>
            <w:tcW w:w="490" w:type="dxa"/>
          </w:tcPr>
          <w:p w:rsidR="00A30CA7" w:rsidRDefault="00A30CA7">
            <w:r>
              <w:t>2.</w:t>
            </w:r>
          </w:p>
        </w:tc>
        <w:tc>
          <w:tcPr>
            <w:tcW w:w="5180" w:type="dxa"/>
          </w:tcPr>
          <w:p w:rsidR="00A30CA7" w:rsidRDefault="00A30CA7">
            <w:r>
              <w:t>Die TEST GmbH erhält am 02. Mai .. von der Münchner Bürosortiment GmbH in München, Zeichengeräte für netto 260,00 €; ReNr des Lieferers B0011; unsere ER-Nr. ER-T0010.</w:t>
            </w:r>
          </w:p>
        </w:tc>
      </w:tr>
      <w:tr w:rsidR="00A30CA7">
        <w:tc>
          <w:tcPr>
            <w:tcW w:w="490" w:type="dxa"/>
          </w:tcPr>
          <w:p w:rsidR="00A30CA7" w:rsidRDefault="00A30CA7">
            <w:r>
              <w:t xml:space="preserve">3. </w:t>
            </w:r>
          </w:p>
        </w:tc>
        <w:tc>
          <w:tcPr>
            <w:tcW w:w="5180" w:type="dxa"/>
          </w:tcPr>
          <w:p w:rsidR="00A30CA7" w:rsidRDefault="00A30CA7">
            <w:r>
              <w:t xml:space="preserve">Die TEST GmbH verkauft am 03. Mai .. an die Büro-Einrichtungsgroßh. GmbH in Nördlingen zwei Sammlervitrinen Eibe furniert: Stückpreis netto 1.375,00 €; ReNr AR-T0005; Bestellnummer des Kunden B1-F0009. </w:t>
            </w:r>
          </w:p>
        </w:tc>
      </w:tr>
      <w:tr w:rsidR="00A30CA7">
        <w:tc>
          <w:tcPr>
            <w:tcW w:w="490" w:type="dxa"/>
          </w:tcPr>
          <w:p w:rsidR="00A30CA7" w:rsidRDefault="00A30CA7">
            <w:r>
              <w:t>4.</w:t>
            </w:r>
          </w:p>
        </w:tc>
        <w:tc>
          <w:tcPr>
            <w:tcW w:w="5180" w:type="dxa"/>
          </w:tcPr>
          <w:p w:rsidR="00A30CA7" w:rsidRDefault="00A30CA7">
            <w:r>
              <w:t xml:space="preserve">BITS &amp; BYTES GmbH in Würzburg liefert am 04. Mai .. der TEST GmbH in Augsburg sechs PC’s „Pent P 166„: Stückpreis netto 1.640,00 €; ReNr C0012; unsere ER-Nr. ER-T0011. </w:t>
            </w:r>
          </w:p>
        </w:tc>
      </w:tr>
      <w:tr w:rsidR="00A30CA7">
        <w:tc>
          <w:tcPr>
            <w:tcW w:w="490" w:type="dxa"/>
          </w:tcPr>
          <w:p w:rsidR="00A30CA7" w:rsidRDefault="00A30CA7">
            <w:r>
              <w:t>5.</w:t>
            </w:r>
          </w:p>
        </w:tc>
        <w:tc>
          <w:tcPr>
            <w:tcW w:w="5180" w:type="dxa"/>
          </w:tcPr>
          <w:p w:rsidR="00A30CA7" w:rsidRDefault="00A30CA7">
            <w:r>
              <w:t xml:space="preserve">Makro GmbH &amp; Co. KG in Kempten erhält am 05. Mai .. von der TEST GmbH fünfzehn Drehstühle: Stückpreis netto 310,00 €; ReNr AR-T0006; Bestellnummer des Kunden B1-G0010. </w:t>
            </w:r>
          </w:p>
        </w:tc>
      </w:tr>
      <w:tr w:rsidR="00A30CA7">
        <w:tc>
          <w:tcPr>
            <w:tcW w:w="490" w:type="dxa"/>
          </w:tcPr>
          <w:p w:rsidR="00A30CA7" w:rsidRDefault="00A30CA7">
            <w:r>
              <w:t>6.</w:t>
            </w:r>
          </w:p>
        </w:tc>
        <w:tc>
          <w:tcPr>
            <w:tcW w:w="5180" w:type="dxa"/>
          </w:tcPr>
          <w:p w:rsidR="00A30CA7" w:rsidRDefault="00A30CA7">
            <w:r>
              <w:t xml:space="preserve">LUX GmbH, Lampengroßhandel in Erlangen, verkauft am 06. Mai .. an die TEST GmbH neun Halogen-Hängeleuchten: Stückpreis netto 230,00 €; ReNr L0013; unsere ER-Nr. ER-T0012. </w:t>
            </w:r>
          </w:p>
        </w:tc>
      </w:tr>
    </w:tbl>
    <w:p w:rsidR="00CE5968" w:rsidRDefault="00CE5968"/>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
        <w:gridCol w:w="5180"/>
      </w:tblGrid>
      <w:tr w:rsidR="00A30CA7">
        <w:tc>
          <w:tcPr>
            <w:tcW w:w="490" w:type="dxa"/>
          </w:tcPr>
          <w:p w:rsidR="00A30CA7" w:rsidRDefault="00A30CA7">
            <w:r>
              <w:lastRenderedPageBreak/>
              <w:t>7.</w:t>
            </w:r>
          </w:p>
        </w:tc>
        <w:tc>
          <w:tcPr>
            <w:tcW w:w="5180" w:type="dxa"/>
          </w:tcPr>
          <w:p w:rsidR="00A30CA7" w:rsidRDefault="00A30CA7">
            <w:r>
              <w:t xml:space="preserve">Die TEST GmbH sendet am 07. Mai .. an Franken-Elektro GmbH in Bamberg 7 Deckenleuchten: Stückpreis netto 240,00 €; ReNr AR-T0007; Bestellnummer des Kunden B1-W0011. </w:t>
            </w:r>
          </w:p>
        </w:tc>
      </w:tr>
      <w:tr w:rsidR="00A30CA7">
        <w:tc>
          <w:tcPr>
            <w:tcW w:w="490" w:type="dxa"/>
          </w:tcPr>
          <w:p w:rsidR="00A30CA7" w:rsidRDefault="00A30CA7">
            <w:r>
              <w:t>8.</w:t>
            </w:r>
          </w:p>
        </w:tc>
        <w:tc>
          <w:tcPr>
            <w:tcW w:w="5180" w:type="dxa"/>
          </w:tcPr>
          <w:p w:rsidR="00A30CA7" w:rsidRDefault="00A30CA7">
            <w:r>
              <w:t xml:space="preserve">Die TEST GmbH erhält am 08.Mai .. von O. K. Werter GmbH in Rosenheim 5 Bücherregale: Stückpreis netto 480,00 €; ReNr F0014; unsere ER-Nr. ER-T0013 </w:t>
            </w:r>
          </w:p>
        </w:tc>
      </w:tr>
    </w:tbl>
    <w:p w:rsidR="00A30CA7" w:rsidRDefault="00A30CA7">
      <w:pPr>
        <w:tabs>
          <w:tab w:val="clear" w:pos="360"/>
          <w:tab w:val="left" w:pos="0"/>
        </w:tabs>
      </w:pPr>
      <w:r>
        <w:t>Folgende Auswertungen sind am Bildschirm oder über Drucker auszugeben:</w:t>
      </w:r>
    </w:p>
    <w:p w:rsidR="00A30CA7" w:rsidRDefault="00A30CA7">
      <w:pPr>
        <w:pStyle w:val="Aufzhlungszeichen"/>
        <w:numPr>
          <w:ilvl w:val="0"/>
          <w:numId w:val="0"/>
        </w:numPr>
        <w:tabs>
          <w:tab w:val="clear" w:pos="720"/>
        </w:tabs>
      </w:pPr>
      <w:r>
        <w:t>Journal, Kontoblatt Volksbank, Saldenliste, Reinbilanz und G+V.</w:t>
      </w:r>
    </w:p>
    <w:p w:rsidR="00435F4A" w:rsidRDefault="00435F4A" w:rsidP="00435F4A">
      <w:pPr>
        <w:pStyle w:val="Marginalspalterechts"/>
        <w:framePr w:wrap="auto" w:x="1884" w:y="509"/>
        <w:jc w:val="right"/>
      </w:pPr>
      <w:bookmarkStart w:id="82" w:name="_Toc435525328"/>
      <w:bookmarkStart w:id="83" w:name="_Toc441648014"/>
      <w:bookmarkStart w:id="84" w:name="_Toc216755441"/>
      <w:r>
        <w:br w:type="page"/>
        <w:t>Mandantenwechsel!</w:t>
      </w:r>
      <w:r>
        <w:br/>
        <w:t>Mandant 1UEB</w:t>
      </w:r>
    </w:p>
    <w:p w:rsidR="00A30CA7" w:rsidRDefault="00A30CA7">
      <w:pPr>
        <w:pStyle w:val="berschrift2"/>
      </w:pPr>
      <w:r>
        <w:t xml:space="preserve">Zahlungseingänge und </w:t>
      </w:r>
      <w:r w:rsidR="001F1368">
        <w:t>-</w:t>
      </w:r>
      <w:r>
        <w:t>ausgänge</w:t>
      </w:r>
      <w:bookmarkEnd w:id="82"/>
      <w:bookmarkEnd w:id="83"/>
      <w:bookmarkEnd w:id="84"/>
    </w:p>
    <w:p w:rsidR="00A30CA7" w:rsidRDefault="00A30CA7">
      <w:pPr>
        <w:pStyle w:val="berschrift3"/>
      </w:pPr>
      <w:bookmarkStart w:id="85" w:name="_Toc435525329"/>
      <w:bookmarkStart w:id="86" w:name="_Toc441648015"/>
      <w:bookmarkStart w:id="87" w:name="_Toc216755442"/>
      <w:r>
        <w:t>Kontoauszüge über Zahlungseingänge</w:t>
      </w:r>
      <w:bookmarkEnd w:id="85"/>
      <w:bookmarkEnd w:id="86"/>
      <w:bookmarkEnd w:id="87"/>
    </w:p>
    <w:p w:rsidR="00A30CA7" w:rsidRDefault="00A30CA7">
      <w:pPr>
        <w:pStyle w:val="Marginalspaltelinks"/>
        <w:framePr w:wrap="auto"/>
      </w:pPr>
      <w:r>
        <w:t>OP-Verwaltung</w:t>
      </w:r>
    </w:p>
    <w:p w:rsidR="00A30CA7" w:rsidRDefault="00A30CA7">
      <w:pPr>
        <w:pStyle w:val="Marginalspaltelinks"/>
        <w:framePr w:wrap="auto"/>
      </w:pPr>
      <w:r>
        <w:t xml:space="preserve">Buchungsart: </w:t>
      </w:r>
      <w:r>
        <w:br/>
        <w:t>Debitorenzahlung</w:t>
      </w:r>
    </w:p>
    <w:p w:rsidR="00A30CA7" w:rsidRDefault="00A30CA7">
      <w:pPr>
        <w:rPr>
          <w:sz w:val="22"/>
        </w:rPr>
      </w:pPr>
      <w:r>
        <w:t xml:space="preserve">Buchungsart ist </w:t>
      </w:r>
      <w:r>
        <w:rPr>
          <w:b/>
        </w:rPr>
        <w:t xml:space="preserve">DZ </w:t>
      </w:r>
      <w:r>
        <w:t>(Debitorenzahlung). In der Buchungszeile wird geprüft, ob das Personenkonto auf der richtigen Kontenseite steht (DZ - Debitorenkonto im</w:t>
      </w:r>
      <w:r>
        <w:rPr>
          <w:sz w:val="22"/>
        </w:rPr>
        <w:t xml:space="preserve"> Haben).</w:t>
      </w:r>
    </w:p>
    <w:p w:rsidR="00A30CA7" w:rsidRDefault="00A30CA7">
      <w:pPr>
        <w:spacing w:after="0"/>
        <w:rPr>
          <w:i/>
          <w:sz w:val="22"/>
        </w:rPr>
      </w:pPr>
      <w:r>
        <w:t>Der Zahlungsbetrag wird in der Offenen-Posten-Ver</w:t>
      </w:r>
      <w:r w:rsidR="001F1368">
        <w:softHyphen/>
      </w:r>
      <w:r>
        <w:t xml:space="preserve">waltung </w:t>
      </w:r>
      <w:r w:rsidR="003D7077">
        <w:rPr>
          <w:noProof/>
        </w:rPr>
        <w:pict>
          <v:shape id="_x0000_s1071" style="position:absolute;left:0;text-align:left;margin-left:447.6pt;margin-top:4.1pt;width:.05pt;height:.05pt;z-index:28;mso-position-horizontal-relative:text;mso-position-vertical-relative:text" coordsize="20000,20000" o:allowincell="f" path="m,l,20000r20000,l20000,,,,,xe" strokecolor="#202020">
            <v:fill r:id="rId44" o:title="" type="pattern"/>
            <v:path arrowok="t"/>
          </v:shape>
        </w:pict>
      </w:r>
      <w:r>
        <w:t>einer oder mehreren Rechnungen zugeordnet.</w:t>
      </w:r>
      <w:r>
        <w:rPr>
          <w:i/>
          <w:sz w:val="22"/>
        </w:rPr>
        <w:t xml:space="preserve"> </w:t>
      </w:r>
    </w:p>
    <w:p w:rsidR="002D2DA6" w:rsidRDefault="002D2DA6">
      <w:pPr>
        <w:spacing w:after="0"/>
        <w:rPr>
          <w:sz w:val="22"/>
        </w:rPr>
      </w:pPr>
    </w:p>
    <w:p w:rsidR="00A30CA7" w:rsidRDefault="00A30CA7">
      <w:pPr>
        <w:ind w:left="-2835"/>
        <w:rPr>
          <w:b/>
        </w:rPr>
      </w:pPr>
      <w:r>
        <w:rPr>
          <w:b/>
        </w:rPr>
        <w:t>Kontoauszug 1</w:t>
      </w:r>
    </w:p>
    <w:tbl>
      <w:tblPr>
        <w:tblW w:w="0" w:type="auto"/>
        <w:tblInd w:w="-2767" w:type="dxa"/>
        <w:tblLayout w:type="fixed"/>
        <w:tblCellMar>
          <w:left w:w="70" w:type="dxa"/>
          <w:right w:w="70" w:type="dxa"/>
        </w:tblCellMar>
        <w:tblLook w:val="0000" w:firstRow="0" w:lastRow="0" w:firstColumn="0" w:lastColumn="0" w:noHBand="0" w:noVBand="0"/>
      </w:tblPr>
      <w:tblGrid>
        <w:gridCol w:w="853"/>
        <w:gridCol w:w="2668"/>
        <w:gridCol w:w="877"/>
        <w:gridCol w:w="708"/>
        <w:gridCol w:w="566"/>
        <w:gridCol w:w="560"/>
        <w:gridCol w:w="7"/>
        <w:gridCol w:w="379"/>
        <w:gridCol w:w="48"/>
        <w:gridCol w:w="425"/>
        <w:gridCol w:w="133"/>
        <w:gridCol w:w="965"/>
        <w:gridCol w:w="321"/>
      </w:tblGrid>
      <w:tr w:rsidR="00A30CA7">
        <w:tc>
          <w:tcPr>
            <w:tcW w:w="4396" w:type="dxa"/>
            <w:gridSpan w:val="3"/>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708"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66"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93" w:type="dxa"/>
            <w:gridSpan w:val="4"/>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558"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965" w:type="dxa"/>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321"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396" w:type="dxa"/>
            <w:gridSpan w:val="3"/>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708" w:type="dxa"/>
            <w:tcBorders>
              <w:bottom w:val="single" w:sz="6" w:space="0" w:color="auto"/>
            </w:tcBorders>
            <w:shd w:val="pct5" w:color="auto" w:fill="auto"/>
          </w:tcPr>
          <w:p w:rsidR="00A30CA7" w:rsidRDefault="00A30CA7">
            <w:pPr>
              <w:spacing w:before="0" w:after="0" w:line="240" w:lineRule="auto"/>
              <w:jc w:val="center"/>
              <w:rPr>
                <w:sz w:val="20"/>
              </w:rPr>
            </w:pPr>
          </w:p>
        </w:tc>
        <w:tc>
          <w:tcPr>
            <w:tcW w:w="566" w:type="dxa"/>
            <w:tcBorders>
              <w:bottom w:val="single" w:sz="6" w:space="0" w:color="auto"/>
            </w:tcBorders>
            <w:shd w:val="pct5" w:color="auto" w:fill="auto"/>
          </w:tcPr>
          <w:p w:rsidR="00A30CA7" w:rsidRDefault="00A30CA7">
            <w:pPr>
              <w:spacing w:before="0" w:after="0" w:line="240" w:lineRule="auto"/>
              <w:jc w:val="center"/>
              <w:rPr>
                <w:sz w:val="22"/>
              </w:rPr>
            </w:pPr>
          </w:p>
        </w:tc>
        <w:tc>
          <w:tcPr>
            <w:tcW w:w="993" w:type="dxa"/>
            <w:gridSpan w:val="4"/>
            <w:tcBorders>
              <w:bottom w:val="single" w:sz="6" w:space="0" w:color="auto"/>
            </w:tcBorders>
            <w:shd w:val="pct5" w:color="auto" w:fill="auto"/>
          </w:tcPr>
          <w:p w:rsidR="00A30CA7" w:rsidRDefault="00A30CA7">
            <w:pPr>
              <w:spacing w:before="0" w:after="0" w:line="240" w:lineRule="auto"/>
              <w:jc w:val="center"/>
              <w:rPr>
                <w:sz w:val="22"/>
              </w:rPr>
            </w:pPr>
            <w:r>
              <w:rPr>
                <w:sz w:val="22"/>
              </w:rPr>
              <w:t>01</w:t>
            </w:r>
          </w:p>
        </w:tc>
        <w:tc>
          <w:tcPr>
            <w:tcW w:w="558" w:type="dxa"/>
            <w:gridSpan w:val="2"/>
            <w:tcBorders>
              <w:bottom w:val="single" w:sz="6" w:space="0" w:color="auto"/>
            </w:tcBorders>
            <w:shd w:val="pct5" w:color="auto" w:fill="auto"/>
          </w:tcPr>
          <w:p w:rsidR="00A30CA7" w:rsidRDefault="00A30CA7">
            <w:pPr>
              <w:spacing w:before="0" w:after="0" w:line="240" w:lineRule="auto"/>
              <w:jc w:val="center"/>
              <w:rPr>
                <w:sz w:val="22"/>
              </w:rPr>
            </w:pPr>
          </w:p>
        </w:tc>
        <w:tc>
          <w:tcPr>
            <w:tcW w:w="965" w:type="dxa"/>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321"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396" w:type="dxa"/>
            <w:gridSpan w:val="3"/>
            <w:tcBorders>
              <w:left w:val="single" w:sz="6" w:space="0" w:color="auto"/>
            </w:tcBorders>
          </w:tcPr>
          <w:p w:rsidR="00A30CA7" w:rsidRDefault="00A30CA7">
            <w:pPr>
              <w:spacing w:before="0" w:after="0" w:line="240" w:lineRule="auto"/>
              <w:rPr>
                <w:sz w:val="20"/>
              </w:rPr>
            </w:pPr>
          </w:p>
        </w:tc>
        <w:tc>
          <w:tcPr>
            <w:tcW w:w="708" w:type="dxa"/>
          </w:tcPr>
          <w:p w:rsidR="00A30CA7" w:rsidRDefault="00A30CA7">
            <w:pPr>
              <w:spacing w:before="0" w:after="0" w:line="240" w:lineRule="auto"/>
              <w:rPr>
                <w:sz w:val="20"/>
              </w:rPr>
            </w:pPr>
          </w:p>
        </w:tc>
        <w:tc>
          <w:tcPr>
            <w:tcW w:w="566" w:type="dxa"/>
          </w:tcPr>
          <w:p w:rsidR="00A30CA7" w:rsidRDefault="00A30CA7">
            <w:pPr>
              <w:spacing w:before="0" w:after="0" w:line="240" w:lineRule="auto"/>
              <w:rPr>
                <w:sz w:val="20"/>
              </w:rPr>
            </w:pPr>
          </w:p>
        </w:tc>
        <w:tc>
          <w:tcPr>
            <w:tcW w:w="993" w:type="dxa"/>
            <w:gridSpan w:val="4"/>
          </w:tcPr>
          <w:p w:rsidR="00A30CA7" w:rsidRDefault="00A30CA7">
            <w:pPr>
              <w:spacing w:before="0" w:after="0" w:line="240" w:lineRule="auto"/>
              <w:rPr>
                <w:sz w:val="20"/>
              </w:rPr>
            </w:pPr>
          </w:p>
        </w:tc>
        <w:tc>
          <w:tcPr>
            <w:tcW w:w="558" w:type="dxa"/>
            <w:gridSpan w:val="2"/>
          </w:tcPr>
          <w:p w:rsidR="00A30CA7" w:rsidRDefault="00A30CA7">
            <w:pPr>
              <w:spacing w:before="0" w:after="0" w:line="240" w:lineRule="auto"/>
              <w:rPr>
                <w:sz w:val="20"/>
              </w:rPr>
            </w:pPr>
          </w:p>
        </w:tc>
        <w:tc>
          <w:tcPr>
            <w:tcW w:w="965" w:type="dxa"/>
          </w:tcPr>
          <w:p w:rsidR="00A30CA7" w:rsidRDefault="00A30CA7">
            <w:pPr>
              <w:spacing w:before="0" w:after="0" w:line="240" w:lineRule="auto"/>
              <w:ind w:right="-196"/>
              <w:rPr>
                <w:sz w:val="20"/>
              </w:rPr>
            </w:pPr>
          </w:p>
        </w:tc>
        <w:tc>
          <w:tcPr>
            <w:tcW w:w="321" w:type="dxa"/>
            <w:tcBorders>
              <w:right w:val="single" w:sz="6" w:space="0" w:color="auto"/>
            </w:tcBorders>
          </w:tcPr>
          <w:p w:rsidR="00A30CA7" w:rsidRDefault="00A30CA7">
            <w:pPr>
              <w:spacing w:before="0" w:after="0" w:line="240" w:lineRule="auto"/>
              <w:rPr>
                <w:sz w:val="20"/>
              </w:rPr>
            </w:pPr>
          </w:p>
        </w:tc>
      </w:tr>
      <w:tr w:rsidR="00A30CA7">
        <w:tc>
          <w:tcPr>
            <w:tcW w:w="853" w:type="dxa"/>
            <w:tcBorders>
              <w:left w:val="single" w:sz="6" w:space="0" w:color="auto"/>
            </w:tcBorders>
          </w:tcPr>
          <w:p w:rsidR="00A30CA7" w:rsidRDefault="00A30CA7">
            <w:pPr>
              <w:spacing w:before="0" w:after="0" w:line="240" w:lineRule="auto"/>
              <w:jc w:val="center"/>
            </w:pPr>
            <w:r>
              <w:rPr>
                <w:sz w:val="16"/>
              </w:rPr>
              <w:t>Bu-Tag</w:t>
            </w:r>
          </w:p>
        </w:tc>
        <w:tc>
          <w:tcPr>
            <w:tcW w:w="2668" w:type="dxa"/>
          </w:tcPr>
          <w:p w:rsidR="00A30CA7" w:rsidRDefault="00A30CA7">
            <w:pPr>
              <w:spacing w:before="0" w:after="0" w:line="240" w:lineRule="auto"/>
              <w:jc w:val="center"/>
            </w:pPr>
            <w:r>
              <w:rPr>
                <w:sz w:val="16"/>
              </w:rPr>
              <w:t>Text</w:t>
            </w:r>
          </w:p>
        </w:tc>
        <w:tc>
          <w:tcPr>
            <w:tcW w:w="876" w:type="dxa"/>
          </w:tcPr>
          <w:p w:rsidR="00A30CA7" w:rsidRDefault="00A30CA7">
            <w:pPr>
              <w:spacing w:before="0" w:after="0" w:line="240" w:lineRule="auto"/>
              <w:jc w:val="center"/>
              <w:rPr>
                <w:sz w:val="16"/>
                <w:lang w:val="it-IT"/>
              </w:rPr>
            </w:pPr>
            <w:r>
              <w:rPr>
                <w:sz w:val="16"/>
                <w:lang w:val="it-IT"/>
              </w:rPr>
              <w:t>Pnr</w:t>
            </w:r>
          </w:p>
        </w:tc>
        <w:tc>
          <w:tcPr>
            <w:tcW w:w="1834" w:type="dxa"/>
            <w:gridSpan w:val="3"/>
          </w:tcPr>
          <w:p w:rsidR="00A30CA7" w:rsidRDefault="00A30CA7">
            <w:pPr>
              <w:spacing w:before="0" w:after="0" w:line="240" w:lineRule="auto"/>
              <w:jc w:val="center"/>
              <w:rPr>
                <w:lang w:val="it-IT"/>
              </w:rPr>
            </w:pPr>
            <w:r>
              <w:rPr>
                <w:sz w:val="16"/>
                <w:lang w:val="it-IT"/>
              </w:rPr>
              <w:t>Valuta</w:t>
            </w:r>
          </w:p>
        </w:tc>
        <w:tc>
          <w:tcPr>
            <w:tcW w:w="859" w:type="dxa"/>
            <w:gridSpan w:val="4"/>
          </w:tcPr>
          <w:p w:rsidR="00A30CA7" w:rsidRDefault="00A30CA7">
            <w:pPr>
              <w:spacing w:before="0" w:after="0" w:line="240" w:lineRule="auto"/>
              <w:jc w:val="center"/>
              <w:rPr>
                <w:sz w:val="16"/>
                <w:lang w:val="it-IT"/>
              </w:rPr>
            </w:pPr>
          </w:p>
        </w:tc>
        <w:tc>
          <w:tcPr>
            <w:tcW w:w="1417" w:type="dxa"/>
            <w:gridSpan w:val="3"/>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853" w:type="dxa"/>
            <w:tcBorders>
              <w:left w:val="single" w:sz="6" w:space="0" w:color="auto"/>
            </w:tcBorders>
          </w:tcPr>
          <w:p w:rsidR="00A30CA7" w:rsidRDefault="00A30CA7">
            <w:pPr>
              <w:spacing w:before="0" w:after="0" w:line="240" w:lineRule="auto"/>
              <w:jc w:val="center"/>
              <w:rPr>
                <w:sz w:val="22"/>
                <w:lang w:val="en-US"/>
              </w:rPr>
            </w:pPr>
            <w:r>
              <w:rPr>
                <w:sz w:val="22"/>
                <w:lang w:val="en-US"/>
              </w:rPr>
              <w:t>..-06-05</w:t>
            </w:r>
          </w:p>
        </w:tc>
        <w:tc>
          <w:tcPr>
            <w:tcW w:w="2668" w:type="dxa"/>
          </w:tcPr>
          <w:p w:rsidR="00A30CA7" w:rsidRDefault="00A30CA7">
            <w:pPr>
              <w:spacing w:before="0" w:after="0" w:line="240" w:lineRule="auto"/>
              <w:jc w:val="left"/>
              <w:rPr>
                <w:sz w:val="22"/>
                <w:lang w:val="en-US"/>
              </w:rPr>
            </w:pPr>
            <w:r>
              <w:rPr>
                <w:sz w:val="22"/>
                <w:lang w:val="en-US"/>
              </w:rPr>
              <w:t>Makro GmbH &amp; Co KG C0001</w:t>
            </w:r>
          </w:p>
        </w:tc>
        <w:tc>
          <w:tcPr>
            <w:tcW w:w="876" w:type="dxa"/>
          </w:tcPr>
          <w:p w:rsidR="00A30CA7" w:rsidRDefault="00A30CA7">
            <w:pPr>
              <w:spacing w:before="0" w:after="0" w:line="240" w:lineRule="auto"/>
              <w:rPr>
                <w:sz w:val="22"/>
                <w:lang w:val="en-US"/>
              </w:rPr>
            </w:pPr>
          </w:p>
        </w:tc>
        <w:tc>
          <w:tcPr>
            <w:tcW w:w="1834" w:type="dxa"/>
            <w:gridSpan w:val="3"/>
          </w:tcPr>
          <w:p w:rsidR="00A30CA7" w:rsidRDefault="00A30CA7">
            <w:pPr>
              <w:spacing w:before="0" w:after="0" w:line="240" w:lineRule="auto"/>
              <w:jc w:val="center"/>
              <w:rPr>
                <w:sz w:val="22"/>
              </w:rPr>
            </w:pPr>
            <w:r>
              <w:rPr>
                <w:sz w:val="22"/>
              </w:rPr>
              <w:t>..-06-05</w:t>
            </w:r>
          </w:p>
        </w:tc>
        <w:tc>
          <w:tcPr>
            <w:tcW w:w="859" w:type="dxa"/>
            <w:gridSpan w:val="4"/>
          </w:tcPr>
          <w:p w:rsidR="00A30CA7" w:rsidRDefault="00A30CA7">
            <w:pPr>
              <w:spacing w:before="0" w:after="0" w:line="240" w:lineRule="auto"/>
              <w:rPr>
                <w:sz w:val="22"/>
              </w:rPr>
            </w:pPr>
          </w:p>
        </w:tc>
        <w:tc>
          <w:tcPr>
            <w:tcW w:w="1417" w:type="dxa"/>
            <w:gridSpan w:val="3"/>
            <w:tcBorders>
              <w:right w:val="single" w:sz="6" w:space="0" w:color="auto"/>
            </w:tcBorders>
          </w:tcPr>
          <w:p w:rsidR="00A30CA7" w:rsidRDefault="00A30CA7">
            <w:pPr>
              <w:spacing w:before="0" w:after="0" w:line="240" w:lineRule="auto"/>
              <w:jc w:val="center"/>
              <w:rPr>
                <w:sz w:val="22"/>
              </w:rPr>
            </w:pPr>
            <w:r>
              <w:rPr>
                <w:sz w:val="22"/>
              </w:rPr>
              <w:t>5</w:t>
            </w:r>
            <w:r w:rsidR="002D2DA6">
              <w:rPr>
                <w:sz w:val="22"/>
              </w:rPr>
              <w:t>8</w:t>
            </w:r>
            <w:r>
              <w:rPr>
                <w:sz w:val="22"/>
              </w:rPr>
              <w:t>.</w:t>
            </w:r>
            <w:r w:rsidR="002D2DA6">
              <w:rPr>
                <w:sz w:val="22"/>
              </w:rPr>
              <w:t>369</w:t>
            </w:r>
            <w:r>
              <w:rPr>
                <w:sz w:val="22"/>
              </w:rPr>
              <w:t>,</w:t>
            </w:r>
            <w:r w:rsidR="002D2DA6">
              <w:rPr>
                <w:sz w:val="22"/>
              </w:rPr>
              <w:t>5</w:t>
            </w:r>
            <w:r>
              <w:rPr>
                <w:sz w:val="22"/>
              </w:rPr>
              <w:t>0H</w:t>
            </w:r>
          </w:p>
        </w:tc>
      </w:tr>
      <w:tr w:rsidR="00A30CA7">
        <w:tc>
          <w:tcPr>
            <w:tcW w:w="853" w:type="dxa"/>
            <w:tcBorders>
              <w:left w:val="single" w:sz="6" w:space="0" w:color="auto"/>
            </w:tcBorders>
          </w:tcPr>
          <w:p w:rsidR="00A30CA7" w:rsidRDefault="00A30CA7">
            <w:pPr>
              <w:spacing w:before="0" w:after="0" w:line="240" w:lineRule="auto"/>
              <w:rPr>
                <w:sz w:val="16"/>
              </w:rPr>
            </w:pPr>
          </w:p>
        </w:tc>
        <w:tc>
          <w:tcPr>
            <w:tcW w:w="2668" w:type="dxa"/>
          </w:tcPr>
          <w:p w:rsidR="00A30CA7" w:rsidRDefault="00A30CA7">
            <w:pPr>
              <w:spacing w:before="0" w:after="0" w:line="240" w:lineRule="auto"/>
            </w:pPr>
          </w:p>
        </w:tc>
        <w:tc>
          <w:tcPr>
            <w:tcW w:w="876" w:type="dxa"/>
          </w:tcPr>
          <w:p w:rsidR="00A30CA7" w:rsidRDefault="00A30CA7">
            <w:pPr>
              <w:spacing w:before="0" w:after="0" w:line="240" w:lineRule="auto"/>
              <w:rPr>
                <w:sz w:val="16"/>
              </w:rPr>
            </w:pPr>
          </w:p>
        </w:tc>
        <w:tc>
          <w:tcPr>
            <w:tcW w:w="1841" w:type="dxa"/>
            <w:gridSpan w:val="4"/>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KA-C0001</w:t>
            </w:r>
          </w:p>
        </w:tc>
        <w:tc>
          <w:tcPr>
            <w:tcW w:w="2269" w:type="dxa"/>
            <w:gridSpan w:val="6"/>
            <w:tcBorders>
              <w:right w:val="single" w:sz="6" w:space="0" w:color="auto"/>
            </w:tcBorders>
          </w:tcPr>
          <w:p w:rsidR="00A30CA7" w:rsidRDefault="00A30CA7">
            <w:pPr>
              <w:spacing w:before="0" w:after="0" w:line="240" w:lineRule="auto"/>
              <w:rPr>
                <w:sz w:val="22"/>
              </w:rPr>
            </w:pPr>
          </w:p>
        </w:tc>
      </w:tr>
      <w:tr w:rsidR="00A30CA7">
        <w:tc>
          <w:tcPr>
            <w:tcW w:w="853" w:type="dxa"/>
            <w:tcBorders>
              <w:left w:val="single" w:sz="6" w:space="0" w:color="auto"/>
            </w:tcBorders>
          </w:tcPr>
          <w:p w:rsidR="00A30CA7" w:rsidRDefault="00A30CA7">
            <w:pPr>
              <w:spacing w:before="0" w:after="0" w:line="240" w:lineRule="auto"/>
              <w:rPr>
                <w:sz w:val="16"/>
              </w:rPr>
            </w:pPr>
          </w:p>
        </w:tc>
        <w:tc>
          <w:tcPr>
            <w:tcW w:w="2668" w:type="dxa"/>
          </w:tcPr>
          <w:p w:rsidR="00A30CA7" w:rsidRDefault="00A30CA7">
            <w:pPr>
              <w:spacing w:before="0" w:after="0" w:line="240" w:lineRule="auto"/>
            </w:pPr>
          </w:p>
        </w:tc>
        <w:tc>
          <w:tcPr>
            <w:tcW w:w="876" w:type="dxa"/>
          </w:tcPr>
          <w:p w:rsidR="00A30CA7" w:rsidRDefault="00A30CA7">
            <w:pPr>
              <w:spacing w:before="0" w:after="0" w:line="240" w:lineRule="auto"/>
              <w:rPr>
                <w:sz w:val="16"/>
              </w:rPr>
            </w:pPr>
          </w:p>
        </w:tc>
        <w:tc>
          <w:tcPr>
            <w:tcW w:w="1834" w:type="dxa"/>
            <w:gridSpan w:val="3"/>
          </w:tcPr>
          <w:p w:rsidR="00A30CA7" w:rsidRDefault="00A30CA7">
            <w:pPr>
              <w:spacing w:before="0" w:after="0" w:line="240" w:lineRule="auto"/>
              <w:rPr>
                <w:sz w:val="22"/>
              </w:rPr>
            </w:pPr>
          </w:p>
        </w:tc>
        <w:tc>
          <w:tcPr>
            <w:tcW w:w="859" w:type="dxa"/>
            <w:gridSpan w:val="4"/>
          </w:tcPr>
          <w:p w:rsidR="00A30CA7" w:rsidRDefault="00A30CA7">
            <w:pPr>
              <w:spacing w:before="0" w:after="0" w:line="240" w:lineRule="auto"/>
              <w:rPr>
                <w:sz w:val="16"/>
              </w:rPr>
            </w:pPr>
          </w:p>
        </w:tc>
        <w:tc>
          <w:tcPr>
            <w:tcW w:w="1417" w:type="dxa"/>
            <w:gridSpan w:val="3"/>
            <w:tcBorders>
              <w:right w:val="single" w:sz="6" w:space="0" w:color="auto"/>
            </w:tcBorders>
          </w:tcPr>
          <w:p w:rsidR="00A30CA7" w:rsidRDefault="00A30CA7">
            <w:pPr>
              <w:spacing w:before="0" w:after="0" w:line="240" w:lineRule="auto"/>
              <w:rPr>
                <w:sz w:val="22"/>
              </w:rPr>
            </w:pPr>
          </w:p>
        </w:tc>
      </w:tr>
      <w:tr w:rsidR="00A30CA7">
        <w:tc>
          <w:tcPr>
            <w:tcW w:w="3520" w:type="dxa"/>
            <w:gridSpan w:val="2"/>
            <w:tcBorders>
              <w:left w:val="single" w:sz="6" w:space="0" w:color="auto"/>
            </w:tcBorders>
          </w:tcPr>
          <w:p w:rsidR="00A30CA7" w:rsidRDefault="00A30CA7">
            <w:pPr>
              <w:spacing w:before="0" w:after="0" w:line="240" w:lineRule="auto"/>
            </w:pPr>
            <w:r>
              <w:rPr>
                <w:sz w:val="16"/>
              </w:rPr>
              <w:t>Herrn/Frau/Fräulein/ Firma</w:t>
            </w:r>
          </w:p>
        </w:tc>
        <w:tc>
          <w:tcPr>
            <w:tcW w:w="877" w:type="dxa"/>
          </w:tcPr>
          <w:p w:rsidR="00A30CA7" w:rsidRDefault="00A30CA7">
            <w:pPr>
              <w:spacing w:before="0" w:after="0" w:line="240" w:lineRule="auto"/>
              <w:rPr>
                <w:sz w:val="16"/>
              </w:rPr>
            </w:pPr>
          </w:p>
        </w:tc>
        <w:tc>
          <w:tcPr>
            <w:tcW w:w="3789" w:type="dxa"/>
            <w:gridSpan w:val="9"/>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321" w:type="dxa"/>
            <w:tcBorders>
              <w:right w:val="single" w:sz="6" w:space="0" w:color="auto"/>
            </w:tcBorders>
          </w:tcPr>
          <w:p w:rsidR="00A30CA7" w:rsidRDefault="00A30CA7">
            <w:pPr>
              <w:spacing w:before="0" w:after="0" w:line="240" w:lineRule="auto"/>
              <w:rPr>
                <w:sz w:val="22"/>
              </w:rPr>
            </w:pPr>
          </w:p>
        </w:tc>
      </w:tr>
      <w:tr w:rsidR="00A30CA7">
        <w:tc>
          <w:tcPr>
            <w:tcW w:w="3520"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877" w:type="dxa"/>
          </w:tcPr>
          <w:p w:rsidR="00A30CA7" w:rsidRDefault="00A30CA7">
            <w:pPr>
              <w:spacing w:before="0" w:after="0" w:line="240" w:lineRule="auto"/>
              <w:rPr>
                <w:sz w:val="16"/>
              </w:rPr>
            </w:pPr>
          </w:p>
        </w:tc>
        <w:tc>
          <w:tcPr>
            <w:tcW w:w="2220" w:type="dxa"/>
            <w:gridSpan w:val="5"/>
          </w:tcPr>
          <w:p w:rsidR="00A30CA7" w:rsidRDefault="00A30CA7">
            <w:pPr>
              <w:spacing w:before="0" w:after="0" w:line="240" w:lineRule="auto"/>
              <w:jc w:val="center"/>
              <w:rPr>
                <w:b/>
                <w:sz w:val="28"/>
              </w:rPr>
            </w:pPr>
            <w:r>
              <w:rPr>
                <w:sz w:val="16"/>
              </w:rPr>
              <w:t>Letzte Erstellung</w:t>
            </w:r>
          </w:p>
        </w:tc>
        <w:tc>
          <w:tcPr>
            <w:tcW w:w="1890" w:type="dxa"/>
            <w:gridSpan w:val="5"/>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520"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877" w:type="dxa"/>
          </w:tcPr>
          <w:p w:rsidR="00A30CA7" w:rsidRDefault="00A30CA7">
            <w:pPr>
              <w:spacing w:before="0" w:after="0" w:line="240" w:lineRule="auto"/>
              <w:rPr>
                <w:sz w:val="22"/>
              </w:rPr>
            </w:pPr>
          </w:p>
        </w:tc>
        <w:tc>
          <w:tcPr>
            <w:tcW w:w="2220" w:type="dxa"/>
            <w:gridSpan w:val="5"/>
          </w:tcPr>
          <w:p w:rsidR="00A30CA7" w:rsidRDefault="00A30CA7">
            <w:pPr>
              <w:spacing w:before="0" w:after="0" w:line="240" w:lineRule="auto"/>
              <w:jc w:val="center"/>
              <w:rPr>
                <w:b/>
                <w:sz w:val="22"/>
              </w:rPr>
            </w:pPr>
            <w:r>
              <w:rPr>
                <w:sz w:val="22"/>
              </w:rPr>
              <w:t>..-06-01</w:t>
            </w:r>
          </w:p>
        </w:tc>
        <w:tc>
          <w:tcPr>
            <w:tcW w:w="1890" w:type="dxa"/>
            <w:gridSpan w:val="5"/>
            <w:tcBorders>
              <w:right w:val="single" w:sz="6" w:space="0" w:color="auto"/>
            </w:tcBorders>
          </w:tcPr>
          <w:p w:rsidR="00A30CA7" w:rsidRDefault="00A30CA7">
            <w:pPr>
              <w:spacing w:before="0" w:after="0" w:line="240" w:lineRule="auto"/>
              <w:jc w:val="center"/>
              <w:rPr>
                <w:b/>
                <w:sz w:val="22"/>
              </w:rPr>
            </w:pPr>
            <w:r>
              <w:rPr>
                <w:sz w:val="22"/>
              </w:rPr>
              <w:t>36.452,50H</w:t>
            </w:r>
          </w:p>
        </w:tc>
      </w:tr>
      <w:tr w:rsidR="00A30CA7">
        <w:trPr>
          <w:trHeight w:val="279"/>
        </w:trPr>
        <w:tc>
          <w:tcPr>
            <w:tcW w:w="4396" w:type="dxa"/>
            <w:gridSpan w:val="3"/>
            <w:tcBorders>
              <w:left w:val="single" w:sz="6" w:space="0" w:color="auto"/>
            </w:tcBorders>
          </w:tcPr>
          <w:p w:rsidR="00A30CA7" w:rsidRDefault="00A30CA7">
            <w:pPr>
              <w:spacing w:before="0" w:after="0" w:line="240" w:lineRule="auto"/>
              <w:rPr>
                <w:sz w:val="20"/>
              </w:rPr>
            </w:pPr>
            <w:r>
              <w:rPr>
                <w:sz w:val="22"/>
              </w:rPr>
              <w:t>Schertlinstr. 9-13</w:t>
            </w:r>
          </w:p>
        </w:tc>
        <w:tc>
          <w:tcPr>
            <w:tcW w:w="2268" w:type="dxa"/>
            <w:gridSpan w:val="6"/>
          </w:tcPr>
          <w:p w:rsidR="00A30CA7" w:rsidRDefault="00A30CA7">
            <w:pPr>
              <w:spacing w:before="0" w:after="0" w:line="240" w:lineRule="auto"/>
              <w:jc w:val="center"/>
              <w:rPr>
                <w:sz w:val="16"/>
              </w:rPr>
            </w:pPr>
          </w:p>
        </w:tc>
        <w:tc>
          <w:tcPr>
            <w:tcW w:w="1843" w:type="dxa"/>
            <w:gridSpan w:val="4"/>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396" w:type="dxa"/>
            <w:gridSpan w:val="3"/>
            <w:tcBorders>
              <w:left w:val="single" w:sz="6" w:space="0" w:color="auto"/>
            </w:tcBorders>
          </w:tcPr>
          <w:p w:rsidR="00A30CA7" w:rsidRDefault="00A30CA7">
            <w:pPr>
              <w:spacing w:before="0" w:after="0" w:line="240" w:lineRule="auto"/>
              <w:ind w:right="-2835"/>
              <w:rPr>
                <w:sz w:val="22"/>
              </w:rPr>
            </w:pPr>
            <w:r>
              <w:rPr>
                <w:sz w:val="22"/>
              </w:rPr>
              <w:t>86159 Augsburg</w:t>
            </w:r>
          </w:p>
        </w:tc>
        <w:tc>
          <w:tcPr>
            <w:tcW w:w="2268" w:type="dxa"/>
            <w:gridSpan w:val="6"/>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..-06-05</w:t>
            </w:r>
          </w:p>
        </w:tc>
        <w:tc>
          <w:tcPr>
            <w:tcW w:w="1522" w:type="dxa"/>
            <w:gridSpan w:val="3"/>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t>9</w:t>
            </w:r>
            <w:r w:rsidR="002D2DA6">
              <w:rPr>
                <w:sz w:val="22"/>
              </w:rPr>
              <w:t>4</w:t>
            </w:r>
            <w:r>
              <w:rPr>
                <w:sz w:val="22"/>
              </w:rPr>
              <w:t>.</w:t>
            </w:r>
            <w:r w:rsidR="002D2DA6">
              <w:rPr>
                <w:sz w:val="22"/>
              </w:rPr>
              <w:t>822</w:t>
            </w:r>
            <w:r>
              <w:rPr>
                <w:sz w:val="22"/>
              </w:rPr>
              <w:t>,</w:t>
            </w:r>
            <w:r w:rsidR="002D2DA6">
              <w:rPr>
                <w:sz w:val="22"/>
              </w:rPr>
              <w:t>0</w:t>
            </w:r>
            <w:r>
              <w:rPr>
                <w:sz w:val="22"/>
              </w:rPr>
              <w:t>0H</w:t>
            </w:r>
          </w:p>
        </w:tc>
        <w:tc>
          <w:tcPr>
            <w:tcW w:w="321"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val="316"/>
        </w:trPr>
        <w:tc>
          <w:tcPr>
            <w:tcW w:w="4396" w:type="dxa"/>
            <w:gridSpan w:val="3"/>
            <w:tcBorders>
              <w:left w:val="single" w:sz="6" w:space="0" w:color="auto"/>
              <w:bottom w:val="single" w:sz="6" w:space="0" w:color="auto"/>
            </w:tcBorders>
          </w:tcPr>
          <w:p w:rsidR="00A30CA7" w:rsidRDefault="00A30CA7">
            <w:pPr>
              <w:spacing w:before="0" w:after="0" w:line="240" w:lineRule="auto"/>
              <w:ind w:right="-2835"/>
              <w:rPr>
                <w:sz w:val="22"/>
              </w:rPr>
            </w:pPr>
          </w:p>
        </w:tc>
        <w:tc>
          <w:tcPr>
            <w:tcW w:w="2268" w:type="dxa"/>
            <w:gridSpan w:val="6"/>
            <w:tcBorders>
              <w:bottom w:val="single" w:sz="6" w:space="0" w:color="auto"/>
            </w:tcBorders>
          </w:tcPr>
          <w:p w:rsidR="00A30CA7" w:rsidRDefault="00A30CA7">
            <w:pPr>
              <w:spacing w:before="0" w:after="0" w:line="240" w:lineRule="auto"/>
              <w:rPr>
                <w:sz w:val="22"/>
              </w:rPr>
            </w:pPr>
          </w:p>
        </w:tc>
        <w:tc>
          <w:tcPr>
            <w:tcW w:w="1522" w:type="dxa"/>
            <w:gridSpan w:val="3"/>
            <w:tcBorders>
              <w:bottom w:val="single" w:sz="6" w:space="0" w:color="auto"/>
            </w:tcBorders>
          </w:tcPr>
          <w:p w:rsidR="00A30CA7" w:rsidRDefault="00A30CA7">
            <w:pPr>
              <w:spacing w:before="0" w:after="0" w:line="240" w:lineRule="auto"/>
              <w:rPr>
                <w:sz w:val="22"/>
              </w:rPr>
            </w:pPr>
          </w:p>
        </w:tc>
        <w:tc>
          <w:tcPr>
            <w:tcW w:w="321" w:type="dxa"/>
            <w:tcBorders>
              <w:bottom w:val="single" w:sz="6" w:space="0" w:color="auto"/>
              <w:right w:val="single" w:sz="6" w:space="0" w:color="auto"/>
            </w:tcBorders>
          </w:tcPr>
          <w:p w:rsidR="00A30CA7" w:rsidRDefault="00A30CA7">
            <w:pPr>
              <w:spacing w:before="0" w:after="0" w:line="240" w:lineRule="auto"/>
              <w:rPr>
                <w:b/>
                <w:sz w:val="28"/>
              </w:rPr>
            </w:pPr>
          </w:p>
        </w:tc>
      </w:tr>
    </w:tbl>
    <w:p w:rsidR="002D2DA6" w:rsidRDefault="002D2DA6">
      <w:pPr>
        <w:pStyle w:val="Tabelle"/>
        <w:numPr>
          <w:ilvl w:val="0"/>
          <w:numId w:val="0"/>
        </w:numPr>
        <w:spacing w:before="72" w:after="72" w:line="288" w:lineRule="atLeast"/>
      </w:pPr>
    </w:p>
    <w:p w:rsidR="00A30CA7" w:rsidRDefault="00CE5968" w:rsidP="00CE5968">
      <w:pPr>
        <w:pStyle w:val="Tabelle"/>
        <w:numPr>
          <w:ilvl w:val="0"/>
          <w:numId w:val="0"/>
        </w:numPr>
        <w:spacing w:before="72" w:after="72" w:line="288" w:lineRule="atLeast"/>
      </w:pPr>
      <w:r>
        <w:br w:type="page"/>
      </w:r>
      <w:r w:rsidR="003D7077">
        <w:rPr>
          <w:noProof/>
        </w:rPr>
        <w:lastRenderedPageBreak/>
        <w:pict>
          <v:line id="_x0000_s1062" style="position:absolute;left:0;text-align:left;z-index:19" from="296.15pt,51.85pt" to="296.2pt,51.9pt" o:allowincell="f" strokeweight="1pt"/>
        </w:pict>
      </w:r>
      <w:r w:rsidR="003D7077">
        <w:rPr>
          <w:noProof/>
        </w:rPr>
        <w:pict>
          <v:line id="_x0000_s1061" style="position:absolute;left:0;text-align:left;z-index:18" from="281.75pt,9.85pt" to="281.8pt,9.9pt" o:allowincell="f" strokeweight="1pt"/>
        </w:pict>
      </w:r>
      <w:r w:rsidR="003D7077">
        <w:rPr>
          <w:noProof/>
        </w:rPr>
        <w:pict>
          <v:line id="_x0000_s1059" style="position:absolute;left:0;text-align:left;z-index:16" from="260.15pt,53.05pt" to="260.2pt,53.1pt" o:allowincell="f" strokeweight="1pt"/>
        </w:pict>
      </w:r>
      <w:r w:rsidR="00A30CA7">
        <w:t>Buchung im Kontierungsstempel:</w:t>
      </w:r>
    </w:p>
    <w:tbl>
      <w:tblPr>
        <w:tblW w:w="8511"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9"/>
        <w:gridCol w:w="1269"/>
        <w:gridCol w:w="1417"/>
        <w:gridCol w:w="1327"/>
        <w:gridCol w:w="1087"/>
      </w:tblGrid>
      <w:tr w:rsidR="00A30CA7">
        <w:trPr>
          <w:cantSplit/>
        </w:trPr>
        <w:tc>
          <w:tcPr>
            <w:tcW w:w="3402" w:type="dxa"/>
            <w:tcBorders>
              <w:bottom w:val="nil"/>
            </w:tcBorders>
            <w:shd w:val="pct5" w:color="auto" w:fill="auto"/>
          </w:tcPr>
          <w:p w:rsidR="00A30CA7" w:rsidRDefault="00A30CA7">
            <w:pPr>
              <w:pStyle w:val="T1"/>
              <w:spacing w:before="120"/>
              <w:rPr>
                <w:b/>
              </w:rPr>
            </w:pPr>
            <w:r>
              <w:rPr>
                <w:b/>
              </w:rPr>
              <w:t>Kontobezeichnung</w:t>
            </w:r>
          </w:p>
        </w:tc>
        <w:tc>
          <w:tcPr>
            <w:tcW w:w="2695" w:type="dxa"/>
            <w:gridSpan w:val="3"/>
            <w:tcBorders>
              <w:bottom w:val="nil"/>
            </w:tcBorders>
            <w:shd w:val="pct5" w:color="auto" w:fill="auto"/>
          </w:tcPr>
          <w:p w:rsidR="00A30CA7" w:rsidRDefault="00A30CA7">
            <w:pPr>
              <w:pStyle w:val="T1"/>
              <w:jc w:val="center"/>
              <w:rPr>
                <w:b/>
              </w:rPr>
            </w:pPr>
            <w:r>
              <w:rPr>
                <w:b/>
              </w:rPr>
              <w:t>Kontonummer</w:t>
            </w:r>
          </w:p>
        </w:tc>
        <w:tc>
          <w:tcPr>
            <w:tcW w:w="2414"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2" w:type="dxa"/>
            <w:tcBorders>
              <w:top w:val="nil"/>
            </w:tcBorders>
            <w:shd w:val="pct5" w:color="auto" w:fill="auto"/>
          </w:tcPr>
          <w:p w:rsidR="00A30CA7" w:rsidRDefault="00A30CA7">
            <w:pPr>
              <w:pStyle w:val="T1"/>
              <w:rPr>
                <w:b/>
              </w:rPr>
            </w:pPr>
          </w:p>
        </w:tc>
        <w:tc>
          <w:tcPr>
            <w:tcW w:w="1278" w:type="dxa"/>
            <w:gridSpan w:val="2"/>
            <w:shd w:val="pct5" w:color="auto" w:fill="auto"/>
          </w:tcPr>
          <w:p w:rsidR="00A30CA7" w:rsidRDefault="00A30CA7">
            <w:pPr>
              <w:pStyle w:val="T1"/>
              <w:jc w:val="center"/>
              <w:rPr>
                <w:b/>
              </w:rPr>
            </w:pPr>
            <w:r>
              <w:rPr>
                <w:b/>
              </w:rPr>
              <w:t>Soll</w:t>
            </w:r>
          </w:p>
        </w:tc>
        <w:tc>
          <w:tcPr>
            <w:tcW w:w="1417" w:type="dxa"/>
            <w:shd w:val="pct5" w:color="auto" w:fill="auto"/>
          </w:tcPr>
          <w:p w:rsidR="00A30CA7" w:rsidRDefault="00A30CA7">
            <w:pPr>
              <w:pStyle w:val="T1"/>
              <w:jc w:val="center"/>
              <w:rPr>
                <w:b/>
              </w:rPr>
            </w:pPr>
            <w:r>
              <w:rPr>
                <w:b/>
              </w:rPr>
              <w:t>Haben</w:t>
            </w:r>
          </w:p>
        </w:tc>
        <w:tc>
          <w:tcPr>
            <w:tcW w:w="1327" w:type="dxa"/>
            <w:shd w:val="pct5" w:color="auto" w:fill="auto"/>
          </w:tcPr>
          <w:p w:rsidR="00A30CA7" w:rsidRDefault="00A30CA7">
            <w:pPr>
              <w:pStyle w:val="T1"/>
              <w:jc w:val="center"/>
              <w:rPr>
                <w:b/>
              </w:rPr>
            </w:pPr>
            <w:r>
              <w:rPr>
                <w:b/>
              </w:rPr>
              <w:t>Soll</w:t>
            </w:r>
          </w:p>
        </w:tc>
        <w:tc>
          <w:tcPr>
            <w:tcW w:w="1087"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1" w:type="dxa"/>
            <w:gridSpan w:val="2"/>
          </w:tcPr>
          <w:p w:rsidR="00A30CA7" w:rsidRDefault="00A30CA7">
            <w:pPr>
              <w:pStyle w:val="T1"/>
            </w:pPr>
            <w:r>
              <w:t>Volksbank Memmingen</w:t>
            </w:r>
          </w:p>
        </w:tc>
        <w:tc>
          <w:tcPr>
            <w:tcW w:w="1269" w:type="dxa"/>
          </w:tcPr>
          <w:p w:rsidR="00A30CA7" w:rsidRDefault="00A30CA7">
            <w:pPr>
              <w:pStyle w:val="T1"/>
              <w:jc w:val="center"/>
              <w:rPr>
                <w:lang w:val="en-US"/>
              </w:rPr>
            </w:pPr>
            <w:r>
              <w:rPr>
                <w:lang w:val="en-US"/>
              </w:rPr>
              <w:t>2800</w:t>
            </w:r>
          </w:p>
        </w:tc>
        <w:tc>
          <w:tcPr>
            <w:tcW w:w="1417" w:type="dxa"/>
          </w:tcPr>
          <w:p w:rsidR="00A30CA7" w:rsidRDefault="00A30CA7">
            <w:pPr>
              <w:pStyle w:val="T1"/>
              <w:jc w:val="center"/>
              <w:rPr>
                <w:lang w:val="en-US"/>
              </w:rPr>
            </w:pPr>
          </w:p>
        </w:tc>
        <w:tc>
          <w:tcPr>
            <w:tcW w:w="1327" w:type="dxa"/>
          </w:tcPr>
          <w:p w:rsidR="00A30CA7" w:rsidRDefault="00A30CA7">
            <w:pPr>
              <w:pStyle w:val="T1"/>
              <w:jc w:val="right"/>
              <w:rPr>
                <w:lang w:val="en-US"/>
              </w:rPr>
            </w:pPr>
            <w:r>
              <w:rPr>
                <w:lang w:val="en-US"/>
              </w:rPr>
              <w:t>5</w:t>
            </w:r>
            <w:r w:rsidR="002D2DA6">
              <w:rPr>
                <w:lang w:val="en-US"/>
              </w:rPr>
              <w:t>8</w:t>
            </w:r>
            <w:r>
              <w:rPr>
                <w:lang w:val="en-US"/>
              </w:rPr>
              <w:t>.</w:t>
            </w:r>
            <w:r w:rsidR="002D2DA6">
              <w:rPr>
                <w:lang w:val="en-US"/>
              </w:rPr>
              <w:t>369</w:t>
            </w:r>
            <w:r>
              <w:rPr>
                <w:lang w:val="en-US"/>
              </w:rPr>
              <w:t>,</w:t>
            </w:r>
            <w:r w:rsidR="002D2DA6">
              <w:rPr>
                <w:lang w:val="en-US"/>
              </w:rPr>
              <w:t>5</w:t>
            </w:r>
            <w:r>
              <w:rPr>
                <w:lang w:val="en-US"/>
              </w:rPr>
              <w:t>0</w:t>
            </w:r>
          </w:p>
        </w:tc>
        <w:tc>
          <w:tcPr>
            <w:tcW w:w="1087" w:type="dxa"/>
          </w:tcPr>
          <w:p w:rsidR="00A30CA7" w:rsidRDefault="00A30CA7">
            <w:pPr>
              <w:pStyle w:val="T1"/>
              <w:jc w:val="right"/>
              <w:rPr>
                <w:lang w:val="en-US"/>
              </w:rPr>
            </w:pPr>
          </w:p>
        </w:tc>
      </w:tr>
      <w:tr w:rsidR="00A30CA7">
        <w:tblPrEx>
          <w:tblCellMar>
            <w:left w:w="56" w:type="dxa"/>
            <w:right w:w="56" w:type="dxa"/>
          </w:tblCellMar>
        </w:tblPrEx>
        <w:trPr>
          <w:cantSplit/>
        </w:trPr>
        <w:tc>
          <w:tcPr>
            <w:tcW w:w="3411" w:type="dxa"/>
            <w:gridSpan w:val="2"/>
          </w:tcPr>
          <w:p w:rsidR="00A30CA7" w:rsidRDefault="00A30CA7">
            <w:pPr>
              <w:pStyle w:val="T1"/>
            </w:pPr>
            <w:r>
              <w:rPr>
                <w:lang w:val="en-US"/>
              </w:rPr>
              <w:t xml:space="preserve">Makro GmbH &amp; Co. </w:t>
            </w:r>
            <w:r>
              <w:t>KG</w:t>
            </w:r>
          </w:p>
        </w:tc>
        <w:tc>
          <w:tcPr>
            <w:tcW w:w="1269" w:type="dxa"/>
          </w:tcPr>
          <w:p w:rsidR="00A30CA7" w:rsidRDefault="00A30CA7">
            <w:pPr>
              <w:pStyle w:val="T1"/>
              <w:jc w:val="center"/>
            </w:pPr>
          </w:p>
        </w:tc>
        <w:tc>
          <w:tcPr>
            <w:tcW w:w="1417" w:type="dxa"/>
          </w:tcPr>
          <w:p w:rsidR="00A30CA7" w:rsidRDefault="00A30CA7">
            <w:pPr>
              <w:pStyle w:val="T1"/>
              <w:jc w:val="center"/>
            </w:pPr>
            <w:r>
              <w:t>24C0001</w:t>
            </w:r>
          </w:p>
        </w:tc>
        <w:tc>
          <w:tcPr>
            <w:tcW w:w="1327" w:type="dxa"/>
          </w:tcPr>
          <w:p w:rsidR="00A30CA7" w:rsidRDefault="00A30CA7">
            <w:pPr>
              <w:pStyle w:val="T1"/>
              <w:jc w:val="right"/>
            </w:pPr>
          </w:p>
        </w:tc>
        <w:tc>
          <w:tcPr>
            <w:tcW w:w="1087" w:type="dxa"/>
          </w:tcPr>
          <w:p w:rsidR="00A30CA7" w:rsidRDefault="00A30CA7">
            <w:pPr>
              <w:pStyle w:val="T1"/>
              <w:jc w:val="right"/>
            </w:pPr>
            <w:r>
              <w:t>5</w:t>
            </w:r>
            <w:r w:rsidR="002D2DA6">
              <w:t>8</w:t>
            </w:r>
            <w:r>
              <w:t>.</w:t>
            </w:r>
            <w:r w:rsidR="002D2DA6">
              <w:t>369</w:t>
            </w:r>
            <w:r>
              <w:t>,</w:t>
            </w:r>
            <w:r w:rsidR="002D2DA6">
              <w:t>5</w:t>
            </w:r>
            <w:r>
              <w:t>0</w:t>
            </w:r>
          </w:p>
        </w:tc>
      </w:tr>
    </w:tbl>
    <w:p w:rsidR="00A30CA7" w:rsidRDefault="00A30CA7"/>
    <w:p w:rsidR="00A30CA7" w:rsidRDefault="00A30CA7">
      <w:r>
        <w:t>In der WINLine FIBU ist der Zahlungsbetrag laut Kontoauszug einzugeben:</w:t>
      </w:r>
    </w:p>
    <w:p w:rsidR="00A30CA7" w:rsidRDefault="00A30CA7">
      <w:r>
        <w:t xml:space="preserve">Bei den Buchungsarten DZ und KZ befinden sich im mittleren Teil der Maske </w:t>
      </w:r>
      <w:r>
        <w:rPr>
          <w:i/>
          <w:iCs/>
        </w:rPr>
        <w:t>Buchen (Dialog Stapel</w:t>
      </w:r>
      <w:r>
        <w:t xml:space="preserve">) die Eingabefelder für die Zahlung. </w:t>
      </w:r>
    </w:p>
    <w:p w:rsidR="00A30CA7" w:rsidRPr="00CE5968" w:rsidRDefault="003D7077" w:rsidP="005E4F29">
      <w:pPr>
        <w:pBdr>
          <w:top w:val="single" w:sz="4" w:space="1" w:color="auto"/>
          <w:left w:val="single" w:sz="4" w:space="4" w:color="auto"/>
          <w:bottom w:val="single" w:sz="4" w:space="1" w:color="auto"/>
          <w:right w:val="single" w:sz="4" w:space="4" w:color="auto"/>
        </w:pBdr>
        <w:ind w:right="-2694"/>
        <w:rPr>
          <w:noProof/>
          <w:sz w:val="20"/>
        </w:rPr>
      </w:pPr>
      <w:r>
        <w:rPr>
          <w:noProof/>
        </w:rPr>
        <w:pict>
          <v:shape id="_x0000_i1060" type="#_x0000_t75" style="width:423pt;height:315pt;visibility:visible;mso-wrap-style:square">
            <v:imagedata r:id="rId54" o:title=""/>
          </v:shape>
        </w:pict>
      </w:r>
    </w:p>
    <w:p w:rsidR="005E4F29" w:rsidRDefault="005E4F29">
      <w:pPr>
        <w:tabs>
          <w:tab w:val="left" w:pos="1985"/>
        </w:tabs>
        <w:spacing w:after="120"/>
        <w:ind w:right="-2835"/>
        <w:rPr>
          <w:b/>
        </w:rPr>
      </w:pPr>
    </w:p>
    <w:p w:rsidR="00A30CA7" w:rsidRDefault="00A30CA7">
      <w:pPr>
        <w:tabs>
          <w:tab w:val="left" w:pos="1985"/>
        </w:tabs>
        <w:spacing w:after="120"/>
        <w:ind w:right="-2835"/>
        <w:rPr>
          <w:b/>
        </w:rPr>
      </w:pPr>
      <w:r>
        <w:rPr>
          <w:b/>
        </w:rPr>
        <w:t>Felder der Zahlung – Buchen (Dialog-Stapel)– Maske:</w:t>
      </w:r>
    </w:p>
    <w:p w:rsidR="00A30CA7" w:rsidRDefault="00A30CA7">
      <w:pPr>
        <w:pBdr>
          <w:top w:val="single" w:sz="6" w:space="3" w:color="auto"/>
          <w:left w:val="single" w:sz="6" w:space="5" w:color="auto"/>
          <w:bottom w:val="single" w:sz="6" w:space="3" w:color="auto"/>
          <w:right w:val="single" w:sz="6" w:space="0" w:color="auto"/>
        </w:pBdr>
        <w:tabs>
          <w:tab w:val="clear" w:pos="360"/>
          <w:tab w:val="left" w:pos="2127"/>
        </w:tabs>
        <w:ind w:left="142" w:right="-2835"/>
        <w:jc w:val="left"/>
      </w:pPr>
      <w:r>
        <w:rPr>
          <w:b/>
        </w:rPr>
        <w:t>Faktura:</w:t>
      </w:r>
      <w:r>
        <w:rPr>
          <w:b/>
          <w:i/>
        </w:rPr>
        <w:tab/>
      </w:r>
      <w:r>
        <w:t xml:space="preserve">Eintragung der Fakturen-Nummer, welcher der Zahlungsbetrag </w:t>
      </w:r>
      <w:r>
        <w:tab/>
        <w:t>zugewiesen wird.</w:t>
      </w:r>
      <w:r>
        <w:rPr>
          <w:b/>
        </w:rPr>
        <w:t xml:space="preserve"> </w:t>
      </w:r>
      <w:r>
        <w:t xml:space="preserve">Im Fenster erscheinen alle offenen Rechnungen. </w:t>
      </w:r>
      <w:r>
        <w:tab/>
        <w:t>Dort können die zu begleichenden Rechnungen ausgewählt wer-</w:t>
      </w:r>
      <w:r>
        <w:tab/>
        <w:t>den (Mausklick auf erstes Feld, dann erscheint ein roter Haken).</w:t>
      </w:r>
    </w:p>
    <w:p w:rsidR="00A30CA7" w:rsidRDefault="00A30CA7">
      <w:pPr>
        <w:tabs>
          <w:tab w:val="clear" w:pos="360"/>
          <w:tab w:val="left" w:pos="2127"/>
        </w:tabs>
        <w:ind w:right="-2835"/>
        <w:jc w:val="left"/>
      </w:pPr>
    </w:p>
    <w:p w:rsidR="00A30CA7" w:rsidRDefault="00A30CA7">
      <w:pPr>
        <w:tabs>
          <w:tab w:val="clear" w:pos="360"/>
          <w:tab w:val="left" w:pos="2127"/>
        </w:tabs>
        <w:ind w:right="-2835"/>
        <w:jc w:val="left"/>
      </w:pPr>
    </w:p>
    <w:p w:rsidR="00A30CA7" w:rsidRDefault="00A30CA7" w:rsidP="00CE5968">
      <w:pPr>
        <w:pBdr>
          <w:top w:val="single" w:sz="6" w:space="3" w:color="auto"/>
          <w:left w:val="single" w:sz="6" w:space="5" w:color="auto"/>
          <w:bottom w:val="single" w:sz="6" w:space="3" w:color="auto"/>
          <w:right w:val="single" w:sz="6" w:space="0" w:color="auto"/>
        </w:pBdr>
        <w:tabs>
          <w:tab w:val="clear" w:pos="360"/>
          <w:tab w:val="left" w:pos="-851"/>
        </w:tabs>
        <w:ind w:left="-2835"/>
        <w:jc w:val="left"/>
      </w:pPr>
      <w:r>
        <w:rPr>
          <w:b/>
          <w:bCs/>
        </w:rPr>
        <w:t>Fakt-Dat.</w:t>
      </w:r>
      <w:r>
        <w:tab/>
        <w:t>Rechnungsdatum</w:t>
      </w:r>
    </w:p>
    <w:p w:rsidR="00A30CA7" w:rsidRDefault="00A30CA7" w:rsidP="00CE5968">
      <w:pPr>
        <w:pBdr>
          <w:top w:val="single" w:sz="6" w:space="3" w:color="auto"/>
          <w:left w:val="single" w:sz="6" w:space="5" w:color="auto"/>
          <w:bottom w:val="single" w:sz="6" w:space="3" w:color="auto"/>
          <w:right w:val="single" w:sz="6" w:space="0" w:color="auto"/>
        </w:pBdr>
        <w:tabs>
          <w:tab w:val="clear" w:pos="360"/>
          <w:tab w:val="left" w:pos="-851"/>
        </w:tabs>
        <w:ind w:left="-2835"/>
        <w:jc w:val="left"/>
      </w:pPr>
      <w:r>
        <w:rPr>
          <w:b/>
        </w:rPr>
        <w:t>Zahl.-Dat.:</w:t>
      </w:r>
      <w:r>
        <w:rPr>
          <w:b/>
          <w:i/>
        </w:rPr>
        <w:tab/>
      </w:r>
      <w:r>
        <w:t>Übernahme aus der Buchungszeile</w:t>
      </w:r>
      <w:r>
        <w:br/>
      </w:r>
      <w:r>
        <w:br/>
      </w:r>
      <w:r>
        <w:rPr>
          <w:b/>
        </w:rPr>
        <w:t>Zahlung (Betrag):</w:t>
      </w:r>
      <w:r>
        <w:rPr>
          <w:b/>
          <w:i/>
        </w:rPr>
        <w:tab/>
      </w:r>
      <w:r>
        <w:t xml:space="preserve">Übernahme aus der Buchungszeile. Er kann verändert werden. </w:t>
      </w:r>
      <w:r>
        <w:tab/>
        <w:t xml:space="preserve">Falls der Zahlungsbetrag kleiner ist als der Rechnungsbetrag, </w:t>
      </w:r>
      <w:r>
        <w:tab/>
        <w:t xml:space="preserve">wird die Zahlung als Teilzahlung gebucht. Es bleibt ein </w:t>
      </w:r>
      <w:r>
        <w:br/>
      </w:r>
      <w:r>
        <w:tab/>
        <w:t>Restbetrag offen.</w:t>
      </w:r>
      <w:r>
        <w:br/>
      </w:r>
      <w:r>
        <w:rPr>
          <w:b/>
        </w:rPr>
        <w:t>Skonto (Betrag):</w:t>
      </w:r>
      <w:r>
        <w:rPr>
          <w:b/>
          <w:i/>
        </w:rPr>
        <w:tab/>
      </w:r>
      <w:r>
        <w:t xml:space="preserve">Es wird der aus den Zahlungsbedingungen errechnete </w:t>
      </w:r>
      <w:r>
        <w:br/>
      </w:r>
      <w:r>
        <w:tab/>
        <w:t xml:space="preserve">Skontobetrag angezeigt. Er kann manuell verändert werden. </w:t>
      </w:r>
      <w:r>
        <w:tab/>
        <w:t xml:space="preserve">Falls </w:t>
      </w:r>
      <w:r>
        <w:br/>
      </w:r>
      <w:r>
        <w:tab/>
        <w:t xml:space="preserve">sich Differenzen ergeben, wird die Zahlung als </w:t>
      </w:r>
      <w:r>
        <w:br/>
      </w:r>
      <w:r>
        <w:tab/>
        <w:t xml:space="preserve">Teilzahlung verbucht. (siehe Anzeige im Feld: </w:t>
      </w:r>
      <w:r>
        <w:rPr>
          <w:b/>
        </w:rPr>
        <w:t>Rest</w:t>
      </w:r>
      <w:r>
        <w:t xml:space="preserve"> ) </w:t>
      </w:r>
      <w:r>
        <w:br/>
      </w:r>
      <w:r>
        <w:tab/>
        <w:t xml:space="preserve">Die Bestätigung eines Skontoabzuges bewirkt die automatische </w:t>
      </w:r>
      <w:r>
        <w:tab/>
        <w:t>Buchung auf den Konten für den Skontobetrag mit entsprechen-</w:t>
      </w:r>
      <w:r>
        <w:br/>
      </w:r>
      <w:r>
        <w:tab/>
        <w:t>der Umsatzsteuerberichtigung (vgl. Buchungsjournal).</w:t>
      </w:r>
      <w:r>
        <w:br/>
      </w:r>
    </w:p>
    <w:p w:rsidR="00A30CA7" w:rsidRDefault="00A30CA7">
      <w:pPr>
        <w:ind w:left="-2835"/>
        <w:rPr>
          <w:b/>
        </w:rPr>
      </w:pPr>
      <w:r>
        <w:rPr>
          <w:b/>
        </w:rPr>
        <w:t>Kontoauszug 2</w:t>
      </w:r>
    </w:p>
    <w:tbl>
      <w:tblPr>
        <w:tblW w:w="0" w:type="auto"/>
        <w:tblInd w:w="-2767" w:type="dxa"/>
        <w:tblLayout w:type="fixed"/>
        <w:tblCellMar>
          <w:left w:w="70" w:type="dxa"/>
          <w:right w:w="70" w:type="dxa"/>
        </w:tblCellMar>
        <w:tblLook w:val="0000" w:firstRow="0" w:lastRow="0" w:firstColumn="0" w:lastColumn="0" w:noHBand="0" w:noVBand="0"/>
      </w:tblPr>
      <w:tblGrid>
        <w:gridCol w:w="914"/>
        <w:gridCol w:w="2647"/>
        <w:gridCol w:w="839"/>
        <w:gridCol w:w="29"/>
        <w:gridCol w:w="702"/>
        <w:gridCol w:w="562"/>
        <w:gridCol w:w="557"/>
        <w:gridCol w:w="7"/>
        <w:gridCol w:w="377"/>
        <w:gridCol w:w="45"/>
        <w:gridCol w:w="553"/>
        <w:gridCol w:w="109"/>
        <w:gridCol w:w="875"/>
        <w:gridCol w:w="292"/>
      </w:tblGrid>
      <w:tr w:rsidR="00A30CA7">
        <w:tc>
          <w:tcPr>
            <w:tcW w:w="4429"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702"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62"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85" w:type="dxa"/>
            <w:gridSpan w:val="4"/>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662"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75" w:type="dxa"/>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292"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429" w:type="dxa"/>
            <w:gridSpan w:val="4"/>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702" w:type="dxa"/>
            <w:tcBorders>
              <w:bottom w:val="single" w:sz="6" w:space="0" w:color="auto"/>
            </w:tcBorders>
            <w:shd w:val="pct5" w:color="auto" w:fill="auto"/>
          </w:tcPr>
          <w:p w:rsidR="00A30CA7" w:rsidRDefault="00A30CA7">
            <w:pPr>
              <w:spacing w:before="0" w:after="0" w:line="240" w:lineRule="auto"/>
              <w:jc w:val="center"/>
              <w:rPr>
                <w:sz w:val="20"/>
              </w:rPr>
            </w:pPr>
          </w:p>
        </w:tc>
        <w:tc>
          <w:tcPr>
            <w:tcW w:w="562" w:type="dxa"/>
            <w:tcBorders>
              <w:bottom w:val="single" w:sz="6" w:space="0" w:color="auto"/>
            </w:tcBorders>
            <w:shd w:val="pct5" w:color="auto" w:fill="auto"/>
          </w:tcPr>
          <w:p w:rsidR="00A30CA7" w:rsidRDefault="00A30CA7">
            <w:pPr>
              <w:spacing w:before="0" w:after="0" w:line="240" w:lineRule="auto"/>
              <w:jc w:val="center"/>
              <w:rPr>
                <w:sz w:val="22"/>
              </w:rPr>
            </w:pPr>
          </w:p>
        </w:tc>
        <w:tc>
          <w:tcPr>
            <w:tcW w:w="985" w:type="dxa"/>
            <w:gridSpan w:val="4"/>
            <w:tcBorders>
              <w:bottom w:val="single" w:sz="6" w:space="0" w:color="auto"/>
            </w:tcBorders>
            <w:shd w:val="pct5" w:color="auto" w:fill="auto"/>
          </w:tcPr>
          <w:p w:rsidR="00A30CA7" w:rsidRDefault="00A30CA7">
            <w:pPr>
              <w:spacing w:before="0" w:after="0" w:line="240" w:lineRule="auto"/>
              <w:jc w:val="center"/>
              <w:rPr>
                <w:sz w:val="22"/>
              </w:rPr>
            </w:pPr>
            <w:r>
              <w:rPr>
                <w:sz w:val="22"/>
              </w:rPr>
              <w:t>02</w:t>
            </w:r>
          </w:p>
        </w:tc>
        <w:tc>
          <w:tcPr>
            <w:tcW w:w="662" w:type="dxa"/>
            <w:gridSpan w:val="2"/>
            <w:tcBorders>
              <w:bottom w:val="single" w:sz="6" w:space="0" w:color="auto"/>
            </w:tcBorders>
            <w:shd w:val="pct5" w:color="auto" w:fill="auto"/>
          </w:tcPr>
          <w:p w:rsidR="00A30CA7" w:rsidRDefault="00A30CA7">
            <w:pPr>
              <w:spacing w:before="0" w:after="0" w:line="240" w:lineRule="auto"/>
              <w:jc w:val="center"/>
              <w:rPr>
                <w:sz w:val="22"/>
              </w:rPr>
            </w:pPr>
          </w:p>
        </w:tc>
        <w:tc>
          <w:tcPr>
            <w:tcW w:w="875" w:type="dxa"/>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292"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429" w:type="dxa"/>
            <w:gridSpan w:val="4"/>
            <w:tcBorders>
              <w:left w:val="single" w:sz="6" w:space="0" w:color="auto"/>
            </w:tcBorders>
          </w:tcPr>
          <w:p w:rsidR="00A30CA7" w:rsidRDefault="00A30CA7">
            <w:pPr>
              <w:spacing w:before="0" w:after="0" w:line="240" w:lineRule="auto"/>
              <w:rPr>
                <w:sz w:val="20"/>
              </w:rPr>
            </w:pPr>
          </w:p>
        </w:tc>
        <w:tc>
          <w:tcPr>
            <w:tcW w:w="702" w:type="dxa"/>
          </w:tcPr>
          <w:p w:rsidR="00A30CA7" w:rsidRDefault="00A30CA7">
            <w:pPr>
              <w:spacing w:before="0" w:after="0" w:line="240" w:lineRule="auto"/>
              <w:rPr>
                <w:sz w:val="20"/>
              </w:rPr>
            </w:pPr>
          </w:p>
        </w:tc>
        <w:tc>
          <w:tcPr>
            <w:tcW w:w="562" w:type="dxa"/>
          </w:tcPr>
          <w:p w:rsidR="00A30CA7" w:rsidRDefault="00A30CA7">
            <w:pPr>
              <w:spacing w:before="0" w:after="0" w:line="240" w:lineRule="auto"/>
              <w:rPr>
                <w:sz w:val="20"/>
              </w:rPr>
            </w:pPr>
          </w:p>
        </w:tc>
        <w:tc>
          <w:tcPr>
            <w:tcW w:w="985" w:type="dxa"/>
            <w:gridSpan w:val="4"/>
          </w:tcPr>
          <w:p w:rsidR="00A30CA7" w:rsidRDefault="00A30CA7">
            <w:pPr>
              <w:spacing w:before="0" w:after="0" w:line="240" w:lineRule="auto"/>
              <w:rPr>
                <w:sz w:val="20"/>
              </w:rPr>
            </w:pPr>
          </w:p>
        </w:tc>
        <w:tc>
          <w:tcPr>
            <w:tcW w:w="662" w:type="dxa"/>
            <w:gridSpan w:val="2"/>
          </w:tcPr>
          <w:p w:rsidR="00A30CA7" w:rsidRDefault="00A30CA7">
            <w:pPr>
              <w:spacing w:before="0" w:after="0" w:line="240" w:lineRule="auto"/>
              <w:rPr>
                <w:sz w:val="20"/>
              </w:rPr>
            </w:pPr>
          </w:p>
        </w:tc>
        <w:tc>
          <w:tcPr>
            <w:tcW w:w="875" w:type="dxa"/>
          </w:tcPr>
          <w:p w:rsidR="00A30CA7" w:rsidRDefault="00A30CA7">
            <w:pPr>
              <w:spacing w:before="0" w:after="0" w:line="240" w:lineRule="auto"/>
              <w:ind w:right="-196"/>
              <w:rPr>
                <w:sz w:val="20"/>
              </w:rPr>
            </w:pPr>
          </w:p>
        </w:tc>
        <w:tc>
          <w:tcPr>
            <w:tcW w:w="292" w:type="dxa"/>
            <w:tcBorders>
              <w:right w:val="single" w:sz="6" w:space="0" w:color="auto"/>
            </w:tcBorders>
          </w:tcPr>
          <w:p w:rsidR="00A30CA7" w:rsidRDefault="00A30CA7">
            <w:pPr>
              <w:spacing w:before="0" w:after="0" w:line="240" w:lineRule="auto"/>
              <w:rPr>
                <w:sz w:val="20"/>
              </w:rPr>
            </w:pPr>
          </w:p>
        </w:tc>
      </w:tr>
      <w:tr w:rsidR="00A30CA7">
        <w:tc>
          <w:tcPr>
            <w:tcW w:w="914" w:type="dxa"/>
            <w:tcBorders>
              <w:left w:val="single" w:sz="6" w:space="0" w:color="auto"/>
            </w:tcBorders>
          </w:tcPr>
          <w:p w:rsidR="00A30CA7" w:rsidRDefault="00A30CA7">
            <w:pPr>
              <w:spacing w:before="0" w:after="0" w:line="240" w:lineRule="auto"/>
              <w:jc w:val="center"/>
            </w:pPr>
            <w:r>
              <w:rPr>
                <w:sz w:val="16"/>
              </w:rPr>
              <w:t>Bu-Tag</w:t>
            </w:r>
          </w:p>
        </w:tc>
        <w:tc>
          <w:tcPr>
            <w:tcW w:w="2647" w:type="dxa"/>
          </w:tcPr>
          <w:p w:rsidR="00A30CA7" w:rsidRDefault="00A30CA7">
            <w:pPr>
              <w:spacing w:before="0" w:after="0" w:line="240" w:lineRule="auto"/>
              <w:jc w:val="center"/>
            </w:pPr>
            <w:r>
              <w:rPr>
                <w:sz w:val="16"/>
              </w:rPr>
              <w:t>Text</w:t>
            </w:r>
          </w:p>
        </w:tc>
        <w:tc>
          <w:tcPr>
            <w:tcW w:w="839" w:type="dxa"/>
          </w:tcPr>
          <w:p w:rsidR="00A30CA7" w:rsidRDefault="00A30CA7">
            <w:pPr>
              <w:spacing w:before="0" w:after="0" w:line="240" w:lineRule="auto"/>
              <w:jc w:val="center"/>
              <w:rPr>
                <w:sz w:val="16"/>
                <w:lang w:val="it-IT"/>
              </w:rPr>
            </w:pPr>
            <w:r>
              <w:rPr>
                <w:sz w:val="16"/>
                <w:lang w:val="it-IT"/>
              </w:rPr>
              <w:t>Pnr</w:t>
            </w:r>
          </w:p>
        </w:tc>
        <w:tc>
          <w:tcPr>
            <w:tcW w:w="1850" w:type="dxa"/>
            <w:gridSpan w:val="4"/>
          </w:tcPr>
          <w:p w:rsidR="00A30CA7" w:rsidRDefault="00A30CA7">
            <w:pPr>
              <w:spacing w:before="0" w:after="0" w:line="240" w:lineRule="auto"/>
              <w:jc w:val="center"/>
              <w:rPr>
                <w:lang w:val="it-IT"/>
              </w:rPr>
            </w:pPr>
            <w:r>
              <w:rPr>
                <w:sz w:val="16"/>
                <w:lang w:val="it-IT"/>
              </w:rPr>
              <w:t>Valuta</w:t>
            </w:r>
          </w:p>
        </w:tc>
        <w:tc>
          <w:tcPr>
            <w:tcW w:w="982" w:type="dxa"/>
            <w:gridSpan w:val="4"/>
          </w:tcPr>
          <w:p w:rsidR="00A30CA7" w:rsidRDefault="00A30CA7">
            <w:pPr>
              <w:spacing w:before="0" w:after="0" w:line="240" w:lineRule="auto"/>
              <w:jc w:val="center"/>
              <w:rPr>
                <w:sz w:val="16"/>
                <w:lang w:val="it-IT"/>
              </w:rPr>
            </w:pPr>
          </w:p>
        </w:tc>
        <w:tc>
          <w:tcPr>
            <w:tcW w:w="1275" w:type="dxa"/>
            <w:gridSpan w:val="3"/>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14" w:type="dxa"/>
            <w:tcBorders>
              <w:left w:val="single" w:sz="6" w:space="0" w:color="auto"/>
            </w:tcBorders>
          </w:tcPr>
          <w:p w:rsidR="00A30CA7" w:rsidRDefault="00A30CA7">
            <w:pPr>
              <w:spacing w:before="0" w:after="0" w:line="240" w:lineRule="auto"/>
              <w:jc w:val="center"/>
              <w:rPr>
                <w:sz w:val="22"/>
              </w:rPr>
            </w:pPr>
            <w:r>
              <w:rPr>
                <w:sz w:val="22"/>
              </w:rPr>
              <w:t>..-06-05</w:t>
            </w:r>
          </w:p>
        </w:tc>
        <w:tc>
          <w:tcPr>
            <w:tcW w:w="2647" w:type="dxa"/>
          </w:tcPr>
          <w:p w:rsidR="00A30CA7" w:rsidRDefault="00A30CA7">
            <w:pPr>
              <w:spacing w:before="0" w:after="0" w:line="240" w:lineRule="auto"/>
              <w:ind w:right="-2835"/>
              <w:rPr>
                <w:sz w:val="22"/>
              </w:rPr>
            </w:pPr>
            <w:r>
              <w:rPr>
                <w:sz w:val="22"/>
              </w:rPr>
              <w:t xml:space="preserve">Franken-Elektro GmbH                                           ..-06-06                   </w:t>
            </w:r>
          </w:p>
          <w:p w:rsidR="00A30CA7" w:rsidRDefault="00A30CA7">
            <w:pPr>
              <w:spacing w:before="0" w:after="0" w:line="240" w:lineRule="auto"/>
              <w:jc w:val="left"/>
              <w:rPr>
                <w:sz w:val="22"/>
              </w:rPr>
            </w:pPr>
            <w:r>
              <w:rPr>
                <w:sz w:val="22"/>
              </w:rPr>
              <w:t>C0002-Skonto</w:t>
            </w:r>
          </w:p>
        </w:tc>
        <w:tc>
          <w:tcPr>
            <w:tcW w:w="839" w:type="dxa"/>
          </w:tcPr>
          <w:p w:rsidR="00A30CA7" w:rsidRDefault="00A30CA7">
            <w:pPr>
              <w:spacing w:before="0" w:after="0" w:line="240" w:lineRule="auto"/>
              <w:rPr>
                <w:sz w:val="22"/>
              </w:rPr>
            </w:pPr>
          </w:p>
        </w:tc>
        <w:tc>
          <w:tcPr>
            <w:tcW w:w="1850" w:type="dxa"/>
            <w:gridSpan w:val="4"/>
          </w:tcPr>
          <w:p w:rsidR="00A30CA7" w:rsidRDefault="00A30CA7">
            <w:pPr>
              <w:spacing w:before="0" w:after="0" w:line="240" w:lineRule="auto"/>
              <w:jc w:val="center"/>
              <w:rPr>
                <w:sz w:val="22"/>
              </w:rPr>
            </w:pPr>
            <w:r>
              <w:rPr>
                <w:sz w:val="22"/>
              </w:rPr>
              <w:t>..-06-05</w:t>
            </w:r>
          </w:p>
        </w:tc>
        <w:tc>
          <w:tcPr>
            <w:tcW w:w="982" w:type="dxa"/>
            <w:gridSpan w:val="4"/>
          </w:tcPr>
          <w:p w:rsidR="00A30CA7" w:rsidRDefault="00A30CA7">
            <w:pPr>
              <w:spacing w:before="0" w:after="0" w:line="240" w:lineRule="auto"/>
              <w:rPr>
                <w:sz w:val="22"/>
              </w:rPr>
            </w:pPr>
          </w:p>
        </w:tc>
        <w:tc>
          <w:tcPr>
            <w:tcW w:w="1275" w:type="dxa"/>
            <w:gridSpan w:val="3"/>
            <w:tcBorders>
              <w:right w:val="single" w:sz="6" w:space="0" w:color="auto"/>
            </w:tcBorders>
          </w:tcPr>
          <w:p w:rsidR="00A30CA7" w:rsidRDefault="00A30CA7">
            <w:pPr>
              <w:spacing w:before="0" w:after="0" w:line="240" w:lineRule="auto"/>
              <w:jc w:val="center"/>
              <w:rPr>
                <w:sz w:val="22"/>
              </w:rPr>
            </w:pPr>
            <w:r>
              <w:rPr>
                <w:sz w:val="22"/>
              </w:rPr>
              <w:t>4</w:t>
            </w:r>
            <w:r w:rsidR="002D2DA6">
              <w:rPr>
                <w:sz w:val="22"/>
              </w:rPr>
              <w:t>6</w:t>
            </w:r>
            <w:r>
              <w:rPr>
                <w:sz w:val="22"/>
              </w:rPr>
              <w:t>.</w:t>
            </w:r>
            <w:r w:rsidR="002D2DA6">
              <w:rPr>
                <w:sz w:val="22"/>
              </w:rPr>
              <w:t>531</w:t>
            </w:r>
            <w:r>
              <w:rPr>
                <w:sz w:val="22"/>
              </w:rPr>
              <w:t>,</w:t>
            </w:r>
            <w:r w:rsidR="002D2DA6">
              <w:rPr>
                <w:sz w:val="22"/>
              </w:rPr>
              <w:t>38</w:t>
            </w:r>
            <w:r>
              <w:rPr>
                <w:sz w:val="22"/>
              </w:rPr>
              <w:t xml:space="preserve">H </w:t>
            </w: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7"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KA-C0002</w:t>
            </w:r>
          </w:p>
        </w:tc>
        <w:tc>
          <w:tcPr>
            <w:tcW w:w="2250" w:type="dxa"/>
            <w:gridSpan w:val="6"/>
            <w:tcBorders>
              <w:right w:val="single" w:sz="6" w:space="0" w:color="auto"/>
            </w:tcBorders>
          </w:tcPr>
          <w:p w:rsidR="00A30CA7" w:rsidRDefault="00A30CA7">
            <w:pPr>
              <w:spacing w:before="0" w:after="0" w:line="240" w:lineRule="auto"/>
              <w:rPr>
                <w:sz w:val="22"/>
              </w:rPr>
            </w:pP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0" w:type="dxa"/>
            <w:gridSpan w:val="4"/>
          </w:tcPr>
          <w:p w:rsidR="00A30CA7" w:rsidRDefault="00A30CA7">
            <w:pPr>
              <w:spacing w:before="0" w:after="0" w:line="240" w:lineRule="auto"/>
              <w:rPr>
                <w:sz w:val="22"/>
              </w:rPr>
            </w:pPr>
          </w:p>
        </w:tc>
        <w:tc>
          <w:tcPr>
            <w:tcW w:w="982" w:type="dxa"/>
            <w:gridSpan w:val="4"/>
          </w:tcPr>
          <w:p w:rsidR="00A30CA7" w:rsidRDefault="00A30CA7">
            <w:pPr>
              <w:spacing w:before="0" w:after="0" w:line="240" w:lineRule="auto"/>
              <w:rPr>
                <w:sz w:val="16"/>
              </w:rPr>
            </w:pPr>
          </w:p>
        </w:tc>
        <w:tc>
          <w:tcPr>
            <w:tcW w:w="1275" w:type="dxa"/>
            <w:gridSpan w:val="3"/>
            <w:tcBorders>
              <w:right w:val="single" w:sz="6" w:space="0" w:color="auto"/>
            </w:tcBorders>
          </w:tcPr>
          <w:p w:rsidR="00A30CA7" w:rsidRDefault="00A30CA7">
            <w:pPr>
              <w:spacing w:before="0" w:after="0" w:line="240" w:lineRule="auto"/>
              <w:rPr>
                <w:sz w:val="22"/>
              </w:rPr>
            </w:pPr>
          </w:p>
        </w:tc>
      </w:tr>
      <w:tr w:rsidR="00A30CA7">
        <w:tc>
          <w:tcPr>
            <w:tcW w:w="3560" w:type="dxa"/>
            <w:gridSpan w:val="2"/>
            <w:tcBorders>
              <w:left w:val="single" w:sz="6" w:space="0" w:color="auto"/>
            </w:tcBorders>
          </w:tcPr>
          <w:p w:rsidR="00A30CA7" w:rsidRDefault="00A30CA7">
            <w:pPr>
              <w:spacing w:before="0" w:after="0" w:line="240" w:lineRule="auto"/>
            </w:pPr>
            <w:r>
              <w:rPr>
                <w:sz w:val="16"/>
              </w:rPr>
              <w:t>Herrn/Frau/Fräulein/ Firma</w:t>
            </w:r>
          </w:p>
        </w:tc>
        <w:tc>
          <w:tcPr>
            <w:tcW w:w="839" w:type="dxa"/>
          </w:tcPr>
          <w:p w:rsidR="00A30CA7" w:rsidRDefault="00A30CA7">
            <w:pPr>
              <w:spacing w:before="0" w:after="0" w:line="240" w:lineRule="auto"/>
              <w:rPr>
                <w:sz w:val="16"/>
              </w:rPr>
            </w:pPr>
          </w:p>
        </w:tc>
        <w:tc>
          <w:tcPr>
            <w:tcW w:w="3816" w:type="dxa"/>
            <w:gridSpan w:val="10"/>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292" w:type="dxa"/>
            <w:tcBorders>
              <w:right w:val="single" w:sz="6" w:space="0" w:color="auto"/>
            </w:tcBorders>
          </w:tcPr>
          <w:p w:rsidR="00A30CA7" w:rsidRDefault="00A30CA7">
            <w:pPr>
              <w:spacing w:before="0" w:after="0" w:line="240" w:lineRule="auto"/>
              <w:rPr>
                <w:sz w:val="22"/>
              </w:rPr>
            </w:pPr>
          </w:p>
        </w:tc>
      </w:tr>
      <w:tr w:rsidR="00A30CA7">
        <w:tc>
          <w:tcPr>
            <w:tcW w:w="3560"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839" w:type="dxa"/>
          </w:tcPr>
          <w:p w:rsidR="00A30CA7" w:rsidRDefault="00A30CA7">
            <w:pPr>
              <w:spacing w:before="0" w:after="0" w:line="240" w:lineRule="auto"/>
              <w:rPr>
                <w:sz w:val="16"/>
              </w:rPr>
            </w:pPr>
          </w:p>
        </w:tc>
        <w:tc>
          <w:tcPr>
            <w:tcW w:w="2234" w:type="dxa"/>
            <w:gridSpan w:val="6"/>
          </w:tcPr>
          <w:p w:rsidR="00A30CA7" w:rsidRDefault="00A30CA7">
            <w:pPr>
              <w:spacing w:before="0" w:after="0" w:line="240" w:lineRule="auto"/>
              <w:jc w:val="center"/>
              <w:rPr>
                <w:b/>
                <w:sz w:val="28"/>
              </w:rPr>
            </w:pPr>
            <w:r>
              <w:rPr>
                <w:sz w:val="16"/>
              </w:rPr>
              <w:t>Letzte Erstellung</w:t>
            </w:r>
          </w:p>
        </w:tc>
        <w:tc>
          <w:tcPr>
            <w:tcW w:w="1874" w:type="dxa"/>
            <w:gridSpan w:val="5"/>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560"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839" w:type="dxa"/>
          </w:tcPr>
          <w:p w:rsidR="00A30CA7" w:rsidRDefault="00A30CA7">
            <w:pPr>
              <w:spacing w:before="0" w:after="0" w:line="240" w:lineRule="auto"/>
              <w:rPr>
                <w:sz w:val="22"/>
              </w:rPr>
            </w:pPr>
          </w:p>
        </w:tc>
        <w:tc>
          <w:tcPr>
            <w:tcW w:w="2234" w:type="dxa"/>
            <w:gridSpan w:val="6"/>
          </w:tcPr>
          <w:p w:rsidR="00A30CA7" w:rsidRDefault="00A30CA7">
            <w:pPr>
              <w:spacing w:before="0" w:after="0" w:line="240" w:lineRule="auto"/>
              <w:jc w:val="center"/>
              <w:rPr>
                <w:b/>
                <w:sz w:val="22"/>
              </w:rPr>
            </w:pPr>
            <w:r>
              <w:rPr>
                <w:sz w:val="22"/>
              </w:rPr>
              <w:t xml:space="preserve">..-06-05 </w:t>
            </w:r>
          </w:p>
        </w:tc>
        <w:tc>
          <w:tcPr>
            <w:tcW w:w="1874" w:type="dxa"/>
            <w:gridSpan w:val="5"/>
            <w:tcBorders>
              <w:right w:val="single" w:sz="6" w:space="0" w:color="auto"/>
            </w:tcBorders>
          </w:tcPr>
          <w:p w:rsidR="00A30CA7" w:rsidRDefault="00A30CA7">
            <w:pPr>
              <w:spacing w:before="0" w:after="0" w:line="240" w:lineRule="auto"/>
              <w:jc w:val="center"/>
              <w:rPr>
                <w:b/>
                <w:sz w:val="22"/>
              </w:rPr>
            </w:pPr>
            <w:r>
              <w:rPr>
                <w:sz w:val="22"/>
              </w:rPr>
              <w:t>9</w:t>
            </w:r>
            <w:r w:rsidR="002D2DA6">
              <w:rPr>
                <w:sz w:val="22"/>
              </w:rPr>
              <w:t>4</w:t>
            </w:r>
            <w:r>
              <w:rPr>
                <w:sz w:val="22"/>
              </w:rPr>
              <w:t>.</w:t>
            </w:r>
            <w:r w:rsidR="002D2DA6">
              <w:rPr>
                <w:sz w:val="22"/>
              </w:rPr>
              <w:t>822</w:t>
            </w:r>
            <w:r>
              <w:rPr>
                <w:sz w:val="22"/>
              </w:rPr>
              <w:t>,</w:t>
            </w:r>
            <w:r w:rsidR="002D2DA6">
              <w:rPr>
                <w:sz w:val="22"/>
              </w:rPr>
              <w:t>0</w:t>
            </w:r>
            <w:r>
              <w:rPr>
                <w:sz w:val="22"/>
              </w:rPr>
              <w:t>0H</w:t>
            </w:r>
          </w:p>
        </w:tc>
      </w:tr>
      <w:tr w:rsidR="00A30CA7">
        <w:trPr>
          <w:trHeight w:val="475"/>
        </w:trPr>
        <w:tc>
          <w:tcPr>
            <w:tcW w:w="4429"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250" w:type="dxa"/>
            <w:gridSpan w:val="6"/>
          </w:tcPr>
          <w:p w:rsidR="00A30CA7" w:rsidRDefault="00A30CA7">
            <w:pPr>
              <w:spacing w:before="0" w:after="0" w:line="240" w:lineRule="auto"/>
              <w:jc w:val="center"/>
              <w:rPr>
                <w:sz w:val="16"/>
              </w:rPr>
            </w:pPr>
          </w:p>
        </w:tc>
        <w:tc>
          <w:tcPr>
            <w:tcW w:w="1828" w:type="dxa"/>
            <w:gridSpan w:val="4"/>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429"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250" w:type="dxa"/>
            <w:gridSpan w:val="6"/>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..-06-05</w:t>
            </w:r>
          </w:p>
        </w:tc>
        <w:tc>
          <w:tcPr>
            <w:tcW w:w="1536" w:type="dxa"/>
            <w:gridSpan w:val="3"/>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r>
            <w:r w:rsidR="002D2DA6">
              <w:rPr>
                <w:sz w:val="22"/>
              </w:rPr>
              <w:t>141</w:t>
            </w:r>
            <w:r>
              <w:rPr>
                <w:sz w:val="22"/>
              </w:rPr>
              <w:t>.</w:t>
            </w:r>
            <w:r w:rsidR="002D2DA6">
              <w:rPr>
                <w:sz w:val="22"/>
              </w:rPr>
              <w:t>353</w:t>
            </w:r>
            <w:r>
              <w:rPr>
                <w:sz w:val="22"/>
              </w:rPr>
              <w:t>,</w:t>
            </w:r>
            <w:r w:rsidR="002D2DA6">
              <w:rPr>
                <w:sz w:val="22"/>
              </w:rPr>
              <w:t>38</w:t>
            </w:r>
            <w:r>
              <w:rPr>
                <w:sz w:val="22"/>
              </w:rPr>
              <w:t>H</w:t>
            </w:r>
          </w:p>
        </w:tc>
        <w:tc>
          <w:tcPr>
            <w:tcW w:w="292"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val="316"/>
        </w:trPr>
        <w:tc>
          <w:tcPr>
            <w:tcW w:w="4429"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250" w:type="dxa"/>
            <w:gridSpan w:val="6"/>
            <w:tcBorders>
              <w:bottom w:val="single" w:sz="6" w:space="0" w:color="auto"/>
            </w:tcBorders>
          </w:tcPr>
          <w:p w:rsidR="00A30CA7" w:rsidRDefault="00A30CA7">
            <w:pPr>
              <w:spacing w:before="0" w:after="0" w:line="240" w:lineRule="auto"/>
              <w:rPr>
                <w:sz w:val="22"/>
              </w:rPr>
            </w:pPr>
          </w:p>
        </w:tc>
        <w:tc>
          <w:tcPr>
            <w:tcW w:w="1536" w:type="dxa"/>
            <w:gridSpan w:val="3"/>
            <w:tcBorders>
              <w:bottom w:val="single" w:sz="6" w:space="0" w:color="auto"/>
            </w:tcBorders>
          </w:tcPr>
          <w:p w:rsidR="00A30CA7" w:rsidRDefault="00A30CA7">
            <w:pPr>
              <w:spacing w:before="0" w:after="0" w:line="240" w:lineRule="auto"/>
              <w:rPr>
                <w:sz w:val="22"/>
              </w:rPr>
            </w:pPr>
          </w:p>
        </w:tc>
        <w:tc>
          <w:tcPr>
            <w:tcW w:w="292" w:type="dxa"/>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A30CA7">
      <w:pPr>
        <w:ind w:left="-2835"/>
        <w:rPr>
          <w:b/>
        </w:rPr>
      </w:pPr>
    </w:p>
    <w:p w:rsidR="00A30CA7" w:rsidRDefault="003D7077">
      <w:pPr>
        <w:ind w:left="-2835"/>
        <w:rPr>
          <w:b/>
        </w:rPr>
      </w:pPr>
      <w:r>
        <w:rPr>
          <w:noProof/>
        </w:rPr>
        <w:pict>
          <v:line id="_x0000_s1060" style="position:absolute;left:0;text-align:left;z-index:17" from="87.6pt,82.1pt" to="87.65pt,82.15pt" o:allowincell="f" strokeweight="1pt"/>
        </w:pict>
      </w:r>
      <w:r>
        <w:rPr>
          <w:noProof/>
        </w:rPr>
        <w:pict>
          <v:line id="_x0000_s1063" style="position:absolute;left:0;text-align:left;z-index:20" from="368.4pt,77.3pt" to="368.45pt,77.35pt" o:allowincell="f" strokeweight="1pt"/>
        </w:pict>
      </w:r>
      <w:r w:rsidR="00A30CA7">
        <w:rPr>
          <w:b/>
        </w:rPr>
        <w:t>Buchung im Kontierungsstempel:</w:t>
      </w:r>
    </w:p>
    <w:tbl>
      <w:tblPr>
        <w:tblW w:w="0" w:type="auto"/>
        <w:tblInd w:w="-27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9"/>
        <w:gridCol w:w="1270"/>
        <w:gridCol w:w="1418"/>
        <w:gridCol w:w="1276"/>
        <w:gridCol w:w="1135"/>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4" w:type="dxa"/>
            <w:gridSpan w:val="3"/>
            <w:tcBorders>
              <w:bottom w:val="nil"/>
            </w:tcBorders>
            <w:shd w:val="pct5" w:color="auto" w:fill="auto"/>
          </w:tcPr>
          <w:p w:rsidR="00A30CA7" w:rsidRDefault="00A30CA7">
            <w:pPr>
              <w:pStyle w:val="T1"/>
              <w:jc w:val="center"/>
              <w:rPr>
                <w:b/>
              </w:rPr>
            </w:pPr>
            <w:r>
              <w:rPr>
                <w:b/>
              </w:rPr>
              <w:t>Kontonummer</w:t>
            </w:r>
          </w:p>
        </w:tc>
        <w:tc>
          <w:tcPr>
            <w:tcW w:w="241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gridSpan w:val="2"/>
            <w:shd w:val="pct5" w:color="auto" w:fill="auto"/>
          </w:tcPr>
          <w:p w:rsidR="00A30CA7" w:rsidRDefault="00A30CA7">
            <w:pPr>
              <w:pStyle w:val="T1"/>
              <w:jc w:val="center"/>
              <w:rPr>
                <w:b/>
              </w:rPr>
            </w:pPr>
            <w:r>
              <w:rPr>
                <w:b/>
              </w:rPr>
              <w:t>Soll</w:t>
            </w:r>
          </w:p>
        </w:tc>
        <w:tc>
          <w:tcPr>
            <w:tcW w:w="1416"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2" w:type="dxa"/>
            <w:gridSpan w:val="2"/>
          </w:tcPr>
          <w:p w:rsidR="00A30CA7" w:rsidRDefault="00A30CA7">
            <w:pPr>
              <w:pStyle w:val="T1"/>
            </w:pPr>
            <w:r>
              <w:t>Volksbank Memmingen</w:t>
            </w:r>
          </w:p>
        </w:tc>
        <w:tc>
          <w:tcPr>
            <w:tcW w:w="1266" w:type="dxa"/>
          </w:tcPr>
          <w:p w:rsidR="00A30CA7" w:rsidRDefault="00A30CA7">
            <w:pPr>
              <w:pStyle w:val="T1"/>
              <w:jc w:val="center"/>
            </w:pPr>
            <w:r>
              <w:t>2800</w:t>
            </w:r>
          </w:p>
        </w:tc>
        <w:tc>
          <w:tcPr>
            <w:tcW w:w="1418" w:type="dxa"/>
          </w:tcPr>
          <w:p w:rsidR="00A30CA7" w:rsidRDefault="00A30CA7">
            <w:pPr>
              <w:pStyle w:val="T1"/>
              <w:jc w:val="center"/>
            </w:pPr>
          </w:p>
        </w:tc>
        <w:tc>
          <w:tcPr>
            <w:tcW w:w="1275" w:type="dxa"/>
          </w:tcPr>
          <w:p w:rsidR="00A30CA7" w:rsidRDefault="002D2DA6">
            <w:pPr>
              <w:pStyle w:val="T1"/>
              <w:jc w:val="right"/>
            </w:pPr>
            <w:r>
              <w:t>46</w:t>
            </w:r>
            <w:r w:rsidR="00A30CA7">
              <w:t>.</w:t>
            </w:r>
            <w:r>
              <w:t>531</w:t>
            </w:r>
            <w:r w:rsidR="00A30CA7">
              <w:t>,3</w:t>
            </w:r>
            <w:r>
              <w:t>8</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12" w:type="dxa"/>
            <w:gridSpan w:val="2"/>
          </w:tcPr>
          <w:p w:rsidR="00A30CA7" w:rsidRPr="005E4F29" w:rsidRDefault="00A30CA7">
            <w:pPr>
              <w:pStyle w:val="T1"/>
              <w:rPr>
                <w:i/>
              </w:rPr>
            </w:pPr>
            <w:r w:rsidRPr="005E4F29">
              <w:rPr>
                <w:i/>
              </w:rPr>
              <w:t>Erlösberichtigung HW Gr. 2</w:t>
            </w:r>
          </w:p>
        </w:tc>
        <w:tc>
          <w:tcPr>
            <w:tcW w:w="1266" w:type="dxa"/>
          </w:tcPr>
          <w:p w:rsidR="00A30CA7" w:rsidRPr="005E4F29" w:rsidRDefault="00A30CA7">
            <w:pPr>
              <w:pStyle w:val="T1"/>
              <w:jc w:val="center"/>
              <w:rPr>
                <w:i/>
              </w:rPr>
            </w:pPr>
            <w:r w:rsidRPr="005E4F29">
              <w:rPr>
                <w:i/>
              </w:rPr>
              <w:t>5111</w:t>
            </w:r>
          </w:p>
        </w:tc>
        <w:tc>
          <w:tcPr>
            <w:tcW w:w="1418" w:type="dxa"/>
          </w:tcPr>
          <w:p w:rsidR="00A30CA7" w:rsidRPr="005E4F29" w:rsidRDefault="00A30CA7">
            <w:pPr>
              <w:pStyle w:val="T1"/>
              <w:jc w:val="center"/>
              <w:rPr>
                <w:i/>
              </w:rPr>
            </w:pPr>
          </w:p>
        </w:tc>
        <w:tc>
          <w:tcPr>
            <w:tcW w:w="1275" w:type="dxa"/>
          </w:tcPr>
          <w:p w:rsidR="00A30CA7" w:rsidRPr="005E4F29" w:rsidRDefault="00A30CA7">
            <w:pPr>
              <w:pStyle w:val="T1"/>
              <w:jc w:val="right"/>
              <w:rPr>
                <w:i/>
              </w:rPr>
            </w:pPr>
            <w:r w:rsidRPr="005E4F29">
              <w:rPr>
                <w:i/>
              </w:rPr>
              <w:t>798,00</w:t>
            </w:r>
          </w:p>
        </w:tc>
        <w:tc>
          <w:tcPr>
            <w:tcW w:w="1134" w:type="dxa"/>
          </w:tcPr>
          <w:p w:rsidR="00A30CA7" w:rsidRPr="005E4F29" w:rsidRDefault="00A30CA7">
            <w:pPr>
              <w:pStyle w:val="T1"/>
              <w:jc w:val="right"/>
              <w:rPr>
                <w:i/>
              </w:rPr>
            </w:pPr>
          </w:p>
        </w:tc>
      </w:tr>
      <w:tr w:rsidR="00A30CA7">
        <w:tblPrEx>
          <w:tblCellMar>
            <w:left w:w="56" w:type="dxa"/>
            <w:right w:w="56" w:type="dxa"/>
          </w:tblCellMar>
        </w:tblPrEx>
        <w:trPr>
          <w:cantSplit/>
        </w:trPr>
        <w:tc>
          <w:tcPr>
            <w:tcW w:w="3412" w:type="dxa"/>
            <w:gridSpan w:val="2"/>
          </w:tcPr>
          <w:p w:rsidR="00A30CA7" w:rsidRPr="005E4F29" w:rsidRDefault="00A30CA7">
            <w:pPr>
              <w:pStyle w:val="T1"/>
              <w:rPr>
                <w:i/>
              </w:rPr>
            </w:pPr>
            <w:r w:rsidRPr="005E4F29">
              <w:rPr>
                <w:i/>
              </w:rPr>
              <w:t>Umsatzsteuer HW Gr. 2</w:t>
            </w:r>
          </w:p>
        </w:tc>
        <w:tc>
          <w:tcPr>
            <w:tcW w:w="1266" w:type="dxa"/>
          </w:tcPr>
          <w:p w:rsidR="00A30CA7" w:rsidRPr="005E4F29" w:rsidRDefault="00A30CA7">
            <w:pPr>
              <w:pStyle w:val="T1"/>
              <w:jc w:val="center"/>
              <w:rPr>
                <w:i/>
              </w:rPr>
            </w:pPr>
            <w:r w:rsidRPr="005E4F29">
              <w:rPr>
                <w:i/>
              </w:rPr>
              <w:t>4805</w:t>
            </w:r>
          </w:p>
        </w:tc>
        <w:tc>
          <w:tcPr>
            <w:tcW w:w="1418" w:type="dxa"/>
          </w:tcPr>
          <w:p w:rsidR="00A30CA7" w:rsidRPr="005E4F29" w:rsidRDefault="00A30CA7">
            <w:pPr>
              <w:pStyle w:val="T1"/>
              <w:jc w:val="center"/>
              <w:rPr>
                <w:i/>
              </w:rPr>
            </w:pPr>
          </w:p>
        </w:tc>
        <w:tc>
          <w:tcPr>
            <w:tcW w:w="1275" w:type="dxa"/>
          </w:tcPr>
          <w:p w:rsidR="00A30CA7" w:rsidRPr="005E4F29" w:rsidRDefault="002D2DA6">
            <w:pPr>
              <w:pStyle w:val="T1"/>
              <w:jc w:val="right"/>
              <w:rPr>
                <w:i/>
              </w:rPr>
            </w:pPr>
            <w:r w:rsidRPr="005E4F29">
              <w:rPr>
                <w:i/>
              </w:rPr>
              <w:t>151</w:t>
            </w:r>
            <w:r w:rsidR="00A30CA7" w:rsidRPr="005E4F29">
              <w:rPr>
                <w:i/>
              </w:rPr>
              <w:t>,6</w:t>
            </w:r>
            <w:r w:rsidRPr="005E4F29">
              <w:rPr>
                <w:i/>
              </w:rPr>
              <w:t>2</w:t>
            </w:r>
          </w:p>
        </w:tc>
        <w:tc>
          <w:tcPr>
            <w:tcW w:w="1134" w:type="dxa"/>
          </w:tcPr>
          <w:p w:rsidR="00A30CA7" w:rsidRPr="005E4F29" w:rsidRDefault="00A30CA7">
            <w:pPr>
              <w:pStyle w:val="T1"/>
              <w:jc w:val="right"/>
              <w:rPr>
                <w:i/>
              </w:rPr>
            </w:pPr>
          </w:p>
        </w:tc>
      </w:tr>
      <w:tr w:rsidR="00A30CA7">
        <w:tblPrEx>
          <w:tblCellMar>
            <w:left w:w="56" w:type="dxa"/>
            <w:right w:w="56" w:type="dxa"/>
          </w:tblCellMar>
        </w:tblPrEx>
        <w:trPr>
          <w:cantSplit/>
        </w:trPr>
        <w:tc>
          <w:tcPr>
            <w:tcW w:w="3412" w:type="dxa"/>
            <w:gridSpan w:val="2"/>
          </w:tcPr>
          <w:p w:rsidR="00A30CA7" w:rsidRDefault="00A30CA7">
            <w:pPr>
              <w:pStyle w:val="T1"/>
            </w:pPr>
            <w:r>
              <w:t>Franken Elektro GmbH</w:t>
            </w:r>
          </w:p>
        </w:tc>
        <w:tc>
          <w:tcPr>
            <w:tcW w:w="1266" w:type="dxa"/>
          </w:tcPr>
          <w:p w:rsidR="00A30CA7" w:rsidRDefault="00A30CA7">
            <w:pPr>
              <w:pStyle w:val="T1"/>
              <w:jc w:val="center"/>
            </w:pPr>
          </w:p>
        </w:tc>
        <w:tc>
          <w:tcPr>
            <w:tcW w:w="1418" w:type="dxa"/>
          </w:tcPr>
          <w:p w:rsidR="00A30CA7" w:rsidRDefault="00A30CA7">
            <w:pPr>
              <w:pStyle w:val="T1"/>
              <w:jc w:val="center"/>
            </w:pPr>
            <w:r>
              <w:t>24C0002</w:t>
            </w:r>
          </w:p>
        </w:tc>
        <w:tc>
          <w:tcPr>
            <w:tcW w:w="1275" w:type="dxa"/>
          </w:tcPr>
          <w:p w:rsidR="00A30CA7" w:rsidRDefault="00A30CA7">
            <w:pPr>
              <w:pStyle w:val="T1"/>
              <w:jc w:val="right"/>
            </w:pPr>
          </w:p>
        </w:tc>
        <w:tc>
          <w:tcPr>
            <w:tcW w:w="1134" w:type="dxa"/>
          </w:tcPr>
          <w:p w:rsidR="00A30CA7" w:rsidRDefault="00A30CA7">
            <w:pPr>
              <w:pStyle w:val="T1"/>
              <w:jc w:val="right"/>
            </w:pPr>
            <w:r>
              <w:t>4</w:t>
            </w:r>
            <w:r w:rsidR="002D2DA6">
              <w:t>7</w:t>
            </w:r>
            <w:r>
              <w:t>.</w:t>
            </w:r>
            <w:r w:rsidR="002D2DA6">
              <w:t>481</w:t>
            </w:r>
            <w:r>
              <w:t>,00</w:t>
            </w:r>
          </w:p>
        </w:tc>
      </w:tr>
    </w:tbl>
    <w:p w:rsidR="00A30CA7" w:rsidRDefault="00A30CA7" w:rsidP="002D2DA6">
      <w:pPr>
        <w:pStyle w:val="Absatzfett"/>
        <w:widowControl/>
        <w:spacing w:before="72" w:after="72" w:line="288" w:lineRule="atLeast"/>
        <w:rPr>
          <w:rFonts w:ascii="Times New Roman" w:hAnsi="Times New Roman"/>
          <w:b w:val="0"/>
          <w:sz w:val="24"/>
        </w:rPr>
      </w:pPr>
    </w:p>
    <w:p w:rsidR="00A30CA7" w:rsidRDefault="00A30CA7">
      <w:pPr>
        <w:pStyle w:val="berschrift3"/>
      </w:pPr>
      <w:bookmarkStart w:id="88" w:name="_Toc435525331"/>
      <w:bookmarkStart w:id="89" w:name="_Toc441648017"/>
      <w:bookmarkStart w:id="90" w:name="_Toc216755443"/>
      <w:r>
        <w:lastRenderedPageBreak/>
        <w:t>Kontoauszüge über Zahlungsausgänge</w:t>
      </w:r>
      <w:bookmarkEnd w:id="88"/>
      <w:bookmarkEnd w:id="89"/>
      <w:bookmarkEnd w:id="90"/>
    </w:p>
    <w:p w:rsidR="00A30CA7" w:rsidRDefault="00A30CA7" w:rsidP="00CE5968">
      <w:pPr>
        <w:pStyle w:val="Marginalspalterechts"/>
        <w:framePr w:wrap="auto"/>
      </w:pPr>
      <w:r>
        <w:t>OP-Verwaltung</w:t>
      </w:r>
    </w:p>
    <w:p w:rsidR="00A30CA7" w:rsidRDefault="00A30CA7">
      <w:pPr>
        <w:rPr>
          <w:sz w:val="22"/>
        </w:rPr>
      </w:pPr>
      <w:r>
        <w:t xml:space="preserve">Buchungsart ist </w:t>
      </w:r>
      <w:r>
        <w:rPr>
          <w:b/>
        </w:rPr>
        <w:t xml:space="preserve">KZ </w:t>
      </w:r>
      <w:r>
        <w:t>(Kreditorenzahlung). In der Buchungszeile wird geprüft, ob das Personenkonto auf der richtigen Kontenseite steht (KZ - Kreditorenkonto im</w:t>
      </w:r>
      <w:r>
        <w:rPr>
          <w:sz w:val="22"/>
        </w:rPr>
        <w:t xml:space="preserve"> Soll).</w:t>
      </w:r>
    </w:p>
    <w:p w:rsidR="00A30CA7" w:rsidRDefault="00A30CA7" w:rsidP="00CE5968">
      <w:pPr>
        <w:pStyle w:val="Marginalspalterechts"/>
        <w:framePr w:wrap="auto"/>
      </w:pPr>
      <w:r>
        <w:t>Buchungsart:</w:t>
      </w:r>
      <w:r>
        <w:br/>
        <w:t>Kreditorenzahlung</w:t>
      </w:r>
    </w:p>
    <w:p w:rsidR="00A30CA7" w:rsidRDefault="00A30CA7">
      <w:pPr>
        <w:rPr>
          <w:i/>
          <w:sz w:val="22"/>
        </w:rPr>
      </w:pPr>
      <w:r>
        <w:t xml:space="preserve">Der Zahlungsbetrag wird in der Offenen-Posten-Verwaltung </w:t>
      </w:r>
      <w:r w:rsidR="003D7077">
        <w:rPr>
          <w:noProof/>
        </w:rPr>
        <w:pict>
          <v:shape id="_x0000_s1072" style="position:absolute;left:0;text-align:left;margin-left:447.6pt;margin-top:4.1pt;width:.05pt;height:.05pt;z-index:29;mso-position-horizontal-relative:text;mso-position-vertical-relative:text" coordsize="20000,20000" o:allowincell="f" path="m,l,20000r20000,l20000,,,,,xe" strokecolor="#202020">
            <v:fill r:id="rId44" o:title="" type="pattern"/>
            <v:path arrowok="t"/>
          </v:shape>
        </w:pict>
      </w:r>
      <w:r>
        <w:t>einer oder mehreren Rechnungen zugeordnet.</w:t>
      </w:r>
      <w:r>
        <w:rPr>
          <w:i/>
          <w:sz w:val="22"/>
        </w:rPr>
        <w:t xml:space="preserve"> </w:t>
      </w:r>
    </w:p>
    <w:p w:rsidR="00A30CA7" w:rsidRDefault="00A30CA7" w:rsidP="00CE5968">
      <w:pPr>
        <w:rPr>
          <w:b/>
        </w:rPr>
      </w:pPr>
      <w:r>
        <w:rPr>
          <w:b/>
        </w:rPr>
        <w:t>Kontoauszug 3</w:t>
      </w:r>
    </w:p>
    <w:tbl>
      <w:tblPr>
        <w:tblW w:w="8527" w:type="dxa"/>
        <w:tblInd w:w="70" w:type="dxa"/>
        <w:tblLayout w:type="fixed"/>
        <w:tblCellMar>
          <w:left w:w="70" w:type="dxa"/>
          <w:right w:w="70" w:type="dxa"/>
        </w:tblCellMar>
        <w:tblLook w:val="0000" w:firstRow="0" w:lastRow="0" w:firstColumn="0" w:lastColumn="0" w:noHBand="0" w:noVBand="0"/>
      </w:tblPr>
      <w:tblGrid>
        <w:gridCol w:w="914"/>
        <w:gridCol w:w="2647"/>
        <w:gridCol w:w="839"/>
        <w:gridCol w:w="29"/>
        <w:gridCol w:w="535"/>
        <w:gridCol w:w="567"/>
        <w:gridCol w:w="719"/>
        <w:gridCol w:w="7"/>
        <w:gridCol w:w="266"/>
        <w:gridCol w:w="111"/>
        <w:gridCol w:w="45"/>
        <w:gridCol w:w="553"/>
        <w:gridCol w:w="108"/>
        <w:gridCol w:w="875"/>
        <w:gridCol w:w="147"/>
        <w:gridCol w:w="165"/>
      </w:tblGrid>
      <w:tr w:rsidR="00A30CA7">
        <w:tc>
          <w:tcPr>
            <w:tcW w:w="4429"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535"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67"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92" w:type="dxa"/>
            <w:gridSpan w:val="3"/>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817" w:type="dxa"/>
            <w:gridSpan w:val="4"/>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75" w:type="dxa"/>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312" w:type="dxa"/>
            <w:gridSpan w:val="2"/>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429" w:type="dxa"/>
            <w:gridSpan w:val="4"/>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535" w:type="dxa"/>
            <w:tcBorders>
              <w:bottom w:val="single" w:sz="6" w:space="0" w:color="auto"/>
            </w:tcBorders>
            <w:shd w:val="pct5" w:color="auto" w:fill="auto"/>
          </w:tcPr>
          <w:p w:rsidR="00A30CA7" w:rsidRDefault="00A30CA7">
            <w:pPr>
              <w:spacing w:before="0" w:after="0" w:line="240" w:lineRule="auto"/>
              <w:jc w:val="center"/>
              <w:rPr>
                <w:sz w:val="20"/>
              </w:rPr>
            </w:pPr>
          </w:p>
        </w:tc>
        <w:tc>
          <w:tcPr>
            <w:tcW w:w="567" w:type="dxa"/>
            <w:tcBorders>
              <w:bottom w:val="single" w:sz="6" w:space="0" w:color="auto"/>
            </w:tcBorders>
            <w:shd w:val="pct5" w:color="auto" w:fill="auto"/>
          </w:tcPr>
          <w:p w:rsidR="00A30CA7" w:rsidRDefault="00A30CA7">
            <w:pPr>
              <w:spacing w:before="0" w:after="0" w:line="240" w:lineRule="auto"/>
              <w:jc w:val="center"/>
              <w:rPr>
                <w:sz w:val="22"/>
              </w:rPr>
            </w:pPr>
          </w:p>
        </w:tc>
        <w:tc>
          <w:tcPr>
            <w:tcW w:w="992" w:type="dxa"/>
            <w:gridSpan w:val="3"/>
            <w:tcBorders>
              <w:bottom w:val="single" w:sz="6" w:space="0" w:color="auto"/>
            </w:tcBorders>
            <w:shd w:val="pct5" w:color="auto" w:fill="auto"/>
          </w:tcPr>
          <w:p w:rsidR="00A30CA7" w:rsidRDefault="00A30CA7">
            <w:pPr>
              <w:spacing w:before="0" w:after="0" w:line="240" w:lineRule="auto"/>
              <w:jc w:val="center"/>
              <w:rPr>
                <w:sz w:val="22"/>
              </w:rPr>
            </w:pPr>
            <w:r>
              <w:rPr>
                <w:sz w:val="22"/>
              </w:rPr>
              <w:t>03</w:t>
            </w:r>
          </w:p>
        </w:tc>
        <w:tc>
          <w:tcPr>
            <w:tcW w:w="817" w:type="dxa"/>
            <w:gridSpan w:val="4"/>
            <w:tcBorders>
              <w:bottom w:val="single" w:sz="6" w:space="0" w:color="auto"/>
            </w:tcBorders>
            <w:shd w:val="pct5" w:color="auto" w:fill="auto"/>
          </w:tcPr>
          <w:p w:rsidR="00A30CA7" w:rsidRDefault="00A30CA7">
            <w:pPr>
              <w:spacing w:before="0" w:after="0" w:line="240" w:lineRule="auto"/>
              <w:jc w:val="center"/>
              <w:rPr>
                <w:sz w:val="22"/>
              </w:rPr>
            </w:pPr>
          </w:p>
        </w:tc>
        <w:tc>
          <w:tcPr>
            <w:tcW w:w="875" w:type="dxa"/>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312" w:type="dxa"/>
            <w:gridSpan w:val="2"/>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429" w:type="dxa"/>
            <w:gridSpan w:val="4"/>
            <w:tcBorders>
              <w:left w:val="single" w:sz="6" w:space="0" w:color="auto"/>
            </w:tcBorders>
          </w:tcPr>
          <w:p w:rsidR="00A30CA7" w:rsidRDefault="00A30CA7">
            <w:pPr>
              <w:spacing w:before="0" w:after="0" w:line="240" w:lineRule="auto"/>
              <w:rPr>
                <w:sz w:val="20"/>
              </w:rPr>
            </w:pPr>
          </w:p>
        </w:tc>
        <w:tc>
          <w:tcPr>
            <w:tcW w:w="535" w:type="dxa"/>
          </w:tcPr>
          <w:p w:rsidR="00A30CA7" w:rsidRDefault="00A30CA7">
            <w:pPr>
              <w:spacing w:before="0" w:after="0" w:line="240" w:lineRule="auto"/>
              <w:rPr>
                <w:sz w:val="20"/>
              </w:rPr>
            </w:pPr>
          </w:p>
        </w:tc>
        <w:tc>
          <w:tcPr>
            <w:tcW w:w="567" w:type="dxa"/>
          </w:tcPr>
          <w:p w:rsidR="00A30CA7" w:rsidRDefault="00A30CA7">
            <w:pPr>
              <w:spacing w:before="0" w:after="0" w:line="240" w:lineRule="auto"/>
              <w:rPr>
                <w:sz w:val="20"/>
              </w:rPr>
            </w:pPr>
          </w:p>
        </w:tc>
        <w:tc>
          <w:tcPr>
            <w:tcW w:w="992" w:type="dxa"/>
            <w:gridSpan w:val="3"/>
          </w:tcPr>
          <w:p w:rsidR="00A30CA7" w:rsidRDefault="00A30CA7">
            <w:pPr>
              <w:spacing w:before="0" w:after="0" w:line="240" w:lineRule="auto"/>
              <w:rPr>
                <w:sz w:val="20"/>
              </w:rPr>
            </w:pPr>
          </w:p>
        </w:tc>
        <w:tc>
          <w:tcPr>
            <w:tcW w:w="817" w:type="dxa"/>
            <w:gridSpan w:val="4"/>
          </w:tcPr>
          <w:p w:rsidR="00A30CA7" w:rsidRDefault="00A30CA7">
            <w:pPr>
              <w:spacing w:before="0" w:after="0" w:line="240" w:lineRule="auto"/>
              <w:rPr>
                <w:sz w:val="20"/>
              </w:rPr>
            </w:pPr>
          </w:p>
        </w:tc>
        <w:tc>
          <w:tcPr>
            <w:tcW w:w="875" w:type="dxa"/>
          </w:tcPr>
          <w:p w:rsidR="00A30CA7" w:rsidRDefault="00A30CA7">
            <w:pPr>
              <w:spacing w:before="0" w:after="0" w:line="240" w:lineRule="auto"/>
              <w:ind w:right="-196"/>
              <w:rPr>
                <w:sz w:val="20"/>
              </w:rPr>
            </w:pPr>
          </w:p>
        </w:tc>
        <w:tc>
          <w:tcPr>
            <w:tcW w:w="312" w:type="dxa"/>
            <w:gridSpan w:val="2"/>
            <w:tcBorders>
              <w:right w:val="single" w:sz="6" w:space="0" w:color="auto"/>
            </w:tcBorders>
          </w:tcPr>
          <w:p w:rsidR="00A30CA7" w:rsidRDefault="00A30CA7">
            <w:pPr>
              <w:spacing w:before="0" w:after="0" w:line="240" w:lineRule="auto"/>
              <w:rPr>
                <w:sz w:val="20"/>
              </w:rPr>
            </w:pPr>
          </w:p>
        </w:tc>
      </w:tr>
      <w:tr w:rsidR="00A30CA7">
        <w:tc>
          <w:tcPr>
            <w:tcW w:w="914" w:type="dxa"/>
            <w:tcBorders>
              <w:left w:val="single" w:sz="6" w:space="0" w:color="auto"/>
            </w:tcBorders>
          </w:tcPr>
          <w:p w:rsidR="00A30CA7" w:rsidRDefault="00A30CA7">
            <w:pPr>
              <w:spacing w:before="0" w:after="0" w:line="240" w:lineRule="auto"/>
              <w:jc w:val="center"/>
            </w:pPr>
            <w:r>
              <w:rPr>
                <w:sz w:val="16"/>
              </w:rPr>
              <w:t>Bu-Tag</w:t>
            </w:r>
          </w:p>
        </w:tc>
        <w:tc>
          <w:tcPr>
            <w:tcW w:w="2647" w:type="dxa"/>
          </w:tcPr>
          <w:p w:rsidR="00A30CA7" w:rsidRDefault="00A30CA7">
            <w:pPr>
              <w:spacing w:before="0" w:after="0" w:line="240" w:lineRule="auto"/>
              <w:jc w:val="center"/>
            </w:pPr>
            <w:r>
              <w:rPr>
                <w:sz w:val="16"/>
              </w:rPr>
              <w:t>Text</w:t>
            </w:r>
          </w:p>
        </w:tc>
        <w:tc>
          <w:tcPr>
            <w:tcW w:w="839" w:type="dxa"/>
          </w:tcPr>
          <w:p w:rsidR="00A30CA7" w:rsidRDefault="00A30CA7">
            <w:pPr>
              <w:spacing w:before="0" w:after="0" w:line="240" w:lineRule="auto"/>
              <w:jc w:val="center"/>
              <w:rPr>
                <w:sz w:val="16"/>
                <w:lang w:val="it-IT"/>
              </w:rPr>
            </w:pPr>
            <w:r>
              <w:rPr>
                <w:sz w:val="16"/>
                <w:lang w:val="it-IT"/>
              </w:rPr>
              <w:t>Pnr</w:t>
            </w:r>
          </w:p>
        </w:tc>
        <w:tc>
          <w:tcPr>
            <w:tcW w:w="1850" w:type="dxa"/>
            <w:gridSpan w:val="4"/>
          </w:tcPr>
          <w:p w:rsidR="00A30CA7" w:rsidRDefault="00A30CA7">
            <w:pPr>
              <w:spacing w:before="0" w:after="0" w:line="240" w:lineRule="auto"/>
              <w:jc w:val="center"/>
              <w:rPr>
                <w:lang w:val="it-IT"/>
              </w:rPr>
            </w:pPr>
            <w:r>
              <w:rPr>
                <w:sz w:val="16"/>
                <w:lang w:val="it-IT"/>
              </w:rPr>
              <w:t>Valuta</w:t>
            </w:r>
          </w:p>
        </w:tc>
        <w:tc>
          <w:tcPr>
            <w:tcW w:w="982" w:type="dxa"/>
            <w:gridSpan w:val="5"/>
          </w:tcPr>
          <w:p w:rsidR="00A30CA7" w:rsidRDefault="00A30CA7">
            <w:pPr>
              <w:spacing w:before="0" w:after="0" w:line="240" w:lineRule="auto"/>
              <w:jc w:val="center"/>
              <w:rPr>
                <w:sz w:val="16"/>
                <w:lang w:val="it-IT"/>
              </w:rPr>
            </w:pPr>
          </w:p>
        </w:tc>
        <w:tc>
          <w:tcPr>
            <w:tcW w:w="1295" w:type="dxa"/>
            <w:gridSpan w:val="4"/>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14" w:type="dxa"/>
            <w:tcBorders>
              <w:left w:val="single" w:sz="6" w:space="0" w:color="auto"/>
            </w:tcBorders>
          </w:tcPr>
          <w:p w:rsidR="00A30CA7" w:rsidRDefault="00A30CA7">
            <w:pPr>
              <w:spacing w:before="0" w:after="0" w:line="240" w:lineRule="auto"/>
              <w:jc w:val="center"/>
              <w:rPr>
                <w:sz w:val="22"/>
              </w:rPr>
            </w:pPr>
            <w:r>
              <w:rPr>
                <w:sz w:val="22"/>
              </w:rPr>
              <w:t>..-06-10</w:t>
            </w:r>
          </w:p>
        </w:tc>
        <w:tc>
          <w:tcPr>
            <w:tcW w:w="2647" w:type="dxa"/>
          </w:tcPr>
          <w:p w:rsidR="00A30CA7" w:rsidRDefault="00A30CA7" w:rsidP="004B7894">
            <w:pPr>
              <w:numPr>
                <w:ilvl w:val="0"/>
                <w:numId w:val="9"/>
              </w:numPr>
              <w:tabs>
                <w:tab w:val="clear" w:pos="360"/>
              </w:tabs>
              <w:spacing w:before="0" w:after="0" w:line="240" w:lineRule="auto"/>
              <w:jc w:val="left"/>
              <w:rPr>
                <w:sz w:val="22"/>
              </w:rPr>
            </w:pPr>
            <w:r>
              <w:rPr>
                <w:sz w:val="22"/>
              </w:rPr>
              <w:t>K. Werter GmbH</w:t>
            </w:r>
          </w:p>
          <w:p w:rsidR="00A30CA7" w:rsidRDefault="00A30CA7">
            <w:pPr>
              <w:spacing w:before="0" w:after="0" w:line="240" w:lineRule="auto"/>
              <w:jc w:val="left"/>
              <w:rPr>
                <w:sz w:val="22"/>
              </w:rPr>
            </w:pPr>
            <w:r>
              <w:rPr>
                <w:sz w:val="22"/>
              </w:rPr>
              <w:t>W0111/ER-C0001</w:t>
            </w:r>
          </w:p>
        </w:tc>
        <w:tc>
          <w:tcPr>
            <w:tcW w:w="839" w:type="dxa"/>
          </w:tcPr>
          <w:p w:rsidR="00A30CA7" w:rsidRDefault="00A30CA7">
            <w:pPr>
              <w:spacing w:before="0" w:after="0" w:line="240" w:lineRule="auto"/>
              <w:rPr>
                <w:sz w:val="22"/>
              </w:rPr>
            </w:pPr>
          </w:p>
        </w:tc>
        <w:tc>
          <w:tcPr>
            <w:tcW w:w="1850" w:type="dxa"/>
            <w:gridSpan w:val="4"/>
          </w:tcPr>
          <w:p w:rsidR="00A30CA7" w:rsidRDefault="00A30CA7">
            <w:pPr>
              <w:spacing w:before="0" w:after="0" w:line="240" w:lineRule="auto"/>
              <w:jc w:val="center"/>
              <w:rPr>
                <w:sz w:val="22"/>
              </w:rPr>
            </w:pPr>
            <w:r>
              <w:rPr>
                <w:sz w:val="22"/>
              </w:rPr>
              <w:t>..-06-10</w:t>
            </w:r>
          </w:p>
        </w:tc>
        <w:tc>
          <w:tcPr>
            <w:tcW w:w="982" w:type="dxa"/>
            <w:gridSpan w:val="5"/>
          </w:tcPr>
          <w:p w:rsidR="00A30CA7" w:rsidRDefault="00A30CA7">
            <w:pPr>
              <w:spacing w:before="0" w:after="0" w:line="240" w:lineRule="auto"/>
              <w:rPr>
                <w:sz w:val="22"/>
              </w:rPr>
            </w:pPr>
          </w:p>
        </w:tc>
        <w:tc>
          <w:tcPr>
            <w:tcW w:w="1295" w:type="dxa"/>
            <w:gridSpan w:val="4"/>
            <w:tcBorders>
              <w:right w:val="single" w:sz="6" w:space="0" w:color="auto"/>
            </w:tcBorders>
          </w:tcPr>
          <w:p w:rsidR="00A30CA7" w:rsidRDefault="002D2DA6">
            <w:pPr>
              <w:spacing w:before="0" w:after="0" w:line="240" w:lineRule="auto"/>
              <w:jc w:val="center"/>
              <w:rPr>
                <w:sz w:val="22"/>
              </w:rPr>
            </w:pPr>
            <w:r>
              <w:rPr>
                <w:sz w:val="22"/>
              </w:rPr>
              <w:t>51</w:t>
            </w:r>
            <w:r w:rsidR="00A30CA7">
              <w:rPr>
                <w:sz w:val="22"/>
              </w:rPr>
              <w:t>.</w:t>
            </w:r>
            <w:r>
              <w:rPr>
                <w:sz w:val="22"/>
              </w:rPr>
              <w:t>170</w:t>
            </w:r>
            <w:r w:rsidR="00A30CA7">
              <w:rPr>
                <w:sz w:val="22"/>
              </w:rPr>
              <w:t>,00S</w:t>
            </w: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7"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KA-C0003</w:t>
            </w:r>
          </w:p>
        </w:tc>
        <w:tc>
          <w:tcPr>
            <w:tcW w:w="2270" w:type="dxa"/>
            <w:gridSpan w:val="8"/>
            <w:tcBorders>
              <w:right w:val="single" w:sz="6" w:space="0" w:color="auto"/>
            </w:tcBorders>
          </w:tcPr>
          <w:p w:rsidR="00A30CA7" w:rsidRDefault="00A30CA7">
            <w:pPr>
              <w:spacing w:before="0" w:after="0" w:line="240" w:lineRule="auto"/>
              <w:rPr>
                <w:sz w:val="22"/>
              </w:rPr>
            </w:pP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0" w:type="dxa"/>
            <w:gridSpan w:val="4"/>
          </w:tcPr>
          <w:p w:rsidR="00A30CA7" w:rsidRDefault="00A30CA7">
            <w:pPr>
              <w:spacing w:before="0" w:after="0" w:line="240" w:lineRule="auto"/>
              <w:rPr>
                <w:sz w:val="22"/>
              </w:rPr>
            </w:pPr>
          </w:p>
        </w:tc>
        <w:tc>
          <w:tcPr>
            <w:tcW w:w="982" w:type="dxa"/>
            <w:gridSpan w:val="5"/>
          </w:tcPr>
          <w:p w:rsidR="00A30CA7" w:rsidRDefault="00A30CA7">
            <w:pPr>
              <w:spacing w:before="0" w:after="0" w:line="240" w:lineRule="auto"/>
              <w:rPr>
                <w:sz w:val="16"/>
              </w:rPr>
            </w:pPr>
          </w:p>
        </w:tc>
        <w:tc>
          <w:tcPr>
            <w:tcW w:w="1295" w:type="dxa"/>
            <w:gridSpan w:val="4"/>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pPr>
            <w:r>
              <w:rPr>
                <w:sz w:val="16"/>
              </w:rPr>
              <w:t>Herrn/Frau/Fräulein/ Firma</w:t>
            </w:r>
          </w:p>
        </w:tc>
        <w:tc>
          <w:tcPr>
            <w:tcW w:w="839" w:type="dxa"/>
          </w:tcPr>
          <w:p w:rsidR="00A30CA7" w:rsidRDefault="00A30CA7">
            <w:pPr>
              <w:spacing w:before="0" w:after="0" w:line="240" w:lineRule="auto"/>
              <w:rPr>
                <w:sz w:val="16"/>
              </w:rPr>
            </w:pPr>
          </w:p>
        </w:tc>
        <w:tc>
          <w:tcPr>
            <w:tcW w:w="3962" w:type="dxa"/>
            <w:gridSpan w:val="12"/>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165" w:type="dxa"/>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839" w:type="dxa"/>
          </w:tcPr>
          <w:p w:rsidR="00A30CA7" w:rsidRDefault="00A30CA7">
            <w:pPr>
              <w:spacing w:before="0" w:after="0" w:line="240" w:lineRule="auto"/>
              <w:rPr>
                <w:sz w:val="16"/>
              </w:rPr>
            </w:pPr>
          </w:p>
        </w:tc>
        <w:tc>
          <w:tcPr>
            <w:tcW w:w="2234" w:type="dxa"/>
            <w:gridSpan w:val="7"/>
          </w:tcPr>
          <w:p w:rsidR="00A30CA7" w:rsidRDefault="00A30CA7">
            <w:pPr>
              <w:spacing w:before="0" w:after="0" w:line="240" w:lineRule="auto"/>
              <w:jc w:val="center"/>
              <w:rPr>
                <w:b/>
                <w:sz w:val="28"/>
              </w:rPr>
            </w:pPr>
            <w:r>
              <w:rPr>
                <w:sz w:val="16"/>
              </w:rPr>
              <w:t>Letzte Erstellung</w:t>
            </w:r>
          </w:p>
        </w:tc>
        <w:tc>
          <w:tcPr>
            <w:tcW w:w="1893" w:type="dxa"/>
            <w:gridSpan w:val="6"/>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561"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839" w:type="dxa"/>
          </w:tcPr>
          <w:p w:rsidR="00A30CA7" w:rsidRDefault="00A30CA7">
            <w:pPr>
              <w:spacing w:before="0" w:after="0" w:line="240" w:lineRule="auto"/>
              <w:rPr>
                <w:sz w:val="22"/>
              </w:rPr>
            </w:pPr>
          </w:p>
        </w:tc>
        <w:tc>
          <w:tcPr>
            <w:tcW w:w="2234" w:type="dxa"/>
            <w:gridSpan w:val="7"/>
          </w:tcPr>
          <w:p w:rsidR="00A30CA7" w:rsidRDefault="00A30CA7">
            <w:pPr>
              <w:spacing w:before="0" w:after="0" w:line="240" w:lineRule="auto"/>
              <w:jc w:val="center"/>
              <w:rPr>
                <w:b/>
                <w:sz w:val="22"/>
              </w:rPr>
            </w:pPr>
            <w:r>
              <w:rPr>
                <w:sz w:val="22"/>
              </w:rPr>
              <w:t xml:space="preserve">..-06-05                           </w:t>
            </w:r>
          </w:p>
        </w:tc>
        <w:tc>
          <w:tcPr>
            <w:tcW w:w="1893" w:type="dxa"/>
            <w:gridSpan w:val="6"/>
            <w:tcBorders>
              <w:right w:val="single" w:sz="6" w:space="0" w:color="auto"/>
            </w:tcBorders>
          </w:tcPr>
          <w:p w:rsidR="00A30CA7" w:rsidRDefault="002D2DA6">
            <w:pPr>
              <w:spacing w:before="0" w:after="0" w:line="240" w:lineRule="auto"/>
              <w:jc w:val="center"/>
              <w:rPr>
                <w:b/>
                <w:sz w:val="22"/>
              </w:rPr>
            </w:pPr>
            <w:r>
              <w:rPr>
                <w:sz w:val="22"/>
              </w:rPr>
              <w:t>141</w:t>
            </w:r>
            <w:r w:rsidR="00A30CA7">
              <w:rPr>
                <w:sz w:val="22"/>
              </w:rPr>
              <w:t>.</w:t>
            </w:r>
            <w:r>
              <w:rPr>
                <w:sz w:val="22"/>
              </w:rPr>
              <w:t>353</w:t>
            </w:r>
            <w:r w:rsidR="00A30CA7">
              <w:rPr>
                <w:sz w:val="22"/>
              </w:rPr>
              <w:t>,</w:t>
            </w:r>
            <w:r>
              <w:rPr>
                <w:sz w:val="22"/>
              </w:rPr>
              <w:t>38</w:t>
            </w:r>
            <w:r w:rsidR="00A30CA7">
              <w:rPr>
                <w:sz w:val="22"/>
              </w:rPr>
              <w:t>H</w:t>
            </w:r>
          </w:p>
        </w:tc>
      </w:tr>
      <w:tr w:rsidR="00A30CA7">
        <w:trPr>
          <w:trHeight w:val="514"/>
        </w:trPr>
        <w:tc>
          <w:tcPr>
            <w:tcW w:w="4429"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250" w:type="dxa"/>
            <w:gridSpan w:val="7"/>
          </w:tcPr>
          <w:p w:rsidR="00A30CA7" w:rsidRDefault="00A30CA7">
            <w:pPr>
              <w:spacing w:before="0" w:after="0" w:line="240" w:lineRule="auto"/>
              <w:jc w:val="center"/>
              <w:rPr>
                <w:sz w:val="16"/>
              </w:rPr>
            </w:pPr>
          </w:p>
        </w:tc>
        <w:tc>
          <w:tcPr>
            <w:tcW w:w="1848" w:type="dxa"/>
            <w:gridSpan w:val="5"/>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429"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250" w:type="dxa"/>
            <w:gridSpan w:val="7"/>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..-06-10</w:t>
            </w:r>
          </w:p>
        </w:tc>
        <w:tc>
          <w:tcPr>
            <w:tcW w:w="1683" w:type="dxa"/>
            <w:gridSpan w:val="4"/>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r>
            <w:r w:rsidR="002D2DA6">
              <w:rPr>
                <w:sz w:val="22"/>
              </w:rPr>
              <w:t>90</w:t>
            </w:r>
            <w:r>
              <w:rPr>
                <w:sz w:val="22"/>
              </w:rPr>
              <w:t>.</w:t>
            </w:r>
            <w:r w:rsidR="002D2DA6">
              <w:rPr>
                <w:sz w:val="22"/>
              </w:rPr>
              <w:t>183</w:t>
            </w:r>
            <w:r>
              <w:rPr>
                <w:sz w:val="22"/>
              </w:rPr>
              <w:t>,</w:t>
            </w:r>
            <w:r w:rsidR="002D2DA6">
              <w:rPr>
                <w:sz w:val="22"/>
              </w:rPr>
              <w:t>38</w:t>
            </w:r>
            <w:r>
              <w:rPr>
                <w:sz w:val="22"/>
              </w:rPr>
              <w:t>H</w:t>
            </w:r>
          </w:p>
        </w:tc>
        <w:tc>
          <w:tcPr>
            <w:tcW w:w="165"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val="316"/>
        </w:trPr>
        <w:tc>
          <w:tcPr>
            <w:tcW w:w="4429"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250" w:type="dxa"/>
            <w:gridSpan w:val="7"/>
            <w:tcBorders>
              <w:bottom w:val="single" w:sz="6" w:space="0" w:color="auto"/>
            </w:tcBorders>
          </w:tcPr>
          <w:p w:rsidR="00A30CA7" w:rsidRDefault="00A30CA7">
            <w:pPr>
              <w:spacing w:before="0" w:after="0" w:line="240" w:lineRule="auto"/>
              <w:rPr>
                <w:sz w:val="22"/>
              </w:rPr>
            </w:pPr>
          </w:p>
        </w:tc>
        <w:tc>
          <w:tcPr>
            <w:tcW w:w="1683" w:type="dxa"/>
            <w:gridSpan w:val="4"/>
            <w:tcBorders>
              <w:bottom w:val="single" w:sz="6" w:space="0" w:color="auto"/>
            </w:tcBorders>
          </w:tcPr>
          <w:p w:rsidR="00A30CA7" w:rsidRDefault="00A30CA7">
            <w:pPr>
              <w:spacing w:before="0" w:after="0" w:line="240" w:lineRule="auto"/>
              <w:rPr>
                <w:sz w:val="22"/>
              </w:rPr>
            </w:pPr>
          </w:p>
        </w:tc>
        <w:tc>
          <w:tcPr>
            <w:tcW w:w="165" w:type="dxa"/>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A30CA7"/>
    <w:p w:rsidR="00A30CA7" w:rsidRDefault="00A30CA7" w:rsidP="00CE5968">
      <w:pPr>
        <w:pStyle w:val="Marginalspalterechts"/>
        <w:framePr w:wrap="auto"/>
      </w:pPr>
      <w:r>
        <w:t>Zahlungsb</w:t>
      </w:r>
      <w:r w:rsidRPr="00CE5968">
        <w:t>e</w:t>
      </w:r>
      <w:r>
        <w:t>trag einschließlich Skontoabzug überprüfen</w:t>
      </w:r>
    </w:p>
    <w:p w:rsidR="00A30CA7" w:rsidRDefault="00A30CA7">
      <w:r>
        <w:t xml:space="preserve">Vor der Buchung müssen wir den Kontoauszug inhaltlich mit dem Clearing-Journal vergleichen. Im vorliegenden Fall haben wir die Eingangsrechnung der O. K. Werter GmbH ohne Skontoabzug bezahlt. </w:t>
      </w:r>
    </w:p>
    <w:p w:rsidR="00A30CA7" w:rsidRDefault="00A30CA7" w:rsidP="00CE5968">
      <w:pPr>
        <w:pStyle w:val="Tabelle"/>
        <w:numPr>
          <w:ilvl w:val="0"/>
          <w:numId w:val="0"/>
        </w:numPr>
        <w:spacing w:before="72" w:after="72" w:line="288" w:lineRule="atLeast"/>
      </w:pPr>
      <w:r>
        <w:t>Buchung im Kontierungsstempel:</w:t>
      </w:r>
    </w:p>
    <w:tbl>
      <w:tblPr>
        <w:tblW w:w="850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9"/>
        <w:gridCol w:w="1418"/>
        <w:gridCol w:w="1275"/>
        <w:gridCol w:w="1134"/>
      </w:tblGrid>
      <w:tr w:rsidR="00A30CA7">
        <w:trPr>
          <w:cantSplit/>
        </w:trPr>
        <w:tc>
          <w:tcPr>
            <w:tcW w:w="3403" w:type="dxa"/>
            <w:shd w:val="pct5" w:color="auto" w:fill="auto"/>
          </w:tcPr>
          <w:p w:rsidR="00A30CA7" w:rsidRDefault="00A30CA7">
            <w:pPr>
              <w:pStyle w:val="T1"/>
              <w:spacing w:before="120"/>
              <w:rPr>
                <w:b/>
              </w:rPr>
            </w:pPr>
            <w:r>
              <w:rPr>
                <w:b/>
              </w:rPr>
              <w:t>Kontobezeichnung</w:t>
            </w:r>
          </w:p>
        </w:tc>
        <w:tc>
          <w:tcPr>
            <w:tcW w:w="2697" w:type="dxa"/>
            <w:gridSpan w:val="2"/>
            <w:shd w:val="pct5" w:color="auto" w:fill="auto"/>
          </w:tcPr>
          <w:p w:rsidR="00A30CA7" w:rsidRDefault="00A30CA7">
            <w:pPr>
              <w:pStyle w:val="T1"/>
              <w:jc w:val="center"/>
              <w:rPr>
                <w:b/>
              </w:rPr>
            </w:pPr>
            <w:r>
              <w:rPr>
                <w:b/>
              </w:rPr>
              <w:t>Kontonummer</w:t>
            </w:r>
          </w:p>
        </w:tc>
        <w:tc>
          <w:tcPr>
            <w:tcW w:w="2409" w:type="dxa"/>
            <w:gridSpan w:val="2"/>
            <w:shd w:val="pct5" w:color="auto" w:fill="auto"/>
          </w:tcPr>
          <w:p w:rsidR="00A30CA7" w:rsidRDefault="00A30CA7">
            <w:pPr>
              <w:pStyle w:val="T1"/>
              <w:jc w:val="center"/>
              <w:rPr>
                <w:b/>
              </w:rPr>
            </w:pPr>
            <w:r>
              <w:rPr>
                <w:b/>
              </w:rPr>
              <w:t>Betrag</w:t>
            </w:r>
          </w:p>
        </w:tc>
      </w:tr>
      <w:tr w:rsidR="00A30CA7">
        <w:trPr>
          <w:cantSplit/>
        </w:trPr>
        <w:tc>
          <w:tcPr>
            <w:tcW w:w="3403" w:type="dxa"/>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Pr>
          <w:p w:rsidR="00A30CA7" w:rsidRDefault="00A30CA7">
            <w:pPr>
              <w:spacing w:before="0" w:after="0" w:line="240" w:lineRule="auto"/>
            </w:pPr>
            <w:r>
              <w:t>O. K. Werter GmbH</w:t>
            </w:r>
          </w:p>
        </w:tc>
        <w:tc>
          <w:tcPr>
            <w:tcW w:w="1279" w:type="dxa"/>
          </w:tcPr>
          <w:p w:rsidR="00A30CA7" w:rsidRDefault="00A30CA7">
            <w:pPr>
              <w:spacing w:before="0" w:after="0" w:line="240" w:lineRule="auto"/>
              <w:jc w:val="center"/>
            </w:pPr>
            <w:r>
              <w:t>44C0001</w:t>
            </w:r>
          </w:p>
        </w:tc>
        <w:tc>
          <w:tcPr>
            <w:tcW w:w="1418" w:type="dxa"/>
          </w:tcPr>
          <w:p w:rsidR="00A30CA7" w:rsidRDefault="00A30CA7">
            <w:pPr>
              <w:pStyle w:val="T1"/>
              <w:jc w:val="center"/>
            </w:pPr>
          </w:p>
        </w:tc>
        <w:tc>
          <w:tcPr>
            <w:tcW w:w="1275" w:type="dxa"/>
          </w:tcPr>
          <w:p w:rsidR="00A30CA7" w:rsidRDefault="002D2DA6">
            <w:pPr>
              <w:spacing w:before="0" w:after="0" w:line="240" w:lineRule="auto"/>
              <w:jc w:val="right"/>
            </w:pPr>
            <w:r>
              <w:t>51</w:t>
            </w:r>
            <w:r w:rsidR="00A30CA7">
              <w:t>.</w:t>
            </w:r>
            <w:r>
              <w:t>170</w:t>
            </w:r>
            <w:r w:rsidR="00A30CA7">
              <w:t>,00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spacing w:before="0" w:after="0" w:line="240" w:lineRule="auto"/>
            </w:pPr>
            <w:r>
              <w:t>Volksbank Memmingen</w:t>
            </w:r>
          </w:p>
        </w:tc>
        <w:tc>
          <w:tcPr>
            <w:tcW w:w="1279" w:type="dxa"/>
          </w:tcPr>
          <w:p w:rsidR="00A30CA7" w:rsidRDefault="00A30CA7">
            <w:pPr>
              <w:spacing w:before="0" w:after="0" w:line="240" w:lineRule="auto"/>
              <w:jc w:val="center"/>
            </w:pPr>
          </w:p>
        </w:tc>
        <w:tc>
          <w:tcPr>
            <w:tcW w:w="1418" w:type="dxa"/>
          </w:tcPr>
          <w:p w:rsidR="00A30CA7" w:rsidRDefault="00A30CA7">
            <w:pPr>
              <w:pStyle w:val="T1"/>
              <w:jc w:val="center"/>
            </w:pPr>
            <w:r>
              <w:t>2800</w:t>
            </w:r>
          </w:p>
        </w:tc>
        <w:tc>
          <w:tcPr>
            <w:tcW w:w="1275" w:type="dxa"/>
          </w:tcPr>
          <w:p w:rsidR="00A30CA7" w:rsidRDefault="00A30CA7">
            <w:pPr>
              <w:pStyle w:val="T1"/>
              <w:jc w:val="right"/>
            </w:pPr>
          </w:p>
        </w:tc>
        <w:tc>
          <w:tcPr>
            <w:tcW w:w="1134" w:type="dxa"/>
          </w:tcPr>
          <w:p w:rsidR="00A30CA7" w:rsidRDefault="002D2DA6">
            <w:pPr>
              <w:spacing w:before="0" w:after="0" w:line="240" w:lineRule="auto"/>
              <w:jc w:val="right"/>
            </w:pPr>
            <w:r>
              <w:t>51</w:t>
            </w:r>
            <w:r w:rsidR="00A30CA7">
              <w:t>.</w:t>
            </w:r>
            <w:r>
              <w:t>170</w:t>
            </w:r>
            <w:r w:rsidR="00A30CA7">
              <w:t>,00</w:t>
            </w:r>
          </w:p>
        </w:tc>
      </w:tr>
    </w:tbl>
    <w:p w:rsidR="00A30CA7" w:rsidRDefault="00A30CA7">
      <w:pPr>
        <w:pStyle w:val="Tabelle"/>
        <w:numPr>
          <w:ilvl w:val="0"/>
          <w:numId w:val="0"/>
        </w:numPr>
        <w:tabs>
          <w:tab w:val="clear" w:pos="360"/>
          <w:tab w:val="left" w:pos="-851"/>
        </w:tabs>
        <w:spacing w:line="288" w:lineRule="atLeast"/>
      </w:pPr>
    </w:p>
    <w:p w:rsidR="00A30CA7" w:rsidRDefault="00A30CA7">
      <w:pPr>
        <w:tabs>
          <w:tab w:val="clear" w:pos="360"/>
          <w:tab w:val="left" w:pos="-851"/>
        </w:tabs>
        <w:rPr>
          <w:b/>
        </w:rPr>
      </w:pPr>
      <w:r>
        <w:rPr>
          <w:b/>
        </w:rPr>
        <w:t>Eingabefelder der Buchungsmaske: Buchungsart KZ</w:t>
      </w:r>
    </w:p>
    <w:p w:rsidR="00A30CA7" w:rsidRDefault="00A30CA7">
      <w:pPr>
        <w:pBdr>
          <w:top w:val="single" w:sz="6" w:space="3" w:color="auto"/>
          <w:left w:val="single" w:sz="6" w:space="5" w:color="auto"/>
          <w:bottom w:val="single" w:sz="6" w:space="3" w:color="auto"/>
          <w:right w:val="single" w:sz="6" w:space="0" w:color="auto"/>
        </w:pBdr>
        <w:tabs>
          <w:tab w:val="clear" w:pos="360"/>
          <w:tab w:val="left" w:pos="-851"/>
          <w:tab w:val="left" w:pos="1701"/>
        </w:tabs>
        <w:spacing w:after="0" w:line="240" w:lineRule="auto"/>
        <w:ind w:left="142" w:right="-2835"/>
        <w:rPr>
          <w:b/>
        </w:rPr>
      </w:pPr>
      <w:r>
        <w:rPr>
          <w:b/>
        </w:rPr>
        <w:t>BA:</w:t>
      </w:r>
      <w:r>
        <w:rPr>
          <w:b/>
        </w:rPr>
        <w:tab/>
      </w:r>
      <w:r>
        <w:t>KZ</w:t>
      </w:r>
    </w:p>
    <w:p w:rsidR="00A30CA7" w:rsidRDefault="00A30CA7">
      <w:pPr>
        <w:pBdr>
          <w:top w:val="single" w:sz="6" w:space="3" w:color="auto"/>
          <w:left w:val="single" w:sz="6" w:space="5" w:color="auto"/>
          <w:bottom w:val="single" w:sz="6" w:space="3" w:color="auto"/>
          <w:right w:val="single" w:sz="6" w:space="0" w:color="auto"/>
        </w:pBdr>
        <w:tabs>
          <w:tab w:val="clear" w:pos="360"/>
          <w:tab w:val="left" w:pos="-851"/>
          <w:tab w:val="left" w:pos="1701"/>
        </w:tabs>
        <w:spacing w:after="0" w:line="240" w:lineRule="auto"/>
        <w:ind w:left="142" w:right="-2835"/>
      </w:pPr>
      <w:r>
        <w:rPr>
          <w:b/>
        </w:rPr>
        <w:t>Datum</w:t>
      </w:r>
      <w:r>
        <w:t xml:space="preserve">: </w:t>
      </w:r>
      <w:r>
        <w:tab/>
        <w:t xml:space="preserve">Datum des Kontoauszugs </w:t>
      </w:r>
    </w:p>
    <w:p w:rsidR="00A30CA7" w:rsidRDefault="00A30CA7">
      <w:pPr>
        <w:pBdr>
          <w:top w:val="single" w:sz="6" w:space="3" w:color="auto"/>
          <w:left w:val="single" w:sz="6" w:space="5" w:color="auto"/>
          <w:bottom w:val="single" w:sz="6" w:space="3" w:color="auto"/>
          <w:right w:val="single" w:sz="6" w:space="0" w:color="auto"/>
        </w:pBdr>
        <w:tabs>
          <w:tab w:val="clear" w:pos="360"/>
          <w:tab w:val="left" w:pos="-851"/>
          <w:tab w:val="left" w:pos="1701"/>
        </w:tabs>
        <w:spacing w:after="0" w:line="240" w:lineRule="auto"/>
        <w:ind w:left="142" w:right="-2835"/>
        <w:rPr>
          <w:sz w:val="22"/>
        </w:rPr>
      </w:pPr>
      <w:r>
        <w:rPr>
          <w:b/>
        </w:rPr>
        <w:t>Belegnummer:</w:t>
      </w:r>
      <w:r>
        <w:t xml:space="preserve"> </w:t>
      </w:r>
      <w:r>
        <w:tab/>
        <w:t>Eigene Kontoauszugsnummer (</w:t>
      </w:r>
      <w:r>
        <w:fldChar w:fldCharType="begin"/>
      </w:r>
      <w:r>
        <w:instrText>SYMBOL 224 \f "Wingdings" \s 10</w:instrText>
      </w:r>
      <w:r>
        <w:fldChar w:fldCharType="separate"/>
      </w:r>
      <w:r>
        <w:rPr>
          <w:rFonts w:ascii="Wingdings" w:hAnsi="Wingdings"/>
        </w:rPr>
        <w:t>à</w:t>
      </w:r>
      <w:r>
        <w:fldChar w:fldCharType="end"/>
      </w:r>
      <w:r>
        <w:t xml:space="preserve"> wird von der Stelle </w:t>
      </w:r>
      <w:r>
        <w:br/>
      </w:r>
      <w:r>
        <w:tab/>
      </w:r>
      <w:r w:rsidR="00434AA9">
        <w:t xml:space="preserve">       </w:t>
      </w:r>
      <w:r>
        <w:t>Zahlungsausgänge festgelegt)</w:t>
      </w:r>
    </w:p>
    <w:p w:rsidR="00A30CA7" w:rsidRDefault="00A30CA7" w:rsidP="00CE5968">
      <w:pPr>
        <w:pBdr>
          <w:top w:val="single" w:sz="6" w:space="3" w:color="auto"/>
          <w:left w:val="single" w:sz="6" w:space="5" w:color="auto"/>
          <w:bottom w:val="single" w:sz="6" w:space="3" w:color="auto"/>
          <w:right w:val="single" w:sz="6" w:space="0" w:color="auto"/>
        </w:pBdr>
        <w:tabs>
          <w:tab w:val="clear" w:pos="360"/>
          <w:tab w:val="left" w:pos="-851"/>
          <w:tab w:val="left" w:pos="1701"/>
        </w:tabs>
        <w:spacing w:after="0" w:line="240" w:lineRule="auto"/>
        <w:ind w:left="-2694"/>
        <w:jc w:val="left"/>
      </w:pPr>
      <w:r>
        <w:rPr>
          <w:b/>
        </w:rPr>
        <w:lastRenderedPageBreak/>
        <w:t>Text:</w:t>
      </w:r>
      <w:r>
        <w:tab/>
        <w:t xml:space="preserve">Rechnungsnummer des Lieferers/Eigene ER-Nummer </w:t>
      </w:r>
      <w:r>
        <w:tab/>
        <w:t xml:space="preserve">(=Verwendungszweck lt. Kontoauszug; bei Skontoabzug aus </w:t>
      </w:r>
      <w:r>
        <w:tab/>
        <w:t>Platzgründen ohne Vermerk „-Skonto„)</w:t>
      </w:r>
    </w:p>
    <w:p w:rsidR="00A30CA7" w:rsidRDefault="00A30CA7" w:rsidP="00CE5968">
      <w:pPr>
        <w:pBdr>
          <w:top w:val="single" w:sz="6" w:space="3" w:color="auto"/>
          <w:left w:val="single" w:sz="6" w:space="5" w:color="auto"/>
          <w:bottom w:val="single" w:sz="6" w:space="3" w:color="auto"/>
          <w:right w:val="single" w:sz="6" w:space="0" w:color="auto"/>
        </w:pBdr>
        <w:tabs>
          <w:tab w:val="left" w:pos="-851"/>
          <w:tab w:val="left" w:pos="1701"/>
        </w:tabs>
        <w:spacing w:after="0" w:line="240" w:lineRule="auto"/>
        <w:ind w:left="-2694"/>
        <w:rPr>
          <w:b/>
          <w:lang w:val="it-IT"/>
        </w:rPr>
      </w:pPr>
      <w:r>
        <w:rPr>
          <w:b/>
          <w:lang w:val="it-IT"/>
        </w:rPr>
        <w:t>B/N:</w:t>
      </w:r>
      <w:r>
        <w:rPr>
          <w:b/>
          <w:lang w:val="it-IT"/>
        </w:rPr>
        <w:tab/>
      </w:r>
      <w:r>
        <w:rPr>
          <w:lang w:val="it-IT"/>
        </w:rPr>
        <w:t>B (=Brutto)</w:t>
      </w:r>
    </w:p>
    <w:p w:rsidR="00A30CA7" w:rsidRDefault="00A30CA7" w:rsidP="00CE5968">
      <w:pPr>
        <w:pBdr>
          <w:top w:val="single" w:sz="6" w:space="3" w:color="auto"/>
          <w:left w:val="single" w:sz="6" w:space="5" w:color="auto"/>
          <w:bottom w:val="single" w:sz="6" w:space="3" w:color="auto"/>
          <w:right w:val="single" w:sz="6" w:space="0" w:color="auto"/>
        </w:pBdr>
        <w:tabs>
          <w:tab w:val="left" w:pos="-851"/>
          <w:tab w:val="left" w:pos="1701"/>
        </w:tabs>
        <w:spacing w:after="0" w:line="240" w:lineRule="auto"/>
        <w:ind w:left="-2694"/>
      </w:pPr>
      <w:r>
        <w:rPr>
          <w:b/>
        </w:rPr>
        <w:t>Betrag:</w:t>
      </w:r>
      <w:r>
        <w:rPr>
          <w:b/>
        </w:rPr>
        <w:tab/>
      </w:r>
      <w:r>
        <w:t xml:space="preserve">Zahlungsbetrag lt. Kontoauszug </w:t>
      </w:r>
    </w:p>
    <w:p w:rsidR="00A30CA7" w:rsidRDefault="00A30CA7">
      <w:pPr>
        <w:rPr>
          <w:b/>
        </w:rPr>
      </w:pPr>
    </w:p>
    <w:p w:rsidR="00A30CA7" w:rsidRDefault="00A30CA7" w:rsidP="00CE5968">
      <w:pPr>
        <w:ind w:left="-2835"/>
        <w:rPr>
          <w:b/>
        </w:rPr>
      </w:pPr>
      <w:r>
        <w:rPr>
          <w:b/>
        </w:rPr>
        <w:t>Kontoauszug 4</w:t>
      </w:r>
    </w:p>
    <w:tbl>
      <w:tblPr>
        <w:tblW w:w="8508" w:type="dxa"/>
        <w:tblInd w:w="-2765" w:type="dxa"/>
        <w:tblLayout w:type="fixed"/>
        <w:tblCellMar>
          <w:left w:w="70" w:type="dxa"/>
          <w:right w:w="70" w:type="dxa"/>
        </w:tblCellMar>
        <w:tblLook w:val="0000" w:firstRow="0" w:lastRow="0" w:firstColumn="0" w:lastColumn="0" w:noHBand="0" w:noVBand="0"/>
      </w:tblPr>
      <w:tblGrid>
        <w:gridCol w:w="994"/>
        <w:gridCol w:w="2872"/>
        <w:gridCol w:w="788"/>
        <w:gridCol w:w="28"/>
        <w:gridCol w:w="661"/>
        <w:gridCol w:w="527"/>
        <w:gridCol w:w="523"/>
        <w:gridCol w:w="8"/>
        <w:gridCol w:w="353"/>
        <w:gridCol w:w="44"/>
        <w:gridCol w:w="552"/>
        <w:gridCol w:w="24"/>
        <w:gridCol w:w="708"/>
        <w:gridCol w:w="143"/>
        <w:gridCol w:w="283"/>
      </w:tblGrid>
      <w:tr w:rsidR="00A30CA7">
        <w:tc>
          <w:tcPr>
            <w:tcW w:w="4682"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661"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27"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28" w:type="dxa"/>
            <w:gridSpan w:val="4"/>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576"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51"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283"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682" w:type="dxa"/>
            <w:gridSpan w:val="4"/>
            <w:tcBorders>
              <w:left w:val="single" w:sz="6" w:space="0" w:color="auto"/>
              <w:bottom w:val="single" w:sz="6" w:space="0" w:color="auto"/>
            </w:tcBorders>
            <w:shd w:val="pct5" w:color="auto" w:fill="auto"/>
          </w:tcPr>
          <w:p w:rsidR="00A30CA7" w:rsidRDefault="00A30CA7">
            <w:pPr>
              <w:spacing w:before="0" w:after="0" w:line="240" w:lineRule="auto"/>
              <w:ind w:left="1072" w:hanging="1072"/>
              <w:rPr>
                <w:sz w:val="20"/>
              </w:rPr>
            </w:pPr>
            <w:r>
              <w:rPr>
                <w:b/>
              </w:rPr>
              <w:t>Volksbank Memmingen    - Übungsbank</w:t>
            </w:r>
          </w:p>
        </w:tc>
        <w:tc>
          <w:tcPr>
            <w:tcW w:w="661" w:type="dxa"/>
            <w:tcBorders>
              <w:bottom w:val="single" w:sz="6" w:space="0" w:color="auto"/>
            </w:tcBorders>
            <w:shd w:val="pct5" w:color="auto" w:fill="auto"/>
          </w:tcPr>
          <w:p w:rsidR="00A30CA7" w:rsidRDefault="00A30CA7">
            <w:pPr>
              <w:spacing w:before="0" w:after="0" w:line="240" w:lineRule="auto"/>
              <w:jc w:val="center"/>
              <w:rPr>
                <w:sz w:val="20"/>
              </w:rPr>
            </w:pPr>
          </w:p>
        </w:tc>
        <w:tc>
          <w:tcPr>
            <w:tcW w:w="527" w:type="dxa"/>
            <w:tcBorders>
              <w:bottom w:val="single" w:sz="6" w:space="0" w:color="auto"/>
            </w:tcBorders>
            <w:shd w:val="pct5" w:color="auto" w:fill="auto"/>
          </w:tcPr>
          <w:p w:rsidR="00A30CA7" w:rsidRDefault="00A30CA7">
            <w:pPr>
              <w:spacing w:before="0" w:after="0" w:line="240" w:lineRule="auto"/>
              <w:jc w:val="center"/>
              <w:rPr>
                <w:sz w:val="22"/>
              </w:rPr>
            </w:pPr>
          </w:p>
        </w:tc>
        <w:tc>
          <w:tcPr>
            <w:tcW w:w="928" w:type="dxa"/>
            <w:gridSpan w:val="4"/>
            <w:tcBorders>
              <w:bottom w:val="single" w:sz="6" w:space="0" w:color="auto"/>
            </w:tcBorders>
            <w:shd w:val="pct5" w:color="auto" w:fill="auto"/>
          </w:tcPr>
          <w:p w:rsidR="00A30CA7" w:rsidRDefault="00A30CA7">
            <w:pPr>
              <w:spacing w:before="0" w:after="0" w:line="240" w:lineRule="auto"/>
              <w:jc w:val="center"/>
              <w:rPr>
                <w:sz w:val="22"/>
              </w:rPr>
            </w:pPr>
            <w:r>
              <w:rPr>
                <w:sz w:val="22"/>
              </w:rPr>
              <w:t>04</w:t>
            </w:r>
          </w:p>
        </w:tc>
        <w:tc>
          <w:tcPr>
            <w:tcW w:w="576" w:type="dxa"/>
            <w:gridSpan w:val="2"/>
            <w:tcBorders>
              <w:bottom w:val="single" w:sz="6" w:space="0" w:color="auto"/>
            </w:tcBorders>
            <w:shd w:val="pct5" w:color="auto" w:fill="auto"/>
          </w:tcPr>
          <w:p w:rsidR="00A30CA7" w:rsidRDefault="00A30CA7">
            <w:pPr>
              <w:spacing w:before="0" w:after="0" w:line="240" w:lineRule="auto"/>
              <w:jc w:val="center"/>
              <w:rPr>
                <w:sz w:val="22"/>
              </w:rPr>
            </w:pPr>
          </w:p>
        </w:tc>
        <w:tc>
          <w:tcPr>
            <w:tcW w:w="851" w:type="dxa"/>
            <w:gridSpan w:val="2"/>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283"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682" w:type="dxa"/>
            <w:gridSpan w:val="4"/>
            <w:tcBorders>
              <w:left w:val="single" w:sz="6" w:space="0" w:color="auto"/>
            </w:tcBorders>
          </w:tcPr>
          <w:p w:rsidR="00A30CA7" w:rsidRDefault="00A30CA7">
            <w:pPr>
              <w:spacing w:before="0" w:after="0" w:line="240" w:lineRule="auto"/>
              <w:rPr>
                <w:sz w:val="20"/>
              </w:rPr>
            </w:pPr>
          </w:p>
        </w:tc>
        <w:tc>
          <w:tcPr>
            <w:tcW w:w="661" w:type="dxa"/>
          </w:tcPr>
          <w:p w:rsidR="00A30CA7" w:rsidRDefault="00A30CA7">
            <w:pPr>
              <w:spacing w:before="0" w:after="0" w:line="240" w:lineRule="auto"/>
              <w:rPr>
                <w:sz w:val="20"/>
              </w:rPr>
            </w:pPr>
          </w:p>
        </w:tc>
        <w:tc>
          <w:tcPr>
            <w:tcW w:w="527" w:type="dxa"/>
          </w:tcPr>
          <w:p w:rsidR="00A30CA7" w:rsidRDefault="00A30CA7">
            <w:pPr>
              <w:spacing w:before="0" w:after="0" w:line="240" w:lineRule="auto"/>
              <w:rPr>
                <w:sz w:val="20"/>
              </w:rPr>
            </w:pPr>
          </w:p>
        </w:tc>
        <w:tc>
          <w:tcPr>
            <w:tcW w:w="928" w:type="dxa"/>
            <w:gridSpan w:val="4"/>
          </w:tcPr>
          <w:p w:rsidR="00A30CA7" w:rsidRDefault="00A30CA7">
            <w:pPr>
              <w:spacing w:before="0" w:after="0" w:line="240" w:lineRule="auto"/>
              <w:rPr>
                <w:sz w:val="20"/>
              </w:rPr>
            </w:pPr>
          </w:p>
        </w:tc>
        <w:tc>
          <w:tcPr>
            <w:tcW w:w="576" w:type="dxa"/>
            <w:gridSpan w:val="2"/>
          </w:tcPr>
          <w:p w:rsidR="00A30CA7" w:rsidRDefault="00A30CA7">
            <w:pPr>
              <w:spacing w:before="0" w:after="0" w:line="240" w:lineRule="auto"/>
              <w:rPr>
                <w:sz w:val="20"/>
              </w:rPr>
            </w:pPr>
          </w:p>
        </w:tc>
        <w:tc>
          <w:tcPr>
            <w:tcW w:w="851" w:type="dxa"/>
            <w:gridSpan w:val="2"/>
          </w:tcPr>
          <w:p w:rsidR="00A30CA7" w:rsidRDefault="00A30CA7">
            <w:pPr>
              <w:spacing w:before="0" w:after="0" w:line="240" w:lineRule="auto"/>
              <w:ind w:right="-196"/>
              <w:rPr>
                <w:sz w:val="20"/>
              </w:rPr>
            </w:pPr>
          </w:p>
        </w:tc>
        <w:tc>
          <w:tcPr>
            <w:tcW w:w="283" w:type="dxa"/>
            <w:tcBorders>
              <w:right w:val="single" w:sz="6" w:space="0" w:color="auto"/>
            </w:tcBorders>
          </w:tcPr>
          <w:p w:rsidR="00A30CA7" w:rsidRDefault="00A30CA7">
            <w:pPr>
              <w:spacing w:before="0" w:after="0" w:line="240" w:lineRule="auto"/>
              <w:rPr>
                <w:sz w:val="20"/>
              </w:rPr>
            </w:pPr>
          </w:p>
        </w:tc>
      </w:tr>
      <w:tr w:rsidR="00A30CA7">
        <w:tc>
          <w:tcPr>
            <w:tcW w:w="994" w:type="dxa"/>
            <w:tcBorders>
              <w:left w:val="single" w:sz="6" w:space="0" w:color="auto"/>
            </w:tcBorders>
          </w:tcPr>
          <w:p w:rsidR="00A30CA7" w:rsidRDefault="00A30CA7">
            <w:pPr>
              <w:spacing w:before="0" w:after="0" w:line="240" w:lineRule="auto"/>
              <w:jc w:val="center"/>
            </w:pPr>
            <w:r>
              <w:rPr>
                <w:sz w:val="16"/>
              </w:rPr>
              <w:t>Bu-Tag</w:t>
            </w:r>
          </w:p>
        </w:tc>
        <w:tc>
          <w:tcPr>
            <w:tcW w:w="2872" w:type="dxa"/>
          </w:tcPr>
          <w:p w:rsidR="00A30CA7" w:rsidRDefault="00A30CA7">
            <w:pPr>
              <w:spacing w:before="0" w:after="0" w:line="240" w:lineRule="auto"/>
              <w:jc w:val="center"/>
            </w:pPr>
            <w:r>
              <w:rPr>
                <w:sz w:val="16"/>
              </w:rPr>
              <w:t>Text</w:t>
            </w:r>
          </w:p>
        </w:tc>
        <w:tc>
          <w:tcPr>
            <w:tcW w:w="788" w:type="dxa"/>
          </w:tcPr>
          <w:p w:rsidR="00A30CA7" w:rsidRDefault="00A30CA7">
            <w:pPr>
              <w:spacing w:before="0" w:after="0" w:line="240" w:lineRule="auto"/>
              <w:jc w:val="center"/>
              <w:rPr>
                <w:sz w:val="16"/>
                <w:lang w:val="it-IT"/>
              </w:rPr>
            </w:pPr>
            <w:r>
              <w:rPr>
                <w:sz w:val="16"/>
                <w:lang w:val="it-IT"/>
              </w:rPr>
              <w:t>Pnr</w:t>
            </w:r>
          </w:p>
        </w:tc>
        <w:tc>
          <w:tcPr>
            <w:tcW w:w="1739" w:type="dxa"/>
            <w:gridSpan w:val="4"/>
          </w:tcPr>
          <w:p w:rsidR="00A30CA7" w:rsidRDefault="00A30CA7">
            <w:pPr>
              <w:spacing w:before="0" w:after="0" w:line="240" w:lineRule="auto"/>
              <w:jc w:val="center"/>
              <w:rPr>
                <w:lang w:val="it-IT"/>
              </w:rPr>
            </w:pPr>
            <w:r>
              <w:rPr>
                <w:sz w:val="16"/>
                <w:lang w:val="it-IT"/>
              </w:rPr>
              <w:t>Valuta</w:t>
            </w:r>
          </w:p>
        </w:tc>
        <w:tc>
          <w:tcPr>
            <w:tcW w:w="957" w:type="dxa"/>
            <w:gridSpan w:val="4"/>
          </w:tcPr>
          <w:p w:rsidR="00A30CA7" w:rsidRDefault="00A30CA7">
            <w:pPr>
              <w:spacing w:before="0" w:after="0" w:line="240" w:lineRule="auto"/>
              <w:jc w:val="center"/>
              <w:rPr>
                <w:sz w:val="16"/>
                <w:lang w:val="it-IT"/>
              </w:rPr>
            </w:pPr>
          </w:p>
        </w:tc>
        <w:tc>
          <w:tcPr>
            <w:tcW w:w="1158" w:type="dxa"/>
            <w:gridSpan w:val="4"/>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94" w:type="dxa"/>
            <w:tcBorders>
              <w:left w:val="single" w:sz="6" w:space="0" w:color="auto"/>
            </w:tcBorders>
          </w:tcPr>
          <w:p w:rsidR="00A30CA7" w:rsidRDefault="00A30CA7">
            <w:pPr>
              <w:spacing w:before="0" w:after="0" w:line="240" w:lineRule="auto"/>
              <w:jc w:val="center"/>
              <w:rPr>
                <w:sz w:val="22"/>
              </w:rPr>
            </w:pPr>
            <w:r>
              <w:rPr>
                <w:sz w:val="22"/>
              </w:rPr>
              <w:t>..-06-10</w:t>
            </w:r>
          </w:p>
        </w:tc>
        <w:tc>
          <w:tcPr>
            <w:tcW w:w="2872" w:type="dxa"/>
          </w:tcPr>
          <w:p w:rsidR="00A30CA7" w:rsidRDefault="00A30CA7">
            <w:pPr>
              <w:spacing w:before="0" w:after="0" w:line="240" w:lineRule="auto"/>
              <w:jc w:val="left"/>
              <w:rPr>
                <w:sz w:val="22"/>
              </w:rPr>
            </w:pPr>
            <w:r>
              <w:rPr>
                <w:sz w:val="22"/>
              </w:rPr>
              <w:t xml:space="preserve">LUX GmbH </w:t>
            </w:r>
            <w:r>
              <w:rPr>
                <w:sz w:val="22"/>
              </w:rPr>
              <w:br/>
              <w:t>L0025 /ER-C0002-Skonto</w:t>
            </w:r>
          </w:p>
        </w:tc>
        <w:tc>
          <w:tcPr>
            <w:tcW w:w="788" w:type="dxa"/>
          </w:tcPr>
          <w:p w:rsidR="00A30CA7" w:rsidRDefault="00A30CA7">
            <w:pPr>
              <w:spacing w:before="0" w:after="0" w:line="240" w:lineRule="auto"/>
              <w:rPr>
                <w:sz w:val="22"/>
              </w:rPr>
            </w:pPr>
          </w:p>
        </w:tc>
        <w:tc>
          <w:tcPr>
            <w:tcW w:w="1739" w:type="dxa"/>
            <w:gridSpan w:val="4"/>
          </w:tcPr>
          <w:p w:rsidR="00A30CA7" w:rsidRDefault="00A30CA7">
            <w:pPr>
              <w:spacing w:before="0" w:after="0" w:line="240" w:lineRule="auto"/>
              <w:jc w:val="center"/>
              <w:rPr>
                <w:sz w:val="22"/>
              </w:rPr>
            </w:pPr>
            <w:r>
              <w:rPr>
                <w:sz w:val="22"/>
              </w:rPr>
              <w:t>..-06-10</w:t>
            </w:r>
          </w:p>
        </w:tc>
        <w:tc>
          <w:tcPr>
            <w:tcW w:w="957" w:type="dxa"/>
            <w:gridSpan w:val="4"/>
          </w:tcPr>
          <w:p w:rsidR="00A30CA7" w:rsidRDefault="00A30CA7">
            <w:pPr>
              <w:spacing w:before="0" w:after="0" w:line="240" w:lineRule="auto"/>
              <w:rPr>
                <w:sz w:val="22"/>
              </w:rPr>
            </w:pPr>
          </w:p>
        </w:tc>
        <w:tc>
          <w:tcPr>
            <w:tcW w:w="1158" w:type="dxa"/>
            <w:gridSpan w:val="4"/>
            <w:tcBorders>
              <w:right w:val="single" w:sz="6" w:space="0" w:color="auto"/>
            </w:tcBorders>
          </w:tcPr>
          <w:p w:rsidR="00A30CA7" w:rsidRDefault="00A30CA7">
            <w:pPr>
              <w:spacing w:before="0" w:after="0" w:line="240" w:lineRule="auto"/>
              <w:jc w:val="center"/>
              <w:rPr>
                <w:sz w:val="22"/>
              </w:rPr>
            </w:pPr>
            <w:r>
              <w:rPr>
                <w:sz w:val="22"/>
              </w:rPr>
              <w:t>8.</w:t>
            </w:r>
            <w:r w:rsidR="002D2DA6">
              <w:rPr>
                <w:sz w:val="22"/>
              </w:rPr>
              <w:t>676</w:t>
            </w:r>
            <w:r>
              <w:rPr>
                <w:sz w:val="22"/>
              </w:rPr>
              <w:t>,</w:t>
            </w:r>
            <w:r w:rsidR="002D2DA6">
              <w:rPr>
                <w:sz w:val="22"/>
              </w:rPr>
              <w:t>53</w:t>
            </w:r>
            <w:r>
              <w:rPr>
                <w:sz w:val="22"/>
              </w:rPr>
              <w:t>S</w:t>
            </w:r>
          </w:p>
        </w:tc>
      </w:tr>
      <w:tr w:rsidR="00A30CA7">
        <w:tc>
          <w:tcPr>
            <w:tcW w:w="994" w:type="dxa"/>
            <w:tcBorders>
              <w:left w:val="single" w:sz="6" w:space="0" w:color="auto"/>
            </w:tcBorders>
          </w:tcPr>
          <w:p w:rsidR="00A30CA7" w:rsidRDefault="00A30CA7">
            <w:pPr>
              <w:spacing w:before="0" w:after="0" w:line="240" w:lineRule="auto"/>
              <w:rPr>
                <w:sz w:val="16"/>
              </w:rPr>
            </w:pPr>
          </w:p>
        </w:tc>
        <w:tc>
          <w:tcPr>
            <w:tcW w:w="2872" w:type="dxa"/>
          </w:tcPr>
          <w:p w:rsidR="00A30CA7" w:rsidRDefault="00A30CA7">
            <w:pPr>
              <w:spacing w:before="0" w:after="0" w:line="240" w:lineRule="auto"/>
            </w:pPr>
          </w:p>
        </w:tc>
        <w:tc>
          <w:tcPr>
            <w:tcW w:w="788" w:type="dxa"/>
          </w:tcPr>
          <w:p w:rsidR="00A30CA7" w:rsidRDefault="00A30CA7">
            <w:pPr>
              <w:spacing w:before="0" w:after="0" w:line="240" w:lineRule="auto"/>
              <w:rPr>
                <w:sz w:val="16"/>
              </w:rPr>
            </w:pPr>
          </w:p>
        </w:tc>
        <w:tc>
          <w:tcPr>
            <w:tcW w:w="1747"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KA-C0004</w:t>
            </w:r>
          </w:p>
        </w:tc>
        <w:tc>
          <w:tcPr>
            <w:tcW w:w="2107" w:type="dxa"/>
            <w:gridSpan w:val="7"/>
            <w:tcBorders>
              <w:right w:val="single" w:sz="6" w:space="0" w:color="auto"/>
            </w:tcBorders>
          </w:tcPr>
          <w:p w:rsidR="00A30CA7" w:rsidRDefault="00A30CA7">
            <w:pPr>
              <w:spacing w:before="0" w:after="0" w:line="240" w:lineRule="auto"/>
              <w:rPr>
                <w:sz w:val="22"/>
              </w:rPr>
            </w:pPr>
          </w:p>
        </w:tc>
      </w:tr>
      <w:tr w:rsidR="00A30CA7">
        <w:trPr>
          <w:trHeight w:hRule="exact" w:val="225"/>
        </w:trPr>
        <w:tc>
          <w:tcPr>
            <w:tcW w:w="994" w:type="dxa"/>
            <w:tcBorders>
              <w:left w:val="single" w:sz="6" w:space="0" w:color="auto"/>
            </w:tcBorders>
          </w:tcPr>
          <w:p w:rsidR="00A30CA7" w:rsidRDefault="00A30CA7">
            <w:pPr>
              <w:spacing w:before="0" w:after="0" w:line="240" w:lineRule="auto"/>
              <w:rPr>
                <w:sz w:val="16"/>
              </w:rPr>
            </w:pPr>
          </w:p>
        </w:tc>
        <w:tc>
          <w:tcPr>
            <w:tcW w:w="2872" w:type="dxa"/>
          </w:tcPr>
          <w:p w:rsidR="00A30CA7" w:rsidRDefault="00A30CA7">
            <w:pPr>
              <w:spacing w:before="0" w:after="0" w:line="240" w:lineRule="auto"/>
            </w:pPr>
          </w:p>
        </w:tc>
        <w:tc>
          <w:tcPr>
            <w:tcW w:w="788" w:type="dxa"/>
          </w:tcPr>
          <w:p w:rsidR="00A30CA7" w:rsidRDefault="00A30CA7">
            <w:pPr>
              <w:spacing w:before="0" w:after="0" w:line="240" w:lineRule="auto"/>
              <w:rPr>
                <w:sz w:val="16"/>
              </w:rPr>
            </w:pPr>
          </w:p>
        </w:tc>
        <w:tc>
          <w:tcPr>
            <w:tcW w:w="1739" w:type="dxa"/>
            <w:gridSpan w:val="4"/>
          </w:tcPr>
          <w:p w:rsidR="00A30CA7" w:rsidRDefault="00A30CA7">
            <w:pPr>
              <w:spacing w:before="0" w:after="0" w:line="240" w:lineRule="auto"/>
              <w:rPr>
                <w:sz w:val="22"/>
              </w:rPr>
            </w:pPr>
          </w:p>
        </w:tc>
        <w:tc>
          <w:tcPr>
            <w:tcW w:w="957" w:type="dxa"/>
            <w:gridSpan w:val="4"/>
          </w:tcPr>
          <w:p w:rsidR="00A30CA7" w:rsidRDefault="00A30CA7">
            <w:pPr>
              <w:spacing w:before="0" w:after="0" w:line="240" w:lineRule="auto"/>
              <w:rPr>
                <w:sz w:val="16"/>
              </w:rPr>
            </w:pPr>
          </w:p>
        </w:tc>
        <w:tc>
          <w:tcPr>
            <w:tcW w:w="1158" w:type="dxa"/>
            <w:gridSpan w:val="4"/>
            <w:tcBorders>
              <w:right w:val="single" w:sz="6" w:space="0" w:color="auto"/>
            </w:tcBorders>
          </w:tcPr>
          <w:p w:rsidR="00A30CA7" w:rsidRDefault="00A30CA7">
            <w:pPr>
              <w:spacing w:before="0" w:after="0" w:line="240" w:lineRule="auto"/>
              <w:rPr>
                <w:sz w:val="22"/>
              </w:rPr>
            </w:pPr>
          </w:p>
        </w:tc>
      </w:tr>
      <w:tr w:rsidR="00A30CA7">
        <w:tc>
          <w:tcPr>
            <w:tcW w:w="3866" w:type="dxa"/>
            <w:gridSpan w:val="2"/>
            <w:tcBorders>
              <w:left w:val="single" w:sz="6" w:space="0" w:color="auto"/>
            </w:tcBorders>
          </w:tcPr>
          <w:p w:rsidR="00A30CA7" w:rsidRDefault="00A30CA7">
            <w:pPr>
              <w:spacing w:before="0" w:after="0" w:line="240" w:lineRule="auto"/>
            </w:pPr>
            <w:r>
              <w:rPr>
                <w:sz w:val="16"/>
              </w:rPr>
              <w:t>Herrn/Frau/Fräulein/ Firma</w:t>
            </w:r>
          </w:p>
        </w:tc>
        <w:tc>
          <w:tcPr>
            <w:tcW w:w="788" w:type="dxa"/>
          </w:tcPr>
          <w:p w:rsidR="00A30CA7" w:rsidRDefault="00A30CA7">
            <w:pPr>
              <w:spacing w:before="0" w:after="0" w:line="240" w:lineRule="auto"/>
              <w:rPr>
                <w:sz w:val="16"/>
              </w:rPr>
            </w:pPr>
          </w:p>
        </w:tc>
        <w:tc>
          <w:tcPr>
            <w:tcW w:w="3571" w:type="dxa"/>
            <w:gridSpan w:val="11"/>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283" w:type="dxa"/>
            <w:tcBorders>
              <w:right w:val="single" w:sz="6" w:space="0" w:color="auto"/>
            </w:tcBorders>
          </w:tcPr>
          <w:p w:rsidR="00A30CA7" w:rsidRDefault="00A30CA7">
            <w:pPr>
              <w:spacing w:before="0" w:after="0" w:line="240" w:lineRule="auto"/>
              <w:rPr>
                <w:sz w:val="22"/>
              </w:rPr>
            </w:pPr>
          </w:p>
        </w:tc>
      </w:tr>
      <w:tr w:rsidR="00A30CA7">
        <w:tc>
          <w:tcPr>
            <w:tcW w:w="3866"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788" w:type="dxa"/>
          </w:tcPr>
          <w:p w:rsidR="00A30CA7" w:rsidRDefault="00A30CA7">
            <w:pPr>
              <w:spacing w:before="0" w:after="0" w:line="240" w:lineRule="auto"/>
              <w:rPr>
                <w:sz w:val="16"/>
              </w:rPr>
            </w:pPr>
          </w:p>
        </w:tc>
        <w:tc>
          <w:tcPr>
            <w:tcW w:w="2100" w:type="dxa"/>
            <w:gridSpan w:val="6"/>
          </w:tcPr>
          <w:p w:rsidR="00A30CA7" w:rsidRDefault="00A30CA7">
            <w:pPr>
              <w:spacing w:before="0" w:after="0" w:line="240" w:lineRule="auto"/>
              <w:jc w:val="center"/>
              <w:rPr>
                <w:b/>
                <w:sz w:val="28"/>
              </w:rPr>
            </w:pPr>
            <w:r>
              <w:rPr>
                <w:sz w:val="16"/>
              </w:rPr>
              <w:t>Letzte Erstellung</w:t>
            </w:r>
          </w:p>
        </w:tc>
        <w:tc>
          <w:tcPr>
            <w:tcW w:w="1754" w:type="dxa"/>
            <w:gridSpan w:val="6"/>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866"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788" w:type="dxa"/>
          </w:tcPr>
          <w:p w:rsidR="00A30CA7" w:rsidRDefault="00A30CA7">
            <w:pPr>
              <w:spacing w:before="0" w:after="0" w:line="240" w:lineRule="auto"/>
              <w:rPr>
                <w:sz w:val="22"/>
              </w:rPr>
            </w:pPr>
          </w:p>
        </w:tc>
        <w:tc>
          <w:tcPr>
            <w:tcW w:w="2100" w:type="dxa"/>
            <w:gridSpan w:val="6"/>
          </w:tcPr>
          <w:p w:rsidR="00A30CA7" w:rsidRDefault="00A30CA7">
            <w:pPr>
              <w:spacing w:before="0" w:after="0" w:line="240" w:lineRule="auto"/>
              <w:jc w:val="center"/>
              <w:rPr>
                <w:b/>
                <w:sz w:val="22"/>
              </w:rPr>
            </w:pPr>
            <w:r>
              <w:rPr>
                <w:sz w:val="22"/>
              </w:rPr>
              <w:t xml:space="preserve">..-06-10                           </w:t>
            </w:r>
          </w:p>
        </w:tc>
        <w:tc>
          <w:tcPr>
            <w:tcW w:w="1754" w:type="dxa"/>
            <w:gridSpan w:val="6"/>
            <w:tcBorders>
              <w:right w:val="single" w:sz="6" w:space="0" w:color="auto"/>
            </w:tcBorders>
          </w:tcPr>
          <w:p w:rsidR="00A30CA7" w:rsidRDefault="002D2DA6">
            <w:pPr>
              <w:spacing w:before="0" w:after="0" w:line="240" w:lineRule="auto"/>
              <w:jc w:val="center"/>
              <w:rPr>
                <w:b/>
                <w:sz w:val="22"/>
              </w:rPr>
            </w:pPr>
            <w:r>
              <w:rPr>
                <w:sz w:val="22"/>
              </w:rPr>
              <w:t>90</w:t>
            </w:r>
            <w:r w:rsidR="00A30CA7">
              <w:rPr>
                <w:sz w:val="22"/>
              </w:rPr>
              <w:t>.</w:t>
            </w:r>
            <w:r>
              <w:rPr>
                <w:sz w:val="22"/>
              </w:rPr>
              <w:t>183</w:t>
            </w:r>
            <w:r w:rsidR="00A30CA7">
              <w:rPr>
                <w:sz w:val="22"/>
              </w:rPr>
              <w:t>,</w:t>
            </w:r>
            <w:r>
              <w:rPr>
                <w:sz w:val="22"/>
              </w:rPr>
              <w:t>38</w:t>
            </w:r>
            <w:r w:rsidR="00A30CA7">
              <w:rPr>
                <w:sz w:val="22"/>
              </w:rPr>
              <w:t>H</w:t>
            </w:r>
          </w:p>
        </w:tc>
      </w:tr>
      <w:tr w:rsidR="00A30CA7">
        <w:trPr>
          <w:trHeight w:val="413"/>
        </w:trPr>
        <w:tc>
          <w:tcPr>
            <w:tcW w:w="4682"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116" w:type="dxa"/>
            <w:gridSpan w:val="6"/>
          </w:tcPr>
          <w:p w:rsidR="00A30CA7" w:rsidRDefault="00A30CA7">
            <w:pPr>
              <w:spacing w:before="0" w:after="0" w:line="240" w:lineRule="auto"/>
              <w:jc w:val="center"/>
              <w:rPr>
                <w:sz w:val="16"/>
              </w:rPr>
            </w:pPr>
          </w:p>
        </w:tc>
        <w:tc>
          <w:tcPr>
            <w:tcW w:w="1710" w:type="dxa"/>
            <w:gridSpan w:val="5"/>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682"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116" w:type="dxa"/>
            <w:gridSpan w:val="6"/>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t>.</w:t>
            </w:r>
            <w:r>
              <w:rPr>
                <w:sz w:val="22"/>
              </w:rPr>
              <w:br/>
              <w:t>..-06-10</w:t>
            </w:r>
          </w:p>
        </w:tc>
        <w:tc>
          <w:tcPr>
            <w:tcW w:w="1427" w:type="dxa"/>
            <w:gridSpan w:val="4"/>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t>8</w:t>
            </w:r>
            <w:r w:rsidR="002D2DA6">
              <w:rPr>
                <w:sz w:val="22"/>
              </w:rPr>
              <w:t>1</w:t>
            </w:r>
            <w:r>
              <w:rPr>
                <w:sz w:val="22"/>
              </w:rPr>
              <w:t>.</w:t>
            </w:r>
            <w:r w:rsidR="002D2DA6">
              <w:rPr>
                <w:sz w:val="22"/>
              </w:rPr>
              <w:t>506</w:t>
            </w:r>
            <w:r>
              <w:rPr>
                <w:sz w:val="22"/>
              </w:rPr>
              <w:t>,</w:t>
            </w:r>
            <w:r w:rsidR="002D2DA6">
              <w:rPr>
                <w:sz w:val="22"/>
              </w:rPr>
              <w:t>85</w:t>
            </w:r>
            <w:r>
              <w:rPr>
                <w:sz w:val="22"/>
              </w:rPr>
              <w:t>H</w:t>
            </w:r>
          </w:p>
        </w:tc>
        <w:tc>
          <w:tcPr>
            <w:tcW w:w="283"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hRule="exact" w:val="366"/>
        </w:trPr>
        <w:tc>
          <w:tcPr>
            <w:tcW w:w="4682"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116" w:type="dxa"/>
            <w:gridSpan w:val="6"/>
            <w:tcBorders>
              <w:bottom w:val="single" w:sz="6" w:space="0" w:color="auto"/>
            </w:tcBorders>
          </w:tcPr>
          <w:p w:rsidR="00A30CA7" w:rsidRDefault="00A30CA7">
            <w:pPr>
              <w:spacing w:before="0" w:after="0" w:line="240" w:lineRule="auto"/>
              <w:rPr>
                <w:sz w:val="22"/>
              </w:rPr>
            </w:pPr>
          </w:p>
        </w:tc>
        <w:tc>
          <w:tcPr>
            <w:tcW w:w="1284" w:type="dxa"/>
            <w:gridSpan w:val="3"/>
            <w:tcBorders>
              <w:bottom w:val="single" w:sz="6" w:space="0" w:color="auto"/>
            </w:tcBorders>
          </w:tcPr>
          <w:p w:rsidR="00A30CA7" w:rsidRDefault="00A30CA7">
            <w:pPr>
              <w:spacing w:before="0" w:after="0" w:line="240" w:lineRule="auto"/>
              <w:rPr>
                <w:sz w:val="22"/>
              </w:rPr>
            </w:pPr>
          </w:p>
        </w:tc>
        <w:tc>
          <w:tcPr>
            <w:tcW w:w="426" w:type="dxa"/>
            <w:gridSpan w:val="2"/>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A30CA7">
      <w:pPr>
        <w:pStyle w:val="Fuzeile"/>
        <w:tabs>
          <w:tab w:val="clear" w:pos="4536"/>
          <w:tab w:val="clear" w:pos="9072"/>
        </w:tabs>
        <w:spacing w:before="0" w:after="0"/>
      </w:pPr>
    </w:p>
    <w:p w:rsidR="00A30CA7" w:rsidRDefault="00A30CA7" w:rsidP="00CE5968">
      <w:pPr>
        <w:ind w:left="-2835"/>
        <w:rPr>
          <w:b/>
        </w:rPr>
      </w:pPr>
      <w:r>
        <w:rPr>
          <w:b/>
        </w:rPr>
        <w:t>Buchung im Kontierungsstempel:</w:t>
      </w:r>
    </w:p>
    <w:tbl>
      <w:tblPr>
        <w:tblW w:w="8508"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46"/>
        <w:gridCol w:w="14"/>
        <w:gridCol w:w="1419"/>
        <w:gridCol w:w="1266"/>
        <w:gridCol w:w="9"/>
        <w:gridCol w:w="1266"/>
        <w:gridCol w:w="9"/>
        <w:gridCol w:w="1265"/>
        <w:gridCol w:w="14"/>
      </w:tblGrid>
      <w:tr w:rsidR="00A30CA7">
        <w:trPr>
          <w:cantSplit/>
        </w:trPr>
        <w:tc>
          <w:tcPr>
            <w:tcW w:w="3261" w:type="dxa"/>
            <w:gridSpan w:val="2"/>
            <w:tcBorders>
              <w:bottom w:val="nil"/>
            </w:tcBorders>
            <w:shd w:val="pct5" w:color="auto" w:fill="auto"/>
          </w:tcPr>
          <w:p w:rsidR="00A30CA7" w:rsidRDefault="00A30CA7">
            <w:pPr>
              <w:pStyle w:val="T1"/>
              <w:spacing w:before="120"/>
              <w:rPr>
                <w:b/>
              </w:rPr>
            </w:pPr>
            <w:r>
              <w:rPr>
                <w:b/>
              </w:rPr>
              <w:t>Kontobezeichnung</w:t>
            </w:r>
          </w:p>
        </w:tc>
        <w:tc>
          <w:tcPr>
            <w:tcW w:w="2696" w:type="dxa"/>
            <w:gridSpan w:val="3"/>
            <w:tcBorders>
              <w:bottom w:val="nil"/>
            </w:tcBorders>
            <w:shd w:val="pct5" w:color="auto" w:fill="auto"/>
          </w:tcPr>
          <w:p w:rsidR="00A30CA7" w:rsidRDefault="00A30CA7">
            <w:pPr>
              <w:pStyle w:val="T1"/>
              <w:jc w:val="center"/>
              <w:rPr>
                <w:b/>
              </w:rPr>
            </w:pPr>
            <w:r>
              <w:rPr>
                <w:b/>
              </w:rPr>
              <w:t>Kontonummer</w:t>
            </w:r>
          </w:p>
        </w:tc>
        <w:tc>
          <w:tcPr>
            <w:tcW w:w="2551" w:type="dxa"/>
            <w:gridSpan w:val="4"/>
            <w:tcBorders>
              <w:bottom w:val="nil"/>
            </w:tcBorders>
            <w:shd w:val="pct5" w:color="auto" w:fill="auto"/>
          </w:tcPr>
          <w:p w:rsidR="00A30CA7" w:rsidRDefault="00A30CA7">
            <w:pPr>
              <w:pStyle w:val="T1"/>
              <w:jc w:val="center"/>
              <w:rPr>
                <w:b/>
              </w:rPr>
            </w:pPr>
            <w:r>
              <w:rPr>
                <w:b/>
              </w:rPr>
              <w:t>Betrag</w:t>
            </w:r>
          </w:p>
        </w:tc>
      </w:tr>
      <w:tr w:rsidR="00A30CA7">
        <w:trPr>
          <w:cantSplit/>
        </w:trPr>
        <w:tc>
          <w:tcPr>
            <w:tcW w:w="3261" w:type="dxa"/>
            <w:gridSpan w:val="2"/>
            <w:tcBorders>
              <w:top w:val="nil"/>
            </w:tcBorders>
            <w:shd w:val="pct5" w:color="auto" w:fill="auto"/>
          </w:tcPr>
          <w:p w:rsidR="00A30CA7" w:rsidRDefault="00A30CA7">
            <w:pPr>
              <w:pStyle w:val="T1"/>
              <w:rPr>
                <w:b/>
              </w:rPr>
            </w:pPr>
          </w:p>
        </w:tc>
        <w:tc>
          <w:tcPr>
            <w:tcW w:w="1420" w:type="dxa"/>
            <w:shd w:val="pct5" w:color="auto" w:fill="auto"/>
          </w:tcPr>
          <w:p w:rsidR="00A30CA7" w:rsidRDefault="00A30CA7">
            <w:pPr>
              <w:pStyle w:val="T1"/>
              <w:jc w:val="center"/>
              <w:rPr>
                <w:b/>
              </w:rPr>
            </w:pPr>
            <w:r>
              <w:rPr>
                <w:b/>
              </w:rPr>
              <w:t>Soll</w:t>
            </w:r>
          </w:p>
        </w:tc>
        <w:tc>
          <w:tcPr>
            <w:tcW w:w="1276" w:type="dxa"/>
            <w:gridSpan w:val="2"/>
            <w:shd w:val="pct5" w:color="auto" w:fill="auto"/>
          </w:tcPr>
          <w:p w:rsidR="00A30CA7" w:rsidRDefault="00A30CA7">
            <w:pPr>
              <w:pStyle w:val="T1"/>
              <w:jc w:val="center"/>
              <w:rPr>
                <w:b/>
              </w:rPr>
            </w:pPr>
            <w:r>
              <w:rPr>
                <w:b/>
              </w:rPr>
              <w:t>Haben</w:t>
            </w:r>
          </w:p>
        </w:tc>
        <w:tc>
          <w:tcPr>
            <w:tcW w:w="1276" w:type="dxa"/>
            <w:gridSpan w:val="2"/>
            <w:shd w:val="pct5" w:color="auto" w:fill="auto"/>
          </w:tcPr>
          <w:p w:rsidR="00A30CA7" w:rsidRDefault="00A30CA7">
            <w:pPr>
              <w:pStyle w:val="T1"/>
              <w:jc w:val="center"/>
              <w:rPr>
                <w:b/>
              </w:rPr>
            </w:pPr>
            <w:r>
              <w:rPr>
                <w:b/>
              </w:rPr>
              <w:t>Soll</w:t>
            </w:r>
          </w:p>
        </w:tc>
        <w:tc>
          <w:tcPr>
            <w:tcW w:w="1275" w:type="dxa"/>
            <w:gridSpan w:val="2"/>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261" w:type="dxa"/>
            <w:gridSpan w:val="2"/>
          </w:tcPr>
          <w:p w:rsidR="00A30CA7" w:rsidRDefault="00A30CA7">
            <w:pPr>
              <w:spacing w:before="0" w:after="0" w:line="240" w:lineRule="auto"/>
            </w:pPr>
            <w:r>
              <w:t>LUX GmbH</w:t>
            </w:r>
          </w:p>
        </w:tc>
        <w:tc>
          <w:tcPr>
            <w:tcW w:w="1420" w:type="dxa"/>
          </w:tcPr>
          <w:p w:rsidR="00A30CA7" w:rsidRDefault="00A30CA7">
            <w:pPr>
              <w:spacing w:before="0" w:after="0" w:line="240" w:lineRule="auto"/>
              <w:jc w:val="center"/>
            </w:pPr>
            <w:r>
              <w:t>44C0003</w:t>
            </w:r>
          </w:p>
        </w:tc>
        <w:tc>
          <w:tcPr>
            <w:tcW w:w="1276" w:type="dxa"/>
            <w:gridSpan w:val="2"/>
          </w:tcPr>
          <w:p w:rsidR="00A30CA7" w:rsidRDefault="00A30CA7">
            <w:pPr>
              <w:pStyle w:val="T1"/>
              <w:jc w:val="center"/>
            </w:pPr>
          </w:p>
        </w:tc>
        <w:tc>
          <w:tcPr>
            <w:tcW w:w="1276" w:type="dxa"/>
            <w:gridSpan w:val="2"/>
          </w:tcPr>
          <w:p w:rsidR="00A30CA7" w:rsidRDefault="00A30CA7">
            <w:pPr>
              <w:spacing w:before="0" w:after="0" w:line="240" w:lineRule="auto"/>
              <w:ind w:right="86"/>
              <w:jc w:val="right"/>
            </w:pPr>
            <w:r>
              <w:t>8.</w:t>
            </w:r>
            <w:r w:rsidR="002D2DA6">
              <w:t>853</w:t>
            </w:r>
            <w:r>
              <w:t>,</w:t>
            </w:r>
            <w:r w:rsidR="002D2DA6">
              <w:t>6</w:t>
            </w:r>
            <w:r>
              <w:t>0</w:t>
            </w:r>
          </w:p>
        </w:tc>
        <w:tc>
          <w:tcPr>
            <w:tcW w:w="1275" w:type="dxa"/>
            <w:gridSpan w:val="2"/>
          </w:tcPr>
          <w:p w:rsidR="00A30CA7" w:rsidRDefault="00A30CA7">
            <w:pPr>
              <w:pStyle w:val="T1"/>
              <w:jc w:val="right"/>
            </w:pPr>
          </w:p>
        </w:tc>
      </w:tr>
      <w:tr w:rsidR="00A30CA7">
        <w:tblPrEx>
          <w:tblCellMar>
            <w:left w:w="56" w:type="dxa"/>
            <w:right w:w="56" w:type="dxa"/>
          </w:tblCellMar>
        </w:tblPrEx>
        <w:trPr>
          <w:cantSplit/>
        </w:trPr>
        <w:tc>
          <w:tcPr>
            <w:tcW w:w="3261" w:type="dxa"/>
            <w:gridSpan w:val="2"/>
          </w:tcPr>
          <w:p w:rsidR="00A30CA7" w:rsidRDefault="00A30CA7">
            <w:pPr>
              <w:spacing w:before="0" w:after="0" w:line="240" w:lineRule="auto"/>
            </w:pPr>
            <w:r>
              <w:t>Volksbank Memmingen</w:t>
            </w:r>
          </w:p>
        </w:tc>
        <w:tc>
          <w:tcPr>
            <w:tcW w:w="1420" w:type="dxa"/>
          </w:tcPr>
          <w:p w:rsidR="00A30CA7" w:rsidRDefault="00A30CA7">
            <w:pPr>
              <w:spacing w:before="0" w:after="0" w:line="240" w:lineRule="auto"/>
              <w:jc w:val="center"/>
            </w:pPr>
          </w:p>
        </w:tc>
        <w:tc>
          <w:tcPr>
            <w:tcW w:w="1276" w:type="dxa"/>
            <w:gridSpan w:val="2"/>
          </w:tcPr>
          <w:p w:rsidR="00A30CA7" w:rsidRDefault="00A30CA7">
            <w:pPr>
              <w:spacing w:before="0" w:after="0" w:line="240" w:lineRule="auto"/>
              <w:jc w:val="center"/>
            </w:pPr>
            <w:r>
              <w:t>2800</w:t>
            </w:r>
          </w:p>
        </w:tc>
        <w:tc>
          <w:tcPr>
            <w:tcW w:w="1276" w:type="dxa"/>
            <w:gridSpan w:val="2"/>
          </w:tcPr>
          <w:p w:rsidR="00A30CA7" w:rsidRDefault="00A30CA7">
            <w:pPr>
              <w:pStyle w:val="T1"/>
              <w:jc w:val="right"/>
            </w:pPr>
          </w:p>
        </w:tc>
        <w:tc>
          <w:tcPr>
            <w:tcW w:w="1275" w:type="dxa"/>
            <w:gridSpan w:val="2"/>
          </w:tcPr>
          <w:p w:rsidR="00A30CA7" w:rsidRDefault="00A30CA7">
            <w:pPr>
              <w:spacing w:before="0" w:after="0" w:line="240" w:lineRule="auto"/>
              <w:ind w:right="97"/>
              <w:jc w:val="right"/>
            </w:pPr>
            <w:r>
              <w:t>8.</w:t>
            </w:r>
            <w:r w:rsidR="002D2DA6">
              <w:t>676</w:t>
            </w:r>
            <w:r>
              <w:t>,</w:t>
            </w:r>
            <w:r w:rsidR="002D2DA6">
              <w:t>53</w:t>
            </w:r>
          </w:p>
        </w:tc>
      </w:tr>
      <w:tr w:rsidR="00A30CA7">
        <w:tblPrEx>
          <w:tblCellMar>
            <w:left w:w="56" w:type="dxa"/>
            <w:right w:w="56" w:type="dxa"/>
          </w:tblCellMar>
        </w:tblPrEx>
        <w:trPr>
          <w:cantSplit/>
        </w:trPr>
        <w:tc>
          <w:tcPr>
            <w:tcW w:w="3261" w:type="dxa"/>
            <w:gridSpan w:val="2"/>
          </w:tcPr>
          <w:p w:rsidR="00A30CA7" w:rsidRPr="00C6441C" w:rsidRDefault="00A30CA7">
            <w:pPr>
              <w:spacing w:before="0" w:after="0" w:line="240" w:lineRule="auto"/>
              <w:rPr>
                <w:i/>
              </w:rPr>
            </w:pPr>
            <w:r w:rsidRPr="00C6441C">
              <w:rPr>
                <w:i/>
              </w:rPr>
              <w:t>Nachlässe für HW Gr. 2</w:t>
            </w:r>
          </w:p>
        </w:tc>
        <w:tc>
          <w:tcPr>
            <w:tcW w:w="1420" w:type="dxa"/>
          </w:tcPr>
          <w:p w:rsidR="00A30CA7" w:rsidRPr="00C6441C" w:rsidRDefault="00A30CA7">
            <w:pPr>
              <w:spacing w:before="0" w:after="0" w:line="240" w:lineRule="auto"/>
              <w:jc w:val="center"/>
              <w:rPr>
                <w:i/>
              </w:rPr>
            </w:pPr>
          </w:p>
        </w:tc>
        <w:tc>
          <w:tcPr>
            <w:tcW w:w="1276" w:type="dxa"/>
            <w:gridSpan w:val="2"/>
          </w:tcPr>
          <w:p w:rsidR="00A30CA7" w:rsidRPr="00C6441C" w:rsidRDefault="00A30CA7">
            <w:pPr>
              <w:spacing w:before="0" w:after="0" w:line="240" w:lineRule="auto"/>
              <w:jc w:val="center"/>
              <w:rPr>
                <w:i/>
              </w:rPr>
            </w:pPr>
            <w:r w:rsidRPr="00C6441C">
              <w:rPr>
                <w:i/>
              </w:rPr>
              <w:t>6092</w:t>
            </w:r>
          </w:p>
        </w:tc>
        <w:tc>
          <w:tcPr>
            <w:tcW w:w="1276" w:type="dxa"/>
            <w:gridSpan w:val="2"/>
          </w:tcPr>
          <w:p w:rsidR="00A30CA7" w:rsidRPr="00C6441C" w:rsidRDefault="00A30CA7">
            <w:pPr>
              <w:pStyle w:val="T1"/>
              <w:jc w:val="right"/>
              <w:rPr>
                <w:i/>
              </w:rPr>
            </w:pPr>
          </w:p>
        </w:tc>
        <w:tc>
          <w:tcPr>
            <w:tcW w:w="1275" w:type="dxa"/>
            <w:gridSpan w:val="2"/>
          </w:tcPr>
          <w:p w:rsidR="00A30CA7" w:rsidRPr="00C6441C" w:rsidRDefault="00A30CA7">
            <w:pPr>
              <w:spacing w:before="0" w:after="0" w:line="240" w:lineRule="auto"/>
              <w:ind w:right="97"/>
              <w:jc w:val="right"/>
              <w:rPr>
                <w:i/>
              </w:rPr>
            </w:pPr>
            <w:r w:rsidRPr="00C6441C">
              <w:rPr>
                <w:i/>
              </w:rPr>
              <w:t>148,80</w:t>
            </w:r>
          </w:p>
        </w:tc>
      </w:tr>
      <w:tr w:rsidR="00A30CA7">
        <w:tblPrEx>
          <w:tblCellMar>
            <w:left w:w="56" w:type="dxa"/>
            <w:right w:w="56" w:type="dxa"/>
          </w:tblCellMar>
        </w:tblPrEx>
        <w:trPr>
          <w:gridAfter w:val="1"/>
          <w:wAfter w:w="14" w:type="dxa"/>
          <w:cantSplit/>
        </w:trPr>
        <w:tc>
          <w:tcPr>
            <w:tcW w:w="3247" w:type="dxa"/>
            <w:tcBorders>
              <w:top w:val="single" w:sz="4" w:space="0" w:color="auto"/>
              <w:left w:val="single" w:sz="4" w:space="0" w:color="auto"/>
              <w:bottom w:val="single" w:sz="4" w:space="0" w:color="auto"/>
              <w:right w:val="single" w:sz="4" w:space="0" w:color="auto"/>
            </w:tcBorders>
          </w:tcPr>
          <w:p w:rsidR="00A30CA7" w:rsidRPr="00C6441C" w:rsidRDefault="00A30CA7">
            <w:pPr>
              <w:spacing w:before="0" w:after="0" w:line="240" w:lineRule="auto"/>
              <w:rPr>
                <w:i/>
              </w:rPr>
            </w:pPr>
            <w:r w:rsidRPr="00C6441C">
              <w:rPr>
                <w:i/>
              </w:rPr>
              <w:t xml:space="preserve">Vorsteuer </w:t>
            </w:r>
            <w:r w:rsidR="003A2595" w:rsidRPr="00C6441C">
              <w:rPr>
                <w:i/>
              </w:rPr>
              <w:t>19%</w:t>
            </w:r>
            <w:r w:rsidRPr="00C6441C">
              <w:rPr>
                <w:i/>
              </w:rPr>
              <w:t xml:space="preserve"> (HW Gr. 2)</w:t>
            </w:r>
          </w:p>
        </w:tc>
        <w:tc>
          <w:tcPr>
            <w:tcW w:w="1429" w:type="dxa"/>
            <w:gridSpan w:val="2"/>
            <w:tcBorders>
              <w:top w:val="single" w:sz="4" w:space="0" w:color="auto"/>
              <w:left w:val="single" w:sz="4" w:space="0" w:color="auto"/>
              <w:bottom w:val="single" w:sz="4" w:space="0" w:color="auto"/>
              <w:right w:val="single" w:sz="4" w:space="0" w:color="auto"/>
            </w:tcBorders>
          </w:tcPr>
          <w:p w:rsidR="00A30CA7" w:rsidRPr="00C6441C" w:rsidRDefault="00A30CA7">
            <w:pPr>
              <w:spacing w:before="0" w:after="0" w:line="240" w:lineRule="auto"/>
              <w:jc w:val="center"/>
              <w:rPr>
                <w:i/>
              </w:rPr>
            </w:pPr>
          </w:p>
        </w:tc>
        <w:tc>
          <w:tcPr>
            <w:tcW w:w="1267" w:type="dxa"/>
            <w:tcBorders>
              <w:top w:val="single" w:sz="4" w:space="0" w:color="auto"/>
              <w:left w:val="single" w:sz="4" w:space="0" w:color="auto"/>
              <w:bottom w:val="single" w:sz="4" w:space="0" w:color="auto"/>
              <w:right w:val="single" w:sz="4" w:space="0" w:color="auto"/>
            </w:tcBorders>
          </w:tcPr>
          <w:p w:rsidR="00A30CA7" w:rsidRPr="00C6441C" w:rsidRDefault="00A30CA7">
            <w:pPr>
              <w:spacing w:before="0" w:after="0" w:line="240" w:lineRule="auto"/>
              <w:jc w:val="center"/>
              <w:rPr>
                <w:i/>
              </w:rPr>
            </w:pPr>
            <w:r w:rsidRPr="00C6441C">
              <w:rPr>
                <w:i/>
              </w:rPr>
              <w:t>2605</w:t>
            </w:r>
          </w:p>
        </w:tc>
        <w:tc>
          <w:tcPr>
            <w:tcW w:w="1276" w:type="dxa"/>
            <w:gridSpan w:val="2"/>
            <w:tcBorders>
              <w:top w:val="single" w:sz="4" w:space="0" w:color="auto"/>
              <w:left w:val="single" w:sz="4" w:space="0" w:color="auto"/>
              <w:bottom w:val="single" w:sz="4" w:space="0" w:color="auto"/>
              <w:right w:val="single" w:sz="4" w:space="0" w:color="auto"/>
            </w:tcBorders>
          </w:tcPr>
          <w:p w:rsidR="00A30CA7" w:rsidRPr="00C6441C" w:rsidRDefault="00A30CA7">
            <w:pPr>
              <w:pStyle w:val="T1"/>
              <w:ind w:right="97"/>
              <w:jc w:val="right"/>
              <w:rPr>
                <w:i/>
              </w:rPr>
            </w:pPr>
          </w:p>
        </w:tc>
        <w:tc>
          <w:tcPr>
            <w:tcW w:w="1275" w:type="dxa"/>
            <w:gridSpan w:val="2"/>
            <w:tcBorders>
              <w:top w:val="single" w:sz="4" w:space="0" w:color="auto"/>
              <w:left w:val="single" w:sz="4" w:space="0" w:color="auto"/>
              <w:bottom w:val="single" w:sz="4" w:space="0" w:color="auto"/>
              <w:right w:val="single" w:sz="4" w:space="0" w:color="auto"/>
            </w:tcBorders>
          </w:tcPr>
          <w:p w:rsidR="00A30CA7" w:rsidRPr="00C6441C" w:rsidRDefault="002D2DA6">
            <w:pPr>
              <w:spacing w:before="0" w:after="0" w:line="240" w:lineRule="auto"/>
              <w:ind w:right="97"/>
              <w:jc w:val="right"/>
              <w:rPr>
                <w:i/>
              </w:rPr>
            </w:pPr>
            <w:r w:rsidRPr="00C6441C">
              <w:rPr>
                <w:i/>
              </w:rPr>
              <w:t>28</w:t>
            </w:r>
            <w:r w:rsidR="00A30CA7" w:rsidRPr="00C6441C">
              <w:rPr>
                <w:i/>
              </w:rPr>
              <w:t>,</w:t>
            </w:r>
            <w:r w:rsidRPr="00C6441C">
              <w:rPr>
                <w:i/>
              </w:rPr>
              <w:t>27</w:t>
            </w:r>
          </w:p>
        </w:tc>
      </w:tr>
    </w:tbl>
    <w:p w:rsidR="00A30CA7" w:rsidRDefault="00A30CA7"/>
    <w:p w:rsidR="00A30CA7" w:rsidRDefault="00A30CA7">
      <w:pPr>
        <w:pStyle w:val="Marginalspaltelinks"/>
        <w:framePr w:wrap="auto"/>
      </w:pPr>
      <w:r>
        <w:t>Zur Vereinfachung: Skontoabzug vom Rechnungsbetrag einschließlich Versand-</w:t>
      </w:r>
      <w:r>
        <w:br/>
        <w:t>kosten</w:t>
      </w:r>
    </w:p>
    <w:p w:rsidR="00A30CA7" w:rsidRDefault="00A30CA7">
      <w:r>
        <w:t xml:space="preserve">Die Eingangsrechnung ER-C0002 der LUX GmbH haben wir unter Abzug von 2% Skonto beglichen. Der in der Rechnung ausgewiesene Skontobetrag wurde </w:t>
      </w:r>
      <w:r>
        <w:noBreakHyphen/>
        <w:t xml:space="preserve"> wie in der Praxis und im </w:t>
      </w:r>
      <w:r w:rsidR="00F25D78">
        <w:t>Übungsunternehmens</w:t>
      </w:r>
      <w:r>
        <w:t>betrieb aus Verein</w:t>
      </w:r>
      <w:r>
        <w:softHyphen/>
        <w:t xml:space="preserve">fachungsgründen häufig üblich </w:t>
      </w:r>
      <w:r>
        <w:noBreakHyphen/>
        <w:t xml:space="preserve"> vom Rechnungsbetrag brutto einschließlich der Versandkosten berechnet.</w:t>
      </w:r>
    </w:p>
    <w:p w:rsidR="00A30CA7" w:rsidRPr="00587A0D" w:rsidRDefault="003D7077" w:rsidP="00C6441C">
      <w:pPr>
        <w:pBdr>
          <w:top w:val="single" w:sz="4" w:space="1" w:color="auto"/>
          <w:left w:val="single" w:sz="4" w:space="4" w:color="auto"/>
          <w:bottom w:val="single" w:sz="4" w:space="1" w:color="auto"/>
          <w:right w:val="single" w:sz="4" w:space="4" w:color="auto"/>
        </w:pBdr>
        <w:ind w:right="-2694"/>
        <w:rPr>
          <w:noProof/>
          <w:sz w:val="20"/>
        </w:rPr>
      </w:pPr>
      <w:r>
        <w:rPr>
          <w:noProof/>
        </w:rPr>
        <w:lastRenderedPageBreak/>
        <w:pict>
          <v:shape id="_x0000_i1061" type="#_x0000_t75" style="width:423pt;height:311.25pt;visibility:visible;mso-wrap-style:square">
            <v:imagedata r:id="rId55" o:title=""/>
          </v:shape>
        </w:pict>
      </w:r>
    </w:p>
    <w:p w:rsidR="00C6441C" w:rsidRDefault="00C6441C" w:rsidP="00CE5968">
      <w:pPr>
        <w:pStyle w:val="Marginalspalterechts"/>
        <w:framePr w:wrap="auto"/>
      </w:pPr>
    </w:p>
    <w:p w:rsidR="00A30CA7" w:rsidRDefault="00A30CA7" w:rsidP="00CE5968">
      <w:pPr>
        <w:pStyle w:val="Marginalspalterechts"/>
        <w:framePr w:wrap="auto"/>
      </w:pPr>
      <w:r>
        <w:t>Skontobetrag prüfen und ggf. ändern!</w:t>
      </w:r>
    </w:p>
    <w:p w:rsidR="00A30CA7" w:rsidRDefault="00A30CA7">
      <w:r>
        <w:t xml:space="preserve">Da wir den Zahlungsausgang mit Datum vom 10. Juni (= Tag des Kontoauszuges) </w:t>
      </w:r>
      <w:r>
        <w:noBreakHyphen/>
        <w:t xml:space="preserve"> also nach Ablauf der Skontofrist </w:t>
      </w:r>
      <w:r>
        <w:noBreakHyphen/>
        <w:t xml:space="preserve"> buchen, setzt das Programm im Feld </w:t>
      </w:r>
      <w:bookmarkStart w:id="91" w:name="Skonto"/>
      <w:r>
        <w:rPr>
          <w:i/>
        </w:rPr>
        <w:t>Skonto</w:t>
      </w:r>
      <w:r>
        <w:t xml:space="preserve"> </w:t>
      </w:r>
      <w:bookmarkEnd w:id="91"/>
      <w:r>
        <w:t>den Betrag 0,00 ein, so dass ein Rest ausgewiesen wird. Wir müssen daher den Skontobetrag selbst eingeben, um den vollständigen Rechnungsausgleich in der OP-Verwaltung zu erreichen.</w:t>
      </w:r>
    </w:p>
    <w:p w:rsidR="00A30CA7" w:rsidRDefault="00A30CA7" w:rsidP="00587A0D">
      <w:pPr>
        <w:pStyle w:val="Marginalspalterechts"/>
        <w:framePr w:wrap="auto"/>
      </w:pPr>
      <w:r>
        <w:t>Nachlä</w:t>
      </w:r>
      <w:r w:rsidRPr="00587A0D">
        <w:t>s</w:t>
      </w:r>
      <w:r>
        <w:t>se und Vorsteuerberichtigung werden automatisch gebucht.</w:t>
      </w:r>
    </w:p>
    <w:p w:rsidR="00A30CA7" w:rsidRDefault="00A30CA7">
      <w:r>
        <w:t xml:space="preserve">Unmittelbar nach der Kreditorenzahlung bucht WINLine sofort </w:t>
      </w:r>
      <w:r>
        <w:rPr>
          <w:u w:val="single"/>
        </w:rPr>
        <w:t>automatisch</w:t>
      </w:r>
      <w:r>
        <w:t xml:space="preserve"> unter derselben Buchungsnummer als Sachbuchung (Buchungsart B) den Skontoabzug und die Vorsteuerberichtigung (siehe Buchung </w:t>
      </w:r>
      <w:r>
        <w:rPr>
          <w:i/>
        </w:rPr>
        <w:t>Nr. 4 kursiv</w:t>
      </w:r>
      <w:r>
        <w:t xml:space="preserve">). Eine Eingabe der kursiv geschriebenen Buchungszeile in den PC erfolgt also </w:t>
      </w:r>
      <w:r>
        <w:rPr>
          <w:u w:val="single"/>
        </w:rPr>
        <w:t>nicht</w:t>
      </w:r>
      <w:r>
        <w:t>.</w:t>
      </w:r>
    </w:p>
    <w:p w:rsidR="00A30CA7" w:rsidRDefault="00A30CA7"/>
    <w:p w:rsidR="00A30CA7" w:rsidRDefault="002D2DA6" w:rsidP="00587A0D">
      <w:pPr>
        <w:pStyle w:val="berschrift4"/>
        <w:numPr>
          <w:ilvl w:val="0"/>
          <w:numId w:val="0"/>
        </w:numPr>
        <w:spacing w:before="72" w:after="72"/>
        <w:ind w:left="-2835"/>
      </w:pPr>
      <w:r>
        <w:br w:type="page"/>
      </w:r>
      <w:r w:rsidR="00A30CA7">
        <w:lastRenderedPageBreak/>
        <w:t>Kontoauszug 5</w:t>
      </w:r>
    </w:p>
    <w:tbl>
      <w:tblPr>
        <w:tblW w:w="8508" w:type="dxa"/>
        <w:tblInd w:w="-2765" w:type="dxa"/>
        <w:tblLayout w:type="fixed"/>
        <w:tblCellMar>
          <w:left w:w="70" w:type="dxa"/>
          <w:right w:w="70" w:type="dxa"/>
        </w:tblCellMar>
        <w:tblLook w:val="0000" w:firstRow="0" w:lastRow="0" w:firstColumn="0" w:lastColumn="0" w:noHBand="0" w:noVBand="0"/>
      </w:tblPr>
      <w:tblGrid>
        <w:gridCol w:w="914"/>
        <w:gridCol w:w="2647"/>
        <w:gridCol w:w="839"/>
        <w:gridCol w:w="29"/>
        <w:gridCol w:w="702"/>
        <w:gridCol w:w="562"/>
        <w:gridCol w:w="557"/>
        <w:gridCol w:w="7"/>
        <w:gridCol w:w="377"/>
        <w:gridCol w:w="45"/>
        <w:gridCol w:w="589"/>
        <w:gridCol w:w="106"/>
        <w:gridCol w:w="851"/>
        <w:gridCol w:w="283"/>
      </w:tblGrid>
      <w:tr w:rsidR="00A30CA7">
        <w:tc>
          <w:tcPr>
            <w:tcW w:w="4429"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702"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62"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86" w:type="dxa"/>
            <w:gridSpan w:val="4"/>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695"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51" w:type="dxa"/>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283"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429" w:type="dxa"/>
            <w:gridSpan w:val="4"/>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702" w:type="dxa"/>
            <w:tcBorders>
              <w:bottom w:val="single" w:sz="6" w:space="0" w:color="auto"/>
            </w:tcBorders>
            <w:shd w:val="pct5" w:color="auto" w:fill="auto"/>
          </w:tcPr>
          <w:p w:rsidR="00A30CA7" w:rsidRDefault="00A30CA7">
            <w:pPr>
              <w:spacing w:before="0" w:after="0" w:line="240" w:lineRule="auto"/>
              <w:jc w:val="center"/>
              <w:rPr>
                <w:sz w:val="20"/>
              </w:rPr>
            </w:pPr>
          </w:p>
        </w:tc>
        <w:tc>
          <w:tcPr>
            <w:tcW w:w="562" w:type="dxa"/>
            <w:tcBorders>
              <w:bottom w:val="single" w:sz="6" w:space="0" w:color="auto"/>
            </w:tcBorders>
            <w:shd w:val="pct5" w:color="auto" w:fill="auto"/>
          </w:tcPr>
          <w:p w:rsidR="00A30CA7" w:rsidRDefault="00A30CA7">
            <w:pPr>
              <w:spacing w:before="0" w:after="0" w:line="240" w:lineRule="auto"/>
              <w:jc w:val="center"/>
              <w:rPr>
                <w:sz w:val="22"/>
              </w:rPr>
            </w:pPr>
          </w:p>
        </w:tc>
        <w:tc>
          <w:tcPr>
            <w:tcW w:w="986" w:type="dxa"/>
            <w:gridSpan w:val="4"/>
            <w:tcBorders>
              <w:bottom w:val="single" w:sz="6" w:space="0" w:color="auto"/>
            </w:tcBorders>
            <w:shd w:val="pct5" w:color="auto" w:fill="auto"/>
          </w:tcPr>
          <w:p w:rsidR="00A30CA7" w:rsidRDefault="00A30CA7">
            <w:pPr>
              <w:spacing w:before="0" w:after="0" w:line="240" w:lineRule="auto"/>
              <w:jc w:val="center"/>
              <w:rPr>
                <w:sz w:val="22"/>
              </w:rPr>
            </w:pPr>
            <w:r>
              <w:rPr>
                <w:sz w:val="22"/>
              </w:rPr>
              <w:t>05</w:t>
            </w:r>
          </w:p>
        </w:tc>
        <w:tc>
          <w:tcPr>
            <w:tcW w:w="695" w:type="dxa"/>
            <w:gridSpan w:val="2"/>
            <w:tcBorders>
              <w:bottom w:val="single" w:sz="6" w:space="0" w:color="auto"/>
            </w:tcBorders>
            <w:shd w:val="pct5" w:color="auto" w:fill="auto"/>
          </w:tcPr>
          <w:p w:rsidR="00A30CA7" w:rsidRDefault="00A30CA7">
            <w:pPr>
              <w:spacing w:before="0" w:after="0" w:line="240" w:lineRule="auto"/>
              <w:jc w:val="center"/>
              <w:rPr>
                <w:sz w:val="22"/>
              </w:rPr>
            </w:pPr>
          </w:p>
        </w:tc>
        <w:tc>
          <w:tcPr>
            <w:tcW w:w="851" w:type="dxa"/>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283"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429" w:type="dxa"/>
            <w:gridSpan w:val="4"/>
            <w:tcBorders>
              <w:left w:val="single" w:sz="6" w:space="0" w:color="auto"/>
            </w:tcBorders>
          </w:tcPr>
          <w:p w:rsidR="00A30CA7" w:rsidRDefault="00A30CA7">
            <w:pPr>
              <w:spacing w:before="0" w:after="0" w:line="240" w:lineRule="auto"/>
              <w:rPr>
                <w:sz w:val="20"/>
              </w:rPr>
            </w:pPr>
          </w:p>
        </w:tc>
        <w:tc>
          <w:tcPr>
            <w:tcW w:w="702" w:type="dxa"/>
          </w:tcPr>
          <w:p w:rsidR="00A30CA7" w:rsidRDefault="00A30CA7">
            <w:pPr>
              <w:spacing w:before="0" w:after="0" w:line="240" w:lineRule="auto"/>
              <w:rPr>
                <w:sz w:val="20"/>
              </w:rPr>
            </w:pPr>
          </w:p>
        </w:tc>
        <w:tc>
          <w:tcPr>
            <w:tcW w:w="562" w:type="dxa"/>
          </w:tcPr>
          <w:p w:rsidR="00A30CA7" w:rsidRDefault="00A30CA7">
            <w:pPr>
              <w:spacing w:before="0" w:after="0" w:line="240" w:lineRule="auto"/>
              <w:rPr>
                <w:sz w:val="20"/>
              </w:rPr>
            </w:pPr>
          </w:p>
        </w:tc>
        <w:tc>
          <w:tcPr>
            <w:tcW w:w="986" w:type="dxa"/>
            <w:gridSpan w:val="4"/>
          </w:tcPr>
          <w:p w:rsidR="00A30CA7" w:rsidRDefault="00A30CA7">
            <w:pPr>
              <w:spacing w:before="0" w:after="0" w:line="240" w:lineRule="auto"/>
              <w:rPr>
                <w:sz w:val="20"/>
              </w:rPr>
            </w:pPr>
          </w:p>
        </w:tc>
        <w:tc>
          <w:tcPr>
            <w:tcW w:w="695" w:type="dxa"/>
            <w:gridSpan w:val="2"/>
          </w:tcPr>
          <w:p w:rsidR="00A30CA7" w:rsidRDefault="00A30CA7">
            <w:pPr>
              <w:spacing w:before="0" w:after="0" w:line="240" w:lineRule="auto"/>
              <w:rPr>
                <w:sz w:val="20"/>
              </w:rPr>
            </w:pPr>
          </w:p>
        </w:tc>
        <w:tc>
          <w:tcPr>
            <w:tcW w:w="851" w:type="dxa"/>
          </w:tcPr>
          <w:p w:rsidR="00A30CA7" w:rsidRDefault="00A30CA7">
            <w:pPr>
              <w:spacing w:before="0" w:after="0" w:line="240" w:lineRule="auto"/>
              <w:ind w:right="-196"/>
              <w:rPr>
                <w:sz w:val="20"/>
              </w:rPr>
            </w:pPr>
          </w:p>
        </w:tc>
        <w:tc>
          <w:tcPr>
            <w:tcW w:w="283" w:type="dxa"/>
            <w:tcBorders>
              <w:right w:val="single" w:sz="6" w:space="0" w:color="auto"/>
            </w:tcBorders>
          </w:tcPr>
          <w:p w:rsidR="00A30CA7" w:rsidRDefault="00A30CA7">
            <w:pPr>
              <w:spacing w:before="0" w:after="0" w:line="240" w:lineRule="auto"/>
              <w:rPr>
                <w:sz w:val="20"/>
              </w:rPr>
            </w:pPr>
          </w:p>
        </w:tc>
      </w:tr>
      <w:tr w:rsidR="00A30CA7">
        <w:tc>
          <w:tcPr>
            <w:tcW w:w="914" w:type="dxa"/>
            <w:tcBorders>
              <w:left w:val="single" w:sz="6" w:space="0" w:color="auto"/>
            </w:tcBorders>
          </w:tcPr>
          <w:p w:rsidR="00A30CA7" w:rsidRDefault="00A30CA7">
            <w:pPr>
              <w:spacing w:before="0" w:after="0" w:line="240" w:lineRule="auto"/>
              <w:jc w:val="center"/>
            </w:pPr>
            <w:r>
              <w:rPr>
                <w:sz w:val="16"/>
              </w:rPr>
              <w:t>Bu-Tag</w:t>
            </w:r>
          </w:p>
        </w:tc>
        <w:tc>
          <w:tcPr>
            <w:tcW w:w="2647" w:type="dxa"/>
          </w:tcPr>
          <w:p w:rsidR="00A30CA7" w:rsidRDefault="00A30CA7">
            <w:pPr>
              <w:spacing w:before="0" w:after="0" w:line="240" w:lineRule="auto"/>
              <w:jc w:val="center"/>
            </w:pPr>
            <w:r>
              <w:rPr>
                <w:sz w:val="16"/>
              </w:rPr>
              <w:t>Text</w:t>
            </w:r>
          </w:p>
        </w:tc>
        <w:tc>
          <w:tcPr>
            <w:tcW w:w="839" w:type="dxa"/>
          </w:tcPr>
          <w:p w:rsidR="00A30CA7" w:rsidRDefault="00A30CA7">
            <w:pPr>
              <w:spacing w:before="0" w:after="0" w:line="240" w:lineRule="auto"/>
              <w:jc w:val="center"/>
              <w:rPr>
                <w:sz w:val="16"/>
                <w:lang w:val="it-IT"/>
              </w:rPr>
            </w:pPr>
            <w:r>
              <w:rPr>
                <w:sz w:val="16"/>
                <w:lang w:val="it-IT"/>
              </w:rPr>
              <w:t>Pnr</w:t>
            </w:r>
          </w:p>
        </w:tc>
        <w:tc>
          <w:tcPr>
            <w:tcW w:w="1850" w:type="dxa"/>
            <w:gridSpan w:val="4"/>
          </w:tcPr>
          <w:p w:rsidR="00A30CA7" w:rsidRDefault="00A30CA7">
            <w:pPr>
              <w:spacing w:before="0" w:after="0" w:line="240" w:lineRule="auto"/>
              <w:jc w:val="center"/>
              <w:rPr>
                <w:lang w:val="it-IT"/>
              </w:rPr>
            </w:pPr>
            <w:r>
              <w:rPr>
                <w:sz w:val="16"/>
                <w:lang w:val="it-IT"/>
              </w:rPr>
              <w:t>Valuta</w:t>
            </w:r>
          </w:p>
        </w:tc>
        <w:tc>
          <w:tcPr>
            <w:tcW w:w="1018" w:type="dxa"/>
            <w:gridSpan w:val="4"/>
          </w:tcPr>
          <w:p w:rsidR="00A30CA7" w:rsidRDefault="00A30CA7">
            <w:pPr>
              <w:spacing w:before="0" w:after="0" w:line="240" w:lineRule="auto"/>
              <w:jc w:val="center"/>
              <w:rPr>
                <w:sz w:val="16"/>
                <w:lang w:val="it-IT"/>
              </w:rPr>
            </w:pPr>
          </w:p>
        </w:tc>
        <w:tc>
          <w:tcPr>
            <w:tcW w:w="1240" w:type="dxa"/>
            <w:gridSpan w:val="3"/>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14" w:type="dxa"/>
            <w:tcBorders>
              <w:left w:val="single" w:sz="6" w:space="0" w:color="auto"/>
            </w:tcBorders>
          </w:tcPr>
          <w:p w:rsidR="00A30CA7" w:rsidRDefault="00A30CA7">
            <w:pPr>
              <w:spacing w:before="0" w:after="0" w:line="240" w:lineRule="auto"/>
              <w:jc w:val="center"/>
              <w:rPr>
                <w:sz w:val="22"/>
              </w:rPr>
            </w:pPr>
            <w:r>
              <w:rPr>
                <w:sz w:val="22"/>
              </w:rPr>
              <w:t>..-06-10</w:t>
            </w:r>
          </w:p>
        </w:tc>
        <w:tc>
          <w:tcPr>
            <w:tcW w:w="2647" w:type="dxa"/>
          </w:tcPr>
          <w:p w:rsidR="00A30CA7" w:rsidRDefault="00A30CA7">
            <w:pPr>
              <w:spacing w:before="0" w:after="0" w:line="240" w:lineRule="auto"/>
              <w:jc w:val="left"/>
              <w:rPr>
                <w:sz w:val="22"/>
              </w:rPr>
            </w:pPr>
            <w:r>
              <w:rPr>
                <w:sz w:val="22"/>
              </w:rPr>
              <w:t>Übungsfinanzamt</w:t>
            </w:r>
            <w:r>
              <w:rPr>
                <w:sz w:val="22"/>
              </w:rPr>
              <w:br/>
              <w:t>Umsatzsteuervor. Mai</w:t>
            </w:r>
          </w:p>
        </w:tc>
        <w:tc>
          <w:tcPr>
            <w:tcW w:w="839" w:type="dxa"/>
          </w:tcPr>
          <w:p w:rsidR="00A30CA7" w:rsidRDefault="00A30CA7">
            <w:pPr>
              <w:spacing w:before="0" w:after="0" w:line="240" w:lineRule="auto"/>
              <w:rPr>
                <w:sz w:val="22"/>
              </w:rPr>
            </w:pPr>
          </w:p>
        </w:tc>
        <w:tc>
          <w:tcPr>
            <w:tcW w:w="1850" w:type="dxa"/>
            <w:gridSpan w:val="4"/>
          </w:tcPr>
          <w:p w:rsidR="00A30CA7" w:rsidRDefault="00A30CA7">
            <w:pPr>
              <w:spacing w:before="0" w:after="0" w:line="240" w:lineRule="auto"/>
              <w:jc w:val="center"/>
              <w:rPr>
                <w:sz w:val="22"/>
              </w:rPr>
            </w:pPr>
            <w:r>
              <w:rPr>
                <w:sz w:val="22"/>
              </w:rPr>
              <w:t>..-06-10</w:t>
            </w:r>
          </w:p>
        </w:tc>
        <w:tc>
          <w:tcPr>
            <w:tcW w:w="1018" w:type="dxa"/>
            <w:gridSpan w:val="4"/>
          </w:tcPr>
          <w:p w:rsidR="00A30CA7" w:rsidRDefault="00A30CA7">
            <w:pPr>
              <w:spacing w:before="0" w:after="0" w:line="240" w:lineRule="auto"/>
              <w:rPr>
                <w:sz w:val="22"/>
              </w:rPr>
            </w:pPr>
          </w:p>
        </w:tc>
        <w:tc>
          <w:tcPr>
            <w:tcW w:w="1240" w:type="dxa"/>
            <w:gridSpan w:val="3"/>
            <w:tcBorders>
              <w:right w:val="single" w:sz="6" w:space="0" w:color="auto"/>
            </w:tcBorders>
          </w:tcPr>
          <w:p w:rsidR="00A30CA7" w:rsidRDefault="002D2DA6">
            <w:pPr>
              <w:spacing w:before="0" w:after="0" w:line="240" w:lineRule="auto"/>
              <w:jc w:val="center"/>
              <w:rPr>
                <w:sz w:val="22"/>
              </w:rPr>
            </w:pPr>
            <w:r>
              <w:rPr>
                <w:sz w:val="22"/>
              </w:rPr>
              <w:t>6</w:t>
            </w:r>
            <w:r w:rsidR="00A30CA7">
              <w:rPr>
                <w:sz w:val="22"/>
              </w:rPr>
              <w:t>.</w:t>
            </w:r>
            <w:r>
              <w:rPr>
                <w:sz w:val="22"/>
              </w:rPr>
              <w:t>700</w:t>
            </w:r>
            <w:r w:rsidR="00A30CA7">
              <w:rPr>
                <w:sz w:val="22"/>
              </w:rPr>
              <w:t>,</w:t>
            </w:r>
            <w:r>
              <w:rPr>
                <w:sz w:val="22"/>
              </w:rPr>
              <w:t>35</w:t>
            </w:r>
            <w:r w:rsidR="00A30CA7">
              <w:rPr>
                <w:sz w:val="22"/>
              </w:rPr>
              <w:t>S</w:t>
            </w: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7"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KA-C0005</w:t>
            </w:r>
          </w:p>
        </w:tc>
        <w:tc>
          <w:tcPr>
            <w:tcW w:w="2251" w:type="dxa"/>
            <w:gridSpan w:val="6"/>
            <w:tcBorders>
              <w:right w:val="single" w:sz="6" w:space="0" w:color="auto"/>
            </w:tcBorders>
          </w:tcPr>
          <w:p w:rsidR="00A30CA7" w:rsidRDefault="00A30CA7">
            <w:pPr>
              <w:spacing w:before="0" w:after="0" w:line="240" w:lineRule="auto"/>
              <w:rPr>
                <w:sz w:val="22"/>
              </w:rPr>
            </w:pPr>
          </w:p>
        </w:tc>
      </w:tr>
      <w:tr w:rsidR="00A30CA7">
        <w:trPr>
          <w:trHeight w:hRule="exact" w:val="152"/>
        </w:trPr>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0" w:type="dxa"/>
            <w:gridSpan w:val="4"/>
          </w:tcPr>
          <w:p w:rsidR="00A30CA7" w:rsidRDefault="00A30CA7">
            <w:pPr>
              <w:spacing w:before="0" w:after="0" w:line="240" w:lineRule="auto"/>
              <w:rPr>
                <w:sz w:val="22"/>
              </w:rPr>
            </w:pPr>
          </w:p>
        </w:tc>
        <w:tc>
          <w:tcPr>
            <w:tcW w:w="1018" w:type="dxa"/>
            <w:gridSpan w:val="4"/>
          </w:tcPr>
          <w:p w:rsidR="00A30CA7" w:rsidRDefault="00A30CA7">
            <w:pPr>
              <w:spacing w:before="0" w:after="0" w:line="240" w:lineRule="auto"/>
              <w:rPr>
                <w:sz w:val="16"/>
              </w:rPr>
            </w:pPr>
          </w:p>
        </w:tc>
        <w:tc>
          <w:tcPr>
            <w:tcW w:w="1240" w:type="dxa"/>
            <w:gridSpan w:val="3"/>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pPr>
            <w:r>
              <w:rPr>
                <w:sz w:val="16"/>
              </w:rPr>
              <w:t>Herrn/Frau/Fräulein/ Firma</w:t>
            </w:r>
          </w:p>
        </w:tc>
        <w:tc>
          <w:tcPr>
            <w:tcW w:w="839" w:type="dxa"/>
          </w:tcPr>
          <w:p w:rsidR="00A30CA7" w:rsidRDefault="00A30CA7">
            <w:pPr>
              <w:spacing w:before="0" w:after="0" w:line="240" w:lineRule="auto"/>
              <w:rPr>
                <w:sz w:val="16"/>
              </w:rPr>
            </w:pPr>
          </w:p>
        </w:tc>
        <w:tc>
          <w:tcPr>
            <w:tcW w:w="3825" w:type="dxa"/>
            <w:gridSpan w:val="10"/>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283" w:type="dxa"/>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839" w:type="dxa"/>
          </w:tcPr>
          <w:p w:rsidR="00A30CA7" w:rsidRDefault="00A30CA7">
            <w:pPr>
              <w:spacing w:before="0" w:after="0" w:line="240" w:lineRule="auto"/>
              <w:rPr>
                <w:sz w:val="16"/>
              </w:rPr>
            </w:pPr>
          </w:p>
        </w:tc>
        <w:tc>
          <w:tcPr>
            <w:tcW w:w="2234" w:type="dxa"/>
            <w:gridSpan w:val="6"/>
          </w:tcPr>
          <w:p w:rsidR="00A30CA7" w:rsidRDefault="00A30CA7">
            <w:pPr>
              <w:spacing w:before="0" w:after="0" w:line="240" w:lineRule="auto"/>
              <w:jc w:val="center"/>
              <w:rPr>
                <w:b/>
                <w:sz w:val="28"/>
              </w:rPr>
            </w:pPr>
            <w:r>
              <w:rPr>
                <w:sz w:val="16"/>
              </w:rPr>
              <w:t>Letzte Erstellung</w:t>
            </w:r>
          </w:p>
        </w:tc>
        <w:tc>
          <w:tcPr>
            <w:tcW w:w="1874" w:type="dxa"/>
            <w:gridSpan w:val="5"/>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561"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839" w:type="dxa"/>
          </w:tcPr>
          <w:p w:rsidR="00A30CA7" w:rsidRDefault="00A30CA7">
            <w:pPr>
              <w:spacing w:before="0" w:after="0" w:line="240" w:lineRule="auto"/>
              <w:rPr>
                <w:sz w:val="22"/>
              </w:rPr>
            </w:pPr>
          </w:p>
        </w:tc>
        <w:tc>
          <w:tcPr>
            <w:tcW w:w="2234" w:type="dxa"/>
            <w:gridSpan w:val="6"/>
          </w:tcPr>
          <w:p w:rsidR="00A30CA7" w:rsidRDefault="00A30CA7">
            <w:pPr>
              <w:spacing w:before="0" w:after="0" w:line="240" w:lineRule="auto"/>
              <w:jc w:val="center"/>
              <w:rPr>
                <w:b/>
                <w:sz w:val="22"/>
              </w:rPr>
            </w:pPr>
            <w:r>
              <w:rPr>
                <w:sz w:val="22"/>
              </w:rPr>
              <w:t xml:space="preserve">..-06-10                           </w:t>
            </w:r>
          </w:p>
        </w:tc>
        <w:tc>
          <w:tcPr>
            <w:tcW w:w="1874" w:type="dxa"/>
            <w:gridSpan w:val="5"/>
            <w:tcBorders>
              <w:right w:val="single" w:sz="6" w:space="0" w:color="auto"/>
            </w:tcBorders>
          </w:tcPr>
          <w:p w:rsidR="00A30CA7" w:rsidRDefault="00A30CA7">
            <w:pPr>
              <w:spacing w:before="0" w:after="0" w:line="240" w:lineRule="auto"/>
              <w:jc w:val="center"/>
              <w:rPr>
                <w:b/>
                <w:sz w:val="22"/>
              </w:rPr>
            </w:pPr>
            <w:r>
              <w:rPr>
                <w:sz w:val="22"/>
              </w:rPr>
              <w:t>8</w:t>
            </w:r>
            <w:r w:rsidR="002D2DA6">
              <w:rPr>
                <w:sz w:val="22"/>
              </w:rPr>
              <w:t>1</w:t>
            </w:r>
            <w:r>
              <w:rPr>
                <w:sz w:val="22"/>
              </w:rPr>
              <w:t>.</w:t>
            </w:r>
            <w:r w:rsidR="002D2DA6">
              <w:rPr>
                <w:sz w:val="22"/>
              </w:rPr>
              <w:t>506</w:t>
            </w:r>
            <w:r>
              <w:rPr>
                <w:sz w:val="22"/>
              </w:rPr>
              <w:t>,</w:t>
            </w:r>
            <w:r w:rsidR="002D2DA6">
              <w:rPr>
                <w:sz w:val="22"/>
              </w:rPr>
              <w:t>85</w:t>
            </w:r>
            <w:r>
              <w:rPr>
                <w:sz w:val="22"/>
              </w:rPr>
              <w:t>H</w:t>
            </w:r>
          </w:p>
        </w:tc>
      </w:tr>
      <w:tr w:rsidR="00A30CA7">
        <w:trPr>
          <w:trHeight w:val="427"/>
        </w:trPr>
        <w:tc>
          <w:tcPr>
            <w:tcW w:w="4429"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250" w:type="dxa"/>
            <w:gridSpan w:val="6"/>
          </w:tcPr>
          <w:p w:rsidR="00A30CA7" w:rsidRDefault="00A30CA7">
            <w:pPr>
              <w:spacing w:before="0" w:after="0" w:line="240" w:lineRule="auto"/>
              <w:jc w:val="center"/>
              <w:rPr>
                <w:sz w:val="16"/>
              </w:rPr>
            </w:pPr>
          </w:p>
        </w:tc>
        <w:tc>
          <w:tcPr>
            <w:tcW w:w="1829" w:type="dxa"/>
            <w:gridSpan w:val="4"/>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429"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250" w:type="dxa"/>
            <w:gridSpan w:val="6"/>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..-06-10</w:t>
            </w:r>
          </w:p>
        </w:tc>
        <w:tc>
          <w:tcPr>
            <w:tcW w:w="1546" w:type="dxa"/>
            <w:gridSpan w:val="3"/>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t>7</w:t>
            </w:r>
            <w:r w:rsidR="002D2DA6">
              <w:rPr>
                <w:sz w:val="22"/>
              </w:rPr>
              <w:t>4</w:t>
            </w:r>
            <w:r>
              <w:rPr>
                <w:sz w:val="22"/>
              </w:rPr>
              <w:t>.</w:t>
            </w:r>
            <w:r w:rsidR="002D2DA6">
              <w:rPr>
                <w:sz w:val="22"/>
              </w:rPr>
              <w:t>806</w:t>
            </w:r>
            <w:r>
              <w:rPr>
                <w:sz w:val="22"/>
              </w:rPr>
              <w:t>,</w:t>
            </w:r>
            <w:r w:rsidR="002D2DA6">
              <w:rPr>
                <w:sz w:val="22"/>
              </w:rPr>
              <w:t>50</w:t>
            </w:r>
            <w:r>
              <w:rPr>
                <w:sz w:val="22"/>
              </w:rPr>
              <w:t>H</w:t>
            </w:r>
          </w:p>
        </w:tc>
        <w:tc>
          <w:tcPr>
            <w:tcW w:w="283"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hRule="exact" w:val="197"/>
        </w:trPr>
        <w:tc>
          <w:tcPr>
            <w:tcW w:w="4429"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250" w:type="dxa"/>
            <w:gridSpan w:val="6"/>
            <w:tcBorders>
              <w:bottom w:val="single" w:sz="6" w:space="0" w:color="auto"/>
            </w:tcBorders>
          </w:tcPr>
          <w:p w:rsidR="00A30CA7" w:rsidRDefault="00A30CA7">
            <w:pPr>
              <w:spacing w:before="0" w:after="0" w:line="240" w:lineRule="auto"/>
              <w:rPr>
                <w:sz w:val="22"/>
              </w:rPr>
            </w:pPr>
          </w:p>
        </w:tc>
        <w:tc>
          <w:tcPr>
            <w:tcW w:w="1546" w:type="dxa"/>
            <w:gridSpan w:val="3"/>
            <w:tcBorders>
              <w:bottom w:val="single" w:sz="6" w:space="0" w:color="auto"/>
            </w:tcBorders>
          </w:tcPr>
          <w:p w:rsidR="00A30CA7" w:rsidRDefault="00A30CA7">
            <w:pPr>
              <w:spacing w:before="0" w:after="0" w:line="240" w:lineRule="auto"/>
              <w:rPr>
                <w:sz w:val="22"/>
              </w:rPr>
            </w:pPr>
          </w:p>
        </w:tc>
        <w:tc>
          <w:tcPr>
            <w:tcW w:w="283" w:type="dxa"/>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A30CA7" w:rsidP="00587A0D">
      <w:pPr>
        <w:ind w:left="-2835"/>
        <w:rPr>
          <w:b/>
        </w:rPr>
      </w:pPr>
      <w:r>
        <w:rPr>
          <w:b/>
        </w:rPr>
        <w:t>Buchung im Kontierungsstempel:</w:t>
      </w:r>
    </w:p>
    <w:tbl>
      <w:tblPr>
        <w:tblW w:w="8510"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4"/>
        <w:gridCol w:w="8"/>
        <w:gridCol w:w="1271"/>
        <w:gridCol w:w="1418"/>
        <w:gridCol w:w="1134"/>
        <w:gridCol w:w="1275"/>
      </w:tblGrid>
      <w:tr w:rsidR="00A30CA7">
        <w:trPr>
          <w:cantSplit/>
        </w:trPr>
        <w:tc>
          <w:tcPr>
            <w:tcW w:w="3404" w:type="dxa"/>
            <w:tcBorders>
              <w:bottom w:val="nil"/>
            </w:tcBorders>
            <w:shd w:val="pct5" w:color="auto" w:fill="auto"/>
          </w:tcPr>
          <w:p w:rsidR="00A30CA7" w:rsidRDefault="00A30CA7">
            <w:pPr>
              <w:pStyle w:val="T1"/>
              <w:spacing w:before="120"/>
              <w:rPr>
                <w:b/>
              </w:rPr>
            </w:pPr>
            <w:r>
              <w:rPr>
                <w:b/>
              </w:rPr>
              <w:t>Kontobezeichnung</w:t>
            </w:r>
          </w:p>
        </w:tc>
        <w:tc>
          <w:tcPr>
            <w:tcW w:w="2697" w:type="dxa"/>
            <w:gridSpan w:val="3"/>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rPr>
                <w:b/>
              </w:rPr>
            </w:pPr>
          </w:p>
        </w:tc>
        <w:tc>
          <w:tcPr>
            <w:tcW w:w="1279" w:type="dxa"/>
            <w:gridSpan w:val="2"/>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134" w:type="dxa"/>
            <w:shd w:val="pct5" w:color="auto" w:fill="auto"/>
          </w:tcPr>
          <w:p w:rsidR="00A30CA7" w:rsidRDefault="00A30CA7">
            <w:pPr>
              <w:pStyle w:val="T1"/>
              <w:jc w:val="center"/>
              <w:rPr>
                <w:b/>
              </w:rPr>
            </w:pPr>
            <w:r>
              <w:rPr>
                <w:b/>
              </w:rPr>
              <w:t>Soll</w:t>
            </w:r>
          </w:p>
        </w:tc>
        <w:tc>
          <w:tcPr>
            <w:tcW w:w="127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2" w:type="dxa"/>
            <w:gridSpan w:val="2"/>
          </w:tcPr>
          <w:p w:rsidR="00A30CA7" w:rsidRDefault="00A30CA7">
            <w:pPr>
              <w:pStyle w:val="T1"/>
            </w:pPr>
            <w:r>
              <w:t>Umsatzsteuervorauszahlung</w:t>
            </w:r>
          </w:p>
        </w:tc>
        <w:tc>
          <w:tcPr>
            <w:tcW w:w="1271" w:type="dxa"/>
          </w:tcPr>
          <w:p w:rsidR="00A30CA7" w:rsidRDefault="00A30CA7">
            <w:pPr>
              <w:pStyle w:val="T1"/>
              <w:jc w:val="center"/>
            </w:pPr>
            <w:r>
              <w:t>4809</w:t>
            </w:r>
          </w:p>
        </w:tc>
        <w:tc>
          <w:tcPr>
            <w:tcW w:w="1418" w:type="dxa"/>
          </w:tcPr>
          <w:p w:rsidR="00A30CA7" w:rsidRDefault="00A30CA7">
            <w:pPr>
              <w:pStyle w:val="T1"/>
              <w:jc w:val="center"/>
            </w:pPr>
          </w:p>
        </w:tc>
        <w:tc>
          <w:tcPr>
            <w:tcW w:w="1134" w:type="dxa"/>
          </w:tcPr>
          <w:p w:rsidR="00A30CA7" w:rsidRDefault="002D2DA6">
            <w:pPr>
              <w:pStyle w:val="T1"/>
              <w:jc w:val="right"/>
            </w:pPr>
            <w:r>
              <w:t>6</w:t>
            </w:r>
            <w:r w:rsidR="00A30CA7">
              <w:t>.</w:t>
            </w:r>
            <w:r>
              <w:t>700</w:t>
            </w:r>
            <w:r w:rsidR="00A30CA7">
              <w:t>,</w:t>
            </w:r>
            <w:r>
              <w:t>35</w:t>
            </w:r>
          </w:p>
        </w:tc>
        <w:tc>
          <w:tcPr>
            <w:tcW w:w="1275" w:type="dxa"/>
          </w:tcPr>
          <w:p w:rsidR="00A30CA7" w:rsidRDefault="00A30CA7">
            <w:pPr>
              <w:pStyle w:val="T1"/>
              <w:jc w:val="right"/>
            </w:pPr>
          </w:p>
        </w:tc>
      </w:tr>
      <w:tr w:rsidR="00A30CA7">
        <w:tblPrEx>
          <w:tblCellMar>
            <w:left w:w="56" w:type="dxa"/>
            <w:right w:w="56" w:type="dxa"/>
          </w:tblCellMar>
        </w:tblPrEx>
        <w:trPr>
          <w:cantSplit/>
        </w:trPr>
        <w:tc>
          <w:tcPr>
            <w:tcW w:w="3412" w:type="dxa"/>
            <w:gridSpan w:val="2"/>
          </w:tcPr>
          <w:p w:rsidR="00A30CA7" w:rsidRDefault="00A30CA7">
            <w:pPr>
              <w:pStyle w:val="T1"/>
            </w:pPr>
            <w:r>
              <w:t>Volksbank Memmingen</w:t>
            </w:r>
          </w:p>
        </w:tc>
        <w:tc>
          <w:tcPr>
            <w:tcW w:w="1271" w:type="dxa"/>
          </w:tcPr>
          <w:p w:rsidR="00A30CA7" w:rsidRDefault="00A30CA7">
            <w:pPr>
              <w:pStyle w:val="T1"/>
            </w:pPr>
          </w:p>
        </w:tc>
        <w:tc>
          <w:tcPr>
            <w:tcW w:w="1418" w:type="dxa"/>
          </w:tcPr>
          <w:p w:rsidR="00A30CA7" w:rsidRDefault="00A30CA7">
            <w:pPr>
              <w:pStyle w:val="T1"/>
              <w:jc w:val="center"/>
            </w:pPr>
            <w:r>
              <w:t>2800</w:t>
            </w:r>
          </w:p>
        </w:tc>
        <w:tc>
          <w:tcPr>
            <w:tcW w:w="1134" w:type="dxa"/>
          </w:tcPr>
          <w:p w:rsidR="00A30CA7" w:rsidRDefault="00A30CA7">
            <w:pPr>
              <w:pStyle w:val="T1"/>
              <w:jc w:val="right"/>
            </w:pPr>
          </w:p>
        </w:tc>
        <w:tc>
          <w:tcPr>
            <w:tcW w:w="1275" w:type="dxa"/>
          </w:tcPr>
          <w:p w:rsidR="00A30CA7" w:rsidRDefault="002D2DA6">
            <w:pPr>
              <w:pStyle w:val="T1"/>
              <w:jc w:val="right"/>
            </w:pPr>
            <w:r>
              <w:t>6</w:t>
            </w:r>
            <w:r w:rsidR="00A30CA7">
              <w:t>.</w:t>
            </w:r>
            <w:r>
              <w:t>700</w:t>
            </w:r>
            <w:r w:rsidR="00A30CA7">
              <w:t>,</w:t>
            </w:r>
            <w:r>
              <w:t>35</w:t>
            </w:r>
          </w:p>
        </w:tc>
      </w:tr>
    </w:tbl>
    <w:p w:rsidR="00A30CA7" w:rsidRDefault="00A30CA7">
      <w:pPr>
        <w:rPr>
          <w:b/>
        </w:rPr>
      </w:pPr>
    </w:p>
    <w:p w:rsidR="00A30CA7" w:rsidRDefault="00A30CA7" w:rsidP="00587A0D">
      <w:pPr>
        <w:pStyle w:val="berschrift4"/>
        <w:numPr>
          <w:ilvl w:val="0"/>
          <w:numId w:val="0"/>
        </w:numPr>
        <w:spacing w:before="72" w:after="72"/>
        <w:ind w:left="-2835"/>
      </w:pPr>
      <w:r>
        <w:t>Kontoauszug 6</w:t>
      </w:r>
    </w:p>
    <w:tbl>
      <w:tblPr>
        <w:tblW w:w="8508" w:type="dxa"/>
        <w:tblInd w:w="-2765" w:type="dxa"/>
        <w:tblLayout w:type="fixed"/>
        <w:tblCellMar>
          <w:left w:w="70" w:type="dxa"/>
          <w:right w:w="70" w:type="dxa"/>
        </w:tblCellMar>
        <w:tblLook w:val="0000" w:firstRow="0" w:lastRow="0" w:firstColumn="0" w:lastColumn="0" w:noHBand="0" w:noVBand="0"/>
      </w:tblPr>
      <w:tblGrid>
        <w:gridCol w:w="914"/>
        <w:gridCol w:w="2647"/>
        <w:gridCol w:w="839"/>
        <w:gridCol w:w="29"/>
        <w:gridCol w:w="702"/>
        <w:gridCol w:w="562"/>
        <w:gridCol w:w="557"/>
        <w:gridCol w:w="7"/>
        <w:gridCol w:w="266"/>
        <w:gridCol w:w="111"/>
        <w:gridCol w:w="44"/>
        <w:gridCol w:w="590"/>
        <w:gridCol w:w="105"/>
        <w:gridCol w:w="852"/>
        <w:gridCol w:w="283"/>
      </w:tblGrid>
      <w:tr w:rsidR="00A30CA7">
        <w:tc>
          <w:tcPr>
            <w:tcW w:w="4429"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702"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62"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985" w:type="dxa"/>
            <w:gridSpan w:val="5"/>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695"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52" w:type="dxa"/>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283"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429" w:type="dxa"/>
            <w:gridSpan w:val="4"/>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702" w:type="dxa"/>
            <w:tcBorders>
              <w:bottom w:val="single" w:sz="6" w:space="0" w:color="auto"/>
            </w:tcBorders>
            <w:shd w:val="pct5" w:color="auto" w:fill="auto"/>
          </w:tcPr>
          <w:p w:rsidR="00A30CA7" w:rsidRDefault="00A30CA7">
            <w:pPr>
              <w:spacing w:before="0" w:after="0" w:line="240" w:lineRule="auto"/>
              <w:jc w:val="center"/>
              <w:rPr>
                <w:sz w:val="20"/>
              </w:rPr>
            </w:pPr>
          </w:p>
        </w:tc>
        <w:tc>
          <w:tcPr>
            <w:tcW w:w="562" w:type="dxa"/>
            <w:tcBorders>
              <w:bottom w:val="single" w:sz="6" w:space="0" w:color="auto"/>
            </w:tcBorders>
            <w:shd w:val="pct5" w:color="auto" w:fill="auto"/>
          </w:tcPr>
          <w:p w:rsidR="00A30CA7" w:rsidRDefault="00A30CA7">
            <w:pPr>
              <w:spacing w:before="0" w:after="0" w:line="240" w:lineRule="auto"/>
              <w:jc w:val="center"/>
              <w:rPr>
                <w:sz w:val="22"/>
              </w:rPr>
            </w:pPr>
          </w:p>
        </w:tc>
        <w:tc>
          <w:tcPr>
            <w:tcW w:w="985" w:type="dxa"/>
            <w:gridSpan w:val="5"/>
            <w:tcBorders>
              <w:bottom w:val="single" w:sz="6" w:space="0" w:color="auto"/>
            </w:tcBorders>
            <w:shd w:val="pct5" w:color="auto" w:fill="auto"/>
          </w:tcPr>
          <w:p w:rsidR="00A30CA7" w:rsidRDefault="00A30CA7">
            <w:pPr>
              <w:spacing w:before="0" w:after="0" w:line="240" w:lineRule="auto"/>
              <w:jc w:val="center"/>
              <w:rPr>
                <w:sz w:val="22"/>
              </w:rPr>
            </w:pPr>
            <w:r>
              <w:rPr>
                <w:sz w:val="22"/>
              </w:rPr>
              <w:t>06</w:t>
            </w:r>
          </w:p>
        </w:tc>
        <w:tc>
          <w:tcPr>
            <w:tcW w:w="695" w:type="dxa"/>
            <w:gridSpan w:val="2"/>
            <w:tcBorders>
              <w:bottom w:val="single" w:sz="6" w:space="0" w:color="auto"/>
            </w:tcBorders>
            <w:shd w:val="pct5" w:color="auto" w:fill="auto"/>
          </w:tcPr>
          <w:p w:rsidR="00A30CA7" w:rsidRDefault="00A30CA7">
            <w:pPr>
              <w:spacing w:before="0" w:after="0" w:line="240" w:lineRule="auto"/>
              <w:jc w:val="center"/>
              <w:rPr>
                <w:sz w:val="22"/>
              </w:rPr>
            </w:pPr>
          </w:p>
        </w:tc>
        <w:tc>
          <w:tcPr>
            <w:tcW w:w="852" w:type="dxa"/>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283"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429" w:type="dxa"/>
            <w:gridSpan w:val="4"/>
            <w:tcBorders>
              <w:left w:val="single" w:sz="6" w:space="0" w:color="auto"/>
            </w:tcBorders>
          </w:tcPr>
          <w:p w:rsidR="00A30CA7" w:rsidRDefault="00A30CA7">
            <w:pPr>
              <w:spacing w:before="0" w:after="0" w:line="240" w:lineRule="auto"/>
              <w:rPr>
                <w:sz w:val="20"/>
              </w:rPr>
            </w:pPr>
          </w:p>
        </w:tc>
        <w:tc>
          <w:tcPr>
            <w:tcW w:w="702" w:type="dxa"/>
          </w:tcPr>
          <w:p w:rsidR="00A30CA7" w:rsidRDefault="00A30CA7">
            <w:pPr>
              <w:spacing w:before="0" w:after="0" w:line="240" w:lineRule="auto"/>
              <w:rPr>
                <w:sz w:val="20"/>
              </w:rPr>
            </w:pPr>
          </w:p>
        </w:tc>
        <w:tc>
          <w:tcPr>
            <w:tcW w:w="562" w:type="dxa"/>
          </w:tcPr>
          <w:p w:rsidR="00A30CA7" w:rsidRDefault="00A30CA7">
            <w:pPr>
              <w:spacing w:before="0" w:after="0" w:line="240" w:lineRule="auto"/>
              <w:rPr>
                <w:sz w:val="20"/>
              </w:rPr>
            </w:pPr>
          </w:p>
        </w:tc>
        <w:tc>
          <w:tcPr>
            <w:tcW w:w="985" w:type="dxa"/>
            <w:gridSpan w:val="5"/>
          </w:tcPr>
          <w:p w:rsidR="00A30CA7" w:rsidRDefault="00A30CA7">
            <w:pPr>
              <w:spacing w:before="0" w:after="0" w:line="240" w:lineRule="auto"/>
              <w:rPr>
                <w:sz w:val="20"/>
              </w:rPr>
            </w:pPr>
          </w:p>
        </w:tc>
        <w:tc>
          <w:tcPr>
            <w:tcW w:w="695" w:type="dxa"/>
            <w:gridSpan w:val="2"/>
          </w:tcPr>
          <w:p w:rsidR="00A30CA7" w:rsidRDefault="00A30CA7">
            <w:pPr>
              <w:spacing w:before="0" w:after="0" w:line="240" w:lineRule="auto"/>
              <w:rPr>
                <w:sz w:val="20"/>
              </w:rPr>
            </w:pPr>
          </w:p>
        </w:tc>
        <w:tc>
          <w:tcPr>
            <w:tcW w:w="852" w:type="dxa"/>
          </w:tcPr>
          <w:p w:rsidR="00A30CA7" w:rsidRDefault="00A30CA7">
            <w:pPr>
              <w:spacing w:before="0" w:after="0" w:line="240" w:lineRule="auto"/>
              <w:ind w:right="-196"/>
              <w:rPr>
                <w:sz w:val="20"/>
              </w:rPr>
            </w:pPr>
          </w:p>
        </w:tc>
        <w:tc>
          <w:tcPr>
            <w:tcW w:w="283" w:type="dxa"/>
            <w:tcBorders>
              <w:right w:val="single" w:sz="6" w:space="0" w:color="auto"/>
            </w:tcBorders>
          </w:tcPr>
          <w:p w:rsidR="00A30CA7" w:rsidRDefault="00A30CA7">
            <w:pPr>
              <w:spacing w:before="0" w:after="0" w:line="240" w:lineRule="auto"/>
              <w:rPr>
                <w:sz w:val="20"/>
              </w:rPr>
            </w:pPr>
          </w:p>
        </w:tc>
      </w:tr>
      <w:tr w:rsidR="00A30CA7">
        <w:tc>
          <w:tcPr>
            <w:tcW w:w="914" w:type="dxa"/>
            <w:tcBorders>
              <w:left w:val="single" w:sz="6" w:space="0" w:color="auto"/>
            </w:tcBorders>
          </w:tcPr>
          <w:p w:rsidR="00A30CA7" w:rsidRDefault="00A30CA7">
            <w:pPr>
              <w:spacing w:before="0" w:after="0" w:line="240" w:lineRule="auto"/>
              <w:jc w:val="center"/>
            </w:pPr>
            <w:r>
              <w:rPr>
                <w:sz w:val="16"/>
              </w:rPr>
              <w:t>Bu-Tag</w:t>
            </w:r>
          </w:p>
        </w:tc>
        <w:tc>
          <w:tcPr>
            <w:tcW w:w="2647" w:type="dxa"/>
          </w:tcPr>
          <w:p w:rsidR="00A30CA7" w:rsidRDefault="00A30CA7">
            <w:pPr>
              <w:spacing w:before="0" w:after="0" w:line="240" w:lineRule="auto"/>
              <w:jc w:val="center"/>
            </w:pPr>
            <w:r>
              <w:rPr>
                <w:sz w:val="16"/>
              </w:rPr>
              <w:t>Text</w:t>
            </w:r>
          </w:p>
        </w:tc>
        <w:tc>
          <w:tcPr>
            <w:tcW w:w="839" w:type="dxa"/>
          </w:tcPr>
          <w:p w:rsidR="00A30CA7" w:rsidRDefault="00A30CA7">
            <w:pPr>
              <w:spacing w:before="0" w:after="0" w:line="240" w:lineRule="auto"/>
              <w:jc w:val="center"/>
              <w:rPr>
                <w:sz w:val="16"/>
                <w:lang w:val="it-IT"/>
              </w:rPr>
            </w:pPr>
            <w:r>
              <w:rPr>
                <w:sz w:val="16"/>
                <w:lang w:val="it-IT"/>
              </w:rPr>
              <w:t>Pnr</w:t>
            </w:r>
          </w:p>
        </w:tc>
        <w:tc>
          <w:tcPr>
            <w:tcW w:w="1850" w:type="dxa"/>
            <w:gridSpan w:val="4"/>
          </w:tcPr>
          <w:p w:rsidR="00A30CA7" w:rsidRDefault="00A30CA7">
            <w:pPr>
              <w:spacing w:before="0" w:after="0" w:line="240" w:lineRule="auto"/>
              <w:jc w:val="center"/>
              <w:rPr>
                <w:lang w:val="it-IT"/>
              </w:rPr>
            </w:pPr>
            <w:r>
              <w:rPr>
                <w:sz w:val="16"/>
                <w:lang w:val="it-IT"/>
              </w:rPr>
              <w:t>Valuta</w:t>
            </w:r>
          </w:p>
        </w:tc>
        <w:tc>
          <w:tcPr>
            <w:tcW w:w="1018" w:type="dxa"/>
            <w:gridSpan w:val="5"/>
          </w:tcPr>
          <w:p w:rsidR="00A30CA7" w:rsidRDefault="00A30CA7">
            <w:pPr>
              <w:spacing w:before="0" w:after="0" w:line="240" w:lineRule="auto"/>
              <w:jc w:val="center"/>
              <w:rPr>
                <w:sz w:val="16"/>
                <w:lang w:val="it-IT"/>
              </w:rPr>
            </w:pPr>
          </w:p>
        </w:tc>
        <w:tc>
          <w:tcPr>
            <w:tcW w:w="1240" w:type="dxa"/>
            <w:gridSpan w:val="3"/>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14" w:type="dxa"/>
            <w:tcBorders>
              <w:left w:val="single" w:sz="6" w:space="0" w:color="auto"/>
            </w:tcBorders>
          </w:tcPr>
          <w:p w:rsidR="00A30CA7" w:rsidRDefault="00A30CA7">
            <w:pPr>
              <w:spacing w:before="0" w:after="0" w:line="240" w:lineRule="auto"/>
              <w:jc w:val="center"/>
              <w:rPr>
                <w:sz w:val="22"/>
              </w:rPr>
            </w:pPr>
            <w:r>
              <w:rPr>
                <w:sz w:val="22"/>
              </w:rPr>
              <w:t>..-06-19</w:t>
            </w:r>
          </w:p>
        </w:tc>
        <w:tc>
          <w:tcPr>
            <w:tcW w:w="2647" w:type="dxa"/>
          </w:tcPr>
          <w:p w:rsidR="00A30CA7" w:rsidRDefault="00A30CA7">
            <w:pPr>
              <w:spacing w:before="0" w:after="0" w:line="240" w:lineRule="auto"/>
              <w:jc w:val="left"/>
              <w:rPr>
                <w:sz w:val="22"/>
              </w:rPr>
            </w:pPr>
            <w:r>
              <w:rPr>
                <w:sz w:val="22"/>
              </w:rPr>
              <w:t>Bits &amp; Bytes GmbH</w:t>
            </w:r>
            <w:r>
              <w:rPr>
                <w:sz w:val="22"/>
              </w:rPr>
              <w:br/>
              <w:t>B0003/ER-C0003</w:t>
            </w:r>
          </w:p>
        </w:tc>
        <w:tc>
          <w:tcPr>
            <w:tcW w:w="839" w:type="dxa"/>
          </w:tcPr>
          <w:p w:rsidR="00A30CA7" w:rsidRDefault="00A30CA7">
            <w:pPr>
              <w:spacing w:before="0" w:after="0" w:line="240" w:lineRule="auto"/>
              <w:rPr>
                <w:sz w:val="22"/>
              </w:rPr>
            </w:pPr>
          </w:p>
        </w:tc>
        <w:tc>
          <w:tcPr>
            <w:tcW w:w="1850" w:type="dxa"/>
            <w:gridSpan w:val="4"/>
          </w:tcPr>
          <w:p w:rsidR="00A30CA7" w:rsidRDefault="00A30CA7">
            <w:pPr>
              <w:spacing w:before="0" w:after="0" w:line="240" w:lineRule="auto"/>
              <w:jc w:val="center"/>
              <w:rPr>
                <w:sz w:val="22"/>
              </w:rPr>
            </w:pPr>
            <w:r>
              <w:rPr>
                <w:sz w:val="22"/>
              </w:rPr>
              <w:t>..-06-19</w:t>
            </w:r>
          </w:p>
        </w:tc>
        <w:tc>
          <w:tcPr>
            <w:tcW w:w="1018" w:type="dxa"/>
            <w:gridSpan w:val="5"/>
          </w:tcPr>
          <w:p w:rsidR="00A30CA7" w:rsidRDefault="00A30CA7">
            <w:pPr>
              <w:spacing w:before="0" w:after="0" w:line="240" w:lineRule="auto"/>
              <w:rPr>
                <w:sz w:val="22"/>
              </w:rPr>
            </w:pPr>
          </w:p>
        </w:tc>
        <w:tc>
          <w:tcPr>
            <w:tcW w:w="1240" w:type="dxa"/>
            <w:gridSpan w:val="3"/>
            <w:tcBorders>
              <w:right w:val="single" w:sz="6" w:space="0" w:color="auto"/>
            </w:tcBorders>
          </w:tcPr>
          <w:p w:rsidR="00A30CA7" w:rsidRDefault="00A30CA7">
            <w:pPr>
              <w:spacing w:before="0" w:after="0" w:line="240" w:lineRule="auto"/>
              <w:jc w:val="center"/>
              <w:rPr>
                <w:sz w:val="22"/>
              </w:rPr>
            </w:pPr>
            <w:r>
              <w:rPr>
                <w:sz w:val="22"/>
              </w:rPr>
              <w:t>5.</w:t>
            </w:r>
            <w:r w:rsidR="002D2DA6">
              <w:rPr>
                <w:sz w:val="22"/>
              </w:rPr>
              <w:t>921</w:t>
            </w:r>
            <w:r>
              <w:rPr>
                <w:sz w:val="22"/>
              </w:rPr>
              <w:t>,</w:t>
            </w:r>
            <w:r w:rsidR="002D2DA6">
              <w:rPr>
                <w:sz w:val="22"/>
              </w:rPr>
              <w:t>44</w:t>
            </w:r>
            <w:r>
              <w:rPr>
                <w:sz w:val="22"/>
              </w:rPr>
              <w:t>S</w:t>
            </w:r>
          </w:p>
        </w:tc>
      </w:tr>
      <w:tr w:rsidR="00A30CA7">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7"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KA-C0006</w:t>
            </w:r>
          </w:p>
        </w:tc>
        <w:tc>
          <w:tcPr>
            <w:tcW w:w="2251" w:type="dxa"/>
            <w:gridSpan w:val="7"/>
            <w:tcBorders>
              <w:right w:val="single" w:sz="6" w:space="0" w:color="auto"/>
            </w:tcBorders>
          </w:tcPr>
          <w:p w:rsidR="00A30CA7" w:rsidRDefault="00A30CA7">
            <w:pPr>
              <w:spacing w:before="0" w:after="0" w:line="240" w:lineRule="auto"/>
              <w:rPr>
                <w:sz w:val="22"/>
              </w:rPr>
            </w:pPr>
          </w:p>
        </w:tc>
      </w:tr>
      <w:tr w:rsidR="00A30CA7">
        <w:trPr>
          <w:trHeight w:hRule="exact" w:val="152"/>
        </w:trPr>
        <w:tc>
          <w:tcPr>
            <w:tcW w:w="914" w:type="dxa"/>
            <w:tcBorders>
              <w:left w:val="single" w:sz="6" w:space="0" w:color="auto"/>
            </w:tcBorders>
          </w:tcPr>
          <w:p w:rsidR="00A30CA7" w:rsidRDefault="00A30CA7">
            <w:pPr>
              <w:spacing w:before="0" w:after="0" w:line="240" w:lineRule="auto"/>
              <w:rPr>
                <w:sz w:val="16"/>
              </w:rPr>
            </w:pPr>
          </w:p>
        </w:tc>
        <w:tc>
          <w:tcPr>
            <w:tcW w:w="2647" w:type="dxa"/>
          </w:tcPr>
          <w:p w:rsidR="00A30CA7" w:rsidRDefault="00A30CA7">
            <w:pPr>
              <w:spacing w:before="0" w:after="0" w:line="240" w:lineRule="auto"/>
            </w:pPr>
          </w:p>
        </w:tc>
        <w:tc>
          <w:tcPr>
            <w:tcW w:w="839" w:type="dxa"/>
          </w:tcPr>
          <w:p w:rsidR="00A30CA7" w:rsidRDefault="00A30CA7">
            <w:pPr>
              <w:spacing w:before="0" w:after="0" w:line="240" w:lineRule="auto"/>
              <w:rPr>
                <w:sz w:val="16"/>
              </w:rPr>
            </w:pPr>
          </w:p>
        </w:tc>
        <w:tc>
          <w:tcPr>
            <w:tcW w:w="1850" w:type="dxa"/>
            <w:gridSpan w:val="4"/>
          </w:tcPr>
          <w:p w:rsidR="00A30CA7" w:rsidRDefault="00A30CA7">
            <w:pPr>
              <w:spacing w:before="0" w:after="0" w:line="240" w:lineRule="auto"/>
              <w:rPr>
                <w:sz w:val="22"/>
              </w:rPr>
            </w:pPr>
          </w:p>
        </w:tc>
        <w:tc>
          <w:tcPr>
            <w:tcW w:w="1018" w:type="dxa"/>
            <w:gridSpan w:val="5"/>
          </w:tcPr>
          <w:p w:rsidR="00A30CA7" w:rsidRDefault="00A30CA7">
            <w:pPr>
              <w:spacing w:before="0" w:after="0" w:line="240" w:lineRule="auto"/>
              <w:rPr>
                <w:sz w:val="16"/>
              </w:rPr>
            </w:pPr>
          </w:p>
        </w:tc>
        <w:tc>
          <w:tcPr>
            <w:tcW w:w="1240" w:type="dxa"/>
            <w:gridSpan w:val="3"/>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pPr>
            <w:r>
              <w:rPr>
                <w:sz w:val="16"/>
              </w:rPr>
              <w:t>Herrn/Frau/Fräulein/ Firma</w:t>
            </w:r>
          </w:p>
        </w:tc>
        <w:tc>
          <w:tcPr>
            <w:tcW w:w="839" w:type="dxa"/>
          </w:tcPr>
          <w:p w:rsidR="00A30CA7" w:rsidRDefault="00A30CA7">
            <w:pPr>
              <w:spacing w:before="0" w:after="0" w:line="240" w:lineRule="auto"/>
              <w:rPr>
                <w:sz w:val="16"/>
              </w:rPr>
            </w:pPr>
          </w:p>
        </w:tc>
        <w:tc>
          <w:tcPr>
            <w:tcW w:w="3825" w:type="dxa"/>
            <w:gridSpan w:val="11"/>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283" w:type="dxa"/>
            <w:tcBorders>
              <w:right w:val="single" w:sz="6" w:space="0" w:color="auto"/>
            </w:tcBorders>
          </w:tcPr>
          <w:p w:rsidR="00A30CA7" w:rsidRDefault="00A30CA7">
            <w:pPr>
              <w:spacing w:before="0" w:after="0" w:line="240" w:lineRule="auto"/>
              <w:rPr>
                <w:sz w:val="22"/>
              </w:rPr>
            </w:pPr>
          </w:p>
        </w:tc>
      </w:tr>
      <w:tr w:rsidR="00A30CA7">
        <w:tc>
          <w:tcPr>
            <w:tcW w:w="3561"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839" w:type="dxa"/>
          </w:tcPr>
          <w:p w:rsidR="00A30CA7" w:rsidRDefault="00A30CA7">
            <w:pPr>
              <w:spacing w:before="0" w:after="0" w:line="240" w:lineRule="auto"/>
              <w:rPr>
                <w:sz w:val="16"/>
              </w:rPr>
            </w:pPr>
          </w:p>
        </w:tc>
        <w:tc>
          <w:tcPr>
            <w:tcW w:w="2234" w:type="dxa"/>
            <w:gridSpan w:val="7"/>
          </w:tcPr>
          <w:p w:rsidR="00A30CA7" w:rsidRDefault="00A30CA7">
            <w:pPr>
              <w:spacing w:before="0" w:after="0" w:line="240" w:lineRule="auto"/>
              <w:jc w:val="center"/>
              <w:rPr>
                <w:b/>
                <w:sz w:val="28"/>
              </w:rPr>
            </w:pPr>
            <w:r>
              <w:rPr>
                <w:sz w:val="16"/>
              </w:rPr>
              <w:t>Letzte Erstellung</w:t>
            </w:r>
          </w:p>
        </w:tc>
        <w:tc>
          <w:tcPr>
            <w:tcW w:w="1874" w:type="dxa"/>
            <w:gridSpan w:val="5"/>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561"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839" w:type="dxa"/>
          </w:tcPr>
          <w:p w:rsidR="00A30CA7" w:rsidRDefault="00A30CA7">
            <w:pPr>
              <w:spacing w:before="0" w:after="0" w:line="240" w:lineRule="auto"/>
              <w:rPr>
                <w:sz w:val="22"/>
              </w:rPr>
            </w:pPr>
          </w:p>
        </w:tc>
        <w:tc>
          <w:tcPr>
            <w:tcW w:w="2234" w:type="dxa"/>
            <w:gridSpan w:val="7"/>
          </w:tcPr>
          <w:p w:rsidR="00A30CA7" w:rsidRDefault="00A30CA7">
            <w:pPr>
              <w:spacing w:before="0" w:after="0" w:line="240" w:lineRule="auto"/>
              <w:jc w:val="center"/>
              <w:rPr>
                <w:b/>
                <w:sz w:val="22"/>
              </w:rPr>
            </w:pPr>
            <w:r>
              <w:rPr>
                <w:sz w:val="22"/>
              </w:rPr>
              <w:t xml:space="preserve">..-06-10                           </w:t>
            </w:r>
          </w:p>
        </w:tc>
        <w:tc>
          <w:tcPr>
            <w:tcW w:w="1874" w:type="dxa"/>
            <w:gridSpan w:val="5"/>
            <w:tcBorders>
              <w:right w:val="single" w:sz="6" w:space="0" w:color="auto"/>
            </w:tcBorders>
          </w:tcPr>
          <w:p w:rsidR="00A30CA7" w:rsidRDefault="00A30CA7">
            <w:pPr>
              <w:spacing w:before="0" w:after="0" w:line="240" w:lineRule="auto"/>
              <w:jc w:val="center"/>
              <w:rPr>
                <w:b/>
                <w:sz w:val="22"/>
              </w:rPr>
            </w:pPr>
            <w:r>
              <w:rPr>
                <w:sz w:val="22"/>
              </w:rPr>
              <w:t>74.</w:t>
            </w:r>
            <w:r w:rsidR="002D2DA6">
              <w:rPr>
                <w:sz w:val="22"/>
              </w:rPr>
              <w:t>806</w:t>
            </w:r>
            <w:r>
              <w:rPr>
                <w:sz w:val="22"/>
              </w:rPr>
              <w:t>,</w:t>
            </w:r>
            <w:r w:rsidR="002D2DA6">
              <w:rPr>
                <w:sz w:val="22"/>
              </w:rPr>
              <w:t>50</w:t>
            </w:r>
            <w:r>
              <w:rPr>
                <w:sz w:val="22"/>
              </w:rPr>
              <w:t>H</w:t>
            </w:r>
          </w:p>
        </w:tc>
      </w:tr>
      <w:tr w:rsidR="00A30CA7">
        <w:trPr>
          <w:trHeight w:val="384"/>
        </w:trPr>
        <w:tc>
          <w:tcPr>
            <w:tcW w:w="4429"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094" w:type="dxa"/>
            <w:gridSpan w:val="5"/>
          </w:tcPr>
          <w:p w:rsidR="00A30CA7" w:rsidRDefault="00A30CA7">
            <w:pPr>
              <w:spacing w:before="0" w:after="0" w:line="240" w:lineRule="auto"/>
              <w:jc w:val="center"/>
              <w:rPr>
                <w:sz w:val="16"/>
              </w:rPr>
            </w:pPr>
          </w:p>
        </w:tc>
        <w:tc>
          <w:tcPr>
            <w:tcW w:w="1985" w:type="dxa"/>
            <w:gridSpan w:val="6"/>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429"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094" w:type="dxa"/>
            <w:gridSpan w:val="5"/>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..-06-19</w:t>
            </w:r>
          </w:p>
        </w:tc>
        <w:tc>
          <w:tcPr>
            <w:tcW w:w="1702" w:type="dxa"/>
            <w:gridSpan w:val="5"/>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t>68.</w:t>
            </w:r>
            <w:r w:rsidR="002D2DA6">
              <w:rPr>
                <w:sz w:val="22"/>
              </w:rPr>
              <w:t>885</w:t>
            </w:r>
            <w:r>
              <w:rPr>
                <w:sz w:val="22"/>
              </w:rPr>
              <w:t>,</w:t>
            </w:r>
            <w:r w:rsidR="002D2DA6">
              <w:rPr>
                <w:sz w:val="22"/>
              </w:rPr>
              <w:t>06</w:t>
            </w:r>
            <w:r>
              <w:rPr>
                <w:sz w:val="22"/>
              </w:rPr>
              <w:t>H</w:t>
            </w:r>
          </w:p>
        </w:tc>
        <w:tc>
          <w:tcPr>
            <w:tcW w:w="283"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hRule="exact" w:val="200"/>
        </w:trPr>
        <w:tc>
          <w:tcPr>
            <w:tcW w:w="4429"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094" w:type="dxa"/>
            <w:gridSpan w:val="5"/>
            <w:tcBorders>
              <w:bottom w:val="single" w:sz="6" w:space="0" w:color="auto"/>
            </w:tcBorders>
          </w:tcPr>
          <w:p w:rsidR="00A30CA7" w:rsidRDefault="00A30CA7">
            <w:pPr>
              <w:spacing w:before="0" w:after="0" w:line="240" w:lineRule="auto"/>
              <w:rPr>
                <w:sz w:val="22"/>
              </w:rPr>
            </w:pPr>
          </w:p>
        </w:tc>
        <w:tc>
          <w:tcPr>
            <w:tcW w:w="1702" w:type="dxa"/>
            <w:gridSpan w:val="5"/>
            <w:tcBorders>
              <w:bottom w:val="single" w:sz="6" w:space="0" w:color="auto"/>
            </w:tcBorders>
          </w:tcPr>
          <w:p w:rsidR="00A30CA7" w:rsidRDefault="00A30CA7">
            <w:pPr>
              <w:spacing w:before="0" w:after="0" w:line="240" w:lineRule="auto"/>
              <w:rPr>
                <w:sz w:val="22"/>
              </w:rPr>
            </w:pPr>
          </w:p>
        </w:tc>
        <w:tc>
          <w:tcPr>
            <w:tcW w:w="283" w:type="dxa"/>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A30CA7" w:rsidP="00587A0D">
      <w:pPr>
        <w:ind w:left="-2835"/>
        <w:rPr>
          <w:b/>
        </w:rPr>
      </w:pPr>
      <w:r>
        <w:rPr>
          <w:b/>
        </w:rPr>
        <w:t>Buchung im Kontierungsstempel:</w:t>
      </w:r>
    </w:p>
    <w:tbl>
      <w:tblPr>
        <w:tblW w:w="8511"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5"/>
        <w:gridCol w:w="1276"/>
        <w:gridCol w:w="1276"/>
        <w:gridCol w:w="1276"/>
        <w:gridCol w:w="1278"/>
      </w:tblGrid>
      <w:tr w:rsidR="00A30CA7">
        <w:trPr>
          <w:cantSplit/>
        </w:trPr>
        <w:tc>
          <w:tcPr>
            <w:tcW w:w="3405" w:type="dxa"/>
            <w:tcBorders>
              <w:bottom w:val="nil"/>
            </w:tcBorders>
            <w:shd w:val="pct5" w:color="auto" w:fill="auto"/>
          </w:tcPr>
          <w:p w:rsidR="00A30CA7" w:rsidRDefault="00A30CA7">
            <w:pPr>
              <w:pStyle w:val="T1"/>
              <w:spacing w:before="120"/>
              <w:rPr>
                <w:b/>
              </w:rPr>
            </w:pPr>
            <w:r>
              <w:rPr>
                <w:b/>
              </w:rPr>
              <w:t>Kontobezeichnung</w:t>
            </w:r>
          </w:p>
        </w:tc>
        <w:tc>
          <w:tcPr>
            <w:tcW w:w="2552" w:type="dxa"/>
            <w:gridSpan w:val="2"/>
            <w:tcBorders>
              <w:bottom w:val="nil"/>
            </w:tcBorders>
            <w:shd w:val="pct5" w:color="auto" w:fill="auto"/>
          </w:tcPr>
          <w:p w:rsidR="00A30CA7" w:rsidRDefault="00A30CA7">
            <w:pPr>
              <w:pStyle w:val="T1"/>
              <w:jc w:val="center"/>
              <w:rPr>
                <w:b/>
              </w:rPr>
            </w:pPr>
            <w:r>
              <w:rPr>
                <w:b/>
              </w:rPr>
              <w:t>Kontonummer</w:t>
            </w:r>
          </w:p>
        </w:tc>
        <w:tc>
          <w:tcPr>
            <w:tcW w:w="2554"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5" w:type="dxa"/>
            <w:tcBorders>
              <w:top w:val="nil"/>
            </w:tcBorders>
            <w:shd w:val="pct5" w:color="auto" w:fill="auto"/>
          </w:tcPr>
          <w:p w:rsidR="00A30CA7" w:rsidRDefault="00A30CA7">
            <w:pPr>
              <w:pStyle w:val="T1"/>
              <w:rPr>
                <w:b/>
              </w:rPr>
            </w:pPr>
          </w:p>
        </w:tc>
        <w:tc>
          <w:tcPr>
            <w:tcW w:w="1276"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278"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5" w:type="dxa"/>
          </w:tcPr>
          <w:p w:rsidR="00A30CA7" w:rsidRDefault="00A30CA7">
            <w:pPr>
              <w:pStyle w:val="T1"/>
            </w:pPr>
            <w:r>
              <w:t>Bits &amp; Bytes GmbH</w:t>
            </w:r>
          </w:p>
        </w:tc>
        <w:tc>
          <w:tcPr>
            <w:tcW w:w="1276" w:type="dxa"/>
          </w:tcPr>
          <w:p w:rsidR="00A30CA7" w:rsidRDefault="00A30CA7">
            <w:pPr>
              <w:pStyle w:val="T1"/>
              <w:jc w:val="center"/>
            </w:pPr>
            <w:r>
              <w:t>44C0004</w:t>
            </w:r>
          </w:p>
        </w:tc>
        <w:tc>
          <w:tcPr>
            <w:tcW w:w="1276" w:type="dxa"/>
          </w:tcPr>
          <w:p w:rsidR="00A30CA7" w:rsidRDefault="00A30CA7">
            <w:pPr>
              <w:pStyle w:val="T1"/>
              <w:jc w:val="center"/>
            </w:pPr>
          </w:p>
        </w:tc>
        <w:tc>
          <w:tcPr>
            <w:tcW w:w="1276" w:type="dxa"/>
          </w:tcPr>
          <w:p w:rsidR="00A30CA7" w:rsidRDefault="00A30CA7">
            <w:pPr>
              <w:pStyle w:val="T1"/>
              <w:jc w:val="right"/>
            </w:pPr>
            <w:r>
              <w:t>5.</w:t>
            </w:r>
            <w:r w:rsidR="002D2DA6">
              <w:t>921</w:t>
            </w:r>
            <w:r>
              <w:t>,</w:t>
            </w:r>
            <w:r w:rsidR="002D2DA6">
              <w:t>44</w:t>
            </w:r>
          </w:p>
        </w:tc>
        <w:tc>
          <w:tcPr>
            <w:tcW w:w="1278" w:type="dxa"/>
          </w:tcPr>
          <w:p w:rsidR="00A30CA7" w:rsidRDefault="00A30CA7">
            <w:pPr>
              <w:pStyle w:val="T1"/>
              <w:jc w:val="right"/>
            </w:pPr>
          </w:p>
        </w:tc>
      </w:tr>
      <w:tr w:rsidR="00A30CA7">
        <w:tblPrEx>
          <w:tblCellMar>
            <w:left w:w="56" w:type="dxa"/>
            <w:right w:w="56" w:type="dxa"/>
          </w:tblCellMar>
        </w:tblPrEx>
        <w:trPr>
          <w:cantSplit/>
        </w:trPr>
        <w:tc>
          <w:tcPr>
            <w:tcW w:w="3405" w:type="dxa"/>
          </w:tcPr>
          <w:p w:rsidR="00A30CA7" w:rsidRDefault="00A30CA7">
            <w:pPr>
              <w:pStyle w:val="T1"/>
            </w:pPr>
            <w:r>
              <w:t>Volksbank Memmingen</w:t>
            </w:r>
          </w:p>
        </w:tc>
        <w:tc>
          <w:tcPr>
            <w:tcW w:w="1276" w:type="dxa"/>
          </w:tcPr>
          <w:p w:rsidR="00A30CA7" w:rsidRDefault="00A30CA7">
            <w:pPr>
              <w:pStyle w:val="T1"/>
              <w:jc w:val="center"/>
            </w:pPr>
          </w:p>
        </w:tc>
        <w:tc>
          <w:tcPr>
            <w:tcW w:w="1276" w:type="dxa"/>
          </w:tcPr>
          <w:p w:rsidR="00A30CA7" w:rsidRDefault="00A30CA7">
            <w:pPr>
              <w:pStyle w:val="T1"/>
              <w:jc w:val="center"/>
            </w:pPr>
            <w:r>
              <w:t>2800</w:t>
            </w:r>
          </w:p>
        </w:tc>
        <w:tc>
          <w:tcPr>
            <w:tcW w:w="1276" w:type="dxa"/>
          </w:tcPr>
          <w:p w:rsidR="00A30CA7" w:rsidRDefault="00A30CA7">
            <w:pPr>
              <w:pStyle w:val="T1"/>
              <w:jc w:val="right"/>
            </w:pPr>
          </w:p>
        </w:tc>
        <w:tc>
          <w:tcPr>
            <w:tcW w:w="1278" w:type="dxa"/>
          </w:tcPr>
          <w:p w:rsidR="00A30CA7" w:rsidRDefault="00A30CA7">
            <w:pPr>
              <w:pStyle w:val="T1"/>
              <w:jc w:val="right"/>
            </w:pPr>
            <w:r>
              <w:t>5.</w:t>
            </w:r>
            <w:r w:rsidR="002D2DA6">
              <w:t>921</w:t>
            </w:r>
            <w:r>
              <w:t>,</w:t>
            </w:r>
            <w:r w:rsidR="002D2DA6">
              <w:t>44</w:t>
            </w:r>
          </w:p>
        </w:tc>
      </w:tr>
    </w:tbl>
    <w:p w:rsidR="00A30CA7" w:rsidRDefault="00A30CA7" w:rsidP="00587A0D">
      <w:pPr>
        <w:pStyle w:val="Marginalspalterechts"/>
        <w:framePr w:wrap="auto"/>
      </w:pPr>
      <w:r>
        <w:lastRenderedPageBreak/>
        <w:t>Exkurs: Buchung ohne Skontoautomatik</w:t>
      </w:r>
    </w:p>
    <w:p w:rsidR="00A30CA7" w:rsidRDefault="00A30CA7">
      <w:pPr>
        <w:rPr>
          <w:b/>
          <w:i/>
        </w:rPr>
      </w:pPr>
      <w:r>
        <w:rPr>
          <w:b/>
          <w:i/>
        </w:rPr>
        <w:t>Sonderfall: Skontobuchung bei Nicht-Automatikkonten</w:t>
      </w:r>
    </w:p>
    <w:p w:rsidR="00A30CA7" w:rsidRDefault="00A30CA7">
      <w:pPr>
        <w:rPr>
          <w:i/>
        </w:rPr>
      </w:pPr>
      <w:r>
        <w:rPr>
          <w:i/>
        </w:rPr>
        <w:t>Eine automatische Skontobuchung erfolgt nur, wenn im Unternehmensstamm dem jeweiligen Konto auch ein entsprechendes Skontoertragskonto zugewiesen ist. Für alle Konten der Klasse 0 sowie bestimmte Aufwandskonten erfolgte die Anlage eines eigenen Steuerschlüssels aus Gründen der Übersichtlichkeit nicht.</w:t>
      </w:r>
    </w:p>
    <w:p w:rsidR="00A30CA7" w:rsidRDefault="00A30CA7">
      <w:pPr>
        <w:rPr>
          <w:i/>
        </w:rPr>
      </w:pPr>
      <w:r>
        <w:rPr>
          <w:i/>
        </w:rPr>
        <w:t>Angenommen, die Rechnung B0003 der Firma Bits &amp; Bytes GmbH über 5.</w:t>
      </w:r>
      <w:r w:rsidR="002D2DA6">
        <w:rPr>
          <w:i/>
        </w:rPr>
        <w:t>921</w:t>
      </w:r>
      <w:r>
        <w:rPr>
          <w:i/>
        </w:rPr>
        <w:t>,</w:t>
      </w:r>
      <w:r w:rsidR="002D2DA6">
        <w:rPr>
          <w:i/>
        </w:rPr>
        <w:t>44</w:t>
      </w:r>
      <w:r>
        <w:rPr>
          <w:i/>
        </w:rPr>
        <w:t xml:space="preserve"> wäre innerhalb von 30 Tagen unter Abzug von 2% Skonto (=11</w:t>
      </w:r>
      <w:r w:rsidR="002D2DA6">
        <w:rPr>
          <w:i/>
        </w:rPr>
        <w:t>8</w:t>
      </w:r>
      <w:r>
        <w:rPr>
          <w:i/>
        </w:rPr>
        <w:t>,4</w:t>
      </w:r>
      <w:r w:rsidR="002D2DA6">
        <w:rPr>
          <w:i/>
        </w:rPr>
        <w:t>3</w:t>
      </w:r>
      <w:r>
        <w:rPr>
          <w:i/>
        </w:rPr>
        <w:t>) zahlbar. Wir überweisen am 13. Juni deshalb nur € 5.</w:t>
      </w:r>
      <w:r w:rsidR="002D2DA6">
        <w:rPr>
          <w:i/>
        </w:rPr>
        <w:t>803</w:t>
      </w:r>
      <w:r>
        <w:rPr>
          <w:i/>
        </w:rPr>
        <w:t>,</w:t>
      </w:r>
      <w:r w:rsidR="002D2DA6">
        <w:rPr>
          <w:i/>
        </w:rPr>
        <w:t>01</w:t>
      </w:r>
      <w:r>
        <w:rPr>
          <w:i/>
        </w:rPr>
        <w:t>.</w:t>
      </w:r>
    </w:p>
    <w:p w:rsidR="00A30CA7" w:rsidRDefault="00A30CA7" w:rsidP="00587A0D">
      <w:pPr>
        <w:rPr>
          <w:b/>
          <w:i/>
        </w:rPr>
      </w:pPr>
      <w:r>
        <w:rPr>
          <w:b/>
          <w:i/>
        </w:rPr>
        <w:t>Buchung im Kontierungsstempel:</w:t>
      </w:r>
    </w:p>
    <w:tbl>
      <w:tblPr>
        <w:tblW w:w="851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5"/>
        <w:gridCol w:w="1276"/>
        <w:gridCol w:w="1278"/>
        <w:gridCol w:w="1276"/>
        <w:gridCol w:w="1275"/>
      </w:tblGrid>
      <w:tr w:rsidR="00A30CA7">
        <w:trPr>
          <w:cantSplit/>
        </w:trPr>
        <w:tc>
          <w:tcPr>
            <w:tcW w:w="3405" w:type="dxa"/>
            <w:tcBorders>
              <w:bottom w:val="nil"/>
            </w:tcBorders>
            <w:shd w:val="pct5" w:color="auto" w:fill="auto"/>
          </w:tcPr>
          <w:p w:rsidR="00A30CA7" w:rsidRDefault="00A30CA7">
            <w:pPr>
              <w:pStyle w:val="T1"/>
              <w:spacing w:before="120"/>
              <w:rPr>
                <w:b/>
                <w:i/>
              </w:rPr>
            </w:pPr>
            <w:r>
              <w:rPr>
                <w:b/>
                <w:i/>
              </w:rPr>
              <w:t>Kontobezeichnung</w:t>
            </w:r>
          </w:p>
        </w:tc>
        <w:tc>
          <w:tcPr>
            <w:tcW w:w="2554" w:type="dxa"/>
            <w:gridSpan w:val="2"/>
            <w:tcBorders>
              <w:bottom w:val="nil"/>
            </w:tcBorders>
            <w:shd w:val="pct5" w:color="auto" w:fill="auto"/>
          </w:tcPr>
          <w:p w:rsidR="00A30CA7" w:rsidRDefault="00A30CA7">
            <w:pPr>
              <w:pStyle w:val="T1"/>
              <w:jc w:val="center"/>
              <w:rPr>
                <w:b/>
                <w:i/>
              </w:rPr>
            </w:pPr>
            <w:r>
              <w:rPr>
                <w:b/>
                <w:i/>
              </w:rPr>
              <w:t>Kontonummer</w:t>
            </w:r>
          </w:p>
        </w:tc>
        <w:tc>
          <w:tcPr>
            <w:tcW w:w="2551" w:type="dxa"/>
            <w:gridSpan w:val="2"/>
            <w:tcBorders>
              <w:bottom w:val="nil"/>
            </w:tcBorders>
            <w:shd w:val="pct5" w:color="auto" w:fill="auto"/>
          </w:tcPr>
          <w:p w:rsidR="00A30CA7" w:rsidRDefault="00A30CA7">
            <w:pPr>
              <w:pStyle w:val="T1"/>
              <w:jc w:val="center"/>
              <w:rPr>
                <w:b/>
                <w:i/>
              </w:rPr>
            </w:pPr>
            <w:r>
              <w:rPr>
                <w:b/>
                <w:i/>
              </w:rPr>
              <w:t>Betrag</w:t>
            </w:r>
          </w:p>
        </w:tc>
      </w:tr>
      <w:tr w:rsidR="00A30CA7">
        <w:trPr>
          <w:cantSplit/>
        </w:trPr>
        <w:tc>
          <w:tcPr>
            <w:tcW w:w="3405" w:type="dxa"/>
            <w:tcBorders>
              <w:top w:val="nil"/>
            </w:tcBorders>
            <w:shd w:val="pct5" w:color="auto" w:fill="auto"/>
          </w:tcPr>
          <w:p w:rsidR="00A30CA7" w:rsidRDefault="00A30CA7">
            <w:pPr>
              <w:pStyle w:val="T1"/>
              <w:rPr>
                <w:b/>
                <w:i/>
              </w:rPr>
            </w:pPr>
          </w:p>
        </w:tc>
        <w:tc>
          <w:tcPr>
            <w:tcW w:w="1276" w:type="dxa"/>
            <w:shd w:val="pct5" w:color="auto" w:fill="auto"/>
          </w:tcPr>
          <w:p w:rsidR="00A30CA7" w:rsidRDefault="00A30CA7">
            <w:pPr>
              <w:pStyle w:val="T1"/>
              <w:jc w:val="center"/>
              <w:rPr>
                <w:b/>
                <w:i/>
              </w:rPr>
            </w:pPr>
            <w:r>
              <w:rPr>
                <w:b/>
                <w:i/>
              </w:rPr>
              <w:t>Soll</w:t>
            </w:r>
          </w:p>
        </w:tc>
        <w:tc>
          <w:tcPr>
            <w:tcW w:w="1278" w:type="dxa"/>
            <w:shd w:val="pct5" w:color="auto" w:fill="auto"/>
          </w:tcPr>
          <w:p w:rsidR="00A30CA7" w:rsidRDefault="00A30CA7">
            <w:pPr>
              <w:pStyle w:val="T1"/>
              <w:jc w:val="center"/>
              <w:rPr>
                <w:b/>
                <w:i/>
              </w:rPr>
            </w:pPr>
            <w:r>
              <w:rPr>
                <w:b/>
                <w:i/>
              </w:rPr>
              <w:t>Haben</w:t>
            </w:r>
          </w:p>
        </w:tc>
        <w:tc>
          <w:tcPr>
            <w:tcW w:w="1276" w:type="dxa"/>
            <w:shd w:val="pct5" w:color="auto" w:fill="auto"/>
          </w:tcPr>
          <w:p w:rsidR="00A30CA7" w:rsidRDefault="00A30CA7">
            <w:pPr>
              <w:pStyle w:val="T1"/>
              <w:jc w:val="center"/>
              <w:rPr>
                <w:b/>
                <w:i/>
              </w:rPr>
            </w:pPr>
            <w:r>
              <w:rPr>
                <w:b/>
                <w:i/>
              </w:rPr>
              <w:t>Soll</w:t>
            </w:r>
          </w:p>
        </w:tc>
        <w:tc>
          <w:tcPr>
            <w:tcW w:w="1275" w:type="dxa"/>
            <w:shd w:val="pct5" w:color="auto" w:fill="auto"/>
          </w:tcPr>
          <w:p w:rsidR="00A30CA7" w:rsidRDefault="00A30CA7">
            <w:pPr>
              <w:pStyle w:val="T1"/>
              <w:jc w:val="center"/>
              <w:rPr>
                <w:b/>
                <w:i/>
              </w:rPr>
            </w:pPr>
            <w:r>
              <w:rPr>
                <w:b/>
                <w:i/>
              </w:rPr>
              <w:t>Haben</w:t>
            </w:r>
          </w:p>
        </w:tc>
      </w:tr>
      <w:tr w:rsidR="00A30CA7">
        <w:tblPrEx>
          <w:tblCellMar>
            <w:left w:w="56" w:type="dxa"/>
            <w:right w:w="56" w:type="dxa"/>
          </w:tblCellMar>
        </w:tblPrEx>
        <w:trPr>
          <w:cantSplit/>
        </w:trPr>
        <w:tc>
          <w:tcPr>
            <w:tcW w:w="3405" w:type="dxa"/>
          </w:tcPr>
          <w:p w:rsidR="00A30CA7" w:rsidRDefault="00A30CA7">
            <w:pPr>
              <w:pStyle w:val="T1"/>
              <w:rPr>
                <w:i/>
              </w:rPr>
            </w:pPr>
            <w:r>
              <w:rPr>
                <w:i/>
              </w:rPr>
              <w:t>Bits &amp; Bytes GmbH</w:t>
            </w:r>
          </w:p>
        </w:tc>
        <w:tc>
          <w:tcPr>
            <w:tcW w:w="1276" w:type="dxa"/>
          </w:tcPr>
          <w:p w:rsidR="00A30CA7" w:rsidRDefault="00A30CA7">
            <w:pPr>
              <w:pStyle w:val="T1"/>
              <w:jc w:val="center"/>
              <w:rPr>
                <w:i/>
              </w:rPr>
            </w:pPr>
            <w:r>
              <w:rPr>
                <w:i/>
              </w:rPr>
              <w:t>44C0004</w:t>
            </w:r>
          </w:p>
        </w:tc>
        <w:tc>
          <w:tcPr>
            <w:tcW w:w="1278" w:type="dxa"/>
          </w:tcPr>
          <w:p w:rsidR="00A30CA7" w:rsidRDefault="00A30CA7">
            <w:pPr>
              <w:pStyle w:val="T1"/>
              <w:jc w:val="center"/>
              <w:rPr>
                <w:i/>
              </w:rPr>
            </w:pPr>
          </w:p>
        </w:tc>
        <w:tc>
          <w:tcPr>
            <w:tcW w:w="1276" w:type="dxa"/>
          </w:tcPr>
          <w:p w:rsidR="00A30CA7" w:rsidRDefault="00A30CA7">
            <w:pPr>
              <w:pStyle w:val="T1"/>
              <w:jc w:val="right"/>
              <w:rPr>
                <w:i/>
              </w:rPr>
            </w:pPr>
            <w:r>
              <w:rPr>
                <w:i/>
              </w:rPr>
              <w:t>5.</w:t>
            </w:r>
            <w:r w:rsidR="002D2DA6">
              <w:rPr>
                <w:i/>
              </w:rPr>
              <w:t>921</w:t>
            </w:r>
            <w:r>
              <w:rPr>
                <w:i/>
              </w:rPr>
              <w:t>,</w:t>
            </w:r>
            <w:r w:rsidR="002D2DA6">
              <w:rPr>
                <w:i/>
              </w:rPr>
              <w:t>44</w:t>
            </w:r>
          </w:p>
        </w:tc>
        <w:tc>
          <w:tcPr>
            <w:tcW w:w="1275" w:type="dxa"/>
          </w:tcPr>
          <w:p w:rsidR="00A30CA7" w:rsidRDefault="00A30CA7">
            <w:pPr>
              <w:pStyle w:val="T1"/>
              <w:jc w:val="right"/>
              <w:rPr>
                <w:i/>
              </w:rPr>
            </w:pPr>
          </w:p>
        </w:tc>
      </w:tr>
      <w:tr w:rsidR="00A30CA7">
        <w:tblPrEx>
          <w:tblCellMar>
            <w:left w:w="56" w:type="dxa"/>
            <w:right w:w="56" w:type="dxa"/>
          </w:tblCellMar>
        </w:tblPrEx>
        <w:trPr>
          <w:cantSplit/>
        </w:trPr>
        <w:tc>
          <w:tcPr>
            <w:tcW w:w="3405" w:type="dxa"/>
          </w:tcPr>
          <w:p w:rsidR="00A30CA7" w:rsidRDefault="00A30CA7">
            <w:pPr>
              <w:pStyle w:val="T1"/>
              <w:rPr>
                <w:i/>
              </w:rPr>
            </w:pPr>
            <w:r>
              <w:rPr>
                <w:i/>
              </w:rPr>
              <w:t>Volksbank Memmingen</w:t>
            </w:r>
          </w:p>
        </w:tc>
        <w:tc>
          <w:tcPr>
            <w:tcW w:w="1276" w:type="dxa"/>
          </w:tcPr>
          <w:p w:rsidR="00A30CA7" w:rsidRDefault="00A30CA7">
            <w:pPr>
              <w:pStyle w:val="T1"/>
              <w:jc w:val="center"/>
              <w:rPr>
                <w:i/>
              </w:rPr>
            </w:pPr>
          </w:p>
        </w:tc>
        <w:tc>
          <w:tcPr>
            <w:tcW w:w="1278" w:type="dxa"/>
          </w:tcPr>
          <w:p w:rsidR="00A30CA7" w:rsidRDefault="00A30CA7">
            <w:pPr>
              <w:pStyle w:val="T1"/>
              <w:jc w:val="center"/>
              <w:rPr>
                <w:i/>
              </w:rPr>
            </w:pPr>
            <w:r>
              <w:rPr>
                <w:i/>
              </w:rPr>
              <w:t>2800</w:t>
            </w:r>
          </w:p>
        </w:tc>
        <w:tc>
          <w:tcPr>
            <w:tcW w:w="1276" w:type="dxa"/>
          </w:tcPr>
          <w:p w:rsidR="00A30CA7" w:rsidRDefault="00A30CA7">
            <w:pPr>
              <w:pStyle w:val="T1"/>
              <w:jc w:val="right"/>
              <w:rPr>
                <w:i/>
              </w:rPr>
            </w:pPr>
          </w:p>
        </w:tc>
        <w:tc>
          <w:tcPr>
            <w:tcW w:w="1275" w:type="dxa"/>
          </w:tcPr>
          <w:p w:rsidR="00A30CA7" w:rsidRDefault="00A30CA7">
            <w:pPr>
              <w:pStyle w:val="T1"/>
              <w:jc w:val="right"/>
              <w:rPr>
                <w:i/>
              </w:rPr>
            </w:pPr>
            <w:r>
              <w:rPr>
                <w:i/>
              </w:rPr>
              <w:t>5.</w:t>
            </w:r>
            <w:r w:rsidR="002D2DA6">
              <w:rPr>
                <w:i/>
              </w:rPr>
              <w:t>803</w:t>
            </w:r>
            <w:r>
              <w:rPr>
                <w:i/>
              </w:rPr>
              <w:t>,</w:t>
            </w:r>
            <w:r w:rsidR="002D2DA6">
              <w:rPr>
                <w:i/>
              </w:rPr>
              <w:t>01</w:t>
            </w:r>
          </w:p>
        </w:tc>
      </w:tr>
      <w:tr w:rsidR="00A30CA7">
        <w:tblPrEx>
          <w:tblCellMar>
            <w:left w:w="56" w:type="dxa"/>
            <w:right w:w="56" w:type="dxa"/>
          </w:tblCellMar>
        </w:tblPrEx>
        <w:trPr>
          <w:cantSplit/>
        </w:trPr>
        <w:tc>
          <w:tcPr>
            <w:tcW w:w="3405" w:type="dxa"/>
          </w:tcPr>
          <w:p w:rsidR="00A30CA7" w:rsidRDefault="00A30CA7">
            <w:pPr>
              <w:pStyle w:val="T1"/>
              <w:rPr>
                <w:i/>
              </w:rPr>
            </w:pPr>
            <w:r>
              <w:rPr>
                <w:i/>
              </w:rPr>
              <w:t>BGA</w:t>
            </w:r>
          </w:p>
        </w:tc>
        <w:tc>
          <w:tcPr>
            <w:tcW w:w="1276" w:type="dxa"/>
          </w:tcPr>
          <w:p w:rsidR="00A30CA7" w:rsidRDefault="00A30CA7">
            <w:pPr>
              <w:pStyle w:val="T1"/>
              <w:jc w:val="center"/>
              <w:rPr>
                <w:i/>
              </w:rPr>
            </w:pPr>
          </w:p>
        </w:tc>
        <w:tc>
          <w:tcPr>
            <w:tcW w:w="1278" w:type="dxa"/>
          </w:tcPr>
          <w:p w:rsidR="00A30CA7" w:rsidRDefault="00A30CA7">
            <w:pPr>
              <w:pStyle w:val="T1"/>
              <w:jc w:val="center"/>
              <w:rPr>
                <w:i/>
              </w:rPr>
            </w:pPr>
            <w:r>
              <w:rPr>
                <w:i/>
              </w:rPr>
              <w:t>0850</w:t>
            </w:r>
          </w:p>
        </w:tc>
        <w:tc>
          <w:tcPr>
            <w:tcW w:w="1276" w:type="dxa"/>
          </w:tcPr>
          <w:p w:rsidR="00A30CA7" w:rsidRDefault="00A30CA7">
            <w:pPr>
              <w:pStyle w:val="T1"/>
              <w:jc w:val="right"/>
              <w:rPr>
                <w:i/>
              </w:rPr>
            </w:pPr>
          </w:p>
        </w:tc>
        <w:tc>
          <w:tcPr>
            <w:tcW w:w="1275" w:type="dxa"/>
          </w:tcPr>
          <w:p w:rsidR="00A30CA7" w:rsidRDefault="00A30CA7">
            <w:pPr>
              <w:pStyle w:val="T1"/>
              <w:jc w:val="right"/>
              <w:rPr>
                <w:i/>
              </w:rPr>
            </w:pPr>
            <w:r>
              <w:rPr>
                <w:i/>
              </w:rPr>
              <w:t>99,52</w:t>
            </w:r>
          </w:p>
        </w:tc>
      </w:tr>
      <w:tr w:rsidR="00A30CA7">
        <w:tblPrEx>
          <w:tblCellMar>
            <w:left w:w="56" w:type="dxa"/>
            <w:right w:w="56" w:type="dxa"/>
          </w:tblCellMar>
        </w:tblPrEx>
        <w:trPr>
          <w:cantSplit/>
        </w:trPr>
        <w:tc>
          <w:tcPr>
            <w:tcW w:w="3405" w:type="dxa"/>
          </w:tcPr>
          <w:p w:rsidR="00A30CA7" w:rsidRDefault="00A30CA7">
            <w:pPr>
              <w:pStyle w:val="T1"/>
              <w:rPr>
                <w:i/>
              </w:rPr>
            </w:pPr>
            <w:r>
              <w:rPr>
                <w:i/>
              </w:rPr>
              <w:t>Vorsteuer</w:t>
            </w:r>
          </w:p>
        </w:tc>
        <w:tc>
          <w:tcPr>
            <w:tcW w:w="1276" w:type="dxa"/>
          </w:tcPr>
          <w:p w:rsidR="00A30CA7" w:rsidRDefault="00A30CA7">
            <w:pPr>
              <w:pStyle w:val="T1"/>
              <w:jc w:val="center"/>
              <w:rPr>
                <w:i/>
              </w:rPr>
            </w:pPr>
          </w:p>
        </w:tc>
        <w:tc>
          <w:tcPr>
            <w:tcW w:w="1278" w:type="dxa"/>
          </w:tcPr>
          <w:p w:rsidR="00A30CA7" w:rsidRDefault="00A30CA7">
            <w:pPr>
              <w:pStyle w:val="T1"/>
              <w:jc w:val="center"/>
              <w:rPr>
                <w:i/>
              </w:rPr>
            </w:pPr>
            <w:r>
              <w:rPr>
                <w:i/>
              </w:rPr>
              <w:t>2600</w:t>
            </w:r>
          </w:p>
        </w:tc>
        <w:tc>
          <w:tcPr>
            <w:tcW w:w="1276" w:type="dxa"/>
          </w:tcPr>
          <w:p w:rsidR="00A30CA7" w:rsidRDefault="00A30CA7">
            <w:pPr>
              <w:pStyle w:val="T1"/>
              <w:jc w:val="right"/>
              <w:rPr>
                <w:i/>
              </w:rPr>
            </w:pPr>
          </w:p>
        </w:tc>
        <w:tc>
          <w:tcPr>
            <w:tcW w:w="1275" w:type="dxa"/>
          </w:tcPr>
          <w:p w:rsidR="00A30CA7" w:rsidRDefault="00A30CA7">
            <w:pPr>
              <w:pStyle w:val="T1"/>
              <w:jc w:val="right"/>
              <w:rPr>
                <w:i/>
              </w:rPr>
            </w:pPr>
            <w:r>
              <w:rPr>
                <w:i/>
              </w:rPr>
              <w:t>1</w:t>
            </w:r>
            <w:r w:rsidR="002D2DA6">
              <w:rPr>
                <w:i/>
              </w:rPr>
              <w:t>8</w:t>
            </w:r>
            <w:r>
              <w:rPr>
                <w:i/>
              </w:rPr>
              <w:t>,</w:t>
            </w:r>
            <w:r w:rsidR="002D2DA6">
              <w:rPr>
                <w:i/>
              </w:rPr>
              <w:t>91</w:t>
            </w:r>
          </w:p>
        </w:tc>
      </w:tr>
    </w:tbl>
    <w:p w:rsidR="00A30CA7" w:rsidRDefault="00A30CA7">
      <w:pPr>
        <w:rPr>
          <w:i/>
        </w:rPr>
      </w:pPr>
    </w:p>
    <w:p w:rsidR="00A30CA7" w:rsidRDefault="00A30CA7">
      <w:pPr>
        <w:rPr>
          <w:i/>
        </w:rPr>
      </w:pPr>
      <w:r>
        <w:rPr>
          <w:i/>
        </w:rPr>
        <w:t>Vermutlich wird der Schüler bei der Bildung des WINLine-Buchungssatzes nicht wissen bzw. nicht beachten, dass das Konto 0850 kein Automatikkonto ist, und den Vorgang wie folgt kontieren:</w:t>
      </w:r>
    </w:p>
    <w:p w:rsidR="00A30CA7" w:rsidRDefault="00A30CA7">
      <w:pPr>
        <w:rPr>
          <w:i/>
          <w:sz w:val="16"/>
        </w:rPr>
      </w:pPr>
    </w:p>
    <w:tbl>
      <w:tblPr>
        <w:tblW w:w="8507" w:type="dxa"/>
        <w:tblInd w:w="70" w:type="dxa"/>
        <w:tblLayout w:type="fixed"/>
        <w:tblCellMar>
          <w:left w:w="70" w:type="dxa"/>
          <w:right w:w="70" w:type="dxa"/>
        </w:tblCellMar>
        <w:tblLook w:val="0000" w:firstRow="0" w:lastRow="0" w:firstColumn="0" w:lastColumn="0" w:noHBand="0" w:noVBand="0"/>
      </w:tblPr>
      <w:tblGrid>
        <w:gridCol w:w="426"/>
        <w:gridCol w:w="567"/>
        <w:gridCol w:w="992"/>
        <w:gridCol w:w="1278"/>
        <w:gridCol w:w="829"/>
        <w:gridCol w:w="1240"/>
        <w:gridCol w:w="1106"/>
        <w:gridCol w:w="552"/>
        <w:gridCol w:w="965"/>
        <w:gridCol w:w="552"/>
      </w:tblGrid>
      <w:tr w:rsidR="00A30CA7">
        <w:tc>
          <w:tcPr>
            <w:tcW w:w="8507" w:type="dxa"/>
            <w:gridSpan w:val="10"/>
          </w:tcPr>
          <w:p w:rsidR="00A30CA7" w:rsidRDefault="00A30CA7">
            <w:pPr>
              <w:rPr>
                <w:b/>
                <w:i/>
              </w:rPr>
            </w:pPr>
            <w:r>
              <w:rPr>
                <w:b/>
                <w:i/>
                <w:u w:val="single"/>
              </w:rPr>
              <w:t>Fehlerhafte</w:t>
            </w:r>
            <w:r>
              <w:rPr>
                <w:b/>
                <w:i/>
              </w:rPr>
              <w:t xml:space="preserve"> WINLine-Kontierung</w:t>
            </w: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26" w:type="dxa"/>
          </w:tcPr>
          <w:p w:rsidR="00A30CA7" w:rsidRDefault="00A30CA7">
            <w:pPr>
              <w:rPr>
                <w:b/>
                <w:i/>
                <w:color w:val="000000"/>
                <w:sz w:val="22"/>
              </w:rPr>
            </w:pPr>
            <w:r>
              <w:rPr>
                <w:b/>
                <w:i/>
                <w:color w:val="000000"/>
                <w:sz w:val="22"/>
              </w:rPr>
              <w:t>Nr</w:t>
            </w:r>
          </w:p>
        </w:tc>
        <w:tc>
          <w:tcPr>
            <w:tcW w:w="567" w:type="dxa"/>
          </w:tcPr>
          <w:p w:rsidR="00A30CA7" w:rsidRDefault="00A30CA7">
            <w:pPr>
              <w:rPr>
                <w:b/>
                <w:i/>
                <w:color w:val="000000"/>
                <w:sz w:val="22"/>
              </w:rPr>
            </w:pPr>
            <w:r>
              <w:rPr>
                <w:b/>
                <w:i/>
                <w:color w:val="000000"/>
                <w:sz w:val="22"/>
              </w:rPr>
              <w:t>BA</w:t>
            </w:r>
          </w:p>
        </w:tc>
        <w:tc>
          <w:tcPr>
            <w:tcW w:w="992" w:type="dxa"/>
          </w:tcPr>
          <w:p w:rsidR="00A30CA7" w:rsidRDefault="00A30CA7">
            <w:pPr>
              <w:rPr>
                <w:b/>
                <w:i/>
                <w:color w:val="000000"/>
                <w:sz w:val="22"/>
              </w:rPr>
            </w:pPr>
            <w:r>
              <w:rPr>
                <w:b/>
                <w:i/>
                <w:color w:val="000000"/>
                <w:sz w:val="22"/>
              </w:rPr>
              <w:t>Datum</w:t>
            </w:r>
          </w:p>
        </w:tc>
        <w:tc>
          <w:tcPr>
            <w:tcW w:w="1278" w:type="dxa"/>
          </w:tcPr>
          <w:p w:rsidR="00A30CA7" w:rsidRDefault="00A30CA7">
            <w:pPr>
              <w:jc w:val="center"/>
              <w:rPr>
                <w:b/>
                <w:i/>
                <w:color w:val="000000"/>
                <w:sz w:val="22"/>
              </w:rPr>
            </w:pPr>
            <w:r>
              <w:rPr>
                <w:b/>
                <w:i/>
                <w:color w:val="000000"/>
                <w:sz w:val="22"/>
              </w:rPr>
              <w:t>Soll</w:t>
            </w:r>
          </w:p>
        </w:tc>
        <w:tc>
          <w:tcPr>
            <w:tcW w:w="829" w:type="dxa"/>
          </w:tcPr>
          <w:p w:rsidR="00A30CA7" w:rsidRDefault="00A30CA7">
            <w:pPr>
              <w:jc w:val="center"/>
              <w:rPr>
                <w:b/>
                <w:i/>
                <w:color w:val="000000"/>
                <w:sz w:val="22"/>
              </w:rPr>
            </w:pPr>
            <w:r>
              <w:rPr>
                <w:b/>
                <w:i/>
                <w:color w:val="000000"/>
                <w:sz w:val="22"/>
              </w:rPr>
              <w:t>Haben</w:t>
            </w:r>
          </w:p>
        </w:tc>
        <w:tc>
          <w:tcPr>
            <w:tcW w:w="1240" w:type="dxa"/>
          </w:tcPr>
          <w:p w:rsidR="00A30CA7" w:rsidRDefault="00A30CA7">
            <w:pPr>
              <w:rPr>
                <w:b/>
                <w:i/>
                <w:color w:val="000000"/>
                <w:sz w:val="22"/>
              </w:rPr>
            </w:pPr>
            <w:r>
              <w:rPr>
                <w:b/>
                <w:i/>
                <w:color w:val="000000"/>
                <w:sz w:val="22"/>
              </w:rPr>
              <w:t>Bel.Nr.</w:t>
            </w:r>
          </w:p>
        </w:tc>
        <w:tc>
          <w:tcPr>
            <w:tcW w:w="1106" w:type="dxa"/>
          </w:tcPr>
          <w:p w:rsidR="00A30CA7" w:rsidRDefault="00A30CA7">
            <w:pPr>
              <w:rPr>
                <w:b/>
                <w:i/>
                <w:color w:val="000000"/>
                <w:sz w:val="22"/>
                <w:lang w:val="en-US"/>
              </w:rPr>
            </w:pPr>
            <w:r>
              <w:rPr>
                <w:b/>
                <w:i/>
                <w:color w:val="000000"/>
                <w:sz w:val="22"/>
                <w:lang w:val="en-US"/>
              </w:rPr>
              <w:t>Text</w:t>
            </w:r>
          </w:p>
        </w:tc>
        <w:tc>
          <w:tcPr>
            <w:tcW w:w="552" w:type="dxa"/>
          </w:tcPr>
          <w:p w:rsidR="00A30CA7" w:rsidRDefault="00A30CA7">
            <w:pPr>
              <w:rPr>
                <w:b/>
                <w:i/>
                <w:color w:val="000000"/>
                <w:sz w:val="22"/>
                <w:lang w:val="en-US"/>
              </w:rPr>
            </w:pPr>
            <w:r>
              <w:rPr>
                <w:b/>
                <w:i/>
                <w:color w:val="000000"/>
                <w:sz w:val="22"/>
                <w:lang w:val="en-US"/>
              </w:rPr>
              <w:t>B/N</w:t>
            </w:r>
          </w:p>
        </w:tc>
        <w:tc>
          <w:tcPr>
            <w:tcW w:w="965" w:type="dxa"/>
          </w:tcPr>
          <w:p w:rsidR="00A30CA7" w:rsidRDefault="00A30CA7">
            <w:pPr>
              <w:jc w:val="center"/>
              <w:rPr>
                <w:b/>
                <w:i/>
                <w:color w:val="000000"/>
                <w:sz w:val="22"/>
              </w:rPr>
            </w:pPr>
            <w:r>
              <w:rPr>
                <w:b/>
                <w:i/>
                <w:color w:val="000000"/>
                <w:sz w:val="22"/>
              </w:rPr>
              <w:t>Betrag</w:t>
            </w:r>
          </w:p>
        </w:tc>
        <w:tc>
          <w:tcPr>
            <w:tcW w:w="552" w:type="dxa"/>
          </w:tcPr>
          <w:p w:rsidR="00A30CA7" w:rsidRDefault="00A30CA7">
            <w:pPr>
              <w:rPr>
                <w:b/>
                <w:i/>
                <w:color w:val="000000"/>
                <w:sz w:val="22"/>
              </w:rPr>
            </w:pPr>
            <w:r>
              <w:rPr>
                <w:b/>
                <w:i/>
                <w:color w:val="000000"/>
                <w:sz w:val="22"/>
              </w:rPr>
              <w:t>V/U</w:t>
            </w: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26" w:type="dxa"/>
            <w:tcBorders>
              <w:top w:val="nil"/>
            </w:tcBorders>
          </w:tcPr>
          <w:p w:rsidR="00A30CA7" w:rsidRDefault="00A30CA7">
            <w:pPr>
              <w:rPr>
                <w:i/>
                <w:sz w:val="22"/>
              </w:rPr>
            </w:pPr>
            <w:r>
              <w:rPr>
                <w:i/>
                <w:sz w:val="22"/>
              </w:rPr>
              <w:t>...</w:t>
            </w:r>
          </w:p>
        </w:tc>
        <w:tc>
          <w:tcPr>
            <w:tcW w:w="567" w:type="dxa"/>
            <w:tcBorders>
              <w:top w:val="nil"/>
            </w:tcBorders>
          </w:tcPr>
          <w:p w:rsidR="00A30CA7" w:rsidRDefault="00A30CA7">
            <w:pPr>
              <w:rPr>
                <w:i/>
                <w:sz w:val="22"/>
              </w:rPr>
            </w:pPr>
            <w:r>
              <w:rPr>
                <w:i/>
                <w:sz w:val="22"/>
              </w:rPr>
              <w:t>KZ</w:t>
            </w:r>
          </w:p>
        </w:tc>
        <w:tc>
          <w:tcPr>
            <w:tcW w:w="992" w:type="dxa"/>
            <w:tcBorders>
              <w:top w:val="nil"/>
              <w:left w:val="nil"/>
            </w:tcBorders>
          </w:tcPr>
          <w:p w:rsidR="00A30CA7" w:rsidRDefault="00A30CA7">
            <w:pPr>
              <w:rPr>
                <w:i/>
                <w:sz w:val="22"/>
              </w:rPr>
            </w:pPr>
            <w:r>
              <w:rPr>
                <w:i/>
                <w:sz w:val="22"/>
              </w:rPr>
              <w:t>..-06-13</w:t>
            </w:r>
          </w:p>
        </w:tc>
        <w:tc>
          <w:tcPr>
            <w:tcW w:w="1278" w:type="dxa"/>
            <w:tcBorders>
              <w:top w:val="nil"/>
            </w:tcBorders>
          </w:tcPr>
          <w:p w:rsidR="00A30CA7" w:rsidRDefault="00A30CA7">
            <w:r>
              <w:t>44C0004</w:t>
            </w:r>
          </w:p>
        </w:tc>
        <w:tc>
          <w:tcPr>
            <w:tcW w:w="829" w:type="dxa"/>
            <w:tcBorders>
              <w:top w:val="nil"/>
            </w:tcBorders>
          </w:tcPr>
          <w:p w:rsidR="00A30CA7" w:rsidRDefault="00A30CA7">
            <w:pPr>
              <w:rPr>
                <w:i/>
                <w:sz w:val="22"/>
              </w:rPr>
            </w:pPr>
            <w:r>
              <w:rPr>
                <w:i/>
                <w:sz w:val="22"/>
              </w:rPr>
              <w:t>2800</w:t>
            </w:r>
          </w:p>
        </w:tc>
        <w:tc>
          <w:tcPr>
            <w:tcW w:w="1240" w:type="dxa"/>
            <w:tcBorders>
              <w:top w:val="nil"/>
            </w:tcBorders>
          </w:tcPr>
          <w:p w:rsidR="00A30CA7" w:rsidRDefault="00A30CA7">
            <w:pPr>
              <w:rPr>
                <w:i/>
                <w:sz w:val="22"/>
              </w:rPr>
            </w:pPr>
            <w:r>
              <w:rPr>
                <w:i/>
                <w:sz w:val="22"/>
              </w:rPr>
              <w:t>KA-C0006</w:t>
            </w:r>
          </w:p>
        </w:tc>
        <w:tc>
          <w:tcPr>
            <w:tcW w:w="1106" w:type="dxa"/>
            <w:tcBorders>
              <w:top w:val="nil"/>
            </w:tcBorders>
          </w:tcPr>
          <w:p w:rsidR="00A30CA7" w:rsidRDefault="00A30CA7">
            <w:pPr>
              <w:rPr>
                <w:i/>
                <w:sz w:val="22"/>
              </w:rPr>
            </w:pPr>
            <w:r>
              <w:rPr>
                <w:i/>
                <w:sz w:val="22"/>
              </w:rPr>
              <w:t>B0003/</w:t>
            </w:r>
            <w:r>
              <w:rPr>
                <w:i/>
                <w:sz w:val="22"/>
              </w:rPr>
              <w:br/>
              <w:t>ER-C0003</w:t>
            </w:r>
          </w:p>
        </w:tc>
        <w:tc>
          <w:tcPr>
            <w:tcW w:w="552" w:type="dxa"/>
            <w:tcBorders>
              <w:top w:val="nil"/>
            </w:tcBorders>
          </w:tcPr>
          <w:p w:rsidR="00A30CA7" w:rsidRDefault="00A30CA7">
            <w:pPr>
              <w:rPr>
                <w:i/>
                <w:sz w:val="22"/>
              </w:rPr>
            </w:pPr>
            <w:r>
              <w:rPr>
                <w:i/>
                <w:sz w:val="22"/>
              </w:rPr>
              <w:t>B</w:t>
            </w:r>
          </w:p>
        </w:tc>
        <w:tc>
          <w:tcPr>
            <w:tcW w:w="965" w:type="dxa"/>
            <w:tcBorders>
              <w:top w:val="nil"/>
            </w:tcBorders>
          </w:tcPr>
          <w:p w:rsidR="00A30CA7" w:rsidRDefault="00A30CA7">
            <w:pPr>
              <w:jc w:val="right"/>
              <w:rPr>
                <w:i/>
                <w:sz w:val="22"/>
              </w:rPr>
            </w:pPr>
            <w:r>
              <w:rPr>
                <w:i/>
                <w:sz w:val="22"/>
              </w:rPr>
              <w:t>5.</w:t>
            </w:r>
            <w:r w:rsidR="002D2DA6">
              <w:rPr>
                <w:i/>
                <w:sz w:val="22"/>
              </w:rPr>
              <w:t>803</w:t>
            </w:r>
            <w:r>
              <w:rPr>
                <w:i/>
                <w:sz w:val="22"/>
              </w:rPr>
              <w:t>,</w:t>
            </w:r>
            <w:r w:rsidR="002D2DA6">
              <w:rPr>
                <w:i/>
                <w:sz w:val="22"/>
              </w:rPr>
              <w:t>01</w:t>
            </w:r>
          </w:p>
        </w:tc>
        <w:tc>
          <w:tcPr>
            <w:tcW w:w="552" w:type="dxa"/>
            <w:tcBorders>
              <w:top w:val="nil"/>
            </w:tcBorders>
          </w:tcPr>
          <w:p w:rsidR="00A30CA7" w:rsidRDefault="00A30CA7">
            <w:pPr>
              <w:rPr>
                <w:i/>
                <w:sz w:val="22"/>
              </w:rPr>
            </w:pPr>
          </w:p>
        </w:tc>
      </w:tr>
    </w:tbl>
    <w:p w:rsidR="00A30CA7" w:rsidRDefault="00A30CA7">
      <w:pPr>
        <w:rPr>
          <w:i/>
        </w:rPr>
      </w:pPr>
    </w:p>
    <w:p w:rsidR="000513A4" w:rsidRDefault="000513A4">
      <w:pPr>
        <w:rPr>
          <w:i/>
        </w:rPr>
      </w:pPr>
      <w:r>
        <w:rPr>
          <w:i/>
        </w:rPr>
        <w:t>Fehlermeldung, wenn der Skontobetrag in der Fakturenzeile erfasst wird:</w:t>
      </w:r>
    </w:p>
    <w:p w:rsidR="00A30CA7" w:rsidRDefault="003D7077">
      <w:pPr>
        <w:rPr>
          <w:noProof/>
        </w:rPr>
      </w:pPr>
      <w:r>
        <w:rPr>
          <w:noProof/>
        </w:rPr>
        <w:pict>
          <v:shape id="_x0000_i1062" type="#_x0000_t75" style="width:262.5pt;height:124.5pt;visibility:visible;mso-wrap-style:square">
            <v:imagedata r:id="rId56" o:title=""/>
          </v:shape>
        </w:pict>
      </w:r>
    </w:p>
    <w:p w:rsidR="00A30CA7" w:rsidRDefault="00A30CA7">
      <w:pPr>
        <w:rPr>
          <w:i/>
        </w:rPr>
      </w:pPr>
      <w:r>
        <w:rPr>
          <w:i/>
        </w:rPr>
        <w:lastRenderedPageBreak/>
        <w:t xml:space="preserve">Zunächst sollte der fehlerhafte Buchungssatz mit „Entfernen“ aus der Buchungsmaske gelöscht werden. </w:t>
      </w:r>
    </w:p>
    <w:p w:rsidR="00A30CA7" w:rsidRDefault="00A30CA7" w:rsidP="00587A0D">
      <w:pPr>
        <w:pStyle w:val="Marginalspaltelinks"/>
        <w:framePr w:wrap="auto"/>
      </w:pPr>
      <w:r>
        <w:t xml:space="preserve">Zusammengesetzter Buchungssatz mit Skontoertragskonto </w:t>
      </w:r>
    </w:p>
    <w:p w:rsidR="00A30CA7" w:rsidRDefault="00A30CA7">
      <w:pPr>
        <w:rPr>
          <w:i/>
        </w:rPr>
      </w:pPr>
      <w:r>
        <w:rPr>
          <w:i/>
        </w:rPr>
        <w:t>Dann kann der Buchungssatz in berichtigter Form neu eingeben werden. Er muss in diesem Fall das Konto für den Skontoertrag beinhalten. Die Steuerkorrektur führt das Programm wie üblich automatisch durch. Der WINLine-Buchungssatz lautet demnach:</w:t>
      </w:r>
    </w:p>
    <w:tbl>
      <w:tblPr>
        <w:tblW w:w="8505" w:type="dxa"/>
        <w:tblInd w:w="-2765" w:type="dxa"/>
        <w:tblLayout w:type="fixed"/>
        <w:tblCellMar>
          <w:left w:w="70" w:type="dxa"/>
          <w:right w:w="70" w:type="dxa"/>
        </w:tblCellMar>
        <w:tblLook w:val="0000" w:firstRow="0" w:lastRow="0" w:firstColumn="0" w:lastColumn="0" w:noHBand="0" w:noVBand="0"/>
      </w:tblPr>
      <w:tblGrid>
        <w:gridCol w:w="426"/>
        <w:gridCol w:w="567"/>
        <w:gridCol w:w="992"/>
        <w:gridCol w:w="1134"/>
        <w:gridCol w:w="850"/>
        <w:gridCol w:w="1276"/>
        <w:gridCol w:w="1134"/>
        <w:gridCol w:w="567"/>
        <w:gridCol w:w="992"/>
        <w:gridCol w:w="567"/>
      </w:tblGrid>
      <w:tr w:rsidR="00A30CA7">
        <w:tc>
          <w:tcPr>
            <w:tcW w:w="8505" w:type="dxa"/>
            <w:gridSpan w:val="10"/>
          </w:tcPr>
          <w:p w:rsidR="00A30CA7" w:rsidRDefault="00A30CA7">
            <w:pPr>
              <w:rPr>
                <w:b/>
                <w:i/>
              </w:rPr>
            </w:pPr>
            <w:r>
              <w:rPr>
                <w:b/>
                <w:i/>
              </w:rPr>
              <w:t>WINLine-Kontierung:</w:t>
            </w: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426" w:type="dxa"/>
          </w:tcPr>
          <w:p w:rsidR="00A30CA7" w:rsidRDefault="00A30CA7">
            <w:pPr>
              <w:rPr>
                <w:b/>
                <w:i/>
                <w:color w:val="000000"/>
                <w:sz w:val="22"/>
              </w:rPr>
            </w:pPr>
            <w:r>
              <w:rPr>
                <w:b/>
                <w:i/>
                <w:color w:val="000000"/>
                <w:sz w:val="22"/>
              </w:rPr>
              <w:t>Nr</w:t>
            </w:r>
          </w:p>
        </w:tc>
        <w:tc>
          <w:tcPr>
            <w:tcW w:w="567" w:type="dxa"/>
          </w:tcPr>
          <w:p w:rsidR="00A30CA7" w:rsidRDefault="00A30CA7">
            <w:pPr>
              <w:rPr>
                <w:b/>
                <w:i/>
                <w:color w:val="000000"/>
                <w:sz w:val="22"/>
              </w:rPr>
            </w:pPr>
            <w:r>
              <w:rPr>
                <w:b/>
                <w:i/>
                <w:color w:val="000000"/>
                <w:sz w:val="22"/>
              </w:rPr>
              <w:t>BA</w:t>
            </w:r>
          </w:p>
        </w:tc>
        <w:tc>
          <w:tcPr>
            <w:tcW w:w="992" w:type="dxa"/>
          </w:tcPr>
          <w:p w:rsidR="00A30CA7" w:rsidRDefault="00A30CA7">
            <w:pPr>
              <w:rPr>
                <w:b/>
                <w:i/>
                <w:color w:val="000000"/>
                <w:sz w:val="22"/>
              </w:rPr>
            </w:pPr>
            <w:r>
              <w:rPr>
                <w:b/>
                <w:i/>
                <w:color w:val="000000"/>
                <w:sz w:val="22"/>
              </w:rPr>
              <w:t>Datum</w:t>
            </w:r>
          </w:p>
        </w:tc>
        <w:tc>
          <w:tcPr>
            <w:tcW w:w="1134" w:type="dxa"/>
          </w:tcPr>
          <w:p w:rsidR="00A30CA7" w:rsidRDefault="00A30CA7">
            <w:pPr>
              <w:jc w:val="center"/>
              <w:rPr>
                <w:b/>
                <w:i/>
                <w:color w:val="000000"/>
                <w:sz w:val="22"/>
              </w:rPr>
            </w:pPr>
            <w:r>
              <w:rPr>
                <w:b/>
                <w:i/>
                <w:color w:val="000000"/>
                <w:sz w:val="22"/>
              </w:rPr>
              <w:t>Soll</w:t>
            </w:r>
          </w:p>
        </w:tc>
        <w:tc>
          <w:tcPr>
            <w:tcW w:w="850" w:type="dxa"/>
          </w:tcPr>
          <w:p w:rsidR="00A30CA7" w:rsidRDefault="00A30CA7">
            <w:pPr>
              <w:jc w:val="center"/>
              <w:rPr>
                <w:b/>
                <w:i/>
                <w:color w:val="000000"/>
                <w:sz w:val="22"/>
              </w:rPr>
            </w:pPr>
            <w:r>
              <w:rPr>
                <w:b/>
                <w:i/>
                <w:color w:val="000000"/>
                <w:sz w:val="22"/>
              </w:rPr>
              <w:t>Haben</w:t>
            </w:r>
          </w:p>
        </w:tc>
        <w:tc>
          <w:tcPr>
            <w:tcW w:w="1276" w:type="dxa"/>
          </w:tcPr>
          <w:p w:rsidR="00A30CA7" w:rsidRDefault="00A30CA7">
            <w:pPr>
              <w:rPr>
                <w:b/>
                <w:i/>
                <w:color w:val="000000"/>
                <w:sz w:val="22"/>
              </w:rPr>
            </w:pPr>
            <w:r>
              <w:rPr>
                <w:b/>
                <w:i/>
                <w:color w:val="000000"/>
                <w:sz w:val="22"/>
              </w:rPr>
              <w:t>Bel.Nr.</w:t>
            </w:r>
          </w:p>
        </w:tc>
        <w:tc>
          <w:tcPr>
            <w:tcW w:w="1134" w:type="dxa"/>
          </w:tcPr>
          <w:p w:rsidR="00A30CA7" w:rsidRDefault="00A30CA7">
            <w:pPr>
              <w:rPr>
                <w:b/>
                <w:i/>
                <w:color w:val="000000"/>
                <w:sz w:val="22"/>
                <w:lang w:val="en-US"/>
              </w:rPr>
            </w:pPr>
            <w:r>
              <w:rPr>
                <w:b/>
                <w:i/>
                <w:color w:val="000000"/>
                <w:sz w:val="22"/>
                <w:lang w:val="en-US"/>
              </w:rPr>
              <w:t>Text</w:t>
            </w:r>
          </w:p>
        </w:tc>
        <w:tc>
          <w:tcPr>
            <w:tcW w:w="567" w:type="dxa"/>
          </w:tcPr>
          <w:p w:rsidR="00A30CA7" w:rsidRDefault="00A30CA7">
            <w:pPr>
              <w:rPr>
                <w:b/>
                <w:i/>
                <w:color w:val="000000"/>
                <w:sz w:val="22"/>
                <w:lang w:val="en-US"/>
              </w:rPr>
            </w:pPr>
            <w:r>
              <w:rPr>
                <w:b/>
                <w:i/>
                <w:color w:val="000000"/>
                <w:sz w:val="22"/>
                <w:lang w:val="en-US"/>
              </w:rPr>
              <w:t>B/N</w:t>
            </w:r>
          </w:p>
        </w:tc>
        <w:tc>
          <w:tcPr>
            <w:tcW w:w="992" w:type="dxa"/>
          </w:tcPr>
          <w:p w:rsidR="00A30CA7" w:rsidRDefault="00A30CA7">
            <w:pPr>
              <w:rPr>
                <w:b/>
                <w:i/>
                <w:color w:val="000000"/>
                <w:sz w:val="22"/>
              </w:rPr>
            </w:pPr>
            <w:r>
              <w:rPr>
                <w:b/>
                <w:i/>
                <w:color w:val="000000"/>
                <w:sz w:val="22"/>
                <w:lang w:val="en-US"/>
              </w:rPr>
              <w:t xml:space="preserve">   </w:t>
            </w:r>
            <w:r>
              <w:rPr>
                <w:b/>
                <w:i/>
                <w:color w:val="000000"/>
                <w:sz w:val="22"/>
              </w:rPr>
              <w:t>Betrag</w:t>
            </w:r>
          </w:p>
        </w:tc>
        <w:tc>
          <w:tcPr>
            <w:tcW w:w="567" w:type="dxa"/>
          </w:tcPr>
          <w:p w:rsidR="00A30CA7" w:rsidRDefault="00A30CA7">
            <w:pPr>
              <w:rPr>
                <w:b/>
                <w:i/>
                <w:color w:val="000000"/>
                <w:sz w:val="22"/>
              </w:rPr>
            </w:pPr>
            <w:r>
              <w:rPr>
                <w:b/>
                <w:i/>
                <w:color w:val="000000"/>
                <w:sz w:val="22"/>
              </w:rPr>
              <w:t>V/U</w:t>
            </w: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26" w:type="dxa"/>
            <w:tcBorders>
              <w:top w:val="nil"/>
            </w:tcBorders>
          </w:tcPr>
          <w:p w:rsidR="00A30CA7" w:rsidRDefault="00A30CA7">
            <w:pPr>
              <w:rPr>
                <w:i/>
                <w:sz w:val="22"/>
              </w:rPr>
            </w:pPr>
            <w:r>
              <w:rPr>
                <w:i/>
                <w:sz w:val="22"/>
              </w:rPr>
              <w:t>...</w:t>
            </w:r>
          </w:p>
        </w:tc>
        <w:tc>
          <w:tcPr>
            <w:tcW w:w="567" w:type="dxa"/>
            <w:tcBorders>
              <w:top w:val="nil"/>
            </w:tcBorders>
          </w:tcPr>
          <w:p w:rsidR="00A30CA7" w:rsidRDefault="00A30CA7">
            <w:pPr>
              <w:rPr>
                <w:i/>
                <w:sz w:val="22"/>
              </w:rPr>
            </w:pPr>
            <w:r>
              <w:rPr>
                <w:i/>
                <w:sz w:val="22"/>
              </w:rPr>
              <w:t>KZ</w:t>
            </w:r>
          </w:p>
        </w:tc>
        <w:tc>
          <w:tcPr>
            <w:tcW w:w="992" w:type="dxa"/>
            <w:tcBorders>
              <w:top w:val="nil"/>
              <w:left w:val="nil"/>
            </w:tcBorders>
          </w:tcPr>
          <w:p w:rsidR="00A30CA7" w:rsidRDefault="00A30CA7">
            <w:pPr>
              <w:rPr>
                <w:i/>
                <w:sz w:val="22"/>
              </w:rPr>
            </w:pPr>
            <w:r>
              <w:rPr>
                <w:i/>
                <w:sz w:val="22"/>
              </w:rPr>
              <w:t>..-06-13</w:t>
            </w:r>
          </w:p>
        </w:tc>
        <w:tc>
          <w:tcPr>
            <w:tcW w:w="1134" w:type="dxa"/>
            <w:tcBorders>
              <w:top w:val="nil"/>
            </w:tcBorders>
          </w:tcPr>
          <w:p w:rsidR="00A30CA7" w:rsidRDefault="00A30CA7">
            <w:pPr>
              <w:jc w:val="center"/>
              <w:rPr>
                <w:i/>
                <w:sz w:val="22"/>
              </w:rPr>
            </w:pPr>
            <w:r>
              <w:rPr>
                <w:i/>
                <w:sz w:val="22"/>
              </w:rPr>
              <w:t>44C0004</w:t>
            </w:r>
          </w:p>
        </w:tc>
        <w:tc>
          <w:tcPr>
            <w:tcW w:w="850" w:type="dxa"/>
            <w:tcBorders>
              <w:top w:val="nil"/>
            </w:tcBorders>
          </w:tcPr>
          <w:p w:rsidR="00A30CA7" w:rsidRDefault="00A30CA7">
            <w:pPr>
              <w:jc w:val="center"/>
              <w:rPr>
                <w:i/>
                <w:sz w:val="22"/>
              </w:rPr>
            </w:pPr>
          </w:p>
        </w:tc>
        <w:tc>
          <w:tcPr>
            <w:tcW w:w="1276" w:type="dxa"/>
            <w:tcBorders>
              <w:top w:val="nil"/>
            </w:tcBorders>
          </w:tcPr>
          <w:p w:rsidR="00A30CA7" w:rsidRDefault="00A30CA7">
            <w:pPr>
              <w:rPr>
                <w:i/>
                <w:sz w:val="22"/>
              </w:rPr>
            </w:pPr>
            <w:r>
              <w:rPr>
                <w:i/>
                <w:sz w:val="22"/>
              </w:rPr>
              <w:t>KA-C0006</w:t>
            </w:r>
          </w:p>
        </w:tc>
        <w:tc>
          <w:tcPr>
            <w:tcW w:w="1134" w:type="dxa"/>
            <w:tcBorders>
              <w:top w:val="nil"/>
            </w:tcBorders>
          </w:tcPr>
          <w:p w:rsidR="00A30CA7" w:rsidRDefault="00A30CA7">
            <w:pPr>
              <w:rPr>
                <w:i/>
                <w:sz w:val="22"/>
              </w:rPr>
            </w:pPr>
            <w:r>
              <w:rPr>
                <w:i/>
                <w:sz w:val="22"/>
              </w:rPr>
              <w:t>B0003/</w:t>
            </w:r>
            <w:r>
              <w:rPr>
                <w:i/>
                <w:sz w:val="22"/>
              </w:rPr>
              <w:br/>
              <w:t>ER-C0003</w:t>
            </w:r>
          </w:p>
        </w:tc>
        <w:tc>
          <w:tcPr>
            <w:tcW w:w="567" w:type="dxa"/>
            <w:tcBorders>
              <w:top w:val="nil"/>
            </w:tcBorders>
          </w:tcPr>
          <w:p w:rsidR="00A30CA7" w:rsidRDefault="00A30CA7">
            <w:pPr>
              <w:jc w:val="center"/>
              <w:rPr>
                <w:i/>
              </w:rPr>
            </w:pPr>
            <w:r>
              <w:rPr>
                <w:i/>
              </w:rPr>
              <w:t>B</w:t>
            </w:r>
          </w:p>
        </w:tc>
        <w:tc>
          <w:tcPr>
            <w:tcW w:w="992" w:type="dxa"/>
            <w:tcBorders>
              <w:top w:val="nil"/>
            </w:tcBorders>
          </w:tcPr>
          <w:p w:rsidR="00A30CA7" w:rsidRDefault="00A30CA7">
            <w:pPr>
              <w:jc w:val="right"/>
              <w:rPr>
                <w:i/>
                <w:sz w:val="22"/>
              </w:rPr>
            </w:pPr>
            <w:r>
              <w:rPr>
                <w:i/>
                <w:sz w:val="22"/>
              </w:rPr>
              <w:t>5.</w:t>
            </w:r>
            <w:r w:rsidR="002D2DA6">
              <w:rPr>
                <w:i/>
                <w:sz w:val="22"/>
              </w:rPr>
              <w:t>921</w:t>
            </w:r>
            <w:r>
              <w:rPr>
                <w:i/>
                <w:sz w:val="22"/>
              </w:rPr>
              <w:t>,</w:t>
            </w:r>
            <w:r w:rsidR="002D2DA6">
              <w:rPr>
                <w:i/>
                <w:sz w:val="22"/>
              </w:rPr>
              <w:t>44</w:t>
            </w:r>
          </w:p>
        </w:tc>
        <w:tc>
          <w:tcPr>
            <w:tcW w:w="567" w:type="dxa"/>
            <w:tcBorders>
              <w:top w:val="nil"/>
            </w:tcBorders>
          </w:tcPr>
          <w:p w:rsidR="00A30CA7" w:rsidRDefault="00A30CA7">
            <w:pPr>
              <w:rPr>
                <w:i/>
                <w:sz w:val="22"/>
              </w:rPr>
            </w:pP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26" w:type="dxa"/>
          </w:tcPr>
          <w:p w:rsidR="00A30CA7" w:rsidRDefault="00A30CA7">
            <w:pPr>
              <w:rPr>
                <w:i/>
                <w:sz w:val="22"/>
              </w:rPr>
            </w:pPr>
          </w:p>
        </w:tc>
        <w:tc>
          <w:tcPr>
            <w:tcW w:w="567" w:type="dxa"/>
          </w:tcPr>
          <w:p w:rsidR="00A30CA7" w:rsidRDefault="00A30CA7">
            <w:pPr>
              <w:rPr>
                <w:i/>
                <w:sz w:val="22"/>
              </w:rPr>
            </w:pPr>
          </w:p>
        </w:tc>
        <w:tc>
          <w:tcPr>
            <w:tcW w:w="992" w:type="dxa"/>
            <w:tcBorders>
              <w:left w:val="nil"/>
            </w:tcBorders>
          </w:tcPr>
          <w:p w:rsidR="00A30CA7" w:rsidRDefault="00A30CA7">
            <w:pPr>
              <w:rPr>
                <w:i/>
                <w:sz w:val="22"/>
              </w:rPr>
            </w:pPr>
          </w:p>
        </w:tc>
        <w:tc>
          <w:tcPr>
            <w:tcW w:w="1134" w:type="dxa"/>
          </w:tcPr>
          <w:p w:rsidR="00A30CA7" w:rsidRDefault="00A30CA7">
            <w:pPr>
              <w:jc w:val="center"/>
              <w:rPr>
                <w:i/>
                <w:sz w:val="22"/>
              </w:rPr>
            </w:pPr>
          </w:p>
        </w:tc>
        <w:tc>
          <w:tcPr>
            <w:tcW w:w="850" w:type="dxa"/>
          </w:tcPr>
          <w:p w:rsidR="00A30CA7" w:rsidRDefault="00A30CA7">
            <w:pPr>
              <w:jc w:val="center"/>
              <w:rPr>
                <w:i/>
                <w:sz w:val="22"/>
              </w:rPr>
            </w:pPr>
            <w:r>
              <w:rPr>
                <w:i/>
                <w:sz w:val="22"/>
              </w:rPr>
              <w:t>2800</w:t>
            </w:r>
          </w:p>
        </w:tc>
        <w:tc>
          <w:tcPr>
            <w:tcW w:w="1276" w:type="dxa"/>
          </w:tcPr>
          <w:p w:rsidR="00A30CA7" w:rsidRDefault="00A30CA7">
            <w:pPr>
              <w:rPr>
                <w:i/>
                <w:sz w:val="22"/>
              </w:rPr>
            </w:pPr>
          </w:p>
        </w:tc>
        <w:tc>
          <w:tcPr>
            <w:tcW w:w="1134" w:type="dxa"/>
          </w:tcPr>
          <w:p w:rsidR="00A30CA7" w:rsidRDefault="00A30CA7">
            <w:pPr>
              <w:rPr>
                <w:i/>
                <w:sz w:val="22"/>
              </w:rPr>
            </w:pPr>
          </w:p>
        </w:tc>
        <w:tc>
          <w:tcPr>
            <w:tcW w:w="567" w:type="dxa"/>
          </w:tcPr>
          <w:p w:rsidR="00A30CA7" w:rsidRDefault="00A30CA7">
            <w:pPr>
              <w:jc w:val="center"/>
              <w:rPr>
                <w:i/>
                <w:sz w:val="22"/>
              </w:rPr>
            </w:pPr>
            <w:r>
              <w:rPr>
                <w:i/>
                <w:sz w:val="22"/>
              </w:rPr>
              <w:t>B</w:t>
            </w:r>
          </w:p>
        </w:tc>
        <w:tc>
          <w:tcPr>
            <w:tcW w:w="992" w:type="dxa"/>
          </w:tcPr>
          <w:p w:rsidR="00A30CA7" w:rsidRDefault="00A30CA7">
            <w:pPr>
              <w:jc w:val="right"/>
              <w:rPr>
                <w:i/>
                <w:sz w:val="22"/>
              </w:rPr>
            </w:pPr>
            <w:r>
              <w:rPr>
                <w:i/>
                <w:sz w:val="22"/>
              </w:rPr>
              <w:t>5.</w:t>
            </w:r>
            <w:r w:rsidR="002D2DA6">
              <w:rPr>
                <w:i/>
                <w:sz w:val="22"/>
              </w:rPr>
              <w:t>803</w:t>
            </w:r>
            <w:r>
              <w:rPr>
                <w:i/>
                <w:sz w:val="22"/>
              </w:rPr>
              <w:t>,</w:t>
            </w:r>
            <w:r w:rsidR="002D2DA6">
              <w:rPr>
                <w:i/>
                <w:sz w:val="22"/>
              </w:rPr>
              <w:t>01</w:t>
            </w:r>
          </w:p>
        </w:tc>
        <w:tc>
          <w:tcPr>
            <w:tcW w:w="567" w:type="dxa"/>
          </w:tcPr>
          <w:p w:rsidR="00A30CA7" w:rsidRDefault="00A30CA7">
            <w:pPr>
              <w:rPr>
                <w:i/>
                <w:sz w:val="22"/>
              </w:rPr>
            </w:pPr>
          </w:p>
        </w:tc>
      </w:tr>
      <w:tr w:rsidR="00A30CA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26" w:type="dxa"/>
          </w:tcPr>
          <w:p w:rsidR="00A30CA7" w:rsidRDefault="00A30CA7">
            <w:pPr>
              <w:rPr>
                <w:i/>
                <w:sz w:val="22"/>
              </w:rPr>
            </w:pPr>
          </w:p>
        </w:tc>
        <w:tc>
          <w:tcPr>
            <w:tcW w:w="567" w:type="dxa"/>
          </w:tcPr>
          <w:p w:rsidR="00A30CA7" w:rsidRDefault="00A30CA7">
            <w:pPr>
              <w:rPr>
                <w:i/>
                <w:sz w:val="22"/>
              </w:rPr>
            </w:pPr>
          </w:p>
        </w:tc>
        <w:tc>
          <w:tcPr>
            <w:tcW w:w="992" w:type="dxa"/>
            <w:tcBorders>
              <w:left w:val="nil"/>
            </w:tcBorders>
          </w:tcPr>
          <w:p w:rsidR="00A30CA7" w:rsidRDefault="00A30CA7">
            <w:pPr>
              <w:rPr>
                <w:i/>
                <w:sz w:val="22"/>
              </w:rPr>
            </w:pPr>
          </w:p>
        </w:tc>
        <w:tc>
          <w:tcPr>
            <w:tcW w:w="1134" w:type="dxa"/>
          </w:tcPr>
          <w:p w:rsidR="00A30CA7" w:rsidRDefault="00A30CA7">
            <w:pPr>
              <w:jc w:val="center"/>
              <w:rPr>
                <w:i/>
                <w:sz w:val="22"/>
              </w:rPr>
            </w:pPr>
          </w:p>
        </w:tc>
        <w:tc>
          <w:tcPr>
            <w:tcW w:w="850" w:type="dxa"/>
          </w:tcPr>
          <w:p w:rsidR="00A30CA7" w:rsidRDefault="00A30CA7">
            <w:pPr>
              <w:jc w:val="center"/>
              <w:rPr>
                <w:i/>
                <w:sz w:val="22"/>
              </w:rPr>
            </w:pPr>
            <w:r>
              <w:rPr>
                <w:i/>
                <w:sz w:val="22"/>
              </w:rPr>
              <w:t>0850</w:t>
            </w:r>
          </w:p>
        </w:tc>
        <w:tc>
          <w:tcPr>
            <w:tcW w:w="1276" w:type="dxa"/>
          </w:tcPr>
          <w:p w:rsidR="00A30CA7" w:rsidRDefault="00A30CA7">
            <w:pPr>
              <w:rPr>
                <w:i/>
                <w:sz w:val="22"/>
              </w:rPr>
            </w:pPr>
          </w:p>
        </w:tc>
        <w:tc>
          <w:tcPr>
            <w:tcW w:w="1134" w:type="dxa"/>
          </w:tcPr>
          <w:p w:rsidR="00A30CA7" w:rsidRDefault="00A30CA7">
            <w:pPr>
              <w:rPr>
                <w:i/>
                <w:sz w:val="22"/>
              </w:rPr>
            </w:pPr>
          </w:p>
        </w:tc>
        <w:tc>
          <w:tcPr>
            <w:tcW w:w="567" w:type="dxa"/>
          </w:tcPr>
          <w:p w:rsidR="00A30CA7" w:rsidRDefault="00A30CA7">
            <w:pPr>
              <w:rPr>
                <w:i/>
                <w:sz w:val="22"/>
              </w:rPr>
            </w:pPr>
          </w:p>
        </w:tc>
        <w:tc>
          <w:tcPr>
            <w:tcW w:w="992" w:type="dxa"/>
          </w:tcPr>
          <w:p w:rsidR="00A30CA7" w:rsidRDefault="00A30CA7">
            <w:pPr>
              <w:jc w:val="right"/>
              <w:rPr>
                <w:i/>
                <w:sz w:val="22"/>
              </w:rPr>
            </w:pPr>
            <w:r>
              <w:rPr>
                <w:i/>
                <w:sz w:val="22"/>
              </w:rPr>
              <w:t>11</w:t>
            </w:r>
            <w:r w:rsidR="002D2DA6">
              <w:rPr>
                <w:i/>
                <w:sz w:val="22"/>
              </w:rPr>
              <w:t>8</w:t>
            </w:r>
            <w:r>
              <w:rPr>
                <w:i/>
                <w:sz w:val="22"/>
              </w:rPr>
              <w:t>,4</w:t>
            </w:r>
            <w:r w:rsidR="002D2DA6">
              <w:rPr>
                <w:i/>
                <w:sz w:val="22"/>
              </w:rPr>
              <w:t>3</w:t>
            </w:r>
          </w:p>
        </w:tc>
        <w:tc>
          <w:tcPr>
            <w:tcW w:w="567" w:type="dxa"/>
          </w:tcPr>
          <w:p w:rsidR="00A30CA7" w:rsidRDefault="00A30CA7">
            <w:pPr>
              <w:jc w:val="center"/>
              <w:rPr>
                <w:i/>
                <w:sz w:val="22"/>
              </w:rPr>
            </w:pPr>
            <w:r>
              <w:rPr>
                <w:i/>
                <w:sz w:val="22"/>
              </w:rPr>
              <w:t>V</w:t>
            </w:r>
          </w:p>
        </w:tc>
      </w:tr>
    </w:tbl>
    <w:p w:rsidR="00A30CA7" w:rsidRDefault="00A30CA7">
      <w:pPr>
        <w:rPr>
          <w:i/>
        </w:rPr>
      </w:pPr>
    </w:p>
    <w:p w:rsidR="00A30CA7" w:rsidRDefault="00A30CA7">
      <w:pPr>
        <w:rPr>
          <w:i/>
        </w:rPr>
      </w:pPr>
      <w:r>
        <w:rPr>
          <w:i/>
        </w:rPr>
        <w:t>In der OP-Maske muss der Skontobetrag auf 0 abgeändert werden (fehlendes Automatikkonto!), so dass ein Restbetrag von 11</w:t>
      </w:r>
      <w:r w:rsidR="002D2DA6">
        <w:rPr>
          <w:i/>
        </w:rPr>
        <w:t>8</w:t>
      </w:r>
      <w:r>
        <w:rPr>
          <w:i/>
        </w:rPr>
        <w:t>,4</w:t>
      </w:r>
      <w:r w:rsidR="002D2DA6">
        <w:rPr>
          <w:i/>
        </w:rPr>
        <w:t>3</w:t>
      </w:r>
      <w:r>
        <w:rPr>
          <w:i/>
        </w:rPr>
        <w:t xml:space="preserve"> verbleibt. Dieser wird durch eine Offene Posten-Gutschrift in derselben Höhe ausgeglichen. Als Gutschrift-Nr. geben wir ER-C0003/S (S=Skonto) ein.</w:t>
      </w:r>
    </w:p>
    <w:p w:rsidR="00A30CA7" w:rsidRDefault="00A30CA7">
      <w:pPr>
        <w:rPr>
          <w:i/>
        </w:rPr>
      </w:pPr>
      <w:r>
        <w:rPr>
          <w:i/>
        </w:rPr>
        <w:t>Nach erfolgter Buchung ist das Konto des Lieferanten ausgeglichen. In der OP-Verwaltung erscheint jedoch beim Lieferanten Bits &amp; Bytes GmbH ein Offener Posten mit dem Saldo 0. Es wird deshalb vorgeschlagen, für das Konto 44C0004 einen Fakturenausgleich (Buchen/ Fakturenausgleich/ manuell) durchzuführen.</w:t>
      </w:r>
    </w:p>
    <w:p w:rsidR="00A30CA7" w:rsidRDefault="002D2DA6" w:rsidP="000C3B35">
      <w:pPr>
        <w:rPr>
          <w:b/>
        </w:rPr>
      </w:pPr>
      <w:r>
        <w:rPr>
          <w:b/>
        </w:rPr>
        <w:br w:type="page"/>
      </w:r>
      <w:r w:rsidR="00A30CA7">
        <w:rPr>
          <w:b/>
        </w:rPr>
        <w:lastRenderedPageBreak/>
        <w:t>Kontoauszug 7</w:t>
      </w:r>
    </w:p>
    <w:tbl>
      <w:tblPr>
        <w:tblW w:w="8507" w:type="dxa"/>
        <w:tblInd w:w="70" w:type="dxa"/>
        <w:tblLayout w:type="fixed"/>
        <w:tblCellMar>
          <w:left w:w="70" w:type="dxa"/>
          <w:right w:w="70" w:type="dxa"/>
        </w:tblCellMar>
        <w:tblLook w:val="0000" w:firstRow="0" w:lastRow="0" w:firstColumn="0" w:lastColumn="0" w:noHBand="0" w:noVBand="0"/>
      </w:tblPr>
      <w:tblGrid>
        <w:gridCol w:w="914"/>
        <w:gridCol w:w="3057"/>
        <w:gridCol w:w="772"/>
        <w:gridCol w:w="26"/>
        <w:gridCol w:w="646"/>
        <w:gridCol w:w="516"/>
        <w:gridCol w:w="513"/>
        <w:gridCol w:w="7"/>
        <w:gridCol w:w="355"/>
        <w:gridCol w:w="547"/>
        <w:gridCol w:w="8"/>
        <w:gridCol w:w="858"/>
        <w:gridCol w:w="288"/>
      </w:tblGrid>
      <w:tr w:rsidR="00A30CA7">
        <w:tc>
          <w:tcPr>
            <w:tcW w:w="4769" w:type="dxa"/>
            <w:gridSpan w:val="4"/>
            <w:tcBorders>
              <w:top w:val="single" w:sz="6" w:space="0" w:color="auto"/>
              <w:left w:val="single" w:sz="6" w:space="0" w:color="auto"/>
            </w:tcBorders>
            <w:shd w:val="pct5" w:color="auto" w:fill="auto"/>
          </w:tcPr>
          <w:p w:rsidR="00A30CA7" w:rsidRDefault="00A30CA7">
            <w:pPr>
              <w:spacing w:before="0" w:after="0" w:line="240" w:lineRule="auto"/>
              <w:jc w:val="center"/>
              <w:rPr>
                <w:sz w:val="22"/>
              </w:rPr>
            </w:pPr>
          </w:p>
        </w:tc>
        <w:tc>
          <w:tcPr>
            <w:tcW w:w="646" w:type="dxa"/>
            <w:tcBorders>
              <w:top w:val="single" w:sz="6" w:space="0" w:color="auto"/>
            </w:tcBorders>
            <w:shd w:val="pct5" w:color="auto" w:fill="auto"/>
          </w:tcPr>
          <w:p w:rsidR="00A30CA7" w:rsidRDefault="00A30CA7">
            <w:pPr>
              <w:spacing w:before="0" w:after="0" w:line="240" w:lineRule="auto"/>
              <w:jc w:val="center"/>
              <w:rPr>
                <w:sz w:val="22"/>
              </w:rPr>
            </w:pPr>
            <w:r>
              <w:rPr>
                <w:sz w:val="16"/>
              </w:rPr>
              <w:t>MKZ</w:t>
            </w:r>
          </w:p>
        </w:tc>
        <w:tc>
          <w:tcPr>
            <w:tcW w:w="516" w:type="dxa"/>
            <w:tcBorders>
              <w:top w:val="single" w:sz="6" w:space="0" w:color="auto"/>
            </w:tcBorders>
            <w:shd w:val="pct5" w:color="auto" w:fill="auto"/>
          </w:tcPr>
          <w:p w:rsidR="00A30CA7" w:rsidRDefault="00A30CA7">
            <w:pPr>
              <w:spacing w:before="0" w:after="0" w:line="240" w:lineRule="auto"/>
              <w:jc w:val="center"/>
              <w:rPr>
                <w:sz w:val="22"/>
              </w:rPr>
            </w:pPr>
            <w:r>
              <w:rPr>
                <w:sz w:val="16"/>
              </w:rPr>
              <w:t>VA</w:t>
            </w:r>
          </w:p>
        </w:tc>
        <w:tc>
          <w:tcPr>
            <w:tcW w:w="875" w:type="dxa"/>
            <w:gridSpan w:val="3"/>
            <w:tcBorders>
              <w:top w:val="single" w:sz="6" w:space="0" w:color="auto"/>
            </w:tcBorders>
            <w:shd w:val="pct5" w:color="auto" w:fill="auto"/>
          </w:tcPr>
          <w:p w:rsidR="00A30CA7" w:rsidRDefault="00A30CA7">
            <w:pPr>
              <w:spacing w:before="0" w:after="0" w:line="240" w:lineRule="auto"/>
              <w:jc w:val="center"/>
              <w:rPr>
                <w:sz w:val="22"/>
              </w:rPr>
            </w:pPr>
            <w:r>
              <w:rPr>
                <w:sz w:val="16"/>
              </w:rPr>
              <w:t>Ausz..-Nr.</w:t>
            </w:r>
          </w:p>
        </w:tc>
        <w:tc>
          <w:tcPr>
            <w:tcW w:w="547" w:type="dxa"/>
            <w:tcBorders>
              <w:top w:val="single" w:sz="6" w:space="0" w:color="auto"/>
            </w:tcBorders>
            <w:shd w:val="pct5" w:color="auto" w:fill="auto"/>
          </w:tcPr>
          <w:p w:rsidR="00A30CA7" w:rsidRDefault="00A30CA7">
            <w:pPr>
              <w:spacing w:before="0" w:after="0" w:line="240" w:lineRule="auto"/>
              <w:jc w:val="center"/>
              <w:rPr>
                <w:sz w:val="22"/>
              </w:rPr>
            </w:pPr>
            <w:r>
              <w:rPr>
                <w:sz w:val="16"/>
              </w:rPr>
              <w:t>Bl.-Nr</w:t>
            </w:r>
          </w:p>
        </w:tc>
        <w:tc>
          <w:tcPr>
            <w:tcW w:w="866" w:type="dxa"/>
            <w:gridSpan w:val="2"/>
            <w:tcBorders>
              <w:top w:val="single" w:sz="6" w:space="0" w:color="auto"/>
            </w:tcBorders>
            <w:shd w:val="pct5" w:color="auto" w:fill="auto"/>
          </w:tcPr>
          <w:p w:rsidR="00A30CA7" w:rsidRDefault="00A30CA7">
            <w:pPr>
              <w:spacing w:before="0" w:after="0" w:line="240" w:lineRule="auto"/>
              <w:jc w:val="center"/>
              <w:rPr>
                <w:sz w:val="22"/>
              </w:rPr>
            </w:pPr>
            <w:r>
              <w:rPr>
                <w:sz w:val="16"/>
              </w:rPr>
              <w:t>Konto-Nr</w:t>
            </w:r>
          </w:p>
        </w:tc>
        <w:tc>
          <w:tcPr>
            <w:tcW w:w="288" w:type="dxa"/>
            <w:tcBorders>
              <w:top w:val="single" w:sz="6" w:space="0" w:color="auto"/>
              <w:right w:val="single" w:sz="6" w:space="0" w:color="auto"/>
            </w:tcBorders>
            <w:shd w:val="pct5" w:color="auto" w:fill="auto"/>
          </w:tcPr>
          <w:p w:rsidR="00A30CA7" w:rsidRDefault="00A30CA7">
            <w:pPr>
              <w:spacing w:before="0" w:after="0" w:line="240" w:lineRule="auto"/>
              <w:jc w:val="center"/>
              <w:rPr>
                <w:sz w:val="22"/>
              </w:rPr>
            </w:pPr>
          </w:p>
        </w:tc>
      </w:tr>
      <w:tr w:rsidR="00A30CA7">
        <w:tc>
          <w:tcPr>
            <w:tcW w:w="4769" w:type="dxa"/>
            <w:gridSpan w:val="4"/>
            <w:tcBorders>
              <w:left w:val="single" w:sz="6" w:space="0" w:color="auto"/>
              <w:bottom w:val="single" w:sz="6" w:space="0" w:color="auto"/>
            </w:tcBorders>
            <w:shd w:val="pct5" w:color="auto" w:fill="auto"/>
          </w:tcPr>
          <w:p w:rsidR="00A30CA7" w:rsidRDefault="00A30CA7">
            <w:pPr>
              <w:spacing w:before="0" w:after="0" w:line="240" w:lineRule="auto"/>
              <w:rPr>
                <w:sz w:val="20"/>
              </w:rPr>
            </w:pPr>
            <w:r>
              <w:rPr>
                <w:b/>
              </w:rPr>
              <w:t>Volksbank Memmingen    - Übungsbank</w:t>
            </w:r>
          </w:p>
        </w:tc>
        <w:tc>
          <w:tcPr>
            <w:tcW w:w="646" w:type="dxa"/>
            <w:tcBorders>
              <w:bottom w:val="single" w:sz="6" w:space="0" w:color="auto"/>
            </w:tcBorders>
            <w:shd w:val="pct5" w:color="auto" w:fill="auto"/>
          </w:tcPr>
          <w:p w:rsidR="00A30CA7" w:rsidRDefault="00A30CA7">
            <w:pPr>
              <w:spacing w:before="0" w:after="0" w:line="240" w:lineRule="auto"/>
              <w:jc w:val="center"/>
              <w:rPr>
                <w:sz w:val="20"/>
              </w:rPr>
            </w:pPr>
          </w:p>
        </w:tc>
        <w:tc>
          <w:tcPr>
            <w:tcW w:w="516" w:type="dxa"/>
            <w:tcBorders>
              <w:bottom w:val="single" w:sz="6" w:space="0" w:color="auto"/>
            </w:tcBorders>
            <w:shd w:val="pct5" w:color="auto" w:fill="auto"/>
          </w:tcPr>
          <w:p w:rsidR="00A30CA7" w:rsidRDefault="00A30CA7">
            <w:pPr>
              <w:spacing w:before="0" w:after="0" w:line="240" w:lineRule="auto"/>
              <w:jc w:val="center"/>
              <w:rPr>
                <w:sz w:val="22"/>
              </w:rPr>
            </w:pPr>
          </w:p>
        </w:tc>
        <w:tc>
          <w:tcPr>
            <w:tcW w:w="875" w:type="dxa"/>
            <w:gridSpan w:val="3"/>
            <w:tcBorders>
              <w:bottom w:val="single" w:sz="6" w:space="0" w:color="auto"/>
            </w:tcBorders>
            <w:shd w:val="pct5" w:color="auto" w:fill="auto"/>
          </w:tcPr>
          <w:p w:rsidR="00A30CA7" w:rsidRDefault="00A30CA7">
            <w:pPr>
              <w:spacing w:before="0" w:after="0" w:line="240" w:lineRule="auto"/>
              <w:jc w:val="center"/>
              <w:rPr>
                <w:sz w:val="22"/>
              </w:rPr>
            </w:pPr>
            <w:r>
              <w:rPr>
                <w:sz w:val="22"/>
              </w:rPr>
              <w:t>07</w:t>
            </w:r>
          </w:p>
        </w:tc>
        <w:tc>
          <w:tcPr>
            <w:tcW w:w="547" w:type="dxa"/>
            <w:tcBorders>
              <w:bottom w:val="single" w:sz="6" w:space="0" w:color="auto"/>
            </w:tcBorders>
            <w:shd w:val="pct5" w:color="auto" w:fill="auto"/>
          </w:tcPr>
          <w:p w:rsidR="00A30CA7" w:rsidRDefault="00A30CA7">
            <w:pPr>
              <w:spacing w:before="0" w:after="0" w:line="240" w:lineRule="auto"/>
              <w:jc w:val="center"/>
              <w:rPr>
                <w:sz w:val="22"/>
              </w:rPr>
            </w:pPr>
          </w:p>
        </w:tc>
        <w:tc>
          <w:tcPr>
            <w:tcW w:w="866" w:type="dxa"/>
            <w:gridSpan w:val="2"/>
            <w:tcBorders>
              <w:bottom w:val="single" w:sz="6" w:space="0" w:color="auto"/>
            </w:tcBorders>
            <w:shd w:val="pct5" w:color="auto" w:fill="auto"/>
          </w:tcPr>
          <w:p w:rsidR="00A30CA7" w:rsidRDefault="00A30CA7">
            <w:pPr>
              <w:spacing w:before="0" w:after="0" w:line="240" w:lineRule="auto"/>
              <w:ind w:right="-196"/>
              <w:jc w:val="left"/>
              <w:rPr>
                <w:sz w:val="22"/>
              </w:rPr>
            </w:pPr>
            <w:r>
              <w:rPr>
                <w:sz w:val="22"/>
              </w:rPr>
              <w:t>477000</w:t>
            </w:r>
          </w:p>
        </w:tc>
        <w:tc>
          <w:tcPr>
            <w:tcW w:w="288" w:type="dxa"/>
            <w:tcBorders>
              <w:bottom w:val="single" w:sz="6" w:space="0" w:color="auto"/>
              <w:right w:val="single" w:sz="6" w:space="0" w:color="auto"/>
            </w:tcBorders>
            <w:shd w:val="pct5" w:color="auto" w:fill="auto"/>
          </w:tcPr>
          <w:p w:rsidR="00A30CA7" w:rsidRDefault="00A30CA7">
            <w:pPr>
              <w:spacing w:before="0" w:after="0" w:line="240" w:lineRule="auto"/>
              <w:rPr>
                <w:sz w:val="20"/>
              </w:rPr>
            </w:pPr>
          </w:p>
        </w:tc>
      </w:tr>
      <w:tr w:rsidR="00A30CA7">
        <w:tc>
          <w:tcPr>
            <w:tcW w:w="4769" w:type="dxa"/>
            <w:gridSpan w:val="4"/>
            <w:tcBorders>
              <w:left w:val="single" w:sz="6" w:space="0" w:color="auto"/>
            </w:tcBorders>
          </w:tcPr>
          <w:p w:rsidR="00A30CA7" w:rsidRDefault="00A30CA7">
            <w:pPr>
              <w:spacing w:before="0" w:after="0" w:line="240" w:lineRule="auto"/>
              <w:rPr>
                <w:sz w:val="20"/>
              </w:rPr>
            </w:pPr>
          </w:p>
        </w:tc>
        <w:tc>
          <w:tcPr>
            <w:tcW w:w="646" w:type="dxa"/>
          </w:tcPr>
          <w:p w:rsidR="00A30CA7" w:rsidRDefault="00A30CA7">
            <w:pPr>
              <w:spacing w:before="0" w:after="0" w:line="240" w:lineRule="auto"/>
              <w:rPr>
                <w:sz w:val="20"/>
              </w:rPr>
            </w:pPr>
          </w:p>
        </w:tc>
        <w:tc>
          <w:tcPr>
            <w:tcW w:w="516" w:type="dxa"/>
          </w:tcPr>
          <w:p w:rsidR="00A30CA7" w:rsidRDefault="00A30CA7">
            <w:pPr>
              <w:spacing w:before="0" w:after="0" w:line="240" w:lineRule="auto"/>
              <w:rPr>
                <w:sz w:val="20"/>
              </w:rPr>
            </w:pPr>
          </w:p>
        </w:tc>
        <w:tc>
          <w:tcPr>
            <w:tcW w:w="875" w:type="dxa"/>
            <w:gridSpan w:val="3"/>
          </w:tcPr>
          <w:p w:rsidR="00A30CA7" w:rsidRDefault="00A30CA7">
            <w:pPr>
              <w:spacing w:before="0" w:after="0" w:line="240" w:lineRule="auto"/>
              <w:rPr>
                <w:sz w:val="20"/>
              </w:rPr>
            </w:pPr>
          </w:p>
        </w:tc>
        <w:tc>
          <w:tcPr>
            <w:tcW w:w="547" w:type="dxa"/>
          </w:tcPr>
          <w:p w:rsidR="00A30CA7" w:rsidRDefault="00A30CA7">
            <w:pPr>
              <w:spacing w:before="0" w:after="0" w:line="240" w:lineRule="auto"/>
              <w:rPr>
                <w:sz w:val="20"/>
              </w:rPr>
            </w:pPr>
          </w:p>
        </w:tc>
        <w:tc>
          <w:tcPr>
            <w:tcW w:w="866" w:type="dxa"/>
            <w:gridSpan w:val="2"/>
          </w:tcPr>
          <w:p w:rsidR="00A30CA7" w:rsidRDefault="00A30CA7">
            <w:pPr>
              <w:spacing w:before="0" w:after="0" w:line="240" w:lineRule="auto"/>
              <w:ind w:right="-196"/>
              <w:rPr>
                <w:sz w:val="20"/>
              </w:rPr>
            </w:pPr>
          </w:p>
        </w:tc>
        <w:tc>
          <w:tcPr>
            <w:tcW w:w="288" w:type="dxa"/>
            <w:tcBorders>
              <w:right w:val="single" w:sz="6" w:space="0" w:color="auto"/>
            </w:tcBorders>
          </w:tcPr>
          <w:p w:rsidR="00A30CA7" w:rsidRDefault="00A30CA7">
            <w:pPr>
              <w:spacing w:before="0" w:after="0" w:line="240" w:lineRule="auto"/>
              <w:rPr>
                <w:sz w:val="20"/>
              </w:rPr>
            </w:pPr>
          </w:p>
        </w:tc>
      </w:tr>
      <w:tr w:rsidR="00A30CA7">
        <w:tc>
          <w:tcPr>
            <w:tcW w:w="914" w:type="dxa"/>
            <w:tcBorders>
              <w:left w:val="single" w:sz="6" w:space="0" w:color="auto"/>
            </w:tcBorders>
          </w:tcPr>
          <w:p w:rsidR="00A30CA7" w:rsidRDefault="00A30CA7">
            <w:pPr>
              <w:spacing w:before="0" w:after="0" w:line="240" w:lineRule="auto"/>
              <w:jc w:val="center"/>
            </w:pPr>
            <w:r>
              <w:rPr>
                <w:sz w:val="16"/>
              </w:rPr>
              <w:t>Bu-Tag</w:t>
            </w:r>
          </w:p>
        </w:tc>
        <w:tc>
          <w:tcPr>
            <w:tcW w:w="3057" w:type="dxa"/>
          </w:tcPr>
          <w:p w:rsidR="00A30CA7" w:rsidRDefault="00A30CA7">
            <w:pPr>
              <w:spacing w:before="0" w:after="0" w:line="240" w:lineRule="auto"/>
              <w:jc w:val="center"/>
            </w:pPr>
            <w:r>
              <w:rPr>
                <w:sz w:val="16"/>
              </w:rPr>
              <w:t>Text</w:t>
            </w:r>
          </w:p>
        </w:tc>
        <w:tc>
          <w:tcPr>
            <w:tcW w:w="772" w:type="dxa"/>
          </w:tcPr>
          <w:p w:rsidR="00A30CA7" w:rsidRDefault="00A30CA7">
            <w:pPr>
              <w:spacing w:before="0" w:after="0" w:line="240" w:lineRule="auto"/>
              <w:jc w:val="center"/>
              <w:rPr>
                <w:sz w:val="16"/>
                <w:lang w:val="it-IT"/>
              </w:rPr>
            </w:pPr>
            <w:r>
              <w:rPr>
                <w:sz w:val="16"/>
                <w:lang w:val="it-IT"/>
              </w:rPr>
              <w:t>Pnr</w:t>
            </w:r>
          </w:p>
        </w:tc>
        <w:tc>
          <w:tcPr>
            <w:tcW w:w="1701" w:type="dxa"/>
            <w:gridSpan w:val="4"/>
          </w:tcPr>
          <w:p w:rsidR="00A30CA7" w:rsidRDefault="00A30CA7">
            <w:pPr>
              <w:spacing w:before="0" w:after="0" w:line="240" w:lineRule="auto"/>
              <w:jc w:val="center"/>
              <w:rPr>
                <w:lang w:val="it-IT"/>
              </w:rPr>
            </w:pPr>
            <w:r>
              <w:rPr>
                <w:sz w:val="16"/>
                <w:lang w:val="it-IT"/>
              </w:rPr>
              <w:t>Valuta</w:t>
            </w:r>
          </w:p>
        </w:tc>
        <w:tc>
          <w:tcPr>
            <w:tcW w:w="917" w:type="dxa"/>
            <w:gridSpan w:val="4"/>
          </w:tcPr>
          <w:p w:rsidR="00A30CA7" w:rsidRDefault="00A30CA7">
            <w:pPr>
              <w:spacing w:before="0" w:after="0" w:line="240" w:lineRule="auto"/>
              <w:jc w:val="center"/>
              <w:rPr>
                <w:sz w:val="16"/>
                <w:lang w:val="it-IT"/>
              </w:rPr>
            </w:pPr>
          </w:p>
        </w:tc>
        <w:tc>
          <w:tcPr>
            <w:tcW w:w="1146" w:type="dxa"/>
            <w:gridSpan w:val="2"/>
            <w:tcBorders>
              <w:right w:val="single" w:sz="6" w:space="0" w:color="auto"/>
            </w:tcBorders>
          </w:tcPr>
          <w:p w:rsidR="00A30CA7" w:rsidRDefault="00A30CA7">
            <w:pPr>
              <w:spacing w:before="0" w:after="0" w:line="240" w:lineRule="auto"/>
              <w:jc w:val="center"/>
              <w:rPr>
                <w:sz w:val="22"/>
                <w:lang w:val="it-IT"/>
              </w:rPr>
            </w:pPr>
            <w:r>
              <w:rPr>
                <w:sz w:val="16"/>
                <w:lang w:val="it-IT"/>
              </w:rPr>
              <w:t>Umsatz</w:t>
            </w:r>
          </w:p>
        </w:tc>
      </w:tr>
      <w:tr w:rsidR="00A30CA7">
        <w:tc>
          <w:tcPr>
            <w:tcW w:w="914" w:type="dxa"/>
            <w:tcBorders>
              <w:left w:val="single" w:sz="6" w:space="0" w:color="auto"/>
            </w:tcBorders>
          </w:tcPr>
          <w:p w:rsidR="00A30CA7" w:rsidRDefault="00A30CA7">
            <w:pPr>
              <w:spacing w:before="0" w:after="0" w:line="240" w:lineRule="auto"/>
              <w:jc w:val="center"/>
              <w:rPr>
                <w:sz w:val="22"/>
              </w:rPr>
            </w:pPr>
            <w:r>
              <w:rPr>
                <w:sz w:val="22"/>
              </w:rPr>
              <w:t>..-06-19</w:t>
            </w:r>
          </w:p>
        </w:tc>
        <w:tc>
          <w:tcPr>
            <w:tcW w:w="3057" w:type="dxa"/>
          </w:tcPr>
          <w:p w:rsidR="00A30CA7" w:rsidRDefault="00A30CA7">
            <w:pPr>
              <w:spacing w:before="0" w:after="0" w:line="240" w:lineRule="auto"/>
              <w:jc w:val="left"/>
              <w:rPr>
                <w:sz w:val="22"/>
              </w:rPr>
            </w:pPr>
            <w:r>
              <w:rPr>
                <w:sz w:val="22"/>
              </w:rPr>
              <w:t>Münchner Bürosortiment GmbH M0013/ER-C0004</w:t>
            </w:r>
          </w:p>
        </w:tc>
        <w:tc>
          <w:tcPr>
            <w:tcW w:w="772" w:type="dxa"/>
          </w:tcPr>
          <w:p w:rsidR="00A30CA7" w:rsidRDefault="00A30CA7">
            <w:pPr>
              <w:spacing w:before="0" w:after="0" w:line="240" w:lineRule="auto"/>
              <w:rPr>
                <w:sz w:val="22"/>
              </w:rPr>
            </w:pPr>
          </w:p>
        </w:tc>
        <w:tc>
          <w:tcPr>
            <w:tcW w:w="1701" w:type="dxa"/>
            <w:gridSpan w:val="4"/>
          </w:tcPr>
          <w:p w:rsidR="00A30CA7" w:rsidRDefault="00A30CA7">
            <w:pPr>
              <w:spacing w:before="0" w:after="0" w:line="240" w:lineRule="auto"/>
              <w:jc w:val="center"/>
              <w:rPr>
                <w:sz w:val="22"/>
              </w:rPr>
            </w:pPr>
            <w:r>
              <w:rPr>
                <w:sz w:val="22"/>
              </w:rPr>
              <w:t>..-06-19</w:t>
            </w:r>
          </w:p>
        </w:tc>
        <w:tc>
          <w:tcPr>
            <w:tcW w:w="917" w:type="dxa"/>
            <w:gridSpan w:val="4"/>
          </w:tcPr>
          <w:p w:rsidR="00A30CA7" w:rsidRDefault="00A30CA7">
            <w:pPr>
              <w:spacing w:before="0" w:after="0" w:line="240" w:lineRule="auto"/>
              <w:rPr>
                <w:sz w:val="22"/>
              </w:rPr>
            </w:pPr>
          </w:p>
        </w:tc>
        <w:tc>
          <w:tcPr>
            <w:tcW w:w="1146" w:type="dxa"/>
            <w:gridSpan w:val="2"/>
            <w:tcBorders>
              <w:right w:val="single" w:sz="6" w:space="0" w:color="auto"/>
            </w:tcBorders>
          </w:tcPr>
          <w:p w:rsidR="00A30CA7" w:rsidRDefault="00A30CA7">
            <w:pPr>
              <w:spacing w:before="0" w:after="0" w:line="240" w:lineRule="auto"/>
              <w:jc w:val="center"/>
              <w:rPr>
                <w:sz w:val="22"/>
              </w:rPr>
            </w:pPr>
            <w:r>
              <w:rPr>
                <w:sz w:val="22"/>
              </w:rPr>
              <w:t>1.</w:t>
            </w:r>
            <w:r w:rsidR="002D2DA6">
              <w:rPr>
                <w:sz w:val="22"/>
              </w:rPr>
              <w:t>030</w:t>
            </w:r>
            <w:r>
              <w:rPr>
                <w:sz w:val="22"/>
              </w:rPr>
              <w:t>,5</w:t>
            </w:r>
            <w:r w:rsidR="002D2DA6">
              <w:rPr>
                <w:sz w:val="22"/>
              </w:rPr>
              <w:t>4</w:t>
            </w:r>
            <w:r>
              <w:rPr>
                <w:sz w:val="22"/>
              </w:rPr>
              <w:t>S</w:t>
            </w:r>
          </w:p>
        </w:tc>
      </w:tr>
      <w:tr w:rsidR="00A30CA7">
        <w:trPr>
          <w:trHeight w:val="726"/>
        </w:trPr>
        <w:tc>
          <w:tcPr>
            <w:tcW w:w="914" w:type="dxa"/>
            <w:tcBorders>
              <w:left w:val="single" w:sz="6" w:space="0" w:color="auto"/>
            </w:tcBorders>
          </w:tcPr>
          <w:p w:rsidR="00A30CA7" w:rsidRDefault="00A30CA7">
            <w:pPr>
              <w:spacing w:before="0" w:after="0" w:line="240" w:lineRule="auto"/>
              <w:rPr>
                <w:sz w:val="16"/>
              </w:rPr>
            </w:pPr>
          </w:p>
        </w:tc>
        <w:tc>
          <w:tcPr>
            <w:tcW w:w="3057" w:type="dxa"/>
          </w:tcPr>
          <w:p w:rsidR="00A30CA7" w:rsidRDefault="00A30CA7">
            <w:pPr>
              <w:spacing w:before="0" w:after="0" w:line="240" w:lineRule="auto"/>
            </w:pPr>
          </w:p>
        </w:tc>
        <w:tc>
          <w:tcPr>
            <w:tcW w:w="772" w:type="dxa"/>
          </w:tcPr>
          <w:p w:rsidR="00A30CA7" w:rsidRDefault="00A30CA7">
            <w:pPr>
              <w:spacing w:before="0" w:after="0" w:line="240" w:lineRule="auto"/>
              <w:rPr>
                <w:sz w:val="16"/>
              </w:rPr>
            </w:pPr>
          </w:p>
        </w:tc>
        <w:tc>
          <w:tcPr>
            <w:tcW w:w="1708" w:type="dxa"/>
            <w:gridSpan w:val="5"/>
            <w:tcBorders>
              <w:top w:val="single" w:sz="6" w:space="0" w:color="auto"/>
              <w:left w:val="single" w:sz="6" w:space="0" w:color="auto"/>
              <w:bottom w:val="single" w:sz="6" w:space="0" w:color="auto"/>
              <w:right w:val="single" w:sz="6" w:space="0" w:color="auto"/>
            </w:tcBorders>
          </w:tcPr>
          <w:p w:rsidR="00A30CA7" w:rsidRDefault="00A30CA7">
            <w:pPr>
              <w:spacing w:before="0" w:after="0" w:line="240" w:lineRule="auto"/>
              <w:jc w:val="left"/>
              <w:rPr>
                <w:sz w:val="16"/>
              </w:rPr>
            </w:pPr>
            <w:r>
              <w:rPr>
                <w:b/>
                <w:i/>
              </w:rPr>
              <w:t xml:space="preserve">Belegnummer: </w:t>
            </w:r>
            <w:r>
              <w:rPr>
                <w:b/>
                <w:i/>
              </w:rPr>
              <w:br/>
              <w:t>KA-C0007</w:t>
            </w:r>
          </w:p>
        </w:tc>
        <w:tc>
          <w:tcPr>
            <w:tcW w:w="2056" w:type="dxa"/>
            <w:gridSpan w:val="5"/>
            <w:tcBorders>
              <w:right w:val="single" w:sz="6" w:space="0" w:color="auto"/>
            </w:tcBorders>
          </w:tcPr>
          <w:p w:rsidR="00A30CA7" w:rsidRDefault="00A30CA7">
            <w:pPr>
              <w:spacing w:before="0" w:after="0" w:line="240" w:lineRule="auto"/>
              <w:rPr>
                <w:sz w:val="22"/>
              </w:rPr>
            </w:pPr>
          </w:p>
        </w:tc>
      </w:tr>
      <w:tr w:rsidR="00A30CA7">
        <w:trPr>
          <w:trHeight w:val="212"/>
        </w:trPr>
        <w:tc>
          <w:tcPr>
            <w:tcW w:w="914" w:type="dxa"/>
            <w:tcBorders>
              <w:left w:val="single" w:sz="6" w:space="0" w:color="auto"/>
            </w:tcBorders>
          </w:tcPr>
          <w:p w:rsidR="00A30CA7" w:rsidRDefault="00A30CA7">
            <w:pPr>
              <w:spacing w:before="0" w:after="0" w:line="240" w:lineRule="auto"/>
              <w:rPr>
                <w:sz w:val="16"/>
              </w:rPr>
            </w:pPr>
          </w:p>
        </w:tc>
        <w:tc>
          <w:tcPr>
            <w:tcW w:w="3057" w:type="dxa"/>
          </w:tcPr>
          <w:p w:rsidR="00A30CA7" w:rsidRDefault="00A30CA7">
            <w:pPr>
              <w:spacing w:before="0" w:after="0" w:line="240" w:lineRule="auto"/>
            </w:pPr>
          </w:p>
        </w:tc>
        <w:tc>
          <w:tcPr>
            <w:tcW w:w="772" w:type="dxa"/>
          </w:tcPr>
          <w:p w:rsidR="00A30CA7" w:rsidRDefault="00A30CA7">
            <w:pPr>
              <w:spacing w:before="0" w:after="0" w:line="240" w:lineRule="auto"/>
              <w:rPr>
                <w:sz w:val="16"/>
              </w:rPr>
            </w:pPr>
          </w:p>
        </w:tc>
        <w:tc>
          <w:tcPr>
            <w:tcW w:w="1708" w:type="dxa"/>
            <w:gridSpan w:val="5"/>
          </w:tcPr>
          <w:p w:rsidR="00A30CA7" w:rsidRDefault="00A30CA7">
            <w:pPr>
              <w:spacing w:before="0" w:after="0" w:line="240" w:lineRule="auto"/>
              <w:jc w:val="left"/>
              <w:rPr>
                <w:b/>
                <w:i/>
              </w:rPr>
            </w:pPr>
          </w:p>
        </w:tc>
        <w:tc>
          <w:tcPr>
            <w:tcW w:w="2056" w:type="dxa"/>
            <w:gridSpan w:val="5"/>
            <w:tcBorders>
              <w:right w:val="single" w:sz="6" w:space="0" w:color="auto"/>
            </w:tcBorders>
          </w:tcPr>
          <w:p w:rsidR="00A30CA7" w:rsidRDefault="00A30CA7">
            <w:pPr>
              <w:spacing w:before="0" w:after="0" w:line="240" w:lineRule="auto"/>
              <w:rPr>
                <w:sz w:val="22"/>
              </w:rPr>
            </w:pPr>
          </w:p>
        </w:tc>
      </w:tr>
      <w:tr w:rsidR="00A30CA7">
        <w:tc>
          <w:tcPr>
            <w:tcW w:w="3971" w:type="dxa"/>
            <w:gridSpan w:val="2"/>
            <w:tcBorders>
              <w:left w:val="single" w:sz="6" w:space="0" w:color="auto"/>
            </w:tcBorders>
          </w:tcPr>
          <w:p w:rsidR="00A30CA7" w:rsidRDefault="00A30CA7">
            <w:pPr>
              <w:spacing w:before="0" w:after="0" w:line="240" w:lineRule="auto"/>
            </w:pPr>
            <w:r>
              <w:rPr>
                <w:sz w:val="16"/>
              </w:rPr>
              <w:t>Herrn/Frau/Fräulein/ Firma</w:t>
            </w:r>
          </w:p>
        </w:tc>
        <w:tc>
          <w:tcPr>
            <w:tcW w:w="772" w:type="dxa"/>
          </w:tcPr>
          <w:p w:rsidR="00A30CA7" w:rsidRDefault="00A30CA7">
            <w:pPr>
              <w:spacing w:before="0" w:after="0" w:line="240" w:lineRule="auto"/>
              <w:rPr>
                <w:sz w:val="16"/>
              </w:rPr>
            </w:pPr>
          </w:p>
        </w:tc>
        <w:tc>
          <w:tcPr>
            <w:tcW w:w="3476" w:type="dxa"/>
            <w:gridSpan w:val="9"/>
          </w:tcPr>
          <w:p w:rsidR="00A30CA7" w:rsidRDefault="00A30CA7">
            <w:pPr>
              <w:pBdr>
                <w:top w:val="single" w:sz="6" w:space="1" w:color="auto"/>
                <w:left w:val="single" w:sz="6" w:space="1" w:color="auto"/>
                <w:bottom w:val="single" w:sz="6" w:space="1" w:color="auto"/>
                <w:right w:val="single" w:sz="6" w:space="1" w:color="auto"/>
              </w:pBdr>
              <w:shd w:val="pct20" w:color="auto" w:fill="auto"/>
              <w:spacing w:before="0" w:after="0" w:line="240" w:lineRule="auto"/>
              <w:jc w:val="center"/>
              <w:rPr>
                <w:sz w:val="22"/>
              </w:rPr>
            </w:pPr>
            <w:r>
              <w:rPr>
                <w:rFonts w:ascii="Bookman Old Style" w:hAnsi="Bookman Old Style"/>
                <w:b/>
                <w:sz w:val="28"/>
              </w:rPr>
              <w:t>Kontoauszug</w:t>
            </w:r>
          </w:p>
        </w:tc>
        <w:tc>
          <w:tcPr>
            <w:tcW w:w="288" w:type="dxa"/>
            <w:tcBorders>
              <w:right w:val="single" w:sz="6" w:space="0" w:color="auto"/>
            </w:tcBorders>
          </w:tcPr>
          <w:p w:rsidR="00A30CA7" w:rsidRDefault="00A30CA7">
            <w:pPr>
              <w:spacing w:before="0" w:after="0" w:line="240" w:lineRule="auto"/>
              <w:rPr>
                <w:sz w:val="22"/>
              </w:rPr>
            </w:pPr>
          </w:p>
        </w:tc>
      </w:tr>
      <w:tr w:rsidR="00A30CA7">
        <w:tc>
          <w:tcPr>
            <w:tcW w:w="3971" w:type="dxa"/>
            <w:gridSpan w:val="2"/>
            <w:tcBorders>
              <w:left w:val="single" w:sz="6" w:space="0" w:color="auto"/>
            </w:tcBorders>
          </w:tcPr>
          <w:p w:rsidR="00A30CA7" w:rsidRDefault="00A30CA7">
            <w:pPr>
              <w:spacing w:before="0" w:after="0" w:line="240" w:lineRule="auto"/>
              <w:rPr>
                <w:sz w:val="20"/>
              </w:rPr>
            </w:pPr>
            <w:r>
              <w:rPr>
                <w:sz w:val="22"/>
              </w:rPr>
              <w:t>Creativ Möbel GmbH</w:t>
            </w:r>
          </w:p>
        </w:tc>
        <w:tc>
          <w:tcPr>
            <w:tcW w:w="772" w:type="dxa"/>
          </w:tcPr>
          <w:p w:rsidR="00A30CA7" w:rsidRDefault="00A30CA7">
            <w:pPr>
              <w:spacing w:before="0" w:after="0" w:line="240" w:lineRule="auto"/>
              <w:rPr>
                <w:sz w:val="16"/>
              </w:rPr>
            </w:pPr>
          </w:p>
        </w:tc>
        <w:tc>
          <w:tcPr>
            <w:tcW w:w="2063" w:type="dxa"/>
            <w:gridSpan w:val="6"/>
          </w:tcPr>
          <w:p w:rsidR="00A30CA7" w:rsidRDefault="00A30CA7">
            <w:pPr>
              <w:spacing w:before="0" w:after="0" w:line="240" w:lineRule="auto"/>
              <w:jc w:val="center"/>
              <w:rPr>
                <w:b/>
                <w:sz w:val="28"/>
              </w:rPr>
            </w:pPr>
            <w:r>
              <w:rPr>
                <w:sz w:val="16"/>
              </w:rPr>
              <w:t>Letzte Erstellung</w:t>
            </w:r>
          </w:p>
        </w:tc>
        <w:tc>
          <w:tcPr>
            <w:tcW w:w="1701" w:type="dxa"/>
            <w:gridSpan w:val="4"/>
            <w:tcBorders>
              <w:right w:val="single" w:sz="6" w:space="0" w:color="auto"/>
            </w:tcBorders>
          </w:tcPr>
          <w:p w:rsidR="00A30CA7" w:rsidRDefault="00A30CA7">
            <w:pPr>
              <w:spacing w:before="0" w:after="0" w:line="240" w:lineRule="auto"/>
              <w:jc w:val="center"/>
              <w:rPr>
                <w:b/>
                <w:sz w:val="28"/>
              </w:rPr>
            </w:pPr>
            <w:r>
              <w:rPr>
                <w:sz w:val="16"/>
              </w:rPr>
              <w:t>Alter Kontostand</w:t>
            </w:r>
          </w:p>
        </w:tc>
      </w:tr>
      <w:tr w:rsidR="00A30CA7">
        <w:tc>
          <w:tcPr>
            <w:tcW w:w="3971" w:type="dxa"/>
            <w:gridSpan w:val="2"/>
            <w:tcBorders>
              <w:left w:val="single" w:sz="6" w:space="0" w:color="auto"/>
            </w:tcBorders>
          </w:tcPr>
          <w:p w:rsidR="00A30CA7" w:rsidRDefault="004C3396">
            <w:pPr>
              <w:spacing w:before="0" w:after="0" w:line="240" w:lineRule="auto"/>
              <w:rPr>
                <w:sz w:val="22"/>
              </w:rPr>
            </w:pPr>
            <w:r>
              <w:rPr>
                <w:sz w:val="22"/>
              </w:rPr>
              <w:t>Übungsunternehmen</w:t>
            </w:r>
          </w:p>
        </w:tc>
        <w:tc>
          <w:tcPr>
            <w:tcW w:w="772" w:type="dxa"/>
          </w:tcPr>
          <w:p w:rsidR="00A30CA7" w:rsidRDefault="00A30CA7">
            <w:pPr>
              <w:spacing w:before="0" w:after="0" w:line="240" w:lineRule="auto"/>
              <w:rPr>
                <w:sz w:val="22"/>
              </w:rPr>
            </w:pPr>
          </w:p>
        </w:tc>
        <w:tc>
          <w:tcPr>
            <w:tcW w:w="2063" w:type="dxa"/>
            <w:gridSpan w:val="6"/>
          </w:tcPr>
          <w:p w:rsidR="00A30CA7" w:rsidRDefault="00A30CA7">
            <w:pPr>
              <w:spacing w:before="0" w:after="0" w:line="240" w:lineRule="auto"/>
              <w:jc w:val="center"/>
              <w:rPr>
                <w:b/>
                <w:sz w:val="22"/>
              </w:rPr>
            </w:pPr>
            <w:r>
              <w:rPr>
                <w:sz w:val="22"/>
              </w:rPr>
              <w:t xml:space="preserve">..-06-19                           </w:t>
            </w:r>
          </w:p>
        </w:tc>
        <w:tc>
          <w:tcPr>
            <w:tcW w:w="1701" w:type="dxa"/>
            <w:gridSpan w:val="4"/>
            <w:tcBorders>
              <w:right w:val="single" w:sz="6" w:space="0" w:color="auto"/>
            </w:tcBorders>
          </w:tcPr>
          <w:p w:rsidR="00A30CA7" w:rsidRDefault="00A30CA7">
            <w:pPr>
              <w:spacing w:before="0" w:after="0" w:line="240" w:lineRule="auto"/>
              <w:jc w:val="center"/>
              <w:rPr>
                <w:b/>
                <w:sz w:val="22"/>
              </w:rPr>
            </w:pPr>
            <w:r>
              <w:rPr>
                <w:sz w:val="22"/>
              </w:rPr>
              <w:t>68.</w:t>
            </w:r>
            <w:r w:rsidR="002D2DA6">
              <w:rPr>
                <w:sz w:val="22"/>
              </w:rPr>
              <w:t>885</w:t>
            </w:r>
            <w:r>
              <w:rPr>
                <w:sz w:val="22"/>
              </w:rPr>
              <w:t>,</w:t>
            </w:r>
            <w:r w:rsidR="002D2DA6">
              <w:rPr>
                <w:sz w:val="22"/>
              </w:rPr>
              <w:t>06</w:t>
            </w:r>
            <w:r>
              <w:rPr>
                <w:sz w:val="22"/>
              </w:rPr>
              <w:t>H</w:t>
            </w:r>
          </w:p>
        </w:tc>
      </w:tr>
      <w:tr w:rsidR="00A30CA7">
        <w:trPr>
          <w:trHeight w:val="337"/>
        </w:trPr>
        <w:tc>
          <w:tcPr>
            <w:tcW w:w="4769" w:type="dxa"/>
            <w:gridSpan w:val="4"/>
            <w:tcBorders>
              <w:left w:val="single" w:sz="6" w:space="0" w:color="auto"/>
            </w:tcBorders>
          </w:tcPr>
          <w:p w:rsidR="00A30CA7" w:rsidRDefault="00A30CA7">
            <w:pPr>
              <w:spacing w:before="0" w:after="0" w:line="240" w:lineRule="auto"/>
              <w:rPr>
                <w:sz w:val="20"/>
              </w:rPr>
            </w:pPr>
            <w:r>
              <w:rPr>
                <w:sz w:val="22"/>
              </w:rPr>
              <w:t>Schertlinstr. 9-13</w:t>
            </w:r>
          </w:p>
        </w:tc>
        <w:tc>
          <w:tcPr>
            <w:tcW w:w="2037" w:type="dxa"/>
            <w:gridSpan w:val="5"/>
          </w:tcPr>
          <w:p w:rsidR="00A30CA7" w:rsidRDefault="00A30CA7">
            <w:pPr>
              <w:spacing w:before="0" w:after="0" w:line="240" w:lineRule="auto"/>
              <w:jc w:val="center"/>
              <w:rPr>
                <w:sz w:val="16"/>
              </w:rPr>
            </w:pPr>
          </w:p>
        </w:tc>
        <w:tc>
          <w:tcPr>
            <w:tcW w:w="1701" w:type="dxa"/>
            <w:gridSpan w:val="4"/>
            <w:tcBorders>
              <w:right w:val="single" w:sz="6" w:space="0" w:color="auto"/>
            </w:tcBorders>
          </w:tcPr>
          <w:p w:rsidR="00A30CA7" w:rsidRDefault="00A30CA7">
            <w:pPr>
              <w:spacing w:before="0" w:after="0" w:line="240" w:lineRule="auto"/>
              <w:jc w:val="center"/>
              <w:rPr>
                <w:b/>
                <w:sz w:val="28"/>
              </w:rPr>
            </w:pPr>
          </w:p>
        </w:tc>
      </w:tr>
      <w:tr w:rsidR="00A30CA7">
        <w:trPr>
          <w:trHeight w:val="435"/>
        </w:trPr>
        <w:tc>
          <w:tcPr>
            <w:tcW w:w="4769" w:type="dxa"/>
            <w:gridSpan w:val="4"/>
            <w:tcBorders>
              <w:left w:val="single" w:sz="6" w:space="0" w:color="auto"/>
            </w:tcBorders>
          </w:tcPr>
          <w:p w:rsidR="00A30CA7" w:rsidRDefault="00A30CA7">
            <w:pPr>
              <w:spacing w:before="0" w:after="0" w:line="240" w:lineRule="auto"/>
              <w:ind w:right="-2835"/>
              <w:rPr>
                <w:sz w:val="22"/>
              </w:rPr>
            </w:pPr>
            <w:r>
              <w:rPr>
                <w:sz w:val="22"/>
              </w:rPr>
              <w:t>86159 Augsburg</w:t>
            </w:r>
          </w:p>
        </w:tc>
        <w:tc>
          <w:tcPr>
            <w:tcW w:w="2037" w:type="dxa"/>
            <w:gridSpan w:val="5"/>
            <w:tcBorders>
              <w:top w:val="single" w:sz="6" w:space="0" w:color="auto"/>
              <w:left w:val="single" w:sz="6" w:space="0" w:color="auto"/>
              <w:bottom w:val="single" w:sz="6" w:space="0" w:color="auto"/>
            </w:tcBorders>
            <w:shd w:val="pct10" w:color="auto" w:fill="auto"/>
          </w:tcPr>
          <w:p w:rsidR="00A30CA7" w:rsidRDefault="00A30CA7">
            <w:pPr>
              <w:spacing w:before="0" w:after="0" w:line="240" w:lineRule="auto"/>
              <w:jc w:val="center"/>
              <w:rPr>
                <w:sz w:val="22"/>
              </w:rPr>
            </w:pPr>
            <w:r>
              <w:rPr>
                <w:sz w:val="16"/>
              </w:rPr>
              <w:t>Erstellungstag</w:t>
            </w:r>
            <w:r>
              <w:rPr>
                <w:sz w:val="22"/>
              </w:rPr>
              <w:br/>
              <w:t>..-06-19</w:t>
            </w:r>
          </w:p>
        </w:tc>
        <w:tc>
          <w:tcPr>
            <w:tcW w:w="1413" w:type="dxa"/>
            <w:gridSpan w:val="3"/>
            <w:tcBorders>
              <w:top w:val="single" w:sz="6" w:space="0" w:color="auto"/>
              <w:bottom w:val="single" w:sz="6" w:space="0" w:color="auto"/>
            </w:tcBorders>
            <w:shd w:val="pct10" w:color="auto" w:fill="auto"/>
          </w:tcPr>
          <w:p w:rsidR="00A30CA7" w:rsidRDefault="00A30CA7">
            <w:pPr>
              <w:spacing w:before="0" w:after="0" w:line="240" w:lineRule="auto"/>
              <w:jc w:val="center"/>
              <w:rPr>
                <w:b/>
                <w:sz w:val="22"/>
              </w:rPr>
            </w:pPr>
            <w:r>
              <w:rPr>
                <w:sz w:val="16"/>
              </w:rPr>
              <w:t>Neuer Kontostand</w:t>
            </w:r>
            <w:r>
              <w:rPr>
                <w:sz w:val="22"/>
              </w:rPr>
              <w:br/>
              <w:t>67.</w:t>
            </w:r>
            <w:r w:rsidR="002D2DA6">
              <w:rPr>
                <w:sz w:val="22"/>
              </w:rPr>
              <w:t>854</w:t>
            </w:r>
            <w:r>
              <w:rPr>
                <w:sz w:val="22"/>
              </w:rPr>
              <w:t>,</w:t>
            </w:r>
            <w:r w:rsidR="002D2DA6">
              <w:rPr>
                <w:sz w:val="22"/>
              </w:rPr>
              <w:t>52</w:t>
            </w:r>
            <w:r>
              <w:rPr>
                <w:sz w:val="22"/>
              </w:rPr>
              <w:t>H</w:t>
            </w:r>
          </w:p>
        </w:tc>
        <w:tc>
          <w:tcPr>
            <w:tcW w:w="288" w:type="dxa"/>
            <w:tcBorders>
              <w:left w:val="single" w:sz="6" w:space="0" w:color="auto"/>
              <w:right w:val="single" w:sz="6" w:space="0" w:color="auto"/>
            </w:tcBorders>
          </w:tcPr>
          <w:p w:rsidR="00A30CA7" w:rsidRDefault="00A30CA7">
            <w:pPr>
              <w:spacing w:before="0" w:after="0" w:line="240" w:lineRule="auto"/>
              <w:rPr>
                <w:b/>
                <w:sz w:val="22"/>
              </w:rPr>
            </w:pPr>
          </w:p>
        </w:tc>
      </w:tr>
      <w:tr w:rsidR="00A30CA7">
        <w:trPr>
          <w:trHeight w:hRule="exact" w:val="157"/>
        </w:trPr>
        <w:tc>
          <w:tcPr>
            <w:tcW w:w="4769" w:type="dxa"/>
            <w:gridSpan w:val="4"/>
            <w:tcBorders>
              <w:left w:val="single" w:sz="6" w:space="0" w:color="auto"/>
              <w:bottom w:val="single" w:sz="6" w:space="0" w:color="auto"/>
            </w:tcBorders>
          </w:tcPr>
          <w:p w:rsidR="00A30CA7" w:rsidRDefault="00A30CA7">
            <w:pPr>
              <w:spacing w:before="0" w:after="0" w:line="240" w:lineRule="auto"/>
              <w:ind w:right="-2835"/>
              <w:rPr>
                <w:sz w:val="22"/>
              </w:rPr>
            </w:pPr>
          </w:p>
        </w:tc>
        <w:tc>
          <w:tcPr>
            <w:tcW w:w="2037" w:type="dxa"/>
            <w:gridSpan w:val="5"/>
            <w:tcBorders>
              <w:bottom w:val="single" w:sz="6" w:space="0" w:color="auto"/>
            </w:tcBorders>
          </w:tcPr>
          <w:p w:rsidR="00A30CA7" w:rsidRDefault="00A30CA7">
            <w:pPr>
              <w:spacing w:before="0" w:after="0" w:line="240" w:lineRule="auto"/>
              <w:rPr>
                <w:sz w:val="22"/>
              </w:rPr>
            </w:pPr>
          </w:p>
        </w:tc>
        <w:tc>
          <w:tcPr>
            <w:tcW w:w="1413" w:type="dxa"/>
            <w:gridSpan w:val="3"/>
            <w:tcBorders>
              <w:bottom w:val="single" w:sz="6" w:space="0" w:color="auto"/>
            </w:tcBorders>
          </w:tcPr>
          <w:p w:rsidR="00A30CA7" w:rsidRDefault="00A30CA7">
            <w:pPr>
              <w:spacing w:before="0" w:after="0" w:line="240" w:lineRule="auto"/>
              <w:rPr>
                <w:sz w:val="22"/>
              </w:rPr>
            </w:pPr>
          </w:p>
        </w:tc>
        <w:tc>
          <w:tcPr>
            <w:tcW w:w="288" w:type="dxa"/>
            <w:tcBorders>
              <w:bottom w:val="single" w:sz="6" w:space="0" w:color="auto"/>
              <w:right w:val="single" w:sz="6" w:space="0" w:color="auto"/>
            </w:tcBorders>
          </w:tcPr>
          <w:p w:rsidR="00A30CA7" w:rsidRDefault="00A30CA7">
            <w:pPr>
              <w:spacing w:before="0" w:after="0" w:line="240" w:lineRule="auto"/>
              <w:rPr>
                <w:b/>
                <w:sz w:val="28"/>
              </w:rPr>
            </w:pPr>
          </w:p>
        </w:tc>
      </w:tr>
    </w:tbl>
    <w:p w:rsidR="00A30CA7" w:rsidRDefault="003D7077" w:rsidP="000C3B35">
      <w:pPr>
        <w:rPr>
          <w:b/>
        </w:rPr>
      </w:pPr>
      <w:r>
        <w:rPr>
          <w:noProof/>
        </w:rPr>
        <w:pict>
          <v:line id="_x0000_s1064" style="position:absolute;left:0;text-align:left;z-index:21;mso-position-horizontal-relative:text;mso-position-vertical-relative:text" from="368.4pt,51.65pt" to="368.45pt,51.7pt" o:allowincell="f" strokeweight="1pt"/>
        </w:pict>
      </w:r>
      <w:r w:rsidR="00A30CA7">
        <w:rPr>
          <w:b/>
        </w:rPr>
        <w:t>Buchung im Kontierungsstempel:</w:t>
      </w:r>
    </w:p>
    <w:tbl>
      <w:tblPr>
        <w:tblW w:w="850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5"/>
        <w:gridCol w:w="1418"/>
        <w:gridCol w:w="1276"/>
        <w:gridCol w:w="1275"/>
        <w:gridCol w:w="1134"/>
      </w:tblGrid>
      <w:tr w:rsidR="00A30CA7">
        <w:trPr>
          <w:cantSplit/>
        </w:trPr>
        <w:tc>
          <w:tcPr>
            <w:tcW w:w="3405" w:type="dxa"/>
            <w:tcBorders>
              <w:bottom w:val="nil"/>
            </w:tcBorders>
            <w:shd w:val="pct5" w:color="auto" w:fill="auto"/>
          </w:tcPr>
          <w:p w:rsidR="00A30CA7" w:rsidRDefault="00A30CA7">
            <w:pPr>
              <w:pStyle w:val="T1"/>
              <w:spacing w:before="120"/>
              <w:rPr>
                <w:b/>
              </w:rPr>
            </w:pPr>
            <w:r>
              <w:rPr>
                <w:b/>
              </w:rPr>
              <w:t>Kontobezeichnung</w:t>
            </w:r>
          </w:p>
        </w:tc>
        <w:tc>
          <w:tcPr>
            <w:tcW w:w="2694"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5" w:type="dxa"/>
            <w:tcBorders>
              <w:top w:val="nil"/>
            </w:tcBorders>
            <w:shd w:val="pct5" w:color="auto" w:fill="auto"/>
          </w:tcPr>
          <w:p w:rsidR="00A30CA7" w:rsidRDefault="00A30CA7">
            <w:pPr>
              <w:pStyle w:val="T1"/>
              <w:rPr>
                <w:b/>
              </w:rPr>
            </w:pPr>
          </w:p>
        </w:tc>
        <w:tc>
          <w:tcPr>
            <w:tcW w:w="1418"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5" w:type="dxa"/>
          </w:tcPr>
          <w:p w:rsidR="00A30CA7" w:rsidRDefault="00A30CA7">
            <w:pPr>
              <w:pStyle w:val="T1"/>
            </w:pPr>
            <w:r>
              <w:t>Münchener Bürosortiment GmbH</w:t>
            </w:r>
          </w:p>
        </w:tc>
        <w:tc>
          <w:tcPr>
            <w:tcW w:w="1418" w:type="dxa"/>
          </w:tcPr>
          <w:p w:rsidR="00A30CA7" w:rsidRDefault="00A30CA7">
            <w:pPr>
              <w:pStyle w:val="T1"/>
              <w:jc w:val="center"/>
            </w:pPr>
            <w:r>
              <w:t>44C0002</w:t>
            </w:r>
          </w:p>
        </w:tc>
        <w:tc>
          <w:tcPr>
            <w:tcW w:w="1276" w:type="dxa"/>
          </w:tcPr>
          <w:p w:rsidR="00A30CA7" w:rsidRDefault="00A30CA7">
            <w:pPr>
              <w:pStyle w:val="T1"/>
              <w:jc w:val="center"/>
            </w:pPr>
          </w:p>
        </w:tc>
        <w:tc>
          <w:tcPr>
            <w:tcW w:w="1275" w:type="dxa"/>
          </w:tcPr>
          <w:p w:rsidR="00A30CA7" w:rsidRDefault="00A30CA7">
            <w:pPr>
              <w:pStyle w:val="T1"/>
              <w:jc w:val="right"/>
            </w:pPr>
            <w:r>
              <w:t>1.</w:t>
            </w:r>
            <w:r w:rsidR="002D2DA6">
              <w:t>030</w:t>
            </w:r>
            <w:r>
              <w:t>,5</w:t>
            </w:r>
            <w:r w:rsidR="002D2DA6">
              <w:t>4</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5" w:type="dxa"/>
          </w:tcPr>
          <w:p w:rsidR="00A30CA7" w:rsidRDefault="00A30CA7">
            <w:pPr>
              <w:pStyle w:val="T1"/>
            </w:pPr>
            <w:r>
              <w:t>Volksbank Memmingen</w:t>
            </w:r>
          </w:p>
        </w:tc>
        <w:tc>
          <w:tcPr>
            <w:tcW w:w="1418" w:type="dxa"/>
          </w:tcPr>
          <w:p w:rsidR="00A30CA7" w:rsidRDefault="00A30CA7">
            <w:pPr>
              <w:pStyle w:val="T1"/>
              <w:jc w:val="center"/>
            </w:pPr>
          </w:p>
        </w:tc>
        <w:tc>
          <w:tcPr>
            <w:tcW w:w="1276" w:type="dxa"/>
          </w:tcPr>
          <w:p w:rsidR="00A30CA7" w:rsidRDefault="00A30CA7">
            <w:pPr>
              <w:pStyle w:val="T1"/>
              <w:jc w:val="center"/>
            </w:pPr>
            <w:r>
              <w:t>2800</w:t>
            </w:r>
          </w:p>
        </w:tc>
        <w:tc>
          <w:tcPr>
            <w:tcW w:w="1275" w:type="dxa"/>
          </w:tcPr>
          <w:p w:rsidR="00A30CA7" w:rsidRDefault="00A30CA7">
            <w:pPr>
              <w:pStyle w:val="T1"/>
              <w:jc w:val="right"/>
            </w:pPr>
          </w:p>
        </w:tc>
        <w:tc>
          <w:tcPr>
            <w:tcW w:w="1134" w:type="dxa"/>
          </w:tcPr>
          <w:p w:rsidR="00A30CA7" w:rsidRDefault="00A30CA7">
            <w:pPr>
              <w:pStyle w:val="T1"/>
              <w:jc w:val="right"/>
            </w:pPr>
            <w:r>
              <w:t>1.</w:t>
            </w:r>
            <w:r w:rsidR="002D2DA6">
              <w:t>030</w:t>
            </w:r>
            <w:r>
              <w:t>,5</w:t>
            </w:r>
            <w:r w:rsidR="002D2DA6">
              <w:t>4</w:t>
            </w:r>
          </w:p>
        </w:tc>
      </w:tr>
    </w:tbl>
    <w:p w:rsidR="00A30CA7" w:rsidRDefault="00A30CA7"/>
    <w:tbl>
      <w:tblPr>
        <w:tblW w:w="8507" w:type="dxa"/>
        <w:tblInd w:w="70" w:type="dxa"/>
        <w:tblLayout w:type="fixed"/>
        <w:tblCellMar>
          <w:left w:w="70" w:type="dxa"/>
          <w:right w:w="70" w:type="dxa"/>
        </w:tblCellMar>
        <w:tblLook w:val="0000" w:firstRow="0" w:lastRow="0" w:firstColumn="0" w:lastColumn="0" w:noHBand="0" w:noVBand="0"/>
      </w:tblPr>
      <w:tblGrid>
        <w:gridCol w:w="8507"/>
      </w:tblGrid>
      <w:tr w:rsidR="00A30CA7">
        <w:trPr>
          <w:cantSplit/>
        </w:trPr>
        <w:tc>
          <w:tcPr>
            <w:tcW w:w="8507" w:type="dxa"/>
          </w:tcPr>
          <w:p w:rsidR="00A30CA7" w:rsidRDefault="00A30CA7">
            <w:pPr>
              <w:ind w:left="-68" w:hanging="2"/>
              <w:rPr>
                <w:b/>
              </w:rPr>
            </w:pPr>
            <w:bookmarkStart w:id="92" w:name="Kontierungsliste2"/>
            <w:r>
              <w:rPr>
                <w:b/>
              </w:rPr>
              <w:t>Kontierungsliste WINLine FIBU</w:t>
            </w:r>
          </w:p>
        </w:tc>
      </w:tr>
    </w:tbl>
    <w:bookmarkEnd w:id="92"/>
    <w:p w:rsidR="00A30CA7" w:rsidRDefault="00A30CA7" w:rsidP="000C3B35">
      <w:pPr>
        <w:rPr>
          <w:b/>
        </w:rPr>
      </w:pPr>
      <w:r>
        <w:rPr>
          <w:b/>
        </w:rPr>
        <w:t>Periode:</w:t>
      </w:r>
      <w:r>
        <w:t xml:space="preserve"> 06 Juni</w:t>
      </w:r>
    </w:p>
    <w:tbl>
      <w:tblPr>
        <w:tblW w:w="850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7"/>
        <w:gridCol w:w="510"/>
        <w:gridCol w:w="851"/>
        <w:gridCol w:w="964"/>
        <w:gridCol w:w="1077"/>
        <w:gridCol w:w="1134"/>
        <w:gridCol w:w="1448"/>
        <w:gridCol w:w="523"/>
        <w:gridCol w:w="1047"/>
        <w:gridCol w:w="556"/>
      </w:tblGrid>
      <w:tr w:rsidR="00A30CA7">
        <w:trPr>
          <w:cantSplit/>
        </w:trPr>
        <w:tc>
          <w:tcPr>
            <w:tcW w:w="397" w:type="dxa"/>
          </w:tcPr>
          <w:p w:rsidR="00A30CA7" w:rsidRDefault="00A30CA7">
            <w:pPr>
              <w:jc w:val="center"/>
              <w:rPr>
                <w:b/>
                <w:color w:val="000000"/>
                <w:sz w:val="22"/>
              </w:rPr>
            </w:pPr>
            <w:r>
              <w:rPr>
                <w:b/>
                <w:color w:val="000000"/>
                <w:sz w:val="22"/>
              </w:rPr>
              <w:t>Nr</w:t>
            </w:r>
          </w:p>
        </w:tc>
        <w:tc>
          <w:tcPr>
            <w:tcW w:w="510" w:type="dxa"/>
          </w:tcPr>
          <w:p w:rsidR="00A30CA7" w:rsidRDefault="00A30CA7">
            <w:pPr>
              <w:jc w:val="center"/>
              <w:rPr>
                <w:b/>
                <w:color w:val="000000"/>
                <w:sz w:val="22"/>
              </w:rPr>
            </w:pPr>
            <w:r>
              <w:rPr>
                <w:b/>
                <w:color w:val="000000"/>
                <w:sz w:val="22"/>
              </w:rPr>
              <w:t>BA</w:t>
            </w:r>
          </w:p>
        </w:tc>
        <w:tc>
          <w:tcPr>
            <w:tcW w:w="851" w:type="dxa"/>
          </w:tcPr>
          <w:p w:rsidR="00A30CA7" w:rsidRDefault="00A30CA7">
            <w:pPr>
              <w:jc w:val="center"/>
              <w:rPr>
                <w:b/>
                <w:color w:val="000000"/>
                <w:sz w:val="22"/>
              </w:rPr>
            </w:pPr>
            <w:r>
              <w:rPr>
                <w:b/>
                <w:color w:val="000000"/>
                <w:sz w:val="22"/>
              </w:rPr>
              <w:t>Datum</w:t>
            </w:r>
          </w:p>
        </w:tc>
        <w:tc>
          <w:tcPr>
            <w:tcW w:w="964" w:type="dxa"/>
          </w:tcPr>
          <w:p w:rsidR="00A30CA7" w:rsidRDefault="00A30CA7">
            <w:pPr>
              <w:jc w:val="center"/>
              <w:rPr>
                <w:b/>
                <w:sz w:val="22"/>
              </w:rPr>
            </w:pPr>
            <w:r>
              <w:rPr>
                <w:b/>
                <w:sz w:val="22"/>
              </w:rPr>
              <w:t>Soll</w:t>
            </w:r>
          </w:p>
        </w:tc>
        <w:tc>
          <w:tcPr>
            <w:tcW w:w="1077" w:type="dxa"/>
          </w:tcPr>
          <w:p w:rsidR="00A30CA7" w:rsidRDefault="00A30CA7">
            <w:pPr>
              <w:jc w:val="center"/>
              <w:rPr>
                <w:b/>
                <w:sz w:val="22"/>
              </w:rPr>
            </w:pPr>
            <w:r>
              <w:rPr>
                <w:b/>
                <w:sz w:val="22"/>
              </w:rPr>
              <w:t>Haben</w:t>
            </w:r>
          </w:p>
        </w:tc>
        <w:tc>
          <w:tcPr>
            <w:tcW w:w="1134" w:type="dxa"/>
          </w:tcPr>
          <w:p w:rsidR="00A30CA7" w:rsidRDefault="00A30CA7">
            <w:pPr>
              <w:jc w:val="center"/>
              <w:rPr>
                <w:b/>
                <w:color w:val="000000"/>
                <w:sz w:val="22"/>
              </w:rPr>
            </w:pPr>
            <w:r>
              <w:rPr>
                <w:b/>
                <w:color w:val="000000"/>
                <w:sz w:val="22"/>
              </w:rPr>
              <w:t>Bel.Nr.</w:t>
            </w:r>
          </w:p>
        </w:tc>
        <w:tc>
          <w:tcPr>
            <w:tcW w:w="1448" w:type="dxa"/>
          </w:tcPr>
          <w:p w:rsidR="00A30CA7" w:rsidRDefault="00A30CA7">
            <w:pPr>
              <w:jc w:val="center"/>
              <w:rPr>
                <w:b/>
                <w:color w:val="000000"/>
                <w:sz w:val="22"/>
                <w:lang w:val="en-US"/>
              </w:rPr>
            </w:pPr>
            <w:r>
              <w:rPr>
                <w:b/>
                <w:color w:val="000000"/>
                <w:sz w:val="22"/>
                <w:lang w:val="en-US"/>
              </w:rPr>
              <w:t>Text</w:t>
            </w:r>
          </w:p>
        </w:tc>
        <w:tc>
          <w:tcPr>
            <w:tcW w:w="523" w:type="dxa"/>
          </w:tcPr>
          <w:p w:rsidR="00A30CA7" w:rsidRDefault="00A30CA7">
            <w:pPr>
              <w:jc w:val="center"/>
              <w:rPr>
                <w:b/>
                <w:sz w:val="22"/>
                <w:lang w:val="en-US"/>
              </w:rPr>
            </w:pPr>
            <w:r>
              <w:rPr>
                <w:b/>
                <w:sz w:val="22"/>
                <w:lang w:val="en-US"/>
              </w:rPr>
              <w:t>B/N</w:t>
            </w:r>
          </w:p>
        </w:tc>
        <w:tc>
          <w:tcPr>
            <w:tcW w:w="1047" w:type="dxa"/>
          </w:tcPr>
          <w:p w:rsidR="00A30CA7" w:rsidRDefault="00A30CA7">
            <w:pPr>
              <w:jc w:val="center"/>
              <w:rPr>
                <w:b/>
                <w:sz w:val="22"/>
              </w:rPr>
            </w:pPr>
            <w:r>
              <w:rPr>
                <w:b/>
                <w:sz w:val="22"/>
              </w:rPr>
              <w:t>Betrag</w:t>
            </w:r>
          </w:p>
        </w:tc>
        <w:tc>
          <w:tcPr>
            <w:tcW w:w="556" w:type="dxa"/>
          </w:tcPr>
          <w:p w:rsidR="00A30CA7" w:rsidRDefault="00A30CA7">
            <w:pPr>
              <w:jc w:val="center"/>
              <w:rPr>
                <w:b/>
                <w:color w:val="000000"/>
                <w:sz w:val="22"/>
              </w:rPr>
            </w:pPr>
            <w:r>
              <w:rPr>
                <w:b/>
                <w:color w:val="000000"/>
                <w:sz w:val="22"/>
              </w:rPr>
              <w:t>V/U</w:t>
            </w:r>
          </w:p>
        </w:tc>
      </w:tr>
      <w:tr w:rsidR="00A30CA7">
        <w:trPr>
          <w:cantSplit/>
        </w:trPr>
        <w:tc>
          <w:tcPr>
            <w:tcW w:w="397" w:type="dxa"/>
            <w:tcBorders>
              <w:top w:val="nil"/>
            </w:tcBorders>
          </w:tcPr>
          <w:p w:rsidR="00A30CA7" w:rsidRDefault="00A30CA7">
            <w:pPr>
              <w:spacing w:after="0" w:line="240" w:lineRule="auto"/>
              <w:rPr>
                <w:sz w:val="22"/>
              </w:rPr>
            </w:pPr>
            <w:r>
              <w:rPr>
                <w:sz w:val="22"/>
              </w:rPr>
              <w:t>1</w:t>
            </w:r>
          </w:p>
        </w:tc>
        <w:tc>
          <w:tcPr>
            <w:tcW w:w="510" w:type="dxa"/>
            <w:tcBorders>
              <w:top w:val="nil"/>
            </w:tcBorders>
          </w:tcPr>
          <w:p w:rsidR="00A30CA7" w:rsidRDefault="00A30CA7">
            <w:pPr>
              <w:spacing w:after="0" w:line="240" w:lineRule="auto"/>
              <w:rPr>
                <w:sz w:val="22"/>
              </w:rPr>
            </w:pPr>
            <w:r>
              <w:rPr>
                <w:sz w:val="22"/>
              </w:rPr>
              <w:t>DZ</w:t>
            </w:r>
          </w:p>
        </w:tc>
        <w:tc>
          <w:tcPr>
            <w:tcW w:w="851" w:type="dxa"/>
            <w:tcBorders>
              <w:top w:val="nil"/>
              <w:left w:val="nil"/>
            </w:tcBorders>
          </w:tcPr>
          <w:p w:rsidR="00A30CA7" w:rsidRDefault="00A30CA7">
            <w:pPr>
              <w:spacing w:after="0" w:line="240" w:lineRule="auto"/>
              <w:rPr>
                <w:sz w:val="22"/>
              </w:rPr>
            </w:pPr>
            <w:r>
              <w:rPr>
                <w:sz w:val="22"/>
              </w:rPr>
              <w:t>..-06-05</w:t>
            </w:r>
          </w:p>
        </w:tc>
        <w:tc>
          <w:tcPr>
            <w:tcW w:w="964" w:type="dxa"/>
            <w:tcBorders>
              <w:top w:val="nil"/>
            </w:tcBorders>
          </w:tcPr>
          <w:p w:rsidR="00A30CA7" w:rsidRDefault="00A30CA7">
            <w:pPr>
              <w:spacing w:after="0" w:line="240" w:lineRule="auto"/>
              <w:jc w:val="center"/>
              <w:rPr>
                <w:sz w:val="22"/>
              </w:rPr>
            </w:pPr>
            <w:r>
              <w:rPr>
                <w:sz w:val="22"/>
              </w:rPr>
              <w:t>2800</w:t>
            </w:r>
          </w:p>
        </w:tc>
        <w:tc>
          <w:tcPr>
            <w:tcW w:w="1077" w:type="dxa"/>
            <w:tcBorders>
              <w:top w:val="nil"/>
            </w:tcBorders>
          </w:tcPr>
          <w:p w:rsidR="00A30CA7" w:rsidRDefault="00A30CA7">
            <w:pPr>
              <w:spacing w:after="0" w:line="240" w:lineRule="auto"/>
              <w:jc w:val="center"/>
              <w:rPr>
                <w:sz w:val="22"/>
              </w:rPr>
            </w:pPr>
            <w:r>
              <w:rPr>
                <w:sz w:val="22"/>
              </w:rPr>
              <w:t>24C0001</w:t>
            </w:r>
          </w:p>
        </w:tc>
        <w:tc>
          <w:tcPr>
            <w:tcW w:w="1134" w:type="dxa"/>
            <w:tcBorders>
              <w:top w:val="nil"/>
            </w:tcBorders>
          </w:tcPr>
          <w:p w:rsidR="00A30CA7" w:rsidRDefault="00A30CA7">
            <w:pPr>
              <w:spacing w:after="0" w:line="240" w:lineRule="auto"/>
              <w:rPr>
                <w:sz w:val="22"/>
              </w:rPr>
            </w:pPr>
            <w:r>
              <w:rPr>
                <w:sz w:val="22"/>
              </w:rPr>
              <w:t>KA-C0001</w:t>
            </w:r>
          </w:p>
        </w:tc>
        <w:tc>
          <w:tcPr>
            <w:tcW w:w="1448" w:type="dxa"/>
            <w:tcBorders>
              <w:top w:val="nil"/>
            </w:tcBorders>
          </w:tcPr>
          <w:p w:rsidR="00A30CA7" w:rsidRDefault="00A30CA7">
            <w:pPr>
              <w:spacing w:after="0" w:line="240" w:lineRule="auto"/>
              <w:rPr>
                <w:sz w:val="22"/>
              </w:rPr>
            </w:pPr>
            <w:r>
              <w:rPr>
                <w:sz w:val="22"/>
              </w:rPr>
              <w:t>AR-C0001</w:t>
            </w:r>
          </w:p>
        </w:tc>
        <w:tc>
          <w:tcPr>
            <w:tcW w:w="523" w:type="dxa"/>
            <w:tcBorders>
              <w:top w:val="nil"/>
            </w:tcBorders>
          </w:tcPr>
          <w:p w:rsidR="00A30CA7" w:rsidRDefault="00A30CA7">
            <w:pPr>
              <w:spacing w:after="0" w:line="240" w:lineRule="auto"/>
              <w:jc w:val="center"/>
              <w:rPr>
                <w:sz w:val="22"/>
              </w:rPr>
            </w:pPr>
            <w:r>
              <w:rPr>
                <w:sz w:val="22"/>
              </w:rPr>
              <w:t>B</w:t>
            </w:r>
          </w:p>
        </w:tc>
        <w:tc>
          <w:tcPr>
            <w:tcW w:w="1047" w:type="dxa"/>
            <w:tcBorders>
              <w:top w:val="nil"/>
            </w:tcBorders>
          </w:tcPr>
          <w:p w:rsidR="00A30CA7" w:rsidRDefault="00A30CA7">
            <w:pPr>
              <w:spacing w:after="0" w:line="240" w:lineRule="auto"/>
              <w:jc w:val="right"/>
              <w:rPr>
                <w:sz w:val="22"/>
              </w:rPr>
            </w:pPr>
            <w:r>
              <w:rPr>
                <w:sz w:val="22"/>
              </w:rPr>
              <w:t>5</w:t>
            </w:r>
            <w:r w:rsidR="002D2DA6">
              <w:rPr>
                <w:sz w:val="22"/>
              </w:rPr>
              <w:t>8</w:t>
            </w:r>
            <w:r>
              <w:rPr>
                <w:sz w:val="22"/>
              </w:rPr>
              <w:t>.</w:t>
            </w:r>
            <w:r w:rsidR="002D2DA6">
              <w:rPr>
                <w:sz w:val="22"/>
              </w:rPr>
              <w:t>369</w:t>
            </w:r>
            <w:r>
              <w:rPr>
                <w:sz w:val="22"/>
              </w:rPr>
              <w:t>,</w:t>
            </w:r>
            <w:r w:rsidR="002D2DA6">
              <w:rPr>
                <w:sz w:val="22"/>
              </w:rPr>
              <w:t>5</w:t>
            </w:r>
            <w:r>
              <w:rPr>
                <w:sz w:val="22"/>
              </w:rPr>
              <w:t>0</w:t>
            </w:r>
          </w:p>
        </w:tc>
        <w:tc>
          <w:tcPr>
            <w:tcW w:w="556" w:type="dxa"/>
            <w:tcBorders>
              <w:top w:val="nil"/>
            </w:tcBorders>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sz w:val="22"/>
              </w:rPr>
            </w:pPr>
            <w:r>
              <w:rPr>
                <w:sz w:val="22"/>
              </w:rPr>
              <w:t>2</w:t>
            </w:r>
          </w:p>
        </w:tc>
        <w:tc>
          <w:tcPr>
            <w:tcW w:w="510" w:type="dxa"/>
          </w:tcPr>
          <w:p w:rsidR="00A30CA7" w:rsidRDefault="00A30CA7">
            <w:pPr>
              <w:spacing w:after="0" w:line="240" w:lineRule="auto"/>
              <w:rPr>
                <w:sz w:val="22"/>
              </w:rPr>
            </w:pPr>
            <w:r>
              <w:rPr>
                <w:sz w:val="22"/>
              </w:rPr>
              <w:t>DZ</w:t>
            </w:r>
          </w:p>
        </w:tc>
        <w:tc>
          <w:tcPr>
            <w:tcW w:w="851" w:type="dxa"/>
            <w:tcBorders>
              <w:left w:val="nil"/>
            </w:tcBorders>
          </w:tcPr>
          <w:p w:rsidR="00A30CA7" w:rsidRDefault="00A30CA7">
            <w:pPr>
              <w:spacing w:after="0" w:line="240" w:lineRule="auto"/>
              <w:rPr>
                <w:sz w:val="22"/>
              </w:rPr>
            </w:pPr>
            <w:r>
              <w:rPr>
                <w:sz w:val="22"/>
              </w:rPr>
              <w:t>..-06-05</w:t>
            </w:r>
          </w:p>
        </w:tc>
        <w:tc>
          <w:tcPr>
            <w:tcW w:w="964" w:type="dxa"/>
          </w:tcPr>
          <w:p w:rsidR="00A30CA7" w:rsidRDefault="00A30CA7">
            <w:pPr>
              <w:spacing w:after="0" w:line="240" w:lineRule="auto"/>
              <w:jc w:val="center"/>
              <w:rPr>
                <w:sz w:val="22"/>
              </w:rPr>
            </w:pPr>
            <w:r>
              <w:rPr>
                <w:sz w:val="22"/>
              </w:rPr>
              <w:t>2800</w:t>
            </w:r>
          </w:p>
        </w:tc>
        <w:tc>
          <w:tcPr>
            <w:tcW w:w="1077" w:type="dxa"/>
          </w:tcPr>
          <w:p w:rsidR="00A30CA7" w:rsidRDefault="00A30CA7">
            <w:pPr>
              <w:spacing w:after="0" w:line="240" w:lineRule="auto"/>
              <w:jc w:val="center"/>
              <w:rPr>
                <w:sz w:val="22"/>
              </w:rPr>
            </w:pPr>
            <w:r>
              <w:rPr>
                <w:sz w:val="22"/>
              </w:rPr>
              <w:t>24C0002</w:t>
            </w:r>
          </w:p>
        </w:tc>
        <w:tc>
          <w:tcPr>
            <w:tcW w:w="1134" w:type="dxa"/>
          </w:tcPr>
          <w:p w:rsidR="00A30CA7" w:rsidRDefault="00A30CA7">
            <w:pPr>
              <w:spacing w:after="0" w:line="240" w:lineRule="auto"/>
              <w:rPr>
                <w:sz w:val="22"/>
              </w:rPr>
            </w:pPr>
            <w:r>
              <w:rPr>
                <w:sz w:val="22"/>
              </w:rPr>
              <w:t>KA-C0002</w:t>
            </w:r>
          </w:p>
        </w:tc>
        <w:tc>
          <w:tcPr>
            <w:tcW w:w="1448" w:type="dxa"/>
          </w:tcPr>
          <w:p w:rsidR="00A30CA7" w:rsidRDefault="00A30CA7">
            <w:pPr>
              <w:spacing w:after="0" w:line="240" w:lineRule="auto"/>
              <w:rPr>
                <w:sz w:val="22"/>
              </w:rPr>
            </w:pPr>
            <w:r>
              <w:rPr>
                <w:sz w:val="22"/>
              </w:rPr>
              <w:t>AR-C0002</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A30CA7">
            <w:pPr>
              <w:spacing w:after="0" w:line="240" w:lineRule="auto"/>
              <w:jc w:val="right"/>
              <w:rPr>
                <w:sz w:val="22"/>
              </w:rPr>
            </w:pPr>
            <w:r>
              <w:rPr>
                <w:sz w:val="22"/>
              </w:rPr>
              <w:t>4</w:t>
            </w:r>
            <w:r w:rsidR="002D2DA6">
              <w:rPr>
                <w:sz w:val="22"/>
              </w:rPr>
              <w:t>6</w:t>
            </w:r>
            <w:r>
              <w:rPr>
                <w:sz w:val="22"/>
              </w:rPr>
              <w:t>.</w:t>
            </w:r>
            <w:r w:rsidR="002D2DA6">
              <w:rPr>
                <w:sz w:val="22"/>
              </w:rPr>
              <w:t>531</w:t>
            </w:r>
            <w:r>
              <w:rPr>
                <w:sz w:val="22"/>
              </w:rPr>
              <w:t>,3</w:t>
            </w:r>
            <w:r w:rsidR="002D2DA6">
              <w:rPr>
                <w:sz w:val="22"/>
              </w:rPr>
              <w:t>8</w:t>
            </w:r>
          </w:p>
        </w:tc>
        <w:tc>
          <w:tcPr>
            <w:tcW w:w="556" w:type="dxa"/>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i/>
                <w:sz w:val="22"/>
              </w:rPr>
            </w:pPr>
            <w:r>
              <w:rPr>
                <w:i/>
                <w:sz w:val="22"/>
              </w:rPr>
              <w:t>2</w:t>
            </w:r>
          </w:p>
        </w:tc>
        <w:tc>
          <w:tcPr>
            <w:tcW w:w="510" w:type="dxa"/>
          </w:tcPr>
          <w:p w:rsidR="00A30CA7" w:rsidRDefault="00A30CA7">
            <w:pPr>
              <w:spacing w:after="0" w:line="240" w:lineRule="auto"/>
              <w:rPr>
                <w:i/>
                <w:sz w:val="22"/>
              </w:rPr>
            </w:pPr>
            <w:r>
              <w:rPr>
                <w:i/>
                <w:sz w:val="22"/>
              </w:rPr>
              <w:t>B</w:t>
            </w:r>
          </w:p>
        </w:tc>
        <w:tc>
          <w:tcPr>
            <w:tcW w:w="851" w:type="dxa"/>
            <w:tcBorders>
              <w:left w:val="nil"/>
            </w:tcBorders>
          </w:tcPr>
          <w:p w:rsidR="00A30CA7" w:rsidRDefault="00A30CA7">
            <w:pPr>
              <w:spacing w:after="0" w:line="240" w:lineRule="auto"/>
              <w:rPr>
                <w:i/>
                <w:sz w:val="22"/>
              </w:rPr>
            </w:pPr>
            <w:r>
              <w:rPr>
                <w:i/>
                <w:sz w:val="22"/>
              </w:rPr>
              <w:t>..-06-05</w:t>
            </w:r>
          </w:p>
        </w:tc>
        <w:tc>
          <w:tcPr>
            <w:tcW w:w="964" w:type="dxa"/>
          </w:tcPr>
          <w:p w:rsidR="00A30CA7" w:rsidRDefault="00A30CA7">
            <w:pPr>
              <w:spacing w:after="0" w:line="240" w:lineRule="auto"/>
              <w:jc w:val="center"/>
              <w:rPr>
                <w:i/>
                <w:sz w:val="22"/>
              </w:rPr>
            </w:pPr>
            <w:r>
              <w:rPr>
                <w:i/>
                <w:sz w:val="22"/>
              </w:rPr>
              <w:t>5111</w:t>
            </w:r>
          </w:p>
        </w:tc>
        <w:tc>
          <w:tcPr>
            <w:tcW w:w="1077" w:type="dxa"/>
          </w:tcPr>
          <w:p w:rsidR="00A30CA7" w:rsidRDefault="00A30CA7">
            <w:pPr>
              <w:spacing w:after="0" w:line="240" w:lineRule="auto"/>
              <w:jc w:val="center"/>
              <w:rPr>
                <w:i/>
                <w:sz w:val="22"/>
              </w:rPr>
            </w:pPr>
            <w:r>
              <w:rPr>
                <w:i/>
                <w:sz w:val="22"/>
              </w:rPr>
              <w:t>24C0002</w:t>
            </w:r>
          </w:p>
        </w:tc>
        <w:tc>
          <w:tcPr>
            <w:tcW w:w="1134" w:type="dxa"/>
          </w:tcPr>
          <w:p w:rsidR="00A30CA7" w:rsidRDefault="00A30CA7">
            <w:pPr>
              <w:spacing w:after="0" w:line="240" w:lineRule="auto"/>
              <w:rPr>
                <w:i/>
                <w:sz w:val="22"/>
              </w:rPr>
            </w:pPr>
            <w:r>
              <w:rPr>
                <w:i/>
                <w:sz w:val="22"/>
              </w:rPr>
              <w:t>KA-C0002</w:t>
            </w:r>
          </w:p>
        </w:tc>
        <w:tc>
          <w:tcPr>
            <w:tcW w:w="1448" w:type="dxa"/>
          </w:tcPr>
          <w:p w:rsidR="00A30CA7" w:rsidRDefault="00A30CA7">
            <w:pPr>
              <w:spacing w:after="0" w:line="240" w:lineRule="auto"/>
              <w:rPr>
                <w:i/>
                <w:sz w:val="22"/>
                <w:lang w:val="it-IT"/>
              </w:rPr>
            </w:pPr>
            <w:r>
              <w:rPr>
                <w:i/>
                <w:sz w:val="22"/>
                <w:lang w:val="it-IT"/>
              </w:rPr>
              <w:t xml:space="preserve">Skonto </w:t>
            </w:r>
            <w:r>
              <w:rPr>
                <w:i/>
                <w:sz w:val="22"/>
                <w:lang w:val="it-IT"/>
              </w:rPr>
              <w:br/>
              <w:t>AR-C0002</w:t>
            </w:r>
          </w:p>
        </w:tc>
        <w:tc>
          <w:tcPr>
            <w:tcW w:w="523" w:type="dxa"/>
          </w:tcPr>
          <w:p w:rsidR="00A30CA7" w:rsidRDefault="00A30CA7">
            <w:pPr>
              <w:spacing w:after="0" w:line="240" w:lineRule="auto"/>
              <w:jc w:val="center"/>
              <w:rPr>
                <w:i/>
                <w:sz w:val="22"/>
              </w:rPr>
            </w:pPr>
            <w:r>
              <w:rPr>
                <w:i/>
                <w:sz w:val="22"/>
              </w:rPr>
              <w:t>B</w:t>
            </w:r>
          </w:p>
        </w:tc>
        <w:tc>
          <w:tcPr>
            <w:tcW w:w="1047" w:type="dxa"/>
          </w:tcPr>
          <w:p w:rsidR="00A30CA7" w:rsidRDefault="002D2DA6">
            <w:pPr>
              <w:spacing w:after="0" w:line="240" w:lineRule="auto"/>
              <w:jc w:val="right"/>
              <w:rPr>
                <w:i/>
                <w:sz w:val="22"/>
              </w:rPr>
            </w:pPr>
            <w:r>
              <w:rPr>
                <w:i/>
                <w:sz w:val="22"/>
              </w:rPr>
              <w:t>949</w:t>
            </w:r>
            <w:r w:rsidR="00A30CA7">
              <w:rPr>
                <w:i/>
                <w:sz w:val="22"/>
              </w:rPr>
              <w:t>,6</w:t>
            </w:r>
            <w:r>
              <w:rPr>
                <w:i/>
                <w:sz w:val="22"/>
              </w:rPr>
              <w:t>2</w:t>
            </w:r>
          </w:p>
        </w:tc>
        <w:tc>
          <w:tcPr>
            <w:tcW w:w="556" w:type="dxa"/>
          </w:tcPr>
          <w:p w:rsidR="00A30CA7" w:rsidRDefault="00A30CA7">
            <w:pPr>
              <w:spacing w:after="0" w:line="240" w:lineRule="auto"/>
              <w:jc w:val="center"/>
              <w:rPr>
                <w:i/>
                <w:sz w:val="22"/>
              </w:rPr>
            </w:pPr>
            <w:r>
              <w:rPr>
                <w:i/>
                <w:sz w:val="22"/>
              </w:rPr>
              <w:t>V</w:t>
            </w:r>
          </w:p>
        </w:tc>
      </w:tr>
      <w:tr w:rsidR="00A30CA7">
        <w:trPr>
          <w:cantSplit/>
        </w:trPr>
        <w:tc>
          <w:tcPr>
            <w:tcW w:w="397" w:type="dxa"/>
          </w:tcPr>
          <w:p w:rsidR="00A30CA7" w:rsidRDefault="00A30CA7">
            <w:pPr>
              <w:spacing w:after="0" w:line="240" w:lineRule="auto"/>
              <w:rPr>
                <w:sz w:val="22"/>
              </w:rPr>
            </w:pPr>
            <w:r>
              <w:rPr>
                <w:sz w:val="22"/>
              </w:rPr>
              <w:t>3</w:t>
            </w:r>
          </w:p>
        </w:tc>
        <w:tc>
          <w:tcPr>
            <w:tcW w:w="510" w:type="dxa"/>
          </w:tcPr>
          <w:p w:rsidR="00A30CA7" w:rsidRDefault="00A30CA7">
            <w:pPr>
              <w:spacing w:after="0" w:line="240" w:lineRule="auto"/>
              <w:rPr>
                <w:sz w:val="22"/>
              </w:rPr>
            </w:pPr>
            <w:r>
              <w:rPr>
                <w:sz w:val="22"/>
              </w:rPr>
              <w:t>KZ</w:t>
            </w:r>
          </w:p>
        </w:tc>
        <w:tc>
          <w:tcPr>
            <w:tcW w:w="851" w:type="dxa"/>
            <w:tcBorders>
              <w:left w:val="nil"/>
            </w:tcBorders>
          </w:tcPr>
          <w:p w:rsidR="00A30CA7" w:rsidRDefault="00A30CA7">
            <w:pPr>
              <w:spacing w:after="0" w:line="240" w:lineRule="auto"/>
              <w:rPr>
                <w:sz w:val="22"/>
              </w:rPr>
            </w:pPr>
            <w:r>
              <w:rPr>
                <w:sz w:val="22"/>
              </w:rPr>
              <w:t>..-06-10</w:t>
            </w:r>
          </w:p>
        </w:tc>
        <w:tc>
          <w:tcPr>
            <w:tcW w:w="964" w:type="dxa"/>
          </w:tcPr>
          <w:p w:rsidR="00A30CA7" w:rsidRDefault="00A30CA7">
            <w:pPr>
              <w:spacing w:after="0" w:line="240" w:lineRule="auto"/>
              <w:jc w:val="center"/>
              <w:rPr>
                <w:sz w:val="22"/>
              </w:rPr>
            </w:pPr>
            <w:r>
              <w:rPr>
                <w:sz w:val="22"/>
              </w:rPr>
              <w:t>44C0001</w:t>
            </w:r>
          </w:p>
        </w:tc>
        <w:tc>
          <w:tcPr>
            <w:tcW w:w="1077" w:type="dxa"/>
          </w:tcPr>
          <w:p w:rsidR="00A30CA7" w:rsidRDefault="00A30CA7">
            <w:pPr>
              <w:spacing w:after="0" w:line="240" w:lineRule="auto"/>
              <w:jc w:val="center"/>
              <w:rPr>
                <w:sz w:val="22"/>
              </w:rPr>
            </w:pPr>
            <w:r>
              <w:rPr>
                <w:sz w:val="22"/>
              </w:rPr>
              <w:t>2800</w:t>
            </w:r>
          </w:p>
        </w:tc>
        <w:tc>
          <w:tcPr>
            <w:tcW w:w="1134" w:type="dxa"/>
          </w:tcPr>
          <w:p w:rsidR="00A30CA7" w:rsidRDefault="00A30CA7">
            <w:pPr>
              <w:spacing w:after="0" w:line="240" w:lineRule="auto"/>
              <w:rPr>
                <w:sz w:val="22"/>
              </w:rPr>
            </w:pPr>
            <w:r>
              <w:rPr>
                <w:sz w:val="22"/>
              </w:rPr>
              <w:t>KA-C0003</w:t>
            </w:r>
          </w:p>
        </w:tc>
        <w:tc>
          <w:tcPr>
            <w:tcW w:w="1448" w:type="dxa"/>
          </w:tcPr>
          <w:p w:rsidR="00A30CA7" w:rsidRDefault="00A30CA7">
            <w:pPr>
              <w:spacing w:after="0" w:line="240" w:lineRule="auto"/>
              <w:rPr>
                <w:sz w:val="22"/>
              </w:rPr>
            </w:pPr>
            <w:r>
              <w:rPr>
                <w:sz w:val="22"/>
              </w:rPr>
              <w:t>W0111/</w:t>
            </w:r>
            <w:r>
              <w:rPr>
                <w:sz w:val="22"/>
              </w:rPr>
              <w:br/>
              <w:t>ER-C0001</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2D2DA6">
            <w:pPr>
              <w:spacing w:after="0" w:line="240" w:lineRule="auto"/>
              <w:jc w:val="right"/>
              <w:rPr>
                <w:sz w:val="22"/>
              </w:rPr>
            </w:pPr>
            <w:r>
              <w:rPr>
                <w:sz w:val="22"/>
              </w:rPr>
              <w:t>51</w:t>
            </w:r>
            <w:r w:rsidR="00A30CA7">
              <w:rPr>
                <w:sz w:val="22"/>
              </w:rPr>
              <w:t>.</w:t>
            </w:r>
            <w:r>
              <w:rPr>
                <w:sz w:val="22"/>
              </w:rPr>
              <w:t>170</w:t>
            </w:r>
            <w:r w:rsidR="00A30CA7">
              <w:rPr>
                <w:sz w:val="22"/>
              </w:rPr>
              <w:t>,00</w:t>
            </w:r>
          </w:p>
        </w:tc>
        <w:tc>
          <w:tcPr>
            <w:tcW w:w="556" w:type="dxa"/>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sz w:val="22"/>
              </w:rPr>
            </w:pPr>
            <w:r>
              <w:rPr>
                <w:sz w:val="22"/>
              </w:rPr>
              <w:t>4</w:t>
            </w:r>
          </w:p>
        </w:tc>
        <w:tc>
          <w:tcPr>
            <w:tcW w:w="510" w:type="dxa"/>
          </w:tcPr>
          <w:p w:rsidR="00A30CA7" w:rsidRDefault="00A30CA7">
            <w:pPr>
              <w:spacing w:after="0" w:line="240" w:lineRule="auto"/>
              <w:rPr>
                <w:sz w:val="22"/>
              </w:rPr>
            </w:pPr>
            <w:r>
              <w:rPr>
                <w:sz w:val="22"/>
              </w:rPr>
              <w:t>KZ</w:t>
            </w:r>
          </w:p>
        </w:tc>
        <w:tc>
          <w:tcPr>
            <w:tcW w:w="851" w:type="dxa"/>
            <w:tcBorders>
              <w:left w:val="nil"/>
            </w:tcBorders>
          </w:tcPr>
          <w:p w:rsidR="00A30CA7" w:rsidRDefault="00A30CA7">
            <w:pPr>
              <w:spacing w:after="0" w:line="240" w:lineRule="auto"/>
              <w:rPr>
                <w:sz w:val="22"/>
              </w:rPr>
            </w:pPr>
            <w:r>
              <w:rPr>
                <w:sz w:val="22"/>
              </w:rPr>
              <w:t>..-06-10</w:t>
            </w:r>
          </w:p>
        </w:tc>
        <w:tc>
          <w:tcPr>
            <w:tcW w:w="964" w:type="dxa"/>
          </w:tcPr>
          <w:p w:rsidR="00A30CA7" w:rsidRDefault="00A30CA7">
            <w:pPr>
              <w:spacing w:after="0" w:line="240" w:lineRule="auto"/>
              <w:jc w:val="center"/>
              <w:rPr>
                <w:sz w:val="22"/>
              </w:rPr>
            </w:pPr>
            <w:r>
              <w:rPr>
                <w:sz w:val="22"/>
              </w:rPr>
              <w:t>44C0003</w:t>
            </w:r>
          </w:p>
        </w:tc>
        <w:tc>
          <w:tcPr>
            <w:tcW w:w="1077" w:type="dxa"/>
          </w:tcPr>
          <w:p w:rsidR="00A30CA7" w:rsidRDefault="00A30CA7">
            <w:pPr>
              <w:spacing w:after="0" w:line="240" w:lineRule="auto"/>
              <w:jc w:val="center"/>
              <w:rPr>
                <w:sz w:val="22"/>
              </w:rPr>
            </w:pPr>
            <w:r>
              <w:rPr>
                <w:sz w:val="22"/>
              </w:rPr>
              <w:t>2800</w:t>
            </w:r>
          </w:p>
        </w:tc>
        <w:tc>
          <w:tcPr>
            <w:tcW w:w="1134" w:type="dxa"/>
          </w:tcPr>
          <w:p w:rsidR="00A30CA7" w:rsidRDefault="00A30CA7">
            <w:pPr>
              <w:spacing w:after="0" w:line="240" w:lineRule="auto"/>
              <w:rPr>
                <w:sz w:val="22"/>
              </w:rPr>
            </w:pPr>
            <w:r>
              <w:rPr>
                <w:sz w:val="22"/>
              </w:rPr>
              <w:t>KA-C0004</w:t>
            </w:r>
          </w:p>
        </w:tc>
        <w:tc>
          <w:tcPr>
            <w:tcW w:w="1448" w:type="dxa"/>
          </w:tcPr>
          <w:p w:rsidR="00A30CA7" w:rsidRDefault="00A30CA7">
            <w:pPr>
              <w:spacing w:after="0" w:line="240" w:lineRule="auto"/>
              <w:rPr>
                <w:sz w:val="22"/>
              </w:rPr>
            </w:pPr>
            <w:r>
              <w:rPr>
                <w:sz w:val="22"/>
              </w:rPr>
              <w:t>L0025/</w:t>
            </w:r>
            <w:r>
              <w:rPr>
                <w:sz w:val="22"/>
              </w:rPr>
              <w:br/>
              <w:t>ER-C0002</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A30CA7">
            <w:pPr>
              <w:spacing w:after="0" w:line="240" w:lineRule="auto"/>
              <w:jc w:val="right"/>
              <w:rPr>
                <w:sz w:val="22"/>
              </w:rPr>
            </w:pPr>
            <w:r>
              <w:rPr>
                <w:sz w:val="22"/>
              </w:rPr>
              <w:t>8.</w:t>
            </w:r>
            <w:r w:rsidR="002D2DA6">
              <w:rPr>
                <w:sz w:val="22"/>
              </w:rPr>
              <w:t>676</w:t>
            </w:r>
            <w:r>
              <w:rPr>
                <w:sz w:val="22"/>
              </w:rPr>
              <w:t>,</w:t>
            </w:r>
            <w:r w:rsidR="002D2DA6">
              <w:rPr>
                <w:sz w:val="22"/>
              </w:rPr>
              <w:t>53</w:t>
            </w:r>
          </w:p>
        </w:tc>
        <w:tc>
          <w:tcPr>
            <w:tcW w:w="556" w:type="dxa"/>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i/>
                <w:sz w:val="22"/>
              </w:rPr>
            </w:pPr>
            <w:r>
              <w:rPr>
                <w:i/>
                <w:sz w:val="22"/>
              </w:rPr>
              <w:t>4</w:t>
            </w:r>
          </w:p>
        </w:tc>
        <w:tc>
          <w:tcPr>
            <w:tcW w:w="510" w:type="dxa"/>
          </w:tcPr>
          <w:p w:rsidR="00A30CA7" w:rsidRDefault="00A30CA7">
            <w:pPr>
              <w:spacing w:after="0" w:line="240" w:lineRule="auto"/>
              <w:rPr>
                <w:i/>
                <w:sz w:val="22"/>
              </w:rPr>
            </w:pPr>
            <w:r>
              <w:rPr>
                <w:i/>
                <w:sz w:val="22"/>
              </w:rPr>
              <w:t>B</w:t>
            </w:r>
          </w:p>
        </w:tc>
        <w:tc>
          <w:tcPr>
            <w:tcW w:w="851" w:type="dxa"/>
            <w:tcBorders>
              <w:left w:val="nil"/>
            </w:tcBorders>
          </w:tcPr>
          <w:p w:rsidR="00A30CA7" w:rsidRDefault="00A30CA7">
            <w:pPr>
              <w:spacing w:after="0" w:line="240" w:lineRule="auto"/>
              <w:rPr>
                <w:i/>
                <w:sz w:val="22"/>
              </w:rPr>
            </w:pPr>
            <w:r>
              <w:rPr>
                <w:i/>
                <w:sz w:val="22"/>
              </w:rPr>
              <w:t>..-06-10</w:t>
            </w:r>
          </w:p>
        </w:tc>
        <w:tc>
          <w:tcPr>
            <w:tcW w:w="964" w:type="dxa"/>
          </w:tcPr>
          <w:p w:rsidR="00A30CA7" w:rsidRDefault="00A30CA7">
            <w:pPr>
              <w:spacing w:after="0" w:line="240" w:lineRule="auto"/>
              <w:jc w:val="center"/>
              <w:rPr>
                <w:i/>
                <w:sz w:val="22"/>
              </w:rPr>
            </w:pPr>
            <w:r>
              <w:rPr>
                <w:i/>
                <w:sz w:val="22"/>
              </w:rPr>
              <w:t>44C0003</w:t>
            </w:r>
          </w:p>
        </w:tc>
        <w:tc>
          <w:tcPr>
            <w:tcW w:w="1077" w:type="dxa"/>
          </w:tcPr>
          <w:p w:rsidR="00A30CA7" w:rsidRDefault="00A30CA7">
            <w:pPr>
              <w:spacing w:after="0" w:line="240" w:lineRule="auto"/>
              <w:jc w:val="center"/>
              <w:rPr>
                <w:i/>
                <w:sz w:val="22"/>
              </w:rPr>
            </w:pPr>
            <w:r>
              <w:rPr>
                <w:i/>
                <w:sz w:val="22"/>
              </w:rPr>
              <w:t>6092</w:t>
            </w:r>
          </w:p>
        </w:tc>
        <w:tc>
          <w:tcPr>
            <w:tcW w:w="1134" w:type="dxa"/>
          </w:tcPr>
          <w:p w:rsidR="00A30CA7" w:rsidRDefault="00A30CA7">
            <w:pPr>
              <w:spacing w:after="0" w:line="240" w:lineRule="auto"/>
              <w:rPr>
                <w:i/>
                <w:sz w:val="22"/>
              </w:rPr>
            </w:pPr>
            <w:r>
              <w:rPr>
                <w:i/>
                <w:sz w:val="22"/>
              </w:rPr>
              <w:t>KA-C0004</w:t>
            </w:r>
          </w:p>
        </w:tc>
        <w:tc>
          <w:tcPr>
            <w:tcW w:w="1448" w:type="dxa"/>
          </w:tcPr>
          <w:p w:rsidR="00A30CA7" w:rsidRDefault="00A30CA7">
            <w:pPr>
              <w:spacing w:after="0" w:line="240" w:lineRule="auto"/>
              <w:rPr>
                <w:i/>
                <w:sz w:val="22"/>
              </w:rPr>
            </w:pPr>
            <w:r>
              <w:rPr>
                <w:i/>
                <w:sz w:val="22"/>
              </w:rPr>
              <w:t xml:space="preserve">Skonto </w:t>
            </w:r>
            <w:r>
              <w:rPr>
                <w:i/>
                <w:sz w:val="22"/>
              </w:rPr>
              <w:br/>
              <w:t>ER-C0002</w:t>
            </w:r>
          </w:p>
        </w:tc>
        <w:tc>
          <w:tcPr>
            <w:tcW w:w="523" w:type="dxa"/>
          </w:tcPr>
          <w:p w:rsidR="00A30CA7" w:rsidRDefault="00A30CA7">
            <w:pPr>
              <w:spacing w:after="0" w:line="240" w:lineRule="auto"/>
              <w:jc w:val="center"/>
              <w:rPr>
                <w:i/>
                <w:sz w:val="22"/>
              </w:rPr>
            </w:pPr>
            <w:r>
              <w:rPr>
                <w:i/>
                <w:sz w:val="22"/>
              </w:rPr>
              <w:t>B</w:t>
            </w:r>
          </w:p>
        </w:tc>
        <w:tc>
          <w:tcPr>
            <w:tcW w:w="1047" w:type="dxa"/>
          </w:tcPr>
          <w:p w:rsidR="00A30CA7" w:rsidRDefault="00A30CA7">
            <w:pPr>
              <w:spacing w:after="0" w:line="240" w:lineRule="auto"/>
              <w:jc w:val="right"/>
              <w:rPr>
                <w:i/>
                <w:sz w:val="22"/>
              </w:rPr>
            </w:pPr>
            <w:r>
              <w:rPr>
                <w:i/>
                <w:sz w:val="22"/>
              </w:rPr>
              <w:t>17</w:t>
            </w:r>
            <w:r w:rsidR="002D2DA6">
              <w:rPr>
                <w:i/>
                <w:sz w:val="22"/>
              </w:rPr>
              <w:t>7</w:t>
            </w:r>
            <w:r>
              <w:rPr>
                <w:i/>
                <w:sz w:val="22"/>
              </w:rPr>
              <w:t>,</w:t>
            </w:r>
            <w:r w:rsidR="002D2DA6">
              <w:rPr>
                <w:i/>
                <w:sz w:val="22"/>
              </w:rPr>
              <w:t>07</w:t>
            </w:r>
          </w:p>
        </w:tc>
        <w:tc>
          <w:tcPr>
            <w:tcW w:w="556" w:type="dxa"/>
          </w:tcPr>
          <w:p w:rsidR="00A30CA7" w:rsidRDefault="00A30CA7">
            <w:pPr>
              <w:spacing w:after="0" w:line="240" w:lineRule="auto"/>
              <w:jc w:val="center"/>
              <w:rPr>
                <w:i/>
                <w:sz w:val="22"/>
              </w:rPr>
            </w:pPr>
            <w:r>
              <w:rPr>
                <w:i/>
                <w:sz w:val="22"/>
              </w:rPr>
              <w:t>V</w:t>
            </w:r>
          </w:p>
        </w:tc>
      </w:tr>
      <w:tr w:rsidR="00A30CA7">
        <w:trPr>
          <w:cantSplit/>
        </w:trPr>
        <w:tc>
          <w:tcPr>
            <w:tcW w:w="397" w:type="dxa"/>
          </w:tcPr>
          <w:p w:rsidR="00A30CA7" w:rsidRDefault="00A30CA7">
            <w:pPr>
              <w:spacing w:after="0" w:line="240" w:lineRule="auto"/>
              <w:rPr>
                <w:sz w:val="22"/>
              </w:rPr>
            </w:pPr>
            <w:r>
              <w:rPr>
                <w:sz w:val="22"/>
              </w:rPr>
              <w:t>5</w:t>
            </w:r>
          </w:p>
        </w:tc>
        <w:tc>
          <w:tcPr>
            <w:tcW w:w="510" w:type="dxa"/>
          </w:tcPr>
          <w:p w:rsidR="00A30CA7" w:rsidRDefault="00A30CA7">
            <w:pPr>
              <w:spacing w:after="0" w:line="240" w:lineRule="auto"/>
              <w:rPr>
                <w:sz w:val="22"/>
              </w:rPr>
            </w:pPr>
            <w:r>
              <w:rPr>
                <w:sz w:val="22"/>
              </w:rPr>
              <w:t>B</w:t>
            </w:r>
          </w:p>
        </w:tc>
        <w:tc>
          <w:tcPr>
            <w:tcW w:w="851" w:type="dxa"/>
            <w:tcBorders>
              <w:left w:val="nil"/>
            </w:tcBorders>
          </w:tcPr>
          <w:p w:rsidR="00A30CA7" w:rsidRDefault="00A30CA7">
            <w:pPr>
              <w:spacing w:after="0" w:line="240" w:lineRule="auto"/>
              <w:rPr>
                <w:sz w:val="22"/>
              </w:rPr>
            </w:pPr>
            <w:r>
              <w:rPr>
                <w:sz w:val="22"/>
              </w:rPr>
              <w:t>..-06-10</w:t>
            </w:r>
          </w:p>
        </w:tc>
        <w:tc>
          <w:tcPr>
            <w:tcW w:w="964" w:type="dxa"/>
          </w:tcPr>
          <w:p w:rsidR="00A30CA7" w:rsidRDefault="00A30CA7">
            <w:pPr>
              <w:spacing w:after="0" w:line="240" w:lineRule="auto"/>
              <w:jc w:val="center"/>
              <w:rPr>
                <w:sz w:val="22"/>
              </w:rPr>
            </w:pPr>
            <w:r>
              <w:rPr>
                <w:sz w:val="22"/>
              </w:rPr>
              <w:t>4809</w:t>
            </w:r>
          </w:p>
        </w:tc>
        <w:tc>
          <w:tcPr>
            <w:tcW w:w="1077" w:type="dxa"/>
          </w:tcPr>
          <w:p w:rsidR="00A30CA7" w:rsidRDefault="00A30CA7">
            <w:pPr>
              <w:spacing w:after="0" w:line="240" w:lineRule="auto"/>
              <w:jc w:val="center"/>
              <w:rPr>
                <w:sz w:val="22"/>
              </w:rPr>
            </w:pPr>
            <w:r>
              <w:rPr>
                <w:sz w:val="22"/>
              </w:rPr>
              <w:t>2800</w:t>
            </w:r>
          </w:p>
        </w:tc>
        <w:tc>
          <w:tcPr>
            <w:tcW w:w="1134" w:type="dxa"/>
          </w:tcPr>
          <w:p w:rsidR="00A30CA7" w:rsidRDefault="00A30CA7">
            <w:pPr>
              <w:spacing w:after="0" w:line="240" w:lineRule="auto"/>
              <w:rPr>
                <w:sz w:val="22"/>
              </w:rPr>
            </w:pPr>
            <w:r>
              <w:rPr>
                <w:sz w:val="22"/>
              </w:rPr>
              <w:t>KA-C0005</w:t>
            </w:r>
          </w:p>
        </w:tc>
        <w:tc>
          <w:tcPr>
            <w:tcW w:w="1448" w:type="dxa"/>
          </w:tcPr>
          <w:p w:rsidR="00A30CA7" w:rsidRDefault="00A30CA7">
            <w:pPr>
              <w:spacing w:after="0" w:line="240" w:lineRule="auto"/>
              <w:rPr>
                <w:sz w:val="22"/>
              </w:rPr>
            </w:pPr>
            <w:r>
              <w:rPr>
                <w:sz w:val="22"/>
              </w:rPr>
              <w:t xml:space="preserve">Umsatzsteuer-vor. Mai </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2D2DA6">
            <w:pPr>
              <w:spacing w:after="0" w:line="240" w:lineRule="auto"/>
              <w:jc w:val="right"/>
              <w:rPr>
                <w:sz w:val="22"/>
              </w:rPr>
            </w:pPr>
            <w:r>
              <w:rPr>
                <w:sz w:val="22"/>
              </w:rPr>
              <w:t>6</w:t>
            </w:r>
            <w:r w:rsidR="00A30CA7">
              <w:rPr>
                <w:sz w:val="22"/>
              </w:rPr>
              <w:t>.</w:t>
            </w:r>
            <w:r>
              <w:rPr>
                <w:sz w:val="22"/>
              </w:rPr>
              <w:t>700</w:t>
            </w:r>
            <w:r w:rsidR="00A30CA7">
              <w:rPr>
                <w:sz w:val="22"/>
              </w:rPr>
              <w:t>,</w:t>
            </w:r>
            <w:r>
              <w:rPr>
                <w:sz w:val="22"/>
              </w:rPr>
              <w:t>35</w:t>
            </w:r>
          </w:p>
        </w:tc>
        <w:tc>
          <w:tcPr>
            <w:tcW w:w="556" w:type="dxa"/>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sz w:val="22"/>
              </w:rPr>
            </w:pPr>
            <w:r>
              <w:rPr>
                <w:sz w:val="22"/>
              </w:rPr>
              <w:t>6</w:t>
            </w:r>
          </w:p>
        </w:tc>
        <w:tc>
          <w:tcPr>
            <w:tcW w:w="510" w:type="dxa"/>
          </w:tcPr>
          <w:p w:rsidR="00A30CA7" w:rsidRDefault="00A30CA7">
            <w:pPr>
              <w:spacing w:after="0" w:line="240" w:lineRule="auto"/>
              <w:rPr>
                <w:sz w:val="22"/>
              </w:rPr>
            </w:pPr>
            <w:r>
              <w:rPr>
                <w:sz w:val="22"/>
              </w:rPr>
              <w:t>KZ</w:t>
            </w:r>
          </w:p>
        </w:tc>
        <w:tc>
          <w:tcPr>
            <w:tcW w:w="851" w:type="dxa"/>
            <w:tcBorders>
              <w:left w:val="nil"/>
            </w:tcBorders>
          </w:tcPr>
          <w:p w:rsidR="00A30CA7" w:rsidRDefault="00A30CA7">
            <w:pPr>
              <w:spacing w:after="0" w:line="240" w:lineRule="auto"/>
              <w:rPr>
                <w:sz w:val="22"/>
              </w:rPr>
            </w:pPr>
            <w:r>
              <w:rPr>
                <w:sz w:val="22"/>
              </w:rPr>
              <w:t>..-06-19</w:t>
            </w:r>
          </w:p>
        </w:tc>
        <w:tc>
          <w:tcPr>
            <w:tcW w:w="964" w:type="dxa"/>
          </w:tcPr>
          <w:p w:rsidR="00A30CA7" w:rsidRDefault="00A30CA7">
            <w:pPr>
              <w:spacing w:after="0" w:line="240" w:lineRule="auto"/>
              <w:jc w:val="center"/>
              <w:rPr>
                <w:sz w:val="22"/>
              </w:rPr>
            </w:pPr>
            <w:r>
              <w:rPr>
                <w:sz w:val="22"/>
              </w:rPr>
              <w:t>44C0004</w:t>
            </w:r>
          </w:p>
        </w:tc>
        <w:tc>
          <w:tcPr>
            <w:tcW w:w="1077" w:type="dxa"/>
          </w:tcPr>
          <w:p w:rsidR="00A30CA7" w:rsidRDefault="00A30CA7">
            <w:pPr>
              <w:spacing w:after="0" w:line="240" w:lineRule="auto"/>
              <w:jc w:val="center"/>
              <w:rPr>
                <w:sz w:val="22"/>
              </w:rPr>
            </w:pPr>
            <w:r>
              <w:rPr>
                <w:sz w:val="22"/>
              </w:rPr>
              <w:t>2800</w:t>
            </w:r>
          </w:p>
        </w:tc>
        <w:tc>
          <w:tcPr>
            <w:tcW w:w="1134" w:type="dxa"/>
          </w:tcPr>
          <w:p w:rsidR="00A30CA7" w:rsidRDefault="00A30CA7">
            <w:pPr>
              <w:spacing w:after="0" w:line="240" w:lineRule="auto"/>
              <w:rPr>
                <w:sz w:val="22"/>
              </w:rPr>
            </w:pPr>
            <w:r>
              <w:rPr>
                <w:sz w:val="22"/>
              </w:rPr>
              <w:t>KA-C0006</w:t>
            </w:r>
          </w:p>
        </w:tc>
        <w:tc>
          <w:tcPr>
            <w:tcW w:w="1448" w:type="dxa"/>
          </w:tcPr>
          <w:p w:rsidR="00A30CA7" w:rsidRDefault="00A30CA7">
            <w:pPr>
              <w:spacing w:after="0" w:line="240" w:lineRule="auto"/>
              <w:rPr>
                <w:sz w:val="22"/>
              </w:rPr>
            </w:pPr>
            <w:r>
              <w:rPr>
                <w:sz w:val="22"/>
              </w:rPr>
              <w:t>B0003/</w:t>
            </w:r>
            <w:r>
              <w:rPr>
                <w:sz w:val="22"/>
              </w:rPr>
              <w:br/>
              <w:t>ER-C0003</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A30CA7">
            <w:pPr>
              <w:spacing w:after="0" w:line="240" w:lineRule="auto"/>
              <w:jc w:val="right"/>
              <w:rPr>
                <w:sz w:val="22"/>
              </w:rPr>
            </w:pPr>
            <w:r>
              <w:rPr>
                <w:sz w:val="22"/>
              </w:rPr>
              <w:t>5.</w:t>
            </w:r>
            <w:r w:rsidR="002D2DA6">
              <w:rPr>
                <w:sz w:val="22"/>
              </w:rPr>
              <w:t>921</w:t>
            </w:r>
            <w:r>
              <w:rPr>
                <w:sz w:val="22"/>
              </w:rPr>
              <w:t>,</w:t>
            </w:r>
            <w:r w:rsidR="002D2DA6">
              <w:rPr>
                <w:sz w:val="22"/>
              </w:rPr>
              <w:t>44</w:t>
            </w:r>
          </w:p>
        </w:tc>
        <w:tc>
          <w:tcPr>
            <w:tcW w:w="556" w:type="dxa"/>
          </w:tcPr>
          <w:p w:rsidR="00A30CA7" w:rsidRDefault="00A30CA7">
            <w:pPr>
              <w:spacing w:after="0" w:line="240" w:lineRule="auto"/>
              <w:jc w:val="center"/>
              <w:rPr>
                <w:sz w:val="22"/>
              </w:rPr>
            </w:pPr>
          </w:p>
        </w:tc>
      </w:tr>
      <w:tr w:rsidR="00A30CA7">
        <w:trPr>
          <w:cantSplit/>
        </w:trPr>
        <w:tc>
          <w:tcPr>
            <w:tcW w:w="397" w:type="dxa"/>
          </w:tcPr>
          <w:p w:rsidR="00A30CA7" w:rsidRDefault="00A30CA7">
            <w:pPr>
              <w:spacing w:after="0" w:line="240" w:lineRule="auto"/>
              <w:rPr>
                <w:sz w:val="22"/>
              </w:rPr>
            </w:pPr>
            <w:r>
              <w:rPr>
                <w:sz w:val="22"/>
              </w:rPr>
              <w:t>7</w:t>
            </w:r>
          </w:p>
        </w:tc>
        <w:tc>
          <w:tcPr>
            <w:tcW w:w="510" w:type="dxa"/>
          </w:tcPr>
          <w:p w:rsidR="00A30CA7" w:rsidRDefault="00A30CA7">
            <w:pPr>
              <w:spacing w:after="0" w:line="240" w:lineRule="auto"/>
              <w:rPr>
                <w:sz w:val="22"/>
              </w:rPr>
            </w:pPr>
            <w:r>
              <w:rPr>
                <w:sz w:val="22"/>
              </w:rPr>
              <w:t>KZ</w:t>
            </w:r>
          </w:p>
        </w:tc>
        <w:tc>
          <w:tcPr>
            <w:tcW w:w="851" w:type="dxa"/>
            <w:tcBorders>
              <w:left w:val="nil"/>
            </w:tcBorders>
          </w:tcPr>
          <w:p w:rsidR="00A30CA7" w:rsidRDefault="00A30CA7">
            <w:pPr>
              <w:spacing w:after="0" w:line="240" w:lineRule="auto"/>
              <w:rPr>
                <w:sz w:val="22"/>
              </w:rPr>
            </w:pPr>
            <w:r>
              <w:rPr>
                <w:sz w:val="22"/>
              </w:rPr>
              <w:t>..-06-19</w:t>
            </w:r>
          </w:p>
        </w:tc>
        <w:tc>
          <w:tcPr>
            <w:tcW w:w="964" w:type="dxa"/>
          </w:tcPr>
          <w:p w:rsidR="00A30CA7" w:rsidRDefault="00A30CA7">
            <w:pPr>
              <w:spacing w:after="0" w:line="240" w:lineRule="auto"/>
              <w:jc w:val="center"/>
              <w:rPr>
                <w:sz w:val="22"/>
              </w:rPr>
            </w:pPr>
            <w:r>
              <w:rPr>
                <w:sz w:val="22"/>
              </w:rPr>
              <w:t>44C0002</w:t>
            </w:r>
          </w:p>
        </w:tc>
        <w:tc>
          <w:tcPr>
            <w:tcW w:w="1077" w:type="dxa"/>
          </w:tcPr>
          <w:p w:rsidR="00A30CA7" w:rsidRDefault="00A30CA7">
            <w:pPr>
              <w:spacing w:after="0" w:line="240" w:lineRule="auto"/>
              <w:jc w:val="center"/>
              <w:rPr>
                <w:sz w:val="22"/>
              </w:rPr>
            </w:pPr>
            <w:r>
              <w:rPr>
                <w:sz w:val="22"/>
              </w:rPr>
              <w:t>2800</w:t>
            </w:r>
          </w:p>
        </w:tc>
        <w:tc>
          <w:tcPr>
            <w:tcW w:w="1134" w:type="dxa"/>
          </w:tcPr>
          <w:p w:rsidR="00A30CA7" w:rsidRDefault="00A30CA7">
            <w:pPr>
              <w:spacing w:after="0" w:line="240" w:lineRule="auto"/>
              <w:rPr>
                <w:sz w:val="22"/>
              </w:rPr>
            </w:pPr>
            <w:r>
              <w:rPr>
                <w:sz w:val="22"/>
              </w:rPr>
              <w:t>KA-C0007</w:t>
            </w:r>
          </w:p>
        </w:tc>
        <w:tc>
          <w:tcPr>
            <w:tcW w:w="1448" w:type="dxa"/>
          </w:tcPr>
          <w:p w:rsidR="00A30CA7" w:rsidRDefault="00A30CA7">
            <w:pPr>
              <w:spacing w:after="0" w:line="240" w:lineRule="auto"/>
              <w:rPr>
                <w:sz w:val="22"/>
              </w:rPr>
            </w:pPr>
            <w:r>
              <w:rPr>
                <w:sz w:val="22"/>
              </w:rPr>
              <w:t>M0013/</w:t>
            </w:r>
            <w:r>
              <w:rPr>
                <w:sz w:val="22"/>
              </w:rPr>
              <w:br/>
              <w:t>ER-C0004</w:t>
            </w:r>
          </w:p>
        </w:tc>
        <w:tc>
          <w:tcPr>
            <w:tcW w:w="523" w:type="dxa"/>
          </w:tcPr>
          <w:p w:rsidR="00A30CA7" w:rsidRDefault="00A30CA7">
            <w:pPr>
              <w:spacing w:after="0" w:line="240" w:lineRule="auto"/>
              <w:jc w:val="center"/>
              <w:rPr>
                <w:sz w:val="22"/>
              </w:rPr>
            </w:pPr>
            <w:r>
              <w:rPr>
                <w:sz w:val="22"/>
              </w:rPr>
              <w:t>B</w:t>
            </w:r>
          </w:p>
        </w:tc>
        <w:tc>
          <w:tcPr>
            <w:tcW w:w="1047" w:type="dxa"/>
          </w:tcPr>
          <w:p w:rsidR="00A30CA7" w:rsidRDefault="00A30CA7">
            <w:pPr>
              <w:spacing w:after="0" w:line="240" w:lineRule="auto"/>
              <w:jc w:val="right"/>
              <w:rPr>
                <w:sz w:val="22"/>
              </w:rPr>
            </w:pPr>
            <w:r>
              <w:rPr>
                <w:sz w:val="22"/>
              </w:rPr>
              <w:t>1.</w:t>
            </w:r>
            <w:r w:rsidR="002D2DA6">
              <w:rPr>
                <w:sz w:val="22"/>
              </w:rPr>
              <w:t>030</w:t>
            </w:r>
            <w:r>
              <w:rPr>
                <w:sz w:val="22"/>
              </w:rPr>
              <w:t>,</w:t>
            </w:r>
            <w:r w:rsidR="002D2DA6">
              <w:rPr>
                <w:sz w:val="22"/>
              </w:rPr>
              <w:t>54</w:t>
            </w:r>
          </w:p>
        </w:tc>
        <w:tc>
          <w:tcPr>
            <w:tcW w:w="556" w:type="dxa"/>
          </w:tcPr>
          <w:p w:rsidR="00A30CA7" w:rsidRDefault="00A30CA7">
            <w:pPr>
              <w:spacing w:after="0" w:line="240" w:lineRule="auto"/>
              <w:jc w:val="center"/>
              <w:rPr>
                <w:sz w:val="22"/>
              </w:rPr>
            </w:pPr>
          </w:p>
        </w:tc>
      </w:tr>
    </w:tbl>
    <w:p w:rsidR="00A30CA7" w:rsidRDefault="00A30CA7">
      <w:pPr>
        <w:pStyle w:val="Absatzfett"/>
        <w:widowControl/>
        <w:spacing w:before="72" w:after="72" w:line="288" w:lineRule="atLeast"/>
        <w:rPr>
          <w:rFonts w:ascii="Times New Roman" w:hAnsi="Times New Roman"/>
          <w:sz w:val="24"/>
        </w:rPr>
      </w:pPr>
      <w:r>
        <w:rPr>
          <w:rFonts w:ascii="Times New Roman" w:hAnsi="Times New Roman"/>
          <w:sz w:val="24"/>
        </w:rPr>
        <w:lastRenderedPageBreak/>
        <w:t xml:space="preserve">Wichtige Empfehlung: </w:t>
      </w:r>
    </w:p>
    <w:p w:rsidR="00A30CA7" w:rsidRDefault="00A30CA7" w:rsidP="000C3B35">
      <w:pPr>
        <w:pStyle w:val="Marginalspaltelinks"/>
        <w:framePr w:wrap="auto"/>
      </w:pPr>
      <w:r>
        <w:t>Vor jeder Buchung zuerst OP suchen!</w:t>
      </w:r>
    </w:p>
    <w:p w:rsidR="00A30CA7" w:rsidRDefault="00A30CA7">
      <w:pPr>
        <w:pStyle w:val="Absatzfett"/>
        <w:widowControl/>
        <w:spacing w:before="72" w:after="72" w:line="288" w:lineRule="atLeast"/>
        <w:jc w:val="both"/>
        <w:rPr>
          <w:rFonts w:ascii="Times New Roman" w:hAnsi="Times New Roman"/>
          <w:b w:val="0"/>
          <w:sz w:val="24"/>
        </w:rPr>
      </w:pPr>
      <w:r>
        <w:rPr>
          <w:rFonts w:ascii="Times New Roman" w:hAnsi="Times New Roman"/>
          <w:b w:val="0"/>
          <w:sz w:val="24"/>
        </w:rPr>
        <w:t xml:space="preserve">Sicherheitshalber vergewissern wir uns </w:t>
      </w:r>
      <w:r>
        <w:rPr>
          <w:rFonts w:ascii="Times New Roman" w:hAnsi="Times New Roman"/>
          <w:b w:val="0"/>
          <w:sz w:val="24"/>
          <w:u w:val="single"/>
        </w:rPr>
        <w:t>vor</w:t>
      </w:r>
      <w:r>
        <w:rPr>
          <w:rFonts w:ascii="Times New Roman" w:hAnsi="Times New Roman"/>
          <w:b w:val="0"/>
          <w:sz w:val="24"/>
        </w:rPr>
        <w:t xml:space="preserve"> der Eingabe der Buchungen, ob alle bezahlten Rechnungen bereits in der Offenen-Posten-Buchhaltung erfasst worden sind. Unmittelbar nach dem Start der Buchungsmaske klicken wir zu diesem Zweck die Schaltfläche </w:t>
      </w:r>
      <w:r>
        <w:rPr>
          <w:rFonts w:ascii="Times New Roman" w:hAnsi="Times New Roman"/>
          <w:b w:val="0"/>
          <w:i/>
          <w:sz w:val="24"/>
        </w:rPr>
        <w:t>OP suchen</w:t>
      </w:r>
      <w:r>
        <w:rPr>
          <w:rFonts w:ascii="Times New Roman" w:hAnsi="Times New Roman"/>
          <w:b w:val="0"/>
          <w:sz w:val="24"/>
        </w:rPr>
        <w:t xml:space="preserve"> an und geben der Reihe nach die gesuchten Fakturennummern (= unsere ER-Nummern) ein, unter denen die Rechnungen gebucht sein müssen.</w:t>
      </w:r>
    </w:p>
    <w:p w:rsidR="00A30CA7" w:rsidRDefault="00A30CA7">
      <w:pPr>
        <w:pStyle w:val="berschrift3"/>
      </w:pPr>
      <w:bookmarkStart w:id="93" w:name="_Toc441648018"/>
      <w:bookmarkStart w:id="94" w:name="_Toc216755444"/>
      <w:r>
        <w:t>Mahnlauf</w:t>
      </w:r>
      <w:bookmarkEnd w:id="93"/>
      <w:bookmarkEnd w:id="94"/>
    </w:p>
    <w:p w:rsidR="00A30CA7" w:rsidRDefault="00A30CA7">
      <w:r>
        <w:t>Am 30. Juni führen wir einen Mahnlauf durch. Grundlage hierfür sind die Mahnparameter, die im Rahmen der Stammdaten angelegt sein müssen.</w:t>
      </w:r>
    </w:p>
    <w:p w:rsidR="00A30CA7" w:rsidRDefault="00A30CA7">
      <w:pPr>
        <w:pStyle w:val="berschrift4"/>
      </w:pPr>
      <w:r>
        <w:t>Mahnparameter</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Stammdaten</w:t>
            </w:r>
          </w:p>
        </w:tc>
      </w:tr>
      <w:tr w:rsidR="00A30CA7">
        <w:trPr>
          <w:cantSplit/>
        </w:trPr>
        <w:tc>
          <w:tcPr>
            <w:tcW w:w="5667" w:type="dxa"/>
            <w:shd w:val="pct5" w:color="auto" w:fill="auto"/>
          </w:tcPr>
          <w:p w:rsidR="00A30CA7" w:rsidRDefault="00A30CA7">
            <w:pPr>
              <w:pStyle w:val="T1"/>
              <w:tabs>
                <w:tab w:val="clear" w:pos="2481"/>
                <w:tab w:val="left" w:pos="2053"/>
              </w:tabs>
              <w:rPr>
                <w:b/>
              </w:rPr>
            </w:pPr>
            <w:r>
              <w:rPr>
                <w:b/>
              </w:rPr>
              <w:tab/>
            </w:r>
            <w:r>
              <w:rPr>
                <w:b/>
              </w:rPr>
              <w:tab/>
            </w:r>
            <w:r>
              <w:rPr>
                <w:b/>
              </w:rPr>
              <w:tab/>
              <w:t>Mahnparameter</w:t>
            </w:r>
          </w:p>
        </w:tc>
      </w:tr>
    </w:tbl>
    <w:p w:rsidR="00A30CA7" w:rsidRDefault="00A30CA7">
      <w:pPr>
        <w:rPr>
          <w:sz w:val="16"/>
        </w:rPr>
      </w:pPr>
    </w:p>
    <w:p w:rsidR="00A30CA7" w:rsidRDefault="00A30CA7" w:rsidP="000C3B35">
      <w:pPr>
        <w:pStyle w:val="Marginalspaltelinks"/>
        <w:framePr w:wrap="auto"/>
      </w:pPr>
      <w:r>
        <w:t xml:space="preserve"> Die Bezeichnungen der Mahnstufen werden als Überschriften in den Mahnschreiben verwendet. </w:t>
      </w:r>
    </w:p>
    <w:p w:rsidR="00A30CA7" w:rsidRDefault="004C3396">
      <w:r>
        <w:t>Für das</w:t>
      </w:r>
      <w:r w:rsidR="00A30CA7">
        <w:t xml:space="preserve"> Übungs</w:t>
      </w:r>
      <w:r>
        <w:t>unternehmen</w:t>
      </w:r>
      <w:r w:rsidR="00A30CA7">
        <w:t xml:space="preserve"> Creativ Möbel GmbH sind folgende </w:t>
      </w:r>
      <w:r w:rsidR="00A30CA7">
        <w:rPr>
          <w:b/>
        </w:rPr>
        <w:t>Mahnstufen</w:t>
      </w:r>
      <w:r w:rsidR="00A30CA7">
        <w:t xml:space="preserve"> angelegt:</w:t>
      </w:r>
    </w:p>
    <w:p w:rsidR="00A30CA7" w:rsidRDefault="00A30CA7">
      <w:pPr>
        <w:pStyle w:val="Textkrper21"/>
      </w:pPr>
      <w:r>
        <w:t>Mahnstufe 0: Kontoauszug</w:t>
      </w:r>
      <w:r>
        <w:br/>
        <w:t>Mahnstufe 1: Zahlungserinnerung</w:t>
      </w:r>
      <w:r>
        <w:br/>
        <w:t>Mahnstufe 2: 1. Mahnung</w:t>
      </w:r>
      <w:r>
        <w:br/>
        <w:t>Mahnstufe 3: 2. Mahnung</w:t>
      </w:r>
      <w:r>
        <w:br/>
        <w:t>Mahnstufe 4: Letzte Mahnung.</w:t>
      </w:r>
    </w:p>
    <w:p w:rsidR="00A30CA7" w:rsidRDefault="00A30CA7" w:rsidP="000C3B35">
      <w:pPr>
        <w:pStyle w:val="Marginalspaltelinks"/>
        <w:framePr w:wrap="auto"/>
      </w:pPr>
      <w:r>
        <w:t xml:space="preserve">Die Karenztage </w:t>
      </w:r>
      <w:r>
        <w:br/>
        <w:t xml:space="preserve">bestimmen das Erreichen der </w:t>
      </w:r>
      <w:r>
        <w:br/>
        <w:t>nächsten Mahnstufe.</w:t>
      </w:r>
    </w:p>
    <w:p w:rsidR="00A30CA7" w:rsidRDefault="00A30CA7">
      <w:r>
        <w:t>Aufgrund der in den Mahnparametern angegebenen Tage (= Karenztage</w:t>
      </w:r>
      <w:r>
        <w:rPr>
          <w:b/>
        </w:rPr>
        <w:t>)</w:t>
      </w:r>
      <w:r>
        <w:t xml:space="preserve"> berechnet WINLine das Erreichen der jeweils nächsten Mahnstufe wie folgt: </w:t>
      </w:r>
    </w:p>
    <w:p w:rsidR="00A30CA7" w:rsidRDefault="00A30CA7" w:rsidP="004B7894">
      <w:pPr>
        <w:numPr>
          <w:ilvl w:val="0"/>
          <w:numId w:val="2"/>
        </w:numPr>
      </w:pPr>
      <w:r>
        <w:t>Datum der Mahnstufe 1 = Fälligkeitsdatum der Rechnung + Karenztage der Mahnstufe 0</w:t>
      </w:r>
    </w:p>
    <w:p w:rsidR="00A30CA7" w:rsidRDefault="00A30CA7" w:rsidP="004B7894">
      <w:pPr>
        <w:numPr>
          <w:ilvl w:val="0"/>
          <w:numId w:val="2"/>
        </w:numPr>
      </w:pPr>
      <w:r>
        <w:t xml:space="preserve">Datum der Mahnstufe 2 = Datum, an welchem die Mahnvorbereitung für Mahnstufe 1 durchgeführt wurde + Karenztage der Mahnstufe 1, usw. </w:t>
      </w:r>
    </w:p>
    <w:p w:rsidR="00A30CA7" w:rsidRDefault="00A30CA7" w:rsidP="000C3B35">
      <w:pPr>
        <w:pStyle w:val="Marginalspaltelinks"/>
        <w:framePr w:wrap="auto"/>
      </w:pPr>
      <w:r>
        <w:t xml:space="preserve">Im </w:t>
      </w:r>
      <w:r w:rsidR="00F25D78">
        <w:t>Übungsunternehmens</w:t>
      </w:r>
      <w:r>
        <w:t>betrieb relativ lange Karenzzeiten verwenden!</w:t>
      </w:r>
    </w:p>
    <w:p w:rsidR="00A30CA7" w:rsidRDefault="00A30CA7">
      <w:r>
        <w:t xml:space="preserve">Wegen der Besonderheiten </w:t>
      </w:r>
      <w:r w:rsidR="004C3396">
        <w:t>des Übungsunternehmens</w:t>
      </w:r>
      <w:r>
        <w:t xml:space="preserve"> (relativ lange Bearbeitungs- und Postlaufzeiten) sollten bei der laufenden </w:t>
      </w:r>
      <w:r w:rsidR="00F25D78">
        <w:t>Übungsunternehmens</w:t>
      </w:r>
      <w:r>
        <w:t>arbeit grundsätzlich längere Karenzzeiten als beim Schulungsmandanten 1UEB verwendet werden. Empfohlen werden z. B. für Mahnstufe 0 90 Tage und Mahnstufe 1 – 4: jeweils 30 Tage.</w:t>
      </w:r>
    </w:p>
    <w:p w:rsidR="00093495" w:rsidRDefault="00093495"/>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093495" w:rsidTr="00AF20FC">
        <w:trPr>
          <w:cantSplit/>
        </w:trPr>
        <w:tc>
          <w:tcPr>
            <w:tcW w:w="5667" w:type="dxa"/>
            <w:tcBorders>
              <w:bottom w:val="nil"/>
            </w:tcBorders>
            <w:shd w:val="pct10" w:color="auto" w:fill="auto"/>
          </w:tcPr>
          <w:p w:rsidR="00093495" w:rsidRDefault="00093495" w:rsidP="00AF20FC">
            <w:pPr>
              <w:pStyle w:val="T1"/>
              <w:rPr>
                <w:b/>
              </w:rPr>
            </w:pPr>
            <w:r>
              <w:rPr>
                <w:b/>
              </w:rPr>
              <w:t>Finanzbuchhaltung (1UEB)</w:t>
            </w:r>
          </w:p>
        </w:tc>
      </w:tr>
      <w:tr w:rsidR="00093495" w:rsidTr="00AF20FC">
        <w:trPr>
          <w:cantSplit/>
        </w:trPr>
        <w:tc>
          <w:tcPr>
            <w:tcW w:w="5667" w:type="dxa"/>
            <w:shd w:val="pct5" w:color="auto" w:fill="auto"/>
          </w:tcPr>
          <w:p w:rsidR="00093495" w:rsidRDefault="00093495" w:rsidP="00093495">
            <w:pPr>
              <w:pStyle w:val="T1"/>
              <w:rPr>
                <w:b/>
              </w:rPr>
            </w:pPr>
            <w:r>
              <w:rPr>
                <w:b/>
              </w:rPr>
              <w:t>MENÜ</w:t>
            </w:r>
            <w:r>
              <w:rPr>
                <w:b/>
              </w:rPr>
              <w:tab/>
              <w:t>Stammdaten</w:t>
            </w:r>
          </w:p>
        </w:tc>
      </w:tr>
      <w:tr w:rsidR="00093495" w:rsidTr="00AF20FC">
        <w:trPr>
          <w:cantSplit/>
        </w:trPr>
        <w:tc>
          <w:tcPr>
            <w:tcW w:w="5667" w:type="dxa"/>
            <w:shd w:val="pct5" w:color="auto" w:fill="auto"/>
          </w:tcPr>
          <w:p w:rsidR="00093495" w:rsidRDefault="00093495" w:rsidP="00093495">
            <w:pPr>
              <w:pStyle w:val="T1"/>
              <w:rPr>
                <w:b/>
              </w:rPr>
            </w:pPr>
            <w:r>
              <w:rPr>
                <w:b/>
              </w:rPr>
              <w:tab/>
            </w:r>
            <w:r>
              <w:rPr>
                <w:b/>
              </w:rPr>
              <w:tab/>
              <w:t xml:space="preserve">   Mahnparameter</w:t>
            </w:r>
          </w:p>
        </w:tc>
      </w:tr>
    </w:tbl>
    <w:p w:rsidR="00093495" w:rsidRDefault="00093495" w:rsidP="00093495">
      <w:pPr>
        <w:pStyle w:val="Fuzeile"/>
        <w:tabs>
          <w:tab w:val="clear" w:pos="4536"/>
          <w:tab w:val="clear" w:pos="9072"/>
        </w:tabs>
        <w:spacing w:after="0"/>
      </w:pPr>
    </w:p>
    <w:p w:rsidR="00093495" w:rsidRDefault="003D7077" w:rsidP="00093495">
      <w:pPr>
        <w:pStyle w:val="Fuzeile"/>
        <w:pBdr>
          <w:top w:val="single" w:sz="4" w:space="1" w:color="auto"/>
          <w:left w:val="single" w:sz="4" w:space="4" w:color="auto"/>
          <w:bottom w:val="single" w:sz="4" w:space="1" w:color="auto"/>
          <w:right w:val="single" w:sz="4" w:space="4" w:color="auto"/>
        </w:pBdr>
        <w:tabs>
          <w:tab w:val="clear" w:pos="4536"/>
          <w:tab w:val="clear" w:pos="9072"/>
        </w:tabs>
        <w:spacing w:after="0"/>
      </w:pPr>
      <w:r>
        <w:rPr>
          <w:noProof/>
        </w:rPr>
        <w:pict>
          <v:shape id="_x0000_i1063" type="#_x0000_t75" style="width:283.5pt;height:123pt;visibility:visible;mso-wrap-style:square">
            <v:imagedata r:id="rId57" o:title=""/>
          </v:shape>
        </w:pict>
      </w:r>
    </w:p>
    <w:p w:rsidR="00093495" w:rsidRDefault="00093495"/>
    <w:p w:rsidR="00A30CA7" w:rsidRDefault="00A30CA7">
      <w:r>
        <w:t xml:space="preserve">Außerdem mag es aus Vereinfachungsgründen in der    </w:t>
      </w:r>
      <w:r w:rsidR="00F25D78">
        <w:t>Übungsunternehmens</w:t>
      </w:r>
      <w:r>
        <w:t>praxis ratsam erscheinen, im außergerichtlichen Mahnverfahren auf Mahnspesen und Verzugszinsen zu verzichten.</w:t>
      </w:r>
    </w:p>
    <w:p w:rsidR="00A30CA7" w:rsidRDefault="00A30CA7">
      <w:pPr>
        <w:pStyle w:val="berschrift4"/>
      </w:pPr>
      <w:r>
        <w:t>Mahnvorbereitung</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rsidP="006A6524">
            <w:pPr>
              <w:pStyle w:val="T1"/>
              <w:rPr>
                <w:b/>
              </w:rPr>
            </w:pPr>
            <w:r>
              <w:rPr>
                <w:b/>
              </w:rPr>
              <w:t>MENÜ</w:t>
            </w:r>
            <w:r>
              <w:rPr>
                <w:b/>
              </w:rPr>
              <w:tab/>
            </w:r>
            <w:r w:rsidR="006A6524">
              <w:rPr>
                <w:b/>
              </w:rPr>
              <w:t>Auswertungen</w:t>
            </w:r>
          </w:p>
        </w:tc>
      </w:tr>
      <w:tr w:rsidR="006A6524">
        <w:trPr>
          <w:cantSplit/>
        </w:trPr>
        <w:tc>
          <w:tcPr>
            <w:tcW w:w="5667" w:type="dxa"/>
            <w:shd w:val="pct5" w:color="auto" w:fill="auto"/>
          </w:tcPr>
          <w:p w:rsidR="006A6524" w:rsidRDefault="006A6524">
            <w:pPr>
              <w:pStyle w:val="T1"/>
              <w:rPr>
                <w:b/>
              </w:rPr>
            </w:pPr>
            <w:r>
              <w:rPr>
                <w:b/>
              </w:rPr>
              <w:tab/>
            </w:r>
            <w:r>
              <w:rPr>
                <w:b/>
              </w:rPr>
              <w:tab/>
              <w:t xml:space="preserve">   Offene Posten</w:t>
            </w:r>
          </w:p>
        </w:tc>
      </w:tr>
      <w:tr w:rsidR="00A30CA7">
        <w:trPr>
          <w:cantSplit/>
        </w:trPr>
        <w:tc>
          <w:tcPr>
            <w:tcW w:w="5667" w:type="dxa"/>
            <w:shd w:val="pct5" w:color="auto" w:fill="auto"/>
          </w:tcPr>
          <w:p w:rsidR="00A30CA7" w:rsidRDefault="00A30CA7">
            <w:pPr>
              <w:pStyle w:val="T1"/>
              <w:tabs>
                <w:tab w:val="clear" w:pos="2481"/>
                <w:tab w:val="left" w:pos="2053"/>
              </w:tabs>
              <w:rPr>
                <w:b/>
              </w:rPr>
            </w:pPr>
            <w:r>
              <w:rPr>
                <w:b/>
              </w:rPr>
              <w:tab/>
            </w:r>
            <w:r>
              <w:rPr>
                <w:b/>
              </w:rPr>
              <w:tab/>
            </w:r>
            <w:r>
              <w:rPr>
                <w:b/>
              </w:rPr>
              <w:tab/>
              <w:t>Mahn</w:t>
            </w:r>
            <w:r w:rsidR="000C3B35">
              <w:rPr>
                <w:b/>
              </w:rPr>
              <w:t>ung</w:t>
            </w:r>
          </w:p>
        </w:tc>
      </w:tr>
    </w:tbl>
    <w:p w:rsidR="00A30CA7" w:rsidRDefault="00A30CA7">
      <w:pPr>
        <w:pStyle w:val="Fuzeile"/>
        <w:tabs>
          <w:tab w:val="clear" w:pos="4536"/>
          <w:tab w:val="clear" w:pos="9072"/>
        </w:tabs>
        <w:spacing w:after="0"/>
      </w:pPr>
    </w:p>
    <w:p w:rsidR="00A30CA7" w:rsidRDefault="00A30CA7" w:rsidP="000C3B35">
      <w:pPr>
        <w:pStyle w:val="Marginalspalterechts"/>
        <w:framePr w:wrap="auto"/>
      </w:pPr>
      <w:r>
        <w:t xml:space="preserve"> Das Programm erstellt Mahnjournal und Mahnungen.</w:t>
      </w:r>
    </w:p>
    <w:p w:rsidR="00A30CA7" w:rsidRDefault="00A30CA7">
      <w:r>
        <w:t xml:space="preserve">Bei der Mahnvorbereitung </w:t>
      </w:r>
    </w:p>
    <w:p w:rsidR="00A30CA7" w:rsidRDefault="00A30CA7" w:rsidP="000C3B35">
      <w:pPr>
        <w:pStyle w:val="Aufzhlungszeichen"/>
        <w:spacing w:before="0" w:after="0"/>
        <w:ind w:left="425" w:hanging="425"/>
      </w:pPr>
      <w:r>
        <w:t>überprüft WINLine, ob bzw. welche Rechnungen gemahnt werden müssen,</w:t>
      </w:r>
    </w:p>
    <w:p w:rsidR="00A30CA7" w:rsidRDefault="00A30CA7" w:rsidP="000C3B35">
      <w:pPr>
        <w:pStyle w:val="Aufzhlungszeichen"/>
        <w:spacing w:before="0" w:after="0"/>
        <w:ind w:left="425" w:hanging="425"/>
      </w:pPr>
      <w:r>
        <w:t>erhöht ggf. entsprechend die Mahnstufen,</w:t>
      </w:r>
    </w:p>
    <w:p w:rsidR="00A30CA7" w:rsidRDefault="00A30CA7" w:rsidP="000C3B35">
      <w:pPr>
        <w:pStyle w:val="Aufzhlungszeichen"/>
        <w:spacing w:before="0" w:after="0"/>
        <w:ind w:left="425" w:hanging="425"/>
      </w:pPr>
      <w:r>
        <w:t xml:space="preserve">erstellt ein Mahnjournal und </w:t>
      </w:r>
    </w:p>
    <w:p w:rsidR="00A30CA7" w:rsidRDefault="00A30CA7" w:rsidP="000C3B35">
      <w:pPr>
        <w:pStyle w:val="Aufzhlungszeichen"/>
        <w:spacing w:before="0" w:after="0"/>
        <w:ind w:left="425" w:hanging="425"/>
      </w:pPr>
      <w:r>
        <w:t>bereitet die zugehörigen Zahlungserinnerungen/ Mahnungen vor.</w:t>
      </w:r>
    </w:p>
    <w:p w:rsidR="00AF20FC" w:rsidRDefault="003D7077" w:rsidP="00AF20FC">
      <w:pPr>
        <w:pStyle w:val="Aufzhlungszeichen"/>
        <w:pBdr>
          <w:top w:val="single" w:sz="4" w:space="1" w:color="auto"/>
          <w:left w:val="single" w:sz="4" w:space="4" w:color="auto"/>
          <w:bottom w:val="single" w:sz="4" w:space="1" w:color="auto"/>
          <w:right w:val="single" w:sz="4" w:space="4" w:color="auto"/>
        </w:pBdr>
        <w:ind w:left="360" w:hanging="360"/>
        <w:rPr>
          <w:noProof/>
        </w:rPr>
      </w:pPr>
      <w:r>
        <w:rPr>
          <w:noProof/>
        </w:rPr>
        <w:pict>
          <v:shape id="_x0000_i1064" type="#_x0000_t75" style="width:283.5pt;height:102.75pt;visibility:visible;mso-wrap-style:square">
            <v:imagedata r:id="rId58" o:title=""/>
          </v:shape>
        </w:pict>
      </w:r>
    </w:p>
    <w:p w:rsidR="00AF20FC" w:rsidRDefault="00AF20FC"/>
    <w:p w:rsidR="00A30CA7" w:rsidRDefault="00A30CA7">
      <w:r>
        <w:lastRenderedPageBreak/>
        <w:t xml:space="preserve">Nach erfolgreicher Mahnvorbereitung </w:t>
      </w:r>
      <w:r w:rsidR="00AF20FC">
        <w:t xml:space="preserve">(Schalter OK) </w:t>
      </w:r>
      <w:r>
        <w:t xml:space="preserve">wechselt WINLine automatisch zur Maske </w:t>
      </w:r>
      <w:r>
        <w:rPr>
          <w:i/>
        </w:rPr>
        <w:t>Mahnung</w:t>
      </w:r>
      <w:r>
        <w:t xml:space="preserve">, die ansonsten auch über das Menü </w:t>
      </w:r>
      <w:r>
        <w:rPr>
          <w:i/>
        </w:rPr>
        <w:t>Auswertungen</w:t>
      </w:r>
      <w:r>
        <w:t xml:space="preserve">, Befehl </w:t>
      </w:r>
      <w:r>
        <w:rPr>
          <w:i/>
        </w:rPr>
        <w:t>Mahnung</w:t>
      </w:r>
      <w:r>
        <w:t xml:space="preserve">, aufgerufen werden kann. </w:t>
      </w:r>
    </w:p>
    <w:p w:rsidR="00A30CA7" w:rsidRDefault="00A30CA7">
      <w:pPr>
        <w:pStyle w:val="berschrift4"/>
      </w:pPr>
      <w:r>
        <w:t>Mahnung</w:t>
      </w:r>
    </w:p>
    <w:p w:rsidR="00A30CA7" w:rsidRDefault="00A30CA7">
      <w:r>
        <w:t xml:space="preserve">In der Maske </w:t>
      </w:r>
      <w:r>
        <w:rPr>
          <w:i/>
        </w:rPr>
        <w:t>Mahnung</w:t>
      </w:r>
      <w:r>
        <w:t xml:space="preserve"> </w:t>
      </w:r>
      <w:r w:rsidR="00AF20FC">
        <w:t xml:space="preserve">(Registerblatt Mahnung) </w:t>
      </w:r>
      <w:r>
        <w:t>zeigt WINLine eine Liste aller Kunden an, die im Rahmen des aktuellen Mahnlaufs gemahnt werden müssen.</w:t>
      </w:r>
    </w:p>
    <w:p w:rsidR="00A30CA7" w:rsidRPr="000C3B35" w:rsidRDefault="003D7077" w:rsidP="00AF20FC">
      <w:pPr>
        <w:pBdr>
          <w:top w:val="single" w:sz="4" w:space="1" w:color="auto"/>
          <w:left w:val="single" w:sz="4" w:space="4" w:color="auto"/>
          <w:bottom w:val="single" w:sz="4" w:space="1" w:color="auto"/>
          <w:right w:val="single" w:sz="4" w:space="4" w:color="auto"/>
        </w:pBdr>
        <w:rPr>
          <w:noProof/>
          <w:sz w:val="20"/>
        </w:rPr>
      </w:pPr>
      <w:r>
        <w:rPr>
          <w:noProof/>
        </w:rPr>
        <w:pict>
          <v:shape id="_x0000_i1065" type="#_x0000_t75" style="width:283.5pt;height:279.75pt;visibility:visible;mso-wrap-style:square">
            <v:imagedata r:id="rId59" o:title=""/>
          </v:shape>
        </w:pict>
      </w:r>
    </w:p>
    <w:p w:rsidR="006A6524" w:rsidRDefault="006A6524" w:rsidP="000C3B35">
      <w:pPr>
        <w:pStyle w:val="Marginalspaltelinks"/>
        <w:framePr w:wrap="auto"/>
        <w:rPr>
          <w:noProof/>
        </w:rPr>
      </w:pPr>
    </w:p>
    <w:p w:rsidR="00A30CA7" w:rsidRDefault="00A30CA7" w:rsidP="000C3B35">
      <w:pPr>
        <w:pStyle w:val="Marginalspaltelinks"/>
        <w:framePr w:wrap="auto"/>
      </w:pPr>
      <w:r>
        <w:rPr>
          <w:noProof/>
        </w:rPr>
        <w:t>M</w:t>
      </w:r>
      <w:r>
        <w:t>ahnjournal: „*“ kennzeichnet Rechnungen mit neuer Mahnstufe.</w:t>
      </w:r>
    </w:p>
    <w:p w:rsidR="00A30CA7" w:rsidRDefault="00A30CA7">
      <w:r>
        <w:t xml:space="preserve">Ausgehend von dieser Maske können das Mahnjournal und alle Mahnungen am Bildschirm angezeigt sowie ausgedruckt werden. </w:t>
      </w:r>
    </w:p>
    <w:p w:rsidR="00A30CA7" w:rsidRDefault="00A30CA7">
      <w:r>
        <w:t xml:space="preserve">Im Bereich </w:t>
      </w:r>
      <w:r>
        <w:rPr>
          <w:b/>
          <w:i/>
        </w:rPr>
        <w:t>Faktura</w:t>
      </w:r>
      <w:r>
        <w:t xml:space="preserve"> wird hierfür die Einstellung der Option </w:t>
      </w:r>
      <w:r>
        <w:rPr>
          <w:b/>
          <w:i/>
        </w:rPr>
        <w:t>Neu</w:t>
      </w:r>
      <w:r>
        <w:rPr>
          <w:b/>
        </w:rPr>
        <w:t xml:space="preserve"> </w:t>
      </w:r>
      <w:r>
        <w:t xml:space="preserve">empfohlen. WINLine mahnt somit bei denjenigen Kunden, für die eine neue Mahnstufe festgelegt wurde, nur die </w:t>
      </w:r>
      <w:r>
        <w:rPr>
          <w:b/>
        </w:rPr>
        <w:t>Rechnungen mit neuer Mahnstufe</w:t>
      </w:r>
      <w:r>
        <w:t xml:space="preserve">. Bei dieser Einstellung werden in den Mahnungen </w:t>
      </w:r>
      <w:r>
        <w:rPr>
          <w:u w:val="single"/>
        </w:rPr>
        <w:t>nicht</w:t>
      </w:r>
      <w:r>
        <w:t xml:space="preserve"> ausgewiesen:</w:t>
      </w:r>
    </w:p>
    <w:p w:rsidR="00A30CA7" w:rsidRDefault="00A30CA7" w:rsidP="000C3B35">
      <w:pPr>
        <w:pStyle w:val="Marginalspaltelinks"/>
        <w:framePr w:wrap="auto"/>
      </w:pPr>
      <w:r>
        <w:t>Bei „Faktura“: Option „Neu“ wählen!</w:t>
      </w:r>
    </w:p>
    <w:p w:rsidR="00A30CA7" w:rsidRDefault="00A30CA7">
      <w:pPr>
        <w:pStyle w:val="Aufzhlungszeichen"/>
      </w:pPr>
      <w:r>
        <w:t>bereits gemahnte Rechnungen mit unveränderter Mahnstufe sowie</w:t>
      </w:r>
    </w:p>
    <w:p w:rsidR="00A30CA7" w:rsidRDefault="00A30CA7">
      <w:pPr>
        <w:pStyle w:val="Aufzhlungszeichen"/>
      </w:pPr>
      <w:r>
        <w:t>noch nicht fällige bzw. (wegen der Karenzfrist) noch nicht zu mahnende Rechnungen.</w:t>
      </w:r>
    </w:p>
    <w:p w:rsidR="00A30CA7" w:rsidRDefault="00A30CA7" w:rsidP="000C3B35">
      <w:pPr>
        <w:pStyle w:val="Marginalspaltelinks"/>
        <w:framePr w:wrap="auto"/>
      </w:pPr>
      <w:r>
        <w:lastRenderedPageBreak/>
        <w:t>Gedruckte Mahnungen: Häkchen entfernen!</w:t>
      </w:r>
    </w:p>
    <w:p w:rsidR="00A30CA7" w:rsidRDefault="00A30CA7">
      <w:pPr>
        <w:numPr>
          <w:ilvl w:val="12"/>
          <w:numId w:val="0"/>
        </w:numPr>
      </w:pPr>
      <w:r>
        <w:t xml:space="preserve">Wählt man die Ausgabe </w:t>
      </w:r>
      <w:r>
        <w:rPr>
          <w:i/>
        </w:rPr>
        <w:t>Drucker</w:t>
      </w:r>
      <w:r>
        <w:t xml:space="preserve">, Form </w:t>
      </w:r>
      <w:r>
        <w:rPr>
          <w:i/>
        </w:rPr>
        <w:t>Mahnung</w:t>
      </w:r>
      <w:r>
        <w:t xml:space="preserve">, werden alle Mahnungen in </w:t>
      </w:r>
      <w:r>
        <w:rPr>
          <w:u w:val="single"/>
        </w:rPr>
        <w:t>einem</w:t>
      </w:r>
      <w:r>
        <w:t xml:space="preserve"> Arbeitsgang ausgedruckt. </w:t>
      </w:r>
    </w:p>
    <w:p w:rsidR="00AF20FC" w:rsidRDefault="00AF20FC">
      <w:pPr>
        <w:numPr>
          <w:ilvl w:val="12"/>
          <w:numId w:val="0"/>
        </w:numPr>
      </w:pPr>
      <w:r>
        <w:t>Mahnjournal:</w:t>
      </w:r>
    </w:p>
    <w:p w:rsidR="00AF20FC" w:rsidRDefault="003D7077">
      <w:pPr>
        <w:numPr>
          <w:ilvl w:val="12"/>
          <w:numId w:val="0"/>
        </w:numPr>
        <w:rPr>
          <w:noProof/>
        </w:rPr>
      </w:pPr>
      <w:r>
        <w:rPr>
          <w:noProof/>
        </w:rPr>
        <w:pict>
          <v:shape id="_x0000_i1066" type="#_x0000_t75" style="width:283.5pt;height:128.25pt;visibility:visible;mso-wrap-style:square">
            <v:imagedata r:id="rId60" o:title=""/>
          </v:shape>
        </w:pict>
      </w:r>
    </w:p>
    <w:p w:rsidR="00AF20FC" w:rsidRDefault="00AF20FC">
      <w:pPr>
        <w:numPr>
          <w:ilvl w:val="12"/>
          <w:numId w:val="0"/>
        </w:numPr>
      </w:pPr>
      <w:r>
        <w:t>Ausdruck der Mahnung:</w:t>
      </w:r>
    </w:p>
    <w:p w:rsidR="00AF20FC" w:rsidRDefault="003D7077" w:rsidP="00AF20FC">
      <w:pPr>
        <w:numPr>
          <w:ilvl w:val="12"/>
          <w:numId w:val="0"/>
        </w:numPr>
        <w:pBdr>
          <w:top w:val="single" w:sz="4" w:space="1" w:color="auto"/>
          <w:left w:val="single" w:sz="4" w:space="4" w:color="auto"/>
          <w:bottom w:val="single" w:sz="4" w:space="1" w:color="auto"/>
          <w:right w:val="single" w:sz="4" w:space="4" w:color="auto"/>
        </w:pBdr>
      </w:pPr>
      <w:r>
        <w:rPr>
          <w:noProof/>
        </w:rPr>
        <w:pict>
          <v:shape id="_x0000_i1067" type="#_x0000_t75" style="width:283.5pt;height:93.75pt;visibility:visible;mso-wrap-style:square">
            <v:imagedata r:id="rId61" o:title=""/>
          </v:shape>
        </w:pict>
      </w:r>
    </w:p>
    <w:p w:rsidR="00AF20FC" w:rsidRDefault="003D7077" w:rsidP="00AF20FC">
      <w:pPr>
        <w:numPr>
          <w:ilvl w:val="12"/>
          <w:numId w:val="0"/>
        </w:numPr>
        <w:pBdr>
          <w:top w:val="single" w:sz="4" w:space="1" w:color="auto"/>
          <w:left w:val="single" w:sz="4" w:space="4" w:color="auto"/>
          <w:bottom w:val="single" w:sz="4" w:space="1" w:color="auto"/>
          <w:right w:val="single" w:sz="4" w:space="4" w:color="auto"/>
        </w:pBdr>
      </w:pPr>
      <w:r>
        <w:rPr>
          <w:noProof/>
        </w:rPr>
        <w:lastRenderedPageBreak/>
        <w:pict>
          <v:shape id="_x0000_i1068" type="#_x0000_t75" style="width:265.5pt;height:375.75pt;visibility:visible;mso-wrap-style:square">
            <v:imagedata r:id="rId62" o:title=""/>
          </v:shape>
        </w:pict>
      </w:r>
    </w:p>
    <w:p w:rsidR="00A30CA7" w:rsidRDefault="00A30CA7">
      <w:pPr>
        <w:numPr>
          <w:ilvl w:val="12"/>
          <w:numId w:val="0"/>
        </w:numPr>
      </w:pPr>
      <w:r>
        <w:t>Zweckmäßigerweise entfernt man danach in der Mahnmaske durch Anklicken die roten Häkchen bei allen Kunden, deren Mahnungen ausgedruckt wurden (um zu vermeiden, dass dieselben Mahnungen versehentlich noch einmal gedruckt werden).</w:t>
      </w:r>
    </w:p>
    <w:p w:rsidR="00A30CA7" w:rsidRDefault="00A30CA7">
      <w:pPr>
        <w:numPr>
          <w:ilvl w:val="12"/>
          <w:numId w:val="0"/>
        </w:numPr>
      </w:pPr>
      <w:r>
        <w:t>Die Liste der Kunden mit neuer Mahnstufe bleibt in der Mahnmaske solange erhalten, bis eine neue Mahnvorbereitung durchgeführt wird. Ebenso sind – bei der genannten Einstellung – bis zur nächsten Mahnvorbereitung auch Mahnjournal und Mahnungen noch verfügbar.</w:t>
      </w:r>
    </w:p>
    <w:p w:rsidR="00A30CA7" w:rsidRDefault="00A30CA7" w:rsidP="000C3B35">
      <w:pPr>
        <w:pStyle w:val="Marginalspaltelinks"/>
        <w:framePr w:wrap="auto"/>
      </w:pPr>
      <w:r>
        <w:t xml:space="preserve">Sonderfall: Ansicht alter, noch nicht überholter Mahnungen </w:t>
      </w:r>
    </w:p>
    <w:p w:rsidR="00A30CA7" w:rsidRDefault="00A30CA7">
      <w:pPr>
        <w:numPr>
          <w:ilvl w:val="12"/>
          <w:numId w:val="0"/>
        </w:numPr>
      </w:pPr>
      <w:r>
        <w:t xml:space="preserve">Möchte man nach Durchführung eines neuen Mahnlaufs ausnahmsweise bei allen Kunden auch alte Mahnungen (über Rechnungen, die inzwischen noch nicht beglichen, deren Mahnstufen aber auch noch nicht erhöht wurden) ansehen, dann ist dies möglich mit der Einstellung: </w:t>
      </w:r>
    </w:p>
    <w:p w:rsidR="00A30CA7" w:rsidRDefault="00A30CA7">
      <w:pPr>
        <w:spacing w:after="0"/>
        <w:ind w:left="567"/>
      </w:pPr>
      <w:r>
        <w:t xml:space="preserve">„Faktura“: </w:t>
      </w:r>
      <w:r>
        <w:tab/>
        <w:t>Mahnstufen „1“ bis „9“, „</w:t>
      </w:r>
      <w:r>
        <w:rPr>
          <w:b/>
        </w:rPr>
        <w:t>Alle</w:t>
      </w:r>
      <w:r>
        <w:t xml:space="preserve">“ </w:t>
      </w:r>
    </w:p>
    <w:p w:rsidR="00A30CA7" w:rsidRDefault="00A30CA7">
      <w:pPr>
        <w:spacing w:after="0"/>
        <w:ind w:left="567"/>
        <w:rPr>
          <w:sz w:val="22"/>
        </w:rPr>
      </w:pPr>
      <w:r>
        <w:t xml:space="preserve">„Debitoren“: </w:t>
      </w:r>
      <w:r>
        <w:tab/>
        <w:t>Mahnstufen „1“ bis „9“, „</w:t>
      </w:r>
      <w:r>
        <w:rPr>
          <w:b/>
        </w:rPr>
        <w:t>Alle</w:t>
      </w:r>
      <w:r>
        <w:t xml:space="preserve">“. </w:t>
      </w:r>
    </w:p>
    <w:p w:rsidR="00A30CA7" w:rsidRDefault="00A30CA7">
      <w:pPr>
        <w:pStyle w:val="berschrift4"/>
      </w:pPr>
      <w:r>
        <w:lastRenderedPageBreak/>
        <w:t>Offene-Posten-Auswertungen</w:t>
      </w:r>
    </w:p>
    <w:p w:rsidR="00A30CA7" w:rsidRDefault="00A30CA7">
      <w:r>
        <w:t>Im Zusammenhang mit der Überwachung der Zahlungseingänge und der Vor- und Nachbereitung von Mahnläufen können auch die Auswertungen der Offenen Posten hilfreich sein.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tabs>
                <w:tab w:val="clear" w:pos="2481"/>
                <w:tab w:val="left" w:pos="2053"/>
              </w:tabs>
              <w:rPr>
                <w:b/>
              </w:rPr>
            </w:pPr>
            <w:r>
              <w:rPr>
                <w:b/>
              </w:rPr>
              <w:tab/>
            </w:r>
            <w:r>
              <w:rPr>
                <w:b/>
              </w:rPr>
              <w:tab/>
            </w:r>
            <w:r>
              <w:rPr>
                <w:b/>
              </w:rPr>
              <w:tab/>
              <w:t>Offene Posten</w:t>
            </w:r>
          </w:p>
        </w:tc>
      </w:tr>
      <w:tr w:rsidR="000C3B35">
        <w:trPr>
          <w:cantSplit/>
        </w:trPr>
        <w:tc>
          <w:tcPr>
            <w:tcW w:w="5667" w:type="dxa"/>
            <w:shd w:val="pct5" w:color="auto" w:fill="auto"/>
          </w:tcPr>
          <w:p w:rsidR="000C3B35" w:rsidRDefault="000C3B35">
            <w:pPr>
              <w:pStyle w:val="T1"/>
              <w:tabs>
                <w:tab w:val="clear" w:pos="2481"/>
                <w:tab w:val="left" w:pos="2053"/>
              </w:tabs>
              <w:rPr>
                <w:b/>
              </w:rPr>
            </w:pPr>
            <w:r>
              <w:rPr>
                <w:b/>
              </w:rPr>
              <w:tab/>
            </w:r>
            <w:r>
              <w:rPr>
                <w:b/>
              </w:rPr>
              <w:tab/>
            </w:r>
            <w:r>
              <w:rPr>
                <w:b/>
              </w:rPr>
              <w:tab/>
            </w:r>
            <w:r>
              <w:rPr>
                <w:b/>
              </w:rPr>
              <w:tab/>
              <w:t>Offene Posten</w:t>
            </w:r>
          </w:p>
        </w:tc>
      </w:tr>
    </w:tbl>
    <w:p w:rsidR="00A30CA7" w:rsidRDefault="00A30CA7">
      <w:r>
        <w:t xml:space="preserve">Bei der </w:t>
      </w:r>
      <w:r>
        <w:rPr>
          <w:i/>
        </w:rPr>
        <w:t>Übersicht</w:t>
      </w:r>
      <w:r>
        <w:t xml:space="preserve"> und der </w:t>
      </w:r>
      <w:r>
        <w:rPr>
          <w:i/>
        </w:rPr>
        <w:t>Detailübersicht</w:t>
      </w:r>
      <w:r>
        <w:t xml:space="preserve"> kann der Benutzer mit Hilfe der Tage die Zeitintervalle festlegen, in denen WINLine die Offenen Posten auswerten soll. Es bedeuten:</w:t>
      </w:r>
    </w:p>
    <w:p w:rsidR="00A30CA7" w:rsidRDefault="00A30CA7" w:rsidP="000C3B35">
      <w:pPr>
        <w:pStyle w:val="Marginalspalterechts"/>
        <w:framePr w:wrap="auto"/>
        <w:rPr>
          <w:noProof/>
        </w:rPr>
      </w:pPr>
      <w:r>
        <w:rPr>
          <w:noProof/>
        </w:rPr>
        <w:t>OP-Auswertungen als Kontoblatt, Übersicht oder Detailübersicht</w:t>
      </w:r>
    </w:p>
    <w:p w:rsidR="00A30CA7" w:rsidRDefault="00A30CA7">
      <w:pPr>
        <w:spacing w:after="0"/>
        <w:ind w:left="567"/>
      </w:pPr>
      <w:r>
        <w:t xml:space="preserve">positive Tage: Zahlung fällig </w:t>
      </w:r>
      <w:r>
        <w:rPr>
          <w:b/>
        </w:rPr>
        <w:t>in</w:t>
      </w:r>
      <w:r>
        <w:t xml:space="preserve"> ... Tagen,</w:t>
      </w:r>
    </w:p>
    <w:p w:rsidR="00A30CA7" w:rsidRDefault="00A30CA7">
      <w:pPr>
        <w:spacing w:after="0"/>
        <w:ind w:left="567"/>
        <w:rPr>
          <w:i/>
        </w:rPr>
      </w:pPr>
      <w:r>
        <w:t xml:space="preserve">negative Tage: Zahlung fällig </w:t>
      </w:r>
      <w:r>
        <w:rPr>
          <w:b/>
        </w:rPr>
        <w:t>vor</w:t>
      </w:r>
      <w:r>
        <w:t xml:space="preserve"> ... Tagen.</w:t>
      </w:r>
    </w:p>
    <w:p w:rsidR="00A30CA7" w:rsidRDefault="00A30CA7">
      <w:r>
        <w:t xml:space="preserve">Da </w:t>
      </w:r>
      <w:r w:rsidR="004C3396">
        <w:t>im Übungsunternehmen</w:t>
      </w:r>
      <w:r>
        <w:t xml:space="preserve"> bezüglich der Zahlungseingänge i. d. R. das Mahnwesen, nicht jedoch die vorausschauende Liquiditätsplanung im Vordergrund steht, erscheint es zweckmäßig, in den OP-Auswertungen insbesondere sichtbar zu machen, welche Rechnungen schon wie lange fällig sind. </w:t>
      </w:r>
    </w:p>
    <w:p w:rsidR="00A30CA7" w:rsidRDefault="00A30CA7">
      <w:pPr>
        <w:spacing w:after="0"/>
      </w:pPr>
      <w:r>
        <w:t xml:space="preserve">Analog zu den Karenztagen des Mahnlaufs (vgl. obige Empfehlung) wird daher bei der laufenden </w:t>
      </w:r>
      <w:r w:rsidR="00F25D78">
        <w:t>Übungsunternehmens</w:t>
      </w:r>
      <w:r>
        <w:t xml:space="preserve">arbeit z. B. die Eingabe folgender Tage vorgeschlagen: </w:t>
      </w:r>
      <w:r>
        <w:br/>
        <w:t>-150, -120, -90, 0. Jede noch nicht beglichene Rechnung wird dann in der OP-Übersicht einer der folgenden 5 Spalten zugeordnet:</w:t>
      </w:r>
    </w:p>
    <w:p w:rsidR="00A30CA7" w:rsidRDefault="00A30CA7" w:rsidP="000C3B35">
      <w:pPr>
        <w:pStyle w:val="Marginalspalterechts"/>
        <w:framePr w:wrap="auto"/>
      </w:pPr>
      <w:r>
        <w:t>OP-Übersichten: Zeit</w:t>
      </w:r>
      <w:r>
        <w:softHyphen/>
        <w:t>intervalle können festgelegt werden.</w:t>
      </w:r>
    </w:p>
    <w:p w:rsidR="00A30CA7" w:rsidRDefault="00A30CA7">
      <w:pPr>
        <w:spacing w:after="0"/>
        <w:rPr>
          <w:sz w:val="22"/>
          <w:u w:val="single"/>
        </w:rPr>
      </w:pPr>
      <w:r>
        <w:rPr>
          <w:sz w:val="22"/>
          <w:u w:val="single"/>
        </w:rPr>
        <w:t>Spalte:</w:t>
      </w:r>
      <w:r>
        <w:rPr>
          <w:sz w:val="22"/>
          <w:u w:val="single"/>
        </w:rPr>
        <w:tab/>
      </w:r>
      <w:r>
        <w:rPr>
          <w:sz w:val="22"/>
          <w:u w:val="single"/>
        </w:rPr>
        <w:tab/>
        <w:t>enthält alle Rechnungen, die fällig waren / sind</w:t>
      </w:r>
    </w:p>
    <w:p w:rsidR="00A30CA7" w:rsidRDefault="00A30CA7">
      <w:pPr>
        <w:spacing w:before="0" w:after="0"/>
        <w:rPr>
          <w:sz w:val="22"/>
        </w:rPr>
      </w:pPr>
      <w:r>
        <w:rPr>
          <w:sz w:val="22"/>
        </w:rPr>
        <w:t>-150</w:t>
      </w:r>
      <w:r>
        <w:rPr>
          <w:sz w:val="22"/>
        </w:rPr>
        <w:tab/>
      </w:r>
      <w:r>
        <w:rPr>
          <w:sz w:val="22"/>
        </w:rPr>
        <w:tab/>
        <w:t>vor 150 und mehr Tagen</w:t>
      </w:r>
    </w:p>
    <w:p w:rsidR="00A30CA7" w:rsidRDefault="00A30CA7">
      <w:pPr>
        <w:spacing w:before="0" w:after="0"/>
        <w:jc w:val="left"/>
        <w:rPr>
          <w:sz w:val="22"/>
        </w:rPr>
      </w:pPr>
      <w:r>
        <w:rPr>
          <w:sz w:val="22"/>
        </w:rPr>
        <w:t>-120</w:t>
      </w:r>
      <w:r>
        <w:rPr>
          <w:sz w:val="22"/>
        </w:rPr>
        <w:tab/>
      </w:r>
      <w:r>
        <w:rPr>
          <w:sz w:val="22"/>
        </w:rPr>
        <w:tab/>
        <w:t>vor 120 bis 149 Tagen</w:t>
      </w:r>
    </w:p>
    <w:p w:rsidR="00A30CA7" w:rsidRDefault="00A30CA7">
      <w:pPr>
        <w:spacing w:before="0" w:after="0"/>
        <w:jc w:val="left"/>
        <w:rPr>
          <w:sz w:val="22"/>
        </w:rPr>
      </w:pPr>
      <w:r>
        <w:rPr>
          <w:sz w:val="22"/>
        </w:rPr>
        <w:t xml:space="preserve"> -90</w:t>
      </w:r>
      <w:r>
        <w:rPr>
          <w:sz w:val="22"/>
        </w:rPr>
        <w:tab/>
      </w:r>
      <w:r>
        <w:rPr>
          <w:sz w:val="22"/>
        </w:rPr>
        <w:tab/>
      </w:r>
      <w:r>
        <w:rPr>
          <w:sz w:val="22"/>
        </w:rPr>
        <w:tab/>
        <w:t>vor 90 bis 119 Tagen</w:t>
      </w:r>
    </w:p>
    <w:p w:rsidR="00A30CA7" w:rsidRDefault="00A30CA7">
      <w:pPr>
        <w:spacing w:before="0" w:after="0"/>
        <w:rPr>
          <w:sz w:val="22"/>
        </w:rPr>
      </w:pPr>
      <w:r>
        <w:rPr>
          <w:sz w:val="22"/>
        </w:rPr>
        <w:t xml:space="preserve">  0</w:t>
      </w:r>
      <w:r>
        <w:rPr>
          <w:sz w:val="22"/>
        </w:rPr>
        <w:tab/>
      </w:r>
      <w:r>
        <w:rPr>
          <w:sz w:val="22"/>
        </w:rPr>
        <w:tab/>
      </w:r>
      <w:r>
        <w:rPr>
          <w:sz w:val="22"/>
        </w:rPr>
        <w:tab/>
        <w:t>vor 89 Tagen bis heute</w:t>
      </w:r>
    </w:p>
    <w:p w:rsidR="00A30CA7" w:rsidRDefault="00A30CA7">
      <w:pPr>
        <w:spacing w:before="0" w:after="0"/>
        <w:rPr>
          <w:sz w:val="22"/>
        </w:rPr>
      </w:pPr>
      <w:r>
        <w:rPr>
          <w:sz w:val="22"/>
        </w:rPr>
        <w:t>&gt;0</w:t>
      </w:r>
      <w:r>
        <w:rPr>
          <w:sz w:val="22"/>
        </w:rPr>
        <w:tab/>
      </w:r>
      <w:r>
        <w:rPr>
          <w:sz w:val="22"/>
        </w:rPr>
        <w:tab/>
      </w:r>
      <w:r>
        <w:rPr>
          <w:sz w:val="22"/>
        </w:rPr>
        <w:tab/>
        <w:t>künftig</w:t>
      </w:r>
    </w:p>
    <w:p w:rsidR="00A30CA7" w:rsidRDefault="00A30CA7">
      <w:pPr>
        <w:pStyle w:val="berschrift3"/>
      </w:pPr>
      <w:bookmarkStart w:id="95" w:name="_Toc441648019"/>
      <w:bookmarkStart w:id="96" w:name="_Toc216755445"/>
      <w:r>
        <w:t>Auswertungen</w:t>
      </w:r>
      <w:bookmarkEnd w:id="95"/>
      <w:bookmarkEnd w:id="96"/>
    </w:p>
    <w:p w:rsidR="00A30CA7" w:rsidRDefault="00A30CA7">
      <w:r>
        <w:t>Nachdem alle Buchungen durchgeführt sind und die Buchungsmaske geschlossen wurde, können die Ergebnisse am Bildschirm aufgerufen bzw. ausgedruckt werden.</w:t>
      </w:r>
    </w:p>
    <w:p w:rsidR="00A30CA7" w:rsidRDefault="002A1437">
      <w:pPr>
        <w:pStyle w:val="berschrift4"/>
        <w:spacing w:before="72" w:after="72"/>
      </w:pPr>
      <w:r>
        <w:br w:type="page"/>
      </w:r>
      <w:r w:rsidR="00A30CA7">
        <w:lastRenderedPageBreak/>
        <w:t>Journal, Kontoblatt, Saldenliste</w:t>
      </w:r>
    </w:p>
    <w:p w:rsidR="002A1437" w:rsidRDefault="002A1437" w:rsidP="002A1437">
      <w:pPr>
        <w:pStyle w:val="Marginalspalterechts"/>
        <w:framePr w:wrap="auto" w:x="1689" w:y="207"/>
      </w:pPr>
      <w:r>
        <w:t>Soll jedes Konto auf einer eigenen Seite  angezeigt werden, so ist die vorgegebene Einstellung um die Option ”Seitenumbruch pro Konto” zu ergänzen.</w:t>
      </w:r>
    </w:p>
    <w:p w:rsidR="00A30CA7" w:rsidRDefault="00A30CA7"/>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Journal</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Kontoblatt</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Saldenliste</w:t>
            </w:r>
          </w:p>
        </w:tc>
      </w:tr>
    </w:tbl>
    <w:p w:rsidR="00A30CA7" w:rsidRDefault="00A30CA7">
      <w:pPr>
        <w:ind w:right="848"/>
      </w:pPr>
    </w:p>
    <w:p w:rsidR="00A30CA7" w:rsidRDefault="00A30CA7">
      <w:pPr>
        <w:pStyle w:val="berschrift4"/>
        <w:spacing w:before="72" w:after="72"/>
      </w:pPr>
      <w:r>
        <w:t>Bilanz, Gewinn- und Verlustrechnung</w:t>
      </w:r>
    </w:p>
    <w:p w:rsidR="00A30CA7" w:rsidRDefault="00A30CA7">
      <w:r>
        <w:t xml:space="preserve">Für die Auswertung der G+V und der Bilanz ist ein Summierungslauf notwendig, den WINLine automatisch durchführt.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Bilanz</w:t>
            </w:r>
          </w:p>
        </w:tc>
      </w:tr>
    </w:tbl>
    <w:p w:rsidR="00A30CA7" w:rsidRDefault="00A30CA7"/>
    <w:p w:rsidR="00A30CA7" w:rsidRDefault="00A30CA7">
      <w:r>
        <w:t xml:space="preserve">Empfohlene Einstellungen: </w:t>
      </w:r>
    </w:p>
    <w:p w:rsidR="00A30CA7" w:rsidRDefault="00A30CA7" w:rsidP="004B7894">
      <w:pPr>
        <w:numPr>
          <w:ilvl w:val="0"/>
          <w:numId w:val="10"/>
        </w:numPr>
      </w:pPr>
      <w:r>
        <w:t xml:space="preserve">Dialogfenster </w:t>
      </w:r>
      <w:r>
        <w:rPr>
          <w:i/>
        </w:rPr>
        <w:t>Perioden</w:t>
      </w:r>
      <w:r>
        <w:t xml:space="preserve">: </w:t>
      </w:r>
      <w:r>
        <w:rPr>
          <w:i/>
        </w:rPr>
        <w:t>Periode von ”04</w:t>
      </w:r>
      <w:r w:rsidR="000C3B35">
        <w:rPr>
          <w:i/>
        </w:rPr>
        <w:t xml:space="preserve"> April</w:t>
      </w:r>
      <w:r>
        <w:rPr>
          <w:i/>
        </w:rPr>
        <w:t>” bis ”06</w:t>
      </w:r>
      <w:r w:rsidR="000C3B35">
        <w:rPr>
          <w:i/>
        </w:rPr>
        <w:t xml:space="preserve"> Juni</w:t>
      </w:r>
      <w:r>
        <w:t xml:space="preserve">” und </w:t>
      </w:r>
      <w:r>
        <w:rPr>
          <w:i/>
        </w:rPr>
        <w:t>Eröffnungsperiode</w:t>
      </w:r>
    </w:p>
    <w:p w:rsidR="00A30CA7" w:rsidRDefault="00A30CA7" w:rsidP="004B7894">
      <w:pPr>
        <w:numPr>
          <w:ilvl w:val="0"/>
          <w:numId w:val="10"/>
        </w:numPr>
      </w:pPr>
      <w:r>
        <w:t xml:space="preserve">Dialogfenster: </w:t>
      </w:r>
      <w:r>
        <w:rPr>
          <w:i/>
        </w:rPr>
        <w:t>Bilanz, G/V, Reinbilanz.</w:t>
      </w:r>
    </w:p>
    <w:p w:rsidR="00A30CA7" w:rsidRDefault="00A30CA7">
      <w:pPr>
        <w:pStyle w:val="berschrift3"/>
      </w:pPr>
      <w:bookmarkStart w:id="97" w:name="_Toc435525333"/>
      <w:bookmarkStart w:id="98" w:name="_Toc441648020"/>
      <w:bookmarkStart w:id="99" w:name="_Toc216755446"/>
      <w:r>
        <w:t>Zusammenfassende Übung</w:t>
      </w:r>
      <w:bookmarkEnd w:id="97"/>
      <w:bookmarkEnd w:id="98"/>
      <w:r>
        <w:t>en</w:t>
      </w:r>
      <w:bookmarkEnd w:id="99"/>
    </w:p>
    <w:p w:rsidR="002A1437" w:rsidRDefault="002A1437" w:rsidP="002A1437">
      <w:pPr>
        <w:pStyle w:val="Marginalspaltelinks"/>
        <w:framePr w:wrap="auto"/>
      </w:pPr>
      <w:r>
        <w:t>Mandantenwechsel!</w:t>
      </w:r>
      <w:r w:rsidR="00435F4A">
        <w:br/>
        <w:t>Mandant 1TST</w:t>
      </w:r>
    </w:p>
    <w:p w:rsidR="00A30CA7" w:rsidRDefault="00A30CA7">
      <w:r>
        <w:t>Am 30. Juni .. sind für die Firma TEST GmbH die folgenden Zahlungsein- und -ausgänge konventionell und mit der WINLine FIBU zu buchen:</w:t>
      </w:r>
    </w:p>
    <w:p w:rsidR="002A1437" w:rsidRDefault="002A1437" w:rsidP="002A1437">
      <w:pPr>
        <w:pStyle w:val="Marginalspaltelinks"/>
        <w:framePr w:wrap="auto" w:y="444"/>
      </w:pPr>
      <w:r>
        <w:t xml:space="preserve">Zahlungsein- und </w:t>
      </w:r>
      <w:r>
        <w:br/>
        <w:t>-ausgänge mit und ohne Skonto, Teilzahlungen</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
        <w:gridCol w:w="5180"/>
      </w:tblGrid>
      <w:tr w:rsidR="00A30CA7">
        <w:tc>
          <w:tcPr>
            <w:tcW w:w="490" w:type="dxa"/>
          </w:tcPr>
          <w:p w:rsidR="00A30CA7" w:rsidRDefault="00A30CA7">
            <w:pPr>
              <w:rPr>
                <w:lang w:val="en-US"/>
              </w:rPr>
            </w:pPr>
            <w:r>
              <w:rPr>
                <w:lang w:val="en-US"/>
              </w:rPr>
              <w:t xml:space="preserve">1. </w:t>
            </w:r>
          </w:p>
        </w:tc>
        <w:tc>
          <w:tcPr>
            <w:tcW w:w="5180" w:type="dxa"/>
          </w:tcPr>
          <w:p w:rsidR="00A30CA7" w:rsidRDefault="00A30CA7">
            <w:r w:rsidRPr="00DB66E5">
              <w:t xml:space="preserve">Makro GmbH &amp; Co. </w:t>
            </w:r>
            <w:r>
              <w:t xml:space="preserve">KG begleicht am 28.Juni .. die ReNr AR-T0004 durch Volksbanküberweisung, Beleg Nr. KA-T0010. </w:t>
            </w:r>
          </w:p>
        </w:tc>
      </w:tr>
      <w:tr w:rsidR="00A30CA7">
        <w:tc>
          <w:tcPr>
            <w:tcW w:w="490" w:type="dxa"/>
          </w:tcPr>
          <w:p w:rsidR="00A30CA7" w:rsidRDefault="00A30CA7">
            <w:r>
              <w:t xml:space="preserve">2. </w:t>
            </w:r>
          </w:p>
        </w:tc>
        <w:tc>
          <w:tcPr>
            <w:tcW w:w="5180" w:type="dxa"/>
          </w:tcPr>
          <w:p w:rsidR="00A30CA7" w:rsidRDefault="00A30CA7">
            <w:r>
              <w:t xml:space="preserve">TEST GmbH bezahlt an MBS die ReNr B0011 am 26. Juni .. durch Postbanküberweisung (ER-T0010); Beleg Nr. KA-T0011. </w:t>
            </w:r>
          </w:p>
        </w:tc>
      </w:tr>
      <w:tr w:rsidR="00A30CA7">
        <w:tc>
          <w:tcPr>
            <w:tcW w:w="490" w:type="dxa"/>
          </w:tcPr>
          <w:p w:rsidR="00A30CA7" w:rsidRDefault="00A30CA7">
            <w:r>
              <w:t xml:space="preserve">3. </w:t>
            </w:r>
          </w:p>
        </w:tc>
        <w:tc>
          <w:tcPr>
            <w:tcW w:w="5180" w:type="dxa"/>
          </w:tcPr>
          <w:p w:rsidR="00A30CA7" w:rsidRDefault="00A30CA7">
            <w:r>
              <w:t xml:space="preserve">Die Büroeinrichtungsgroßh. GmbH bezahlt gegenüber der TEST GmbH die ReNr AR-T0005 am 13. Juni .. durch Postbanküberw. und zieht 2 % Skonto ab; Beleg Nr. KA-T0012. </w:t>
            </w:r>
          </w:p>
        </w:tc>
      </w:tr>
      <w:tr w:rsidR="00A30CA7">
        <w:tc>
          <w:tcPr>
            <w:tcW w:w="490" w:type="dxa"/>
          </w:tcPr>
          <w:p w:rsidR="00A30CA7" w:rsidRDefault="00A30CA7">
            <w:r>
              <w:t>4.</w:t>
            </w:r>
          </w:p>
        </w:tc>
        <w:tc>
          <w:tcPr>
            <w:tcW w:w="5180" w:type="dxa"/>
          </w:tcPr>
          <w:p w:rsidR="00A30CA7" w:rsidRDefault="00A30CA7">
            <w:r>
              <w:t xml:space="preserve">Die TEST GmbH begleicht gegenüber BITS &amp; BYTES am 18. Juni .. den Offenen Posten ReNr B0012 unter Abzug von 2 % Skonto durch Banküberweisung (ER-T0011); Beleg Nr. KA-T0013. </w:t>
            </w:r>
          </w:p>
        </w:tc>
      </w:tr>
      <w:tr w:rsidR="00A30CA7">
        <w:tc>
          <w:tcPr>
            <w:tcW w:w="490" w:type="dxa"/>
          </w:tcPr>
          <w:p w:rsidR="00A30CA7" w:rsidRDefault="00A30CA7">
            <w:r>
              <w:lastRenderedPageBreak/>
              <w:t xml:space="preserve">5.1 </w:t>
            </w:r>
          </w:p>
        </w:tc>
        <w:tc>
          <w:tcPr>
            <w:tcW w:w="5180" w:type="dxa"/>
          </w:tcPr>
          <w:p w:rsidR="00A30CA7" w:rsidRDefault="00A30CA7">
            <w:r>
              <w:t xml:space="preserve">Makro GmbH &amp; Co. KG leistet gegenüber der TEST GmbH am 19. Juni .. für die ReNr AR-T0006 nur eine Teilzahlung über 1.725,00 € per Bank; Beleg Nr. KA-T0014. </w:t>
            </w:r>
          </w:p>
        </w:tc>
      </w:tr>
      <w:tr w:rsidR="00A30CA7">
        <w:trPr>
          <w:trHeight w:val="836"/>
        </w:trPr>
        <w:tc>
          <w:tcPr>
            <w:tcW w:w="490" w:type="dxa"/>
          </w:tcPr>
          <w:p w:rsidR="00A30CA7" w:rsidRDefault="00A30CA7">
            <w:r>
              <w:t>5.2</w:t>
            </w:r>
          </w:p>
        </w:tc>
        <w:tc>
          <w:tcPr>
            <w:tcW w:w="5180" w:type="dxa"/>
          </w:tcPr>
          <w:p w:rsidR="00A30CA7" w:rsidRDefault="00A30CA7">
            <w:r>
              <w:t>Am 25. Juni .. begleicht Makro GmbH &amp; Co. KG bei der TEST GmbH die ReNr AR-T0006 durch Beleg Nr. KA-T0015.</w:t>
            </w:r>
          </w:p>
        </w:tc>
      </w:tr>
      <w:tr w:rsidR="00A30CA7">
        <w:tc>
          <w:tcPr>
            <w:tcW w:w="490" w:type="dxa"/>
          </w:tcPr>
          <w:p w:rsidR="00A30CA7" w:rsidRDefault="00A30CA7">
            <w:r>
              <w:t>6.1</w:t>
            </w:r>
          </w:p>
        </w:tc>
        <w:tc>
          <w:tcPr>
            <w:tcW w:w="5180" w:type="dxa"/>
          </w:tcPr>
          <w:p w:rsidR="00A30CA7" w:rsidRDefault="00A30CA7">
            <w:r>
              <w:t xml:space="preserve">Am 17. Juni .. überweist die TEST GmbH per Bank an LUX GmbH für ReNr L0013 (ER-T8012) nur 1.240,00 €; Beleg Nr. KA-T0016 . </w:t>
            </w:r>
          </w:p>
        </w:tc>
      </w:tr>
      <w:tr w:rsidR="00A30CA7">
        <w:tc>
          <w:tcPr>
            <w:tcW w:w="490" w:type="dxa"/>
          </w:tcPr>
          <w:p w:rsidR="00A30CA7" w:rsidRDefault="00A30CA7">
            <w:r>
              <w:t xml:space="preserve">6.2 </w:t>
            </w:r>
          </w:p>
        </w:tc>
        <w:tc>
          <w:tcPr>
            <w:tcW w:w="5180" w:type="dxa"/>
          </w:tcPr>
          <w:p w:rsidR="00A30CA7" w:rsidRDefault="00A30CA7">
            <w:r>
              <w:t xml:space="preserve">Die restliche ReNr. L0013 begleicht die TEST GmbH am 28. Juni .. durch Bank; Beleg Nr. KA-T0017. </w:t>
            </w:r>
          </w:p>
        </w:tc>
      </w:tr>
      <w:tr w:rsidR="00A30CA7">
        <w:tc>
          <w:tcPr>
            <w:tcW w:w="490" w:type="dxa"/>
          </w:tcPr>
          <w:p w:rsidR="00A30CA7" w:rsidRDefault="00A30CA7">
            <w:r>
              <w:t xml:space="preserve">7.1 </w:t>
            </w:r>
          </w:p>
        </w:tc>
        <w:tc>
          <w:tcPr>
            <w:tcW w:w="5180" w:type="dxa"/>
          </w:tcPr>
          <w:p w:rsidR="00A30CA7" w:rsidRDefault="00A30CA7">
            <w:r>
              <w:t xml:space="preserve">Franken-Elektro GmbH überweist am 10. Juni .. an die TEST GmbH für die Rechnung Nr. AR-T0007 nur einen Teilbetrag von 1.000,00 €; Postbank; Beleg Nr. KA-T0018 . </w:t>
            </w:r>
          </w:p>
        </w:tc>
      </w:tr>
      <w:tr w:rsidR="00A30CA7">
        <w:tc>
          <w:tcPr>
            <w:tcW w:w="490" w:type="dxa"/>
          </w:tcPr>
          <w:p w:rsidR="00A30CA7" w:rsidRDefault="00A30CA7">
            <w:r>
              <w:t>7.2</w:t>
            </w:r>
          </w:p>
        </w:tc>
        <w:tc>
          <w:tcPr>
            <w:tcW w:w="5180" w:type="dxa"/>
          </w:tcPr>
          <w:p w:rsidR="00A30CA7" w:rsidRDefault="00A30CA7">
            <w:r>
              <w:t xml:space="preserve">Die Rechnung Nr. AR-T0007 von der TEST GmbH begleicht Franken-Elektro GmbH am 21. Juni .. und zieht 2 % Skonto ab.; Postbank; Beleg Nr. KA-T0019 </w:t>
            </w:r>
          </w:p>
        </w:tc>
      </w:tr>
      <w:tr w:rsidR="00A30CA7">
        <w:tc>
          <w:tcPr>
            <w:tcW w:w="490" w:type="dxa"/>
          </w:tcPr>
          <w:p w:rsidR="00A30CA7" w:rsidRDefault="00A30CA7">
            <w:r>
              <w:t>8.1</w:t>
            </w:r>
          </w:p>
        </w:tc>
        <w:tc>
          <w:tcPr>
            <w:tcW w:w="5180" w:type="dxa"/>
          </w:tcPr>
          <w:p w:rsidR="00A30CA7" w:rsidRDefault="00A30CA7">
            <w:r>
              <w:t xml:space="preserve">Die TEST GmbH bezahlt am 14. Juni .. an O. K. Werter GmbH für die Re.Nr. W0014 (ER-T0013) einen Teilbetrag von 1.500,00 € durch Bank; Beleg Nr. KA-T0020. </w:t>
            </w:r>
          </w:p>
        </w:tc>
      </w:tr>
      <w:tr w:rsidR="00A30CA7">
        <w:tc>
          <w:tcPr>
            <w:tcW w:w="490" w:type="dxa"/>
          </w:tcPr>
          <w:p w:rsidR="00A30CA7" w:rsidRDefault="00A30CA7">
            <w:r>
              <w:t>8.2</w:t>
            </w:r>
          </w:p>
        </w:tc>
        <w:tc>
          <w:tcPr>
            <w:tcW w:w="5180" w:type="dxa"/>
          </w:tcPr>
          <w:p w:rsidR="00A30CA7" w:rsidRDefault="00A30CA7">
            <w:r>
              <w:t xml:space="preserve">Die Rechnung Nummer W0014 wird am 22. Juni .. durch Banküberweisung beglichen. Die TEST GmbH zieht 2 % Skonto ab; Beleg Nr. KA-T0021. </w:t>
            </w:r>
          </w:p>
        </w:tc>
      </w:tr>
    </w:tbl>
    <w:p w:rsidR="00A30CA7" w:rsidRDefault="00A30CA7">
      <w:r>
        <w:t>Folgende Auswertungen sind am Bildschirm oder über Drucker auszugeben:</w:t>
      </w:r>
    </w:p>
    <w:p w:rsidR="000C3B35" w:rsidRDefault="00A30CA7" w:rsidP="004B7894">
      <w:pPr>
        <w:pStyle w:val="Textkrper21"/>
        <w:numPr>
          <w:ilvl w:val="0"/>
          <w:numId w:val="21"/>
        </w:numPr>
        <w:rPr>
          <w:b w:val="0"/>
          <w:bCs/>
          <w:i w:val="0"/>
          <w:iCs/>
          <w:sz w:val="24"/>
        </w:rPr>
      </w:pPr>
      <w:r>
        <w:rPr>
          <w:b w:val="0"/>
          <w:bCs/>
          <w:i w:val="0"/>
          <w:iCs/>
          <w:sz w:val="24"/>
        </w:rPr>
        <w:t xml:space="preserve">Journal, </w:t>
      </w:r>
    </w:p>
    <w:p w:rsidR="000C3B35" w:rsidRDefault="00A30CA7" w:rsidP="004B7894">
      <w:pPr>
        <w:pStyle w:val="Textkrper21"/>
        <w:numPr>
          <w:ilvl w:val="0"/>
          <w:numId w:val="21"/>
        </w:numPr>
        <w:rPr>
          <w:b w:val="0"/>
          <w:bCs/>
          <w:i w:val="0"/>
          <w:iCs/>
          <w:sz w:val="24"/>
        </w:rPr>
      </w:pPr>
      <w:r>
        <w:rPr>
          <w:b w:val="0"/>
          <w:bCs/>
          <w:i w:val="0"/>
          <w:iCs/>
          <w:sz w:val="24"/>
        </w:rPr>
        <w:t xml:space="preserve">Saldenliste, </w:t>
      </w:r>
    </w:p>
    <w:p w:rsidR="000C3B35" w:rsidRDefault="00A30CA7" w:rsidP="004B7894">
      <w:pPr>
        <w:pStyle w:val="Textkrper21"/>
        <w:numPr>
          <w:ilvl w:val="0"/>
          <w:numId w:val="21"/>
        </w:numPr>
        <w:rPr>
          <w:b w:val="0"/>
          <w:bCs/>
          <w:i w:val="0"/>
          <w:iCs/>
          <w:sz w:val="24"/>
        </w:rPr>
      </w:pPr>
      <w:r>
        <w:rPr>
          <w:b w:val="0"/>
          <w:bCs/>
          <w:i w:val="0"/>
          <w:iCs/>
          <w:sz w:val="24"/>
        </w:rPr>
        <w:t xml:space="preserve">Reinbilanz und </w:t>
      </w:r>
    </w:p>
    <w:p w:rsidR="00A30CA7" w:rsidRDefault="00A30CA7" w:rsidP="004B7894">
      <w:pPr>
        <w:pStyle w:val="Textkrper21"/>
        <w:numPr>
          <w:ilvl w:val="0"/>
          <w:numId w:val="21"/>
        </w:numPr>
        <w:rPr>
          <w:b w:val="0"/>
          <w:bCs/>
          <w:i w:val="0"/>
          <w:iCs/>
          <w:sz w:val="24"/>
        </w:rPr>
      </w:pPr>
      <w:r>
        <w:rPr>
          <w:b w:val="0"/>
          <w:bCs/>
          <w:i w:val="0"/>
          <w:iCs/>
          <w:sz w:val="24"/>
        </w:rPr>
        <w:t>G+V.</w:t>
      </w:r>
    </w:p>
    <w:p w:rsidR="00A30CA7" w:rsidRDefault="00A30CA7">
      <w:pPr>
        <w:pStyle w:val="berschrift2"/>
      </w:pPr>
      <w:r>
        <w:br w:type="page"/>
      </w:r>
      <w:bookmarkStart w:id="100" w:name="_Toc435525334"/>
      <w:bookmarkStart w:id="101" w:name="_Toc441648021"/>
      <w:bookmarkStart w:id="102" w:name="_Ref480183205"/>
      <w:bookmarkStart w:id="103" w:name="_Ref489260657"/>
      <w:bookmarkStart w:id="104" w:name="_Toc216755447"/>
      <w:r>
        <w:lastRenderedPageBreak/>
        <w:t>Lohn- und Gehaltsabrechnungen mit Belegschaftsein- und -verkäufen</w:t>
      </w:r>
      <w:bookmarkEnd w:id="100"/>
      <w:bookmarkEnd w:id="101"/>
      <w:bookmarkEnd w:id="102"/>
      <w:bookmarkEnd w:id="103"/>
      <w:bookmarkEnd w:id="104"/>
      <w:r>
        <w:t xml:space="preserve"> </w:t>
      </w:r>
    </w:p>
    <w:p w:rsidR="00A30CA7" w:rsidRDefault="00A30CA7">
      <w:pPr>
        <w:pStyle w:val="berschrift3"/>
      </w:pPr>
      <w:bookmarkStart w:id="105" w:name="_Toc435525335"/>
      <w:bookmarkStart w:id="106" w:name="_Toc441648022"/>
      <w:bookmarkStart w:id="107" w:name="_Toc216755448"/>
      <w:r>
        <w:t>Zusammenhang zwischen Lohn-/Gehalts</w:t>
      </w:r>
      <w:r>
        <w:softHyphen/>
        <w:t>bu</w:t>
      </w:r>
      <w:r>
        <w:softHyphen/>
        <w:t>chungen und der Buchung von Belegschaftsein- und -verkäufen</w:t>
      </w:r>
      <w:bookmarkEnd w:id="105"/>
      <w:bookmarkEnd w:id="106"/>
      <w:bookmarkEnd w:id="107"/>
    </w:p>
    <w:p w:rsidR="00435F4A" w:rsidRDefault="00435F4A" w:rsidP="00435F4A">
      <w:pPr>
        <w:pStyle w:val="Marginalspalterechts"/>
        <w:framePr w:wrap="auto" w:x="1659" w:y="129"/>
        <w:jc w:val="right"/>
      </w:pPr>
      <w:r>
        <w:br w:type="page"/>
        <w:t>Mandantenwechsel!</w:t>
      </w:r>
      <w:r>
        <w:br/>
        <w:t>Mandant 1UEB</w:t>
      </w:r>
    </w:p>
    <w:p w:rsidR="00A30CA7" w:rsidRDefault="00A30CA7">
      <w:r>
        <w:t>In der Creativ Möbel GmbH werden die Löhne und Gehälter nicht an die Mitarbeiter überwiesen, sondern auf dem Konto „4850 Verbindlichkeiten gegen Mitarbeiter“ gesammelt und gegen ihre Einkäufe verrechnet.</w:t>
      </w:r>
    </w:p>
    <w:p w:rsidR="00A30CA7" w:rsidRDefault="00A30CA7">
      <w:r>
        <w:t xml:space="preserve">Diese Regelung hat für den </w:t>
      </w:r>
      <w:r w:rsidR="00F25D78">
        <w:t>Übungsunternehmens</w:t>
      </w:r>
      <w:r>
        <w:t>betrieb folgende Vorteile:</w:t>
      </w:r>
    </w:p>
    <w:p w:rsidR="00A30CA7" w:rsidRDefault="00A30CA7">
      <w:pPr>
        <w:pStyle w:val="Aufzhlungszeichen"/>
      </w:pPr>
      <w:r>
        <w:t xml:space="preserve">Die Löhne und Gehälter sammeln sich nicht lediglich auf einem Konto an, sondern können im vorhandenen </w:t>
      </w:r>
      <w:r w:rsidR="00F25D78">
        <w:t>Übungsunternehmens</w:t>
      </w:r>
      <w:r>
        <w:t xml:space="preserve">rahmen wieder ausgegeben werden und fließen somit wieder dem Wirtschaftskreislauf des </w:t>
      </w:r>
      <w:r w:rsidR="00F25D78">
        <w:t>Übungsunternehmens</w:t>
      </w:r>
      <w:r>
        <w:t xml:space="preserve">ringes zu. </w:t>
      </w:r>
    </w:p>
    <w:p w:rsidR="00A30CA7" w:rsidRDefault="00A30CA7" w:rsidP="000C3B35">
      <w:pPr>
        <w:pStyle w:val="Marginalspaltelinks"/>
        <w:framePr w:wrap="auto"/>
      </w:pPr>
      <w:r>
        <w:t>Notwendig i</w:t>
      </w:r>
      <w:r w:rsidR="004C3396">
        <w:t>m</w:t>
      </w:r>
      <w:r>
        <w:t xml:space="preserve"> </w:t>
      </w:r>
      <w:r>
        <w:br/>
        <w:t>Übungs</w:t>
      </w:r>
      <w:r w:rsidR="004C3396">
        <w:t>unternehmen</w:t>
      </w:r>
      <w:r>
        <w:t xml:space="preserve">: </w:t>
      </w:r>
      <w:r>
        <w:br/>
        <w:t xml:space="preserve">Einkäufe für </w:t>
      </w:r>
      <w:r>
        <w:br/>
        <w:t>Mitarbeiter</w:t>
      </w:r>
    </w:p>
    <w:p w:rsidR="00A30CA7" w:rsidRDefault="00A30CA7">
      <w:pPr>
        <w:pStyle w:val="Aufzhlungszeichen"/>
      </w:pPr>
      <w:r>
        <w:t xml:space="preserve">Die Einkäufe für Mitarbeiter ermöglichen es, dass auch diejenigen </w:t>
      </w:r>
      <w:r w:rsidR="00F25D78">
        <w:t>Übungsunternehmens</w:t>
      </w:r>
      <w:r>
        <w:t xml:space="preserve"> mit Aufträgen versorgt werden, die hauptsächlich auf den privaten Konsum hin ausgerichtete Produktprogramme anbieten.</w:t>
      </w:r>
    </w:p>
    <w:p w:rsidR="00A30CA7" w:rsidRDefault="00A30CA7">
      <w:pPr>
        <w:pStyle w:val="Aufzhlungszeichen"/>
      </w:pPr>
      <w:r>
        <w:t>Beginnend mit den Lohn- und Gehaltsabrechnungen bis hin zur Begleichung von Ausgangsrechnungen an Mitarbeiter ergibt sich eine Reihe von Buchungen, die im folgenden im zeitlich-logischen Zusammenhang und auf herkömmliche Weise dargestellt sind:</w:t>
      </w:r>
    </w:p>
    <w:p w:rsidR="00A30CA7" w:rsidRDefault="00A30CA7" w:rsidP="000C3B35">
      <w:pPr>
        <w:pStyle w:val="Marginalspaltelinks"/>
        <w:framePr w:wrap="auto"/>
      </w:pPr>
      <w:r>
        <w:t xml:space="preserve">Stelle Lohn-/ </w:t>
      </w:r>
      <w:r>
        <w:br/>
        <w:t>Gehaltsbüro</w:t>
      </w:r>
    </w:p>
    <w:p w:rsidR="00A30CA7" w:rsidRDefault="00A30CA7" w:rsidP="004B7894">
      <w:pPr>
        <w:numPr>
          <w:ilvl w:val="0"/>
          <w:numId w:val="11"/>
        </w:numPr>
      </w:pPr>
      <w:bookmarkStart w:id="108" w:name="Schritt1"/>
      <w:r>
        <w:rPr>
          <w:b/>
        </w:rPr>
        <w:t xml:space="preserve">Schritt: </w:t>
      </w:r>
      <w:bookmarkEnd w:id="108"/>
      <w:r>
        <w:rPr>
          <w:b/>
        </w:rPr>
        <w:t>Lohn- und Gehaltsabrechnung</w:t>
      </w:r>
    </w:p>
    <w:p w:rsidR="00A30CA7" w:rsidRDefault="00A30CA7">
      <w:pPr>
        <w:spacing w:after="120"/>
      </w:pPr>
      <w:r>
        <w:t>Beispiel: Gehaltsabrechnung: Bruttogehalt 10.000,00 €; Nettobetrag 5.800,00 € (Die übrigen Positionen bleiben in diesem Beispiel unberücksichtigt.)</w:t>
      </w:r>
    </w:p>
    <w:tbl>
      <w:tblPr>
        <w:tblW w:w="8509"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9"/>
        <w:gridCol w:w="1270"/>
        <w:gridCol w:w="1418"/>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3"/>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gridSpan w:val="2"/>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2" w:type="dxa"/>
            <w:gridSpan w:val="2"/>
          </w:tcPr>
          <w:p w:rsidR="00A30CA7" w:rsidRDefault="00A30CA7">
            <w:pPr>
              <w:pStyle w:val="T1"/>
            </w:pPr>
            <w:r>
              <w:t>Gehälter</w:t>
            </w:r>
          </w:p>
        </w:tc>
        <w:tc>
          <w:tcPr>
            <w:tcW w:w="1270" w:type="dxa"/>
          </w:tcPr>
          <w:p w:rsidR="00A30CA7" w:rsidRDefault="00A30CA7">
            <w:pPr>
              <w:pStyle w:val="T1"/>
              <w:jc w:val="center"/>
            </w:pPr>
            <w:r>
              <w:t>6300</w:t>
            </w:r>
          </w:p>
        </w:tc>
        <w:tc>
          <w:tcPr>
            <w:tcW w:w="1418" w:type="dxa"/>
          </w:tcPr>
          <w:p w:rsidR="00A30CA7" w:rsidRDefault="00A30CA7">
            <w:pPr>
              <w:pStyle w:val="T1"/>
              <w:jc w:val="center"/>
            </w:pPr>
          </w:p>
        </w:tc>
        <w:tc>
          <w:tcPr>
            <w:tcW w:w="1275" w:type="dxa"/>
          </w:tcPr>
          <w:p w:rsidR="00A30CA7" w:rsidRDefault="00A30CA7">
            <w:pPr>
              <w:pStyle w:val="T1"/>
              <w:jc w:val="right"/>
            </w:pPr>
            <w:r>
              <w:t>10.000,00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12" w:type="dxa"/>
            <w:gridSpan w:val="2"/>
          </w:tcPr>
          <w:p w:rsidR="00A30CA7" w:rsidRDefault="00A30CA7">
            <w:pPr>
              <w:pStyle w:val="T1"/>
            </w:pPr>
            <w:r>
              <w:t>Verbindl. gegen Mitarbeiter</w:t>
            </w:r>
          </w:p>
        </w:tc>
        <w:tc>
          <w:tcPr>
            <w:tcW w:w="1270" w:type="dxa"/>
          </w:tcPr>
          <w:p w:rsidR="00A30CA7" w:rsidRDefault="00A30CA7">
            <w:pPr>
              <w:pStyle w:val="T1"/>
              <w:jc w:val="center"/>
            </w:pPr>
          </w:p>
        </w:tc>
        <w:tc>
          <w:tcPr>
            <w:tcW w:w="1418" w:type="dxa"/>
          </w:tcPr>
          <w:p w:rsidR="00A30CA7" w:rsidRDefault="00A30CA7">
            <w:pPr>
              <w:pStyle w:val="T1"/>
              <w:jc w:val="center"/>
            </w:pPr>
            <w:r>
              <w:t>4850</w:t>
            </w:r>
          </w:p>
        </w:tc>
        <w:tc>
          <w:tcPr>
            <w:tcW w:w="1275" w:type="dxa"/>
          </w:tcPr>
          <w:p w:rsidR="00A30CA7" w:rsidRDefault="00A30CA7">
            <w:pPr>
              <w:pStyle w:val="T1"/>
              <w:jc w:val="right"/>
            </w:pPr>
          </w:p>
        </w:tc>
        <w:tc>
          <w:tcPr>
            <w:tcW w:w="1134" w:type="dxa"/>
          </w:tcPr>
          <w:p w:rsidR="00A30CA7" w:rsidRDefault="00A30CA7">
            <w:pPr>
              <w:pStyle w:val="T1"/>
              <w:jc w:val="right"/>
            </w:pPr>
            <w:r>
              <w:t>5.800,00</w:t>
            </w:r>
          </w:p>
        </w:tc>
      </w:tr>
      <w:tr w:rsidR="00A30CA7">
        <w:tblPrEx>
          <w:tblCellMar>
            <w:left w:w="56" w:type="dxa"/>
            <w:right w:w="56" w:type="dxa"/>
          </w:tblCellMar>
        </w:tblPrEx>
        <w:trPr>
          <w:cantSplit/>
        </w:trPr>
        <w:tc>
          <w:tcPr>
            <w:tcW w:w="3412" w:type="dxa"/>
            <w:gridSpan w:val="2"/>
          </w:tcPr>
          <w:p w:rsidR="00A30CA7" w:rsidRDefault="00A30CA7">
            <w:pPr>
              <w:pStyle w:val="T1"/>
            </w:pPr>
            <w:r>
              <w:t>...</w:t>
            </w:r>
          </w:p>
        </w:tc>
        <w:tc>
          <w:tcPr>
            <w:tcW w:w="1270" w:type="dxa"/>
          </w:tcPr>
          <w:p w:rsidR="00A30CA7" w:rsidRDefault="00A30CA7">
            <w:pPr>
              <w:pStyle w:val="T1"/>
              <w:jc w:val="center"/>
            </w:pPr>
            <w:r>
              <w:t>...</w:t>
            </w:r>
          </w:p>
        </w:tc>
        <w:tc>
          <w:tcPr>
            <w:tcW w:w="1418" w:type="dxa"/>
          </w:tcPr>
          <w:p w:rsidR="00A30CA7" w:rsidRDefault="00A30CA7">
            <w:pPr>
              <w:pStyle w:val="T1"/>
              <w:jc w:val="center"/>
            </w:pPr>
            <w:r>
              <w:t>...</w:t>
            </w:r>
          </w:p>
        </w:tc>
        <w:tc>
          <w:tcPr>
            <w:tcW w:w="1275" w:type="dxa"/>
          </w:tcPr>
          <w:p w:rsidR="00A30CA7" w:rsidRDefault="00A30CA7">
            <w:pPr>
              <w:pStyle w:val="T1"/>
              <w:jc w:val="right"/>
            </w:pPr>
            <w:r>
              <w:t>...</w:t>
            </w:r>
          </w:p>
        </w:tc>
        <w:tc>
          <w:tcPr>
            <w:tcW w:w="1134" w:type="dxa"/>
          </w:tcPr>
          <w:p w:rsidR="00A30CA7" w:rsidRDefault="00A30CA7">
            <w:pPr>
              <w:pStyle w:val="T1"/>
              <w:jc w:val="right"/>
            </w:pPr>
            <w:r>
              <w:t>...</w:t>
            </w:r>
          </w:p>
        </w:tc>
      </w:tr>
    </w:tbl>
    <w:p w:rsidR="00694454" w:rsidRDefault="00694454"/>
    <w:p w:rsidR="00A30CA7" w:rsidRDefault="00694454">
      <w:r>
        <w:br w:type="page"/>
      </w:r>
    </w:p>
    <w:p w:rsidR="00A30CA7" w:rsidRDefault="00A30CA7">
      <w:pPr>
        <w:pStyle w:val="Aufzhlungszeichen"/>
      </w:pPr>
      <w:r>
        <w:t xml:space="preserve">Die Löhne und Gehälter werden nicht überwiesen; es entstehen also Verbindlichkeiten gegen Mitarbeiter. </w:t>
      </w:r>
    </w:p>
    <w:p w:rsidR="00A30CA7" w:rsidRDefault="00A30CA7" w:rsidP="000C3B35">
      <w:pPr>
        <w:pStyle w:val="Marginalspalterechts"/>
        <w:framePr w:wrap="auto"/>
      </w:pPr>
      <w:r>
        <w:t xml:space="preserve">Empfehlung: Buchungsbeleg erstellt </w:t>
      </w:r>
      <w:r>
        <w:br/>
        <w:t>L-/G-Büro selbst.</w:t>
      </w:r>
    </w:p>
    <w:p w:rsidR="000C3B35" w:rsidRDefault="000C3B35" w:rsidP="000C3B35">
      <w:pPr>
        <w:pStyle w:val="Marginalspalterechts"/>
        <w:framePr w:wrap="auto" w:x="8193" w:y="-918"/>
      </w:pPr>
      <w:r>
        <w:t>L-/G-Abrechnung: Verbindlichkeiten gegen Mitarbeiter</w:t>
      </w:r>
    </w:p>
    <w:p w:rsidR="00A30CA7" w:rsidRDefault="00A30CA7">
      <w:pPr>
        <w:pStyle w:val="Aufzhlungszeichen"/>
      </w:pPr>
      <w:r>
        <w:t>Hinweis: Um eventuelle Fehler in der Lohn- und Gehaltsliste bereits „vor Ort“ abklären und berichtigen zu können, empfiehlt es sich, den Buchungsbeleg durch die Mitarbeiter im Lohn- und Gehaltsbüro selbst erstellen zu lassen!</w:t>
      </w:r>
    </w:p>
    <w:p w:rsidR="00A30CA7" w:rsidRDefault="00A30CA7">
      <w:pPr>
        <w:ind w:left="1134" w:hanging="1134"/>
        <w:rPr>
          <w:b/>
        </w:rPr>
      </w:pPr>
    </w:p>
    <w:p w:rsidR="00A30CA7" w:rsidRDefault="00A30CA7" w:rsidP="000C3B35">
      <w:pPr>
        <w:pStyle w:val="Marginalspalterechts"/>
        <w:framePr w:wrap="auto"/>
      </w:pPr>
      <w:r>
        <w:t>Stelle Kreditorenbuchhaltung</w:t>
      </w:r>
    </w:p>
    <w:p w:rsidR="00A30CA7" w:rsidRDefault="00A30CA7">
      <w:pPr>
        <w:pStyle w:val="Kopfzeile"/>
        <w:pBdr>
          <w:bottom w:val="none" w:sz="0" w:space="0" w:color="auto"/>
        </w:pBdr>
        <w:spacing w:after="72"/>
        <w:ind w:left="1134" w:right="0" w:hanging="1134"/>
        <w:rPr>
          <w:b/>
        </w:rPr>
      </w:pPr>
      <w:bookmarkStart w:id="109" w:name="Schritt2"/>
      <w:r>
        <w:rPr>
          <w:b/>
        </w:rPr>
        <w:t>2. Schritt</w:t>
      </w:r>
      <w:bookmarkEnd w:id="109"/>
      <w:r>
        <w:rPr>
          <w:b/>
        </w:rPr>
        <w:t>: Einkauf für Mitarbeiter</w:t>
      </w:r>
    </w:p>
    <w:p w:rsidR="00A30CA7" w:rsidRDefault="00A30CA7">
      <w:r>
        <w:t>Beispiel: Rechnungsbetrag brutto 5.800,00 (inkl. MwSt.)</w:t>
      </w:r>
    </w:p>
    <w:tbl>
      <w:tblPr>
        <w:tblW w:w="851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4"/>
        <w:gridCol w:w="1277"/>
        <w:gridCol w:w="1418"/>
        <w:gridCol w:w="1276"/>
        <w:gridCol w:w="1135"/>
      </w:tblGrid>
      <w:tr w:rsidR="00A30CA7">
        <w:trPr>
          <w:cantSplit/>
        </w:trPr>
        <w:tc>
          <w:tcPr>
            <w:tcW w:w="3404" w:type="dxa"/>
            <w:tcBorders>
              <w:bottom w:val="nil"/>
            </w:tcBorders>
            <w:shd w:val="pct5" w:color="auto" w:fill="auto"/>
          </w:tcPr>
          <w:p w:rsidR="00A30CA7" w:rsidRDefault="00A30CA7">
            <w:pPr>
              <w:pStyle w:val="T1"/>
              <w:spacing w:before="120"/>
              <w:rPr>
                <w:b/>
              </w:rPr>
            </w:pPr>
            <w:r>
              <w:rPr>
                <w:b/>
              </w:rPr>
              <w:t>Kontobezeichnung</w:t>
            </w:r>
          </w:p>
        </w:tc>
        <w:tc>
          <w:tcPr>
            <w:tcW w:w="2695" w:type="dxa"/>
            <w:gridSpan w:val="2"/>
            <w:tcBorders>
              <w:bottom w:val="nil"/>
            </w:tcBorders>
            <w:shd w:val="pct5" w:color="auto" w:fill="auto"/>
          </w:tcPr>
          <w:p w:rsidR="00A30CA7" w:rsidRDefault="00A30CA7">
            <w:pPr>
              <w:pStyle w:val="T1"/>
              <w:jc w:val="center"/>
              <w:rPr>
                <w:b/>
              </w:rPr>
            </w:pPr>
            <w:r>
              <w:rPr>
                <w:b/>
              </w:rPr>
              <w:t>Kontonummer</w:t>
            </w:r>
          </w:p>
        </w:tc>
        <w:tc>
          <w:tcPr>
            <w:tcW w:w="241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rPr>
                <w:b/>
              </w:rPr>
            </w:pPr>
          </w:p>
        </w:tc>
        <w:tc>
          <w:tcPr>
            <w:tcW w:w="1277"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13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4" w:type="dxa"/>
          </w:tcPr>
          <w:p w:rsidR="00A30CA7" w:rsidRDefault="00A30CA7">
            <w:pPr>
              <w:pStyle w:val="T1"/>
            </w:pPr>
            <w:r>
              <w:t>Aufwendungen Sonst. HW</w:t>
            </w:r>
          </w:p>
        </w:tc>
        <w:tc>
          <w:tcPr>
            <w:tcW w:w="1277" w:type="dxa"/>
          </w:tcPr>
          <w:p w:rsidR="00A30CA7" w:rsidRDefault="00A30CA7">
            <w:pPr>
              <w:pStyle w:val="T1"/>
              <w:jc w:val="center"/>
            </w:pPr>
            <w:r>
              <w:t>6110</w:t>
            </w:r>
          </w:p>
        </w:tc>
        <w:tc>
          <w:tcPr>
            <w:tcW w:w="1418" w:type="dxa"/>
          </w:tcPr>
          <w:p w:rsidR="00A30CA7" w:rsidRDefault="00A30CA7">
            <w:pPr>
              <w:pStyle w:val="T1"/>
              <w:jc w:val="center"/>
            </w:pPr>
          </w:p>
        </w:tc>
        <w:tc>
          <w:tcPr>
            <w:tcW w:w="1276" w:type="dxa"/>
          </w:tcPr>
          <w:p w:rsidR="00A30CA7" w:rsidRDefault="00A30CA7">
            <w:pPr>
              <w:pStyle w:val="T1"/>
              <w:jc w:val="right"/>
            </w:pPr>
            <w:r>
              <w:t>5.000,00</w:t>
            </w:r>
          </w:p>
        </w:tc>
        <w:tc>
          <w:tcPr>
            <w:tcW w:w="1135" w:type="dxa"/>
          </w:tcPr>
          <w:p w:rsidR="00A30CA7" w:rsidRDefault="00A30CA7">
            <w:pPr>
              <w:pStyle w:val="T1"/>
              <w:jc w:val="right"/>
            </w:pPr>
          </w:p>
        </w:tc>
      </w:tr>
      <w:tr w:rsidR="00A30CA7">
        <w:tblPrEx>
          <w:tblCellMar>
            <w:left w:w="56" w:type="dxa"/>
            <w:right w:w="56" w:type="dxa"/>
          </w:tblCellMar>
        </w:tblPrEx>
        <w:trPr>
          <w:cantSplit/>
        </w:trPr>
        <w:tc>
          <w:tcPr>
            <w:tcW w:w="3404" w:type="dxa"/>
          </w:tcPr>
          <w:p w:rsidR="00A30CA7" w:rsidRDefault="00A30CA7">
            <w:pPr>
              <w:pStyle w:val="T1"/>
            </w:pPr>
            <w:r>
              <w:t>Vorsteuer</w:t>
            </w:r>
          </w:p>
        </w:tc>
        <w:tc>
          <w:tcPr>
            <w:tcW w:w="1277" w:type="dxa"/>
          </w:tcPr>
          <w:p w:rsidR="00A30CA7" w:rsidRDefault="00A30CA7">
            <w:pPr>
              <w:pStyle w:val="T1"/>
              <w:jc w:val="center"/>
            </w:pPr>
            <w:r>
              <w:t>2613</w:t>
            </w:r>
          </w:p>
        </w:tc>
        <w:tc>
          <w:tcPr>
            <w:tcW w:w="1418" w:type="dxa"/>
          </w:tcPr>
          <w:p w:rsidR="00A30CA7" w:rsidRDefault="00A30CA7">
            <w:pPr>
              <w:pStyle w:val="T1"/>
            </w:pPr>
          </w:p>
        </w:tc>
        <w:tc>
          <w:tcPr>
            <w:tcW w:w="1276" w:type="dxa"/>
          </w:tcPr>
          <w:p w:rsidR="00A30CA7" w:rsidRDefault="00694454">
            <w:pPr>
              <w:pStyle w:val="T1"/>
              <w:jc w:val="right"/>
            </w:pPr>
            <w:r>
              <w:t>950</w:t>
            </w:r>
            <w:r w:rsidR="00A30CA7">
              <w:t>,00</w:t>
            </w:r>
          </w:p>
        </w:tc>
        <w:tc>
          <w:tcPr>
            <w:tcW w:w="1135" w:type="dxa"/>
          </w:tcPr>
          <w:p w:rsidR="00A30CA7" w:rsidRDefault="00A30CA7">
            <w:pPr>
              <w:pStyle w:val="T1"/>
              <w:jc w:val="right"/>
            </w:pPr>
          </w:p>
        </w:tc>
      </w:tr>
      <w:tr w:rsidR="00A30CA7">
        <w:tblPrEx>
          <w:tblCellMar>
            <w:left w:w="56" w:type="dxa"/>
            <w:right w:w="56" w:type="dxa"/>
          </w:tblCellMar>
        </w:tblPrEx>
        <w:trPr>
          <w:cantSplit/>
        </w:trPr>
        <w:tc>
          <w:tcPr>
            <w:tcW w:w="3404" w:type="dxa"/>
          </w:tcPr>
          <w:p w:rsidR="00A30CA7" w:rsidRDefault="00A30CA7">
            <w:pPr>
              <w:pStyle w:val="T1"/>
            </w:pPr>
            <w:r>
              <w:t xml:space="preserve">Kreditor </w:t>
            </w:r>
          </w:p>
        </w:tc>
        <w:tc>
          <w:tcPr>
            <w:tcW w:w="1277" w:type="dxa"/>
          </w:tcPr>
          <w:p w:rsidR="00A30CA7" w:rsidRDefault="00A30CA7">
            <w:pPr>
              <w:pStyle w:val="T1"/>
            </w:pPr>
          </w:p>
        </w:tc>
        <w:tc>
          <w:tcPr>
            <w:tcW w:w="1418" w:type="dxa"/>
          </w:tcPr>
          <w:p w:rsidR="00A30CA7" w:rsidRDefault="00A30CA7">
            <w:pPr>
              <w:pStyle w:val="T1"/>
            </w:pPr>
            <w:r>
              <w:t>44C....</w:t>
            </w:r>
          </w:p>
        </w:tc>
        <w:tc>
          <w:tcPr>
            <w:tcW w:w="1276" w:type="dxa"/>
          </w:tcPr>
          <w:p w:rsidR="00A30CA7" w:rsidRDefault="00A30CA7">
            <w:pPr>
              <w:pStyle w:val="T1"/>
              <w:jc w:val="right"/>
            </w:pPr>
          </w:p>
        </w:tc>
        <w:tc>
          <w:tcPr>
            <w:tcW w:w="1135" w:type="dxa"/>
          </w:tcPr>
          <w:p w:rsidR="00A30CA7" w:rsidRDefault="00A30CA7">
            <w:pPr>
              <w:pStyle w:val="T1"/>
              <w:jc w:val="right"/>
            </w:pPr>
            <w:r>
              <w:t>5.</w:t>
            </w:r>
            <w:r w:rsidR="00694454">
              <w:t>950</w:t>
            </w:r>
            <w:r>
              <w:t>,00</w:t>
            </w:r>
          </w:p>
        </w:tc>
      </w:tr>
    </w:tbl>
    <w:p w:rsidR="00A30CA7" w:rsidRDefault="00A30CA7"/>
    <w:p w:rsidR="00A30CA7" w:rsidRDefault="00A30CA7" w:rsidP="000C3B35">
      <w:pPr>
        <w:pStyle w:val="Marginalspalterechts"/>
        <w:framePr w:wrap="auto"/>
      </w:pPr>
      <w:r>
        <w:t>Stelle Zahlungsausgänge</w:t>
      </w:r>
    </w:p>
    <w:p w:rsidR="00A30CA7" w:rsidRDefault="00A30CA7">
      <w:r>
        <w:t xml:space="preserve">Beispiel: Die obige Eingangsrechnung wird unter Abzug von 2 % Skonto durch Überweisung vom Volksbankkonto bezahlt. Die Zahlung wird bei Vorliegen des Kontoauszugs gebucht. </w:t>
      </w:r>
    </w:p>
    <w:tbl>
      <w:tblPr>
        <w:tblW w:w="850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4"/>
        <w:gridCol w:w="1279"/>
        <w:gridCol w:w="9"/>
        <w:gridCol w:w="1407"/>
        <w:gridCol w:w="1275"/>
        <w:gridCol w:w="1134"/>
      </w:tblGrid>
      <w:tr w:rsidR="00A30CA7">
        <w:trPr>
          <w:cantSplit/>
        </w:trPr>
        <w:tc>
          <w:tcPr>
            <w:tcW w:w="3404" w:type="dxa"/>
            <w:tcBorders>
              <w:bottom w:val="nil"/>
            </w:tcBorders>
            <w:shd w:val="pct5" w:color="auto" w:fill="auto"/>
          </w:tcPr>
          <w:p w:rsidR="00A30CA7" w:rsidRDefault="00A30CA7">
            <w:pPr>
              <w:pStyle w:val="T1"/>
              <w:spacing w:before="120"/>
              <w:rPr>
                <w:b/>
              </w:rPr>
            </w:pPr>
            <w:r>
              <w:br w:type="page"/>
            </w:r>
            <w:r>
              <w:rPr>
                <w:b/>
              </w:rPr>
              <w:t>Kontobezeichnung</w:t>
            </w:r>
          </w:p>
        </w:tc>
        <w:tc>
          <w:tcPr>
            <w:tcW w:w="2695" w:type="dxa"/>
            <w:gridSpan w:val="3"/>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4"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6" w:type="dxa"/>
            <w:gridSpan w:val="2"/>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4" w:type="dxa"/>
          </w:tcPr>
          <w:p w:rsidR="00A30CA7" w:rsidRDefault="00A30CA7">
            <w:pPr>
              <w:pStyle w:val="T1"/>
            </w:pPr>
            <w:r>
              <w:t>Kreditor</w:t>
            </w:r>
          </w:p>
        </w:tc>
        <w:tc>
          <w:tcPr>
            <w:tcW w:w="1288" w:type="dxa"/>
            <w:gridSpan w:val="2"/>
          </w:tcPr>
          <w:p w:rsidR="00A30CA7" w:rsidRDefault="00A30CA7">
            <w:pPr>
              <w:pStyle w:val="T1"/>
              <w:jc w:val="center"/>
            </w:pPr>
            <w:r>
              <w:t>44C....</w:t>
            </w:r>
          </w:p>
        </w:tc>
        <w:tc>
          <w:tcPr>
            <w:tcW w:w="1407" w:type="dxa"/>
          </w:tcPr>
          <w:p w:rsidR="00A30CA7" w:rsidRDefault="00A30CA7">
            <w:pPr>
              <w:pStyle w:val="T1"/>
              <w:jc w:val="center"/>
            </w:pPr>
          </w:p>
        </w:tc>
        <w:tc>
          <w:tcPr>
            <w:tcW w:w="1275" w:type="dxa"/>
          </w:tcPr>
          <w:p w:rsidR="00A30CA7" w:rsidRDefault="00A30CA7">
            <w:pPr>
              <w:pStyle w:val="T1"/>
              <w:jc w:val="right"/>
            </w:pPr>
            <w:r>
              <w:t>5.</w:t>
            </w:r>
            <w:r w:rsidR="00694454">
              <w:t>950</w:t>
            </w:r>
            <w:r>
              <w:t>,00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4" w:type="dxa"/>
          </w:tcPr>
          <w:p w:rsidR="00A30CA7" w:rsidRDefault="00A30CA7">
            <w:pPr>
              <w:pStyle w:val="T1"/>
            </w:pPr>
            <w:r>
              <w:t>Volksbank Memmingen</w:t>
            </w:r>
          </w:p>
        </w:tc>
        <w:tc>
          <w:tcPr>
            <w:tcW w:w="1288" w:type="dxa"/>
            <w:gridSpan w:val="2"/>
          </w:tcPr>
          <w:p w:rsidR="00A30CA7" w:rsidRDefault="00A30CA7">
            <w:pPr>
              <w:pStyle w:val="T1"/>
            </w:pPr>
          </w:p>
        </w:tc>
        <w:tc>
          <w:tcPr>
            <w:tcW w:w="1407" w:type="dxa"/>
          </w:tcPr>
          <w:p w:rsidR="00A30CA7" w:rsidRDefault="00A30CA7">
            <w:pPr>
              <w:pStyle w:val="T1"/>
              <w:jc w:val="center"/>
            </w:pPr>
            <w:r>
              <w:t>2800</w:t>
            </w:r>
          </w:p>
        </w:tc>
        <w:tc>
          <w:tcPr>
            <w:tcW w:w="1275" w:type="dxa"/>
          </w:tcPr>
          <w:p w:rsidR="00A30CA7" w:rsidRDefault="00A30CA7">
            <w:pPr>
              <w:pStyle w:val="T1"/>
              <w:jc w:val="right"/>
            </w:pPr>
          </w:p>
        </w:tc>
        <w:tc>
          <w:tcPr>
            <w:tcW w:w="1134" w:type="dxa"/>
          </w:tcPr>
          <w:p w:rsidR="00A30CA7" w:rsidRDefault="00A30CA7">
            <w:pPr>
              <w:pStyle w:val="T1"/>
              <w:jc w:val="right"/>
            </w:pPr>
            <w:r>
              <w:t>5.</w:t>
            </w:r>
            <w:r w:rsidR="00694454">
              <w:t>831</w:t>
            </w:r>
            <w:r>
              <w:t>,00</w:t>
            </w:r>
          </w:p>
        </w:tc>
      </w:tr>
      <w:tr w:rsidR="00A30CA7">
        <w:tblPrEx>
          <w:tblCellMar>
            <w:left w:w="56" w:type="dxa"/>
            <w:right w:w="56" w:type="dxa"/>
          </w:tblCellMar>
        </w:tblPrEx>
        <w:trPr>
          <w:cantSplit/>
        </w:trPr>
        <w:tc>
          <w:tcPr>
            <w:tcW w:w="3404" w:type="dxa"/>
          </w:tcPr>
          <w:p w:rsidR="00A30CA7" w:rsidRDefault="00A30CA7">
            <w:pPr>
              <w:pStyle w:val="T1"/>
            </w:pPr>
            <w:r>
              <w:t>Nachlässe Sonst. HW</w:t>
            </w:r>
          </w:p>
        </w:tc>
        <w:tc>
          <w:tcPr>
            <w:tcW w:w="1288" w:type="dxa"/>
            <w:gridSpan w:val="2"/>
          </w:tcPr>
          <w:p w:rsidR="00A30CA7" w:rsidRDefault="00A30CA7">
            <w:pPr>
              <w:pStyle w:val="T1"/>
            </w:pPr>
          </w:p>
        </w:tc>
        <w:tc>
          <w:tcPr>
            <w:tcW w:w="1407" w:type="dxa"/>
          </w:tcPr>
          <w:p w:rsidR="00A30CA7" w:rsidRDefault="00A30CA7">
            <w:pPr>
              <w:pStyle w:val="T1"/>
              <w:jc w:val="center"/>
            </w:pPr>
            <w:r>
              <w:t>6112</w:t>
            </w:r>
          </w:p>
        </w:tc>
        <w:tc>
          <w:tcPr>
            <w:tcW w:w="1275" w:type="dxa"/>
          </w:tcPr>
          <w:p w:rsidR="00A30CA7" w:rsidRDefault="00A30CA7">
            <w:pPr>
              <w:pStyle w:val="T1"/>
              <w:jc w:val="right"/>
            </w:pPr>
          </w:p>
        </w:tc>
        <w:tc>
          <w:tcPr>
            <w:tcW w:w="1134" w:type="dxa"/>
          </w:tcPr>
          <w:p w:rsidR="00A30CA7" w:rsidRDefault="00A30CA7">
            <w:pPr>
              <w:pStyle w:val="T1"/>
              <w:jc w:val="right"/>
            </w:pPr>
            <w:r>
              <w:t>100,00</w:t>
            </w:r>
          </w:p>
        </w:tc>
      </w:tr>
      <w:tr w:rsidR="00A30CA7">
        <w:tblPrEx>
          <w:tblCellMar>
            <w:left w:w="56" w:type="dxa"/>
            <w:right w:w="56" w:type="dxa"/>
          </w:tblCellMar>
        </w:tblPrEx>
        <w:trPr>
          <w:cantSplit/>
        </w:trPr>
        <w:tc>
          <w:tcPr>
            <w:tcW w:w="3404" w:type="dxa"/>
          </w:tcPr>
          <w:p w:rsidR="00A30CA7" w:rsidRDefault="00A30CA7">
            <w:pPr>
              <w:pStyle w:val="T1"/>
            </w:pPr>
            <w:r>
              <w:t xml:space="preserve">Vorsteuer </w:t>
            </w:r>
          </w:p>
        </w:tc>
        <w:tc>
          <w:tcPr>
            <w:tcW w:w="1288" w:type="dxa"/>
            <w:gridSpan w:val="2"/>
          </w:tcPr>
          <w:p w:rsidR="00A30CA7" w:rsidRDefault="00A30CA7">
            <w:pPr>
              <w:pStyle w:val="T1"/>
            </w:pPr>
          </w:p>
        </w:tc>
        <w:tc>
          <w:tcPr>
            <w:tcW w:w="1407" w:type="dxa"/>
          </w:tcPr>
          <w:p w:rsidR="00A30CA7" w:rsidRDefault="00A30CA7">
            <w:pPr>
              <w:pStyle w:val="T1"/>
              <w:jc w:val="center"/>
            </w:pPr>
            <w:r>
              <w:t>2613</w:t>
            </w:r>
          </w:p>
        </w:tc>
        <w:tc>
          <w:tcPr>
            <w:tcW w:w="1275" w:type="dxa"/>
          </w:tcPr>
          <w:p w:rsidR="00A30CA7" w:rsidRDefault="00A30CA7">
            <w:pPr>
              <w:pStyle w:val="T1"/>
              <w:jc w:val="right"/>
            </w:pPr>
          </w:p>
        </w:tc>
        <w:tc>
          <w:tcPr>
            <w:tcW w:w="1134" w:type="dxa"/>
          </w:tcPr>
          <w:p w:rsidR="00A30CA7" w:rsidRDefault="00A30CA7">
            <w:pPr>
              <w:pStyle w:val="T1"/>
              <w:jc w:val="right"/>
            </w:pPr>
            <w:r>
              <w:t>1</w:t>
            </w:r>
            <w:r w:rsidR="00694454">
              <w:t>9</w:t>
            </w:r>
            <w:r>
              <w:t>,00</w:t>
            </w:r>
          </w:p>
        </w:tc>
      </w:tr>
    </w:tbl>
    <w:p w:rsidR="00694454" w:rsidRDefault="00694454">
      <w:pPr>
        <w:rPr>
          <w:b/>
        </w:rPr>
      </w:pPr>
      <w:bookmarkStart w:id="110" w:name="Schritt3"/>
    </w:p>
    <w:p w:rsidR="00A30CA7" w:rsidRDefault="00A30CA7">
      <w:pPr>
        <w:rPr>
          <w:b/>
        </w:rPr>
      </w:pPr>
      <w:r>
        <w:rPr>
          <w:b/>
        </w:rPr>
        <w:t xml:space="preserve">3. Schritt: </w:t>
      </w:r>
      <w:bookmarkEnd w:id="110"/>
      <w:r>
        <w:rPr>
          <w:b/>
        </w:rPr>
        <w:t>Verkauf von Waren an die Mitarbeiter</w:t>
      </w:r>
    </w:p>
    <w:p w:rsidR="00694454" w:rsidRDefault="00A30CA7">
      <w:pPr>
        <w:pStyle w:val="T1"/>
        <w:spacing w:after="240"/>
      </w:pPr>
      <w:r>
        <w:t>Der Verkauf von Waren an die Mitarbeiter wird auf dem Konto 5130 (bzw. 5140 bei 7% MwSt) gebucht. Da die Creativ Möbel GmbH die Löhne und Gehälter nicht an die Mitarbeiter auszahlt, erfolgt eine Verrechnung der Verkäufe an die Mitarbeiter über das Konto 4850 Verbindlichkeiten gegen Mitarbeiter.</w:t>
      </w:r>
    </w:p>
    <w:p w:rsidR="00A30CA7" w:rsidRDefault="00694454">
      <w:pPr>
        <w:pStyle w:val="T1"/>
        <w:spacing w:after="240"/>
      </w:pPr>
      <w:r>
        <w:br w:type="page"/>
      </w:r>
    </w:p>
    <w:tbl>
      <w:tblPr>
        <w:tblW w:w="8513"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7"/>
        <w:gridCol w:w="1279"/>
        <w:gridCol w:w="1418"/>
        <w:gridCol w:w="1275"/>
        <w:gridCol w:w="1134"/>
      </w:tblGrid>
      <w:tr w:rsidR="00A30CA7">
        <w:trPr>
          <w:cantSplit/>
        </w:trPr>
        <w:tc>
          <w:tcPr>
            <w:tcW w:w="3407" w:type="dxa"/>
            <w:tcBorders>
              <w:bottom w:val="nil"/>
            </w:tcBorders>
            <w:shd w:val="pct5" w:color="auto" w:fill="auto"/>
          </w:tcPr>
          <w:p w:rsidR="00A30CA7" w:rsidRDefault="00A30CA7">
            <w:pPr>
              <w:pStyle w:val="T1"/>
              <w:spacing w:before="120"/>
              <w:rPr>
                <w:b/>
              </w:rPr>
            </w:pPr>
            <w:r>
              <w:rPr>
                <w:b/>
              </w:rPr>
              <w:t>Kontobezeichnung</w:t>
            </w:r>
          </w:p>
        </w:tc>
        <w:tc>
          <w:tcPr>
            <w:tcW w:w="2697"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7"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7" w:type="dxa"/>
          </w:tcPr>
          <w:p w:rsidR="00A30CA7" w:rsidRDefault="00A30CA7">
            <w:pPr>
              <w:pStyle w:val="T1"/>
            </w:pPr>
            <w:r>
              <w:t>Verbindlichkeiten g. Mitarbeiter</w:t>
            </w:r>
          </w:p>
        </w:tc>
        <w:tc>
          <w:tcPr>
            <w:tcW w:w="1279" w:type="dxa"/>
          </w:tcPr>
          <w:p w:rsidR="00A30CA7" w:rsidRDefault="00A30CA7">
            <w:pPr>
              <w:pStyle w:val="T1"/>
              <w:jc w:val="center"/>
            </w:pPr>
            <w:r>
              <w:t>4850</w:t>
            </w:r>
          </w:p>
        </w:tc>
        <w:tc>
          <w:tcPr>
            <w:tcW w:w="1418" w:type="dxa"/>
          </w:tcPr>
          <w:p w:rsidR="00A30CA7" w:rsidRDefault="00A30CA7">
            <w:pPr>
              <w:pStyle w:val="T1"/>
              <w:jc w:val="center"/>
            </w:pPr>
          </w:p>
        </w:tc>
        <w:tc>
          <w:tcPr>
            <w:tcW w:w="1275" w:type="dxa"/>
          </w:tcPr>
          <w:p w:rsidR="00A30CA7" w:rsidRDefault="00A30CA7">
            <w:pPr>
              <w:pStyle w:val="T1"/>
              <w:jc w:val="right"/>
            </w:pPr>
            <w:r>
              <w:t>5.</w:t>
            </w:r>
            <w:r w:rsidR="00694454">
              <w:t>950</w:t>
            </w:r>
            <w:r>
              <w:t>,00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7" w:type="dxa"/>
          </w:tcPr>
          <w:p w:rsidR="00A30CA7" w:rsidRDefault="00A30CA7">
            <w:pPr>
              <w:pStyle w:val="T1"/>
            </w:pPr>
            <w:r>
              <w:t>Umsatzerlöse Sonst. HW</w:t>
            </w:r>
          </w:p>
        </w:tc>
        <w:tc>
          <w:tcPr>
            <w:tcW w:w="1279" w:type="dxa"/>
          </w:tcPr>
          <w:p w:rsidR="00A30CA7" w:rsidRDefault="00A30CA7">
            <w:pPr>
              <w:pStyle w:val="T1"/>
            </w:pPr>
          </w:p>
        </w:tc>
        <w:tc>
          <w:tcPr>
            <w:tcW w:w="1418" w:type="dxa"/>
          </w:tcPr>
          <w:p w:rsidR="00A30CA7" w:rsidRDefault="00A30CA7">
            <w:pPr>
              <w:pStyle w:val="T1"/>
              <w:jc w:val="center"/>
            </w:pPr>
            <w:r>
              <w:t>5130</w:t>
            </w:r>
          </w:p>
        </w:tc>
        <w:tc>
          <w:tcPr>
            <w:tcW w:w="1275" w:type="dxa"/>
          </w:tcPr>
          <w:p w:rsidR="00A30CA7" w:rsidRDefault="00A30CA7">
            <w:pPr>
              <w:pStyle w:val="T1"/>
              <w:jc w:val="right"/>
            </w:pPr>
          </w:p>
        </w:tc>
        <w:tc>
          <w:tcPr>
            <w:tcW w:w="1134" w:type="dxa"/>
          </w:tcPr>
          <w:p w:rsidR="00A30CA7" w:rsidRDefault="00A30CA7">
            <w:pPr>
              <w:pStyle w:val="T1"/>
              <w:jc w:val="right"/>
            </w:pPr>
            <w:r>
              <w:t>5.000,00</w:t>
            </w:r>
          </w:p>
        </w:tc>
      </w:tr>
      <w:tr w:rsidR="00A30CA7">
        <w:tblPrEx>
          <w:tblCellMar>
            <w:left w:w="56" w:type="dxa"/>
            <w:right w:w="56" w:type="dxa"/>
          </w:tblCellMar>
        </w:tblPrEx>
        <w:trPr>
          <w:cantSplit/>
        </w:trPr>
        <w:tc>
          <w:tcPr>
            <w:tcW w:w="3407" w:type="dxa"/>
          </w:tcPr>
          <w:p w:rsidR="00A30CA7" w:rsidRDefault="00A30CA7">
            <w:pPr>
              <w:pStyle w:val="T1"/>
            </w:pPr>
            <w:r>
              <w:t xml:space="preserve">Umsatzsteuer </w:t>
            </w:r>
          </w:p>
        </w:tc>
        <w:tc>
          <w:tcPr>
            <w:tcW w:w="1279" w:type="dxa"/>
          </w:tcPr>
          <w:p w:rsidR="00A30CA7" w:rsidRDefault="00A30CA7">
            <w:pPr>
              <w:pStyle w:val="T1"/>
            </w:pPr>
          </w:p>
        </w:tc>
        <w:tc>
          <w:tcPr>
            <w:tcW w:w="1418" w:type="dxa"/>
          </w:tcPr>
          <w:p w:rsidR="00A30CA7" w:rsidRDefault="00A30CA7">
            <w:pPr>
              <w:pStyle w:val="T1"/>
              <w:jc w:val="center"/>
            </w:pPr>
            <w:r>
              <w:t>4810</w:t>
            </w:r>
          </w:p>
        </w:tc>
        <w:tc>
          <w:tcPr>
            <w:tcW w:w="1275" w:type="dxa"/>
          </w:tcPr>
          <w:p w:rsidR="00A30CA7" w:rsidRDefault="00A30CA7">
            <w:pPr>
              <w:pStyle w:val="T1"/>
              <w:jc w:val="right"/>
            </w:pPr>
          </w:p>
        </w:tc>
        <w:tc>
          <w:tcPr>
            <w:tcW w:w="1134" w:type="dxa"/>
          </w:tcPr>
          <w:p w:rsidR="00A30CA7" w:rsidRDefault="00694454">
            <w:pPr>
              <w:pStyle w:val="T1"/>
              <w:jc w:val="right"/>
            </w:pPr>
            <w:r>
              <w:t>950</w:t>
            </w:r>
            <w:r w:rsidR="00A30CA7">
              <w:t>,00</w:t>
            </w:r>
          </w:p>
        </w:tc>
      </w:tr>
    </w:tbl>
    <w:p w:rsidR="00A30CA7" w:rsidRDefault="00A30CA7">
      <w:pPr>
        <w:pStyle w:val="Textkrper-Einzug31"/>
        <w:spacing w:before="0" w:after="0"/>
      </w:pPr>
    </w:p>
    <w:p w:rsidR="00A30CA7" w:rsidRDefault="00A30CA7">
      <w:pPr>
        <w:pStyle w:val="berschrift3"/>
      </w:pPr>
      <w:bookmarkStart w:id="111" w:name="_Toc435525336"/>
      <w:bookmarkStart w:id="112" w:name="_Toc441648023"/>
      <w:bookmarkStart w:id="113" w:name="_Toc216755449"/>
      <w:r>
        <w:t>Lohn- und Gehaltsabrechnung</w:t>
      </w:r>
      <w:bookmarkEnd w:id="111"/>
      <w:bookmarkEnd w:id="112"/>
      <w:bookmarkEnd w:id="113"/>
    </w:p>
    <w:p w:rsidR="00A30CA7" w:rsidRDefault="00A30CA7">
      <w:r>
        <w:t xml:space="preserve">Das Gehaltsbüro hat für den Monat Juni die </w:t>
      </w:r>
      <w:r>
        <w:rPr>
          <w:b/>
        </w:rPr>
        <w:t xml:space="preserve">Gehaltsliste </w:t>
      </w:r>
      <w:r>
        <w:t>erstellt, die zu buchen ist.</w:t>
      </w:r>
    </w:p>
    <w:p w:rsidR="00A30CA7" w:rsidRDefault="00A30CA7" w:rsidP="000C3B35">
      <w:pPr>
        <w:pStyle w:val="Marginalspaltelinks"/>
        <w:framePr w:wrap="auto"/>
      </w:pPr>
      <w:r>
        <w:t>Vereinfachungsempfehlung: AG übernimmt gesamte VWL.</w:t>
      </w:r>
    </w:p>
    <w:p w:rsidR="00A30CA7" w:rsidRDefault="00A30CA7">
      <w:r>
        <w:t>Aus Vereinfachungsgründen wird dabei davon ausgegangen, dass</w:t>
      </w:r>
    </w:p>
    <w:p w:rsidR="00A30CA7" w:rsidRDefault="00A30CA7">
      <w:pPr>
        <w:pStyle w:val="Aufzhlungszeichen"/>
      </w:pPr>
      <w:r>
        <w:t>der Arbeitgeber die Vermögenswirksamen Leistungen in voller Höhe übernimmt,</w:t>
      </w:r>
    </w:p>
    <w:p w:rsidR="00A30CA7" w:rsidRDefault="00A30CA7">
      <w:pPr>
        <w:pStyle w:val="Aufzhlungszeichen"/>
        <w:rPr>
          <w:b/>
        </w:rPr>
      </w:pPr>
      <w:r>
        <w:t>außer den VWL keine weiteren persönlichen Abzüge erfolgen.</w:t>
      </w:r>
    </w:p>
    <w:p w:rsidR="00A30CA7" w:rsidRDefault="00A30CA7"/>
    <w:p w:rsidR="00A30CA7" w:rsidRDefault="00A30CA7">
      <w:pPr>
        <w:sectPr w:rsidR="00A30CA7">
          <w:headerReference w:type="first" r:id="rId63"/>
          <w:pgSz w:w="11907" w:h="16840" w:code="9"/>
          <w:pgMar w:top="1701" w:right="4536" w:bottom="1701" w:left="1701" w:header="720" w:footer="720" w:gutter="0"/>
          <w:cols w:space="720"/>
          <w:titlePg/>
        </w:sectPr>
      </w:pPr>
    </w:p>
    <w:p w:rsidR="00A30CA7" w:rsidRDefault="003D7077" w:rsidP="000C3B35">
      <w:pPr>
        <w:tabs>
          <w:tab w:val="clear" w:pos="360"/>
        </w:tabs>
        <w:jc w:val="left"/>
      </w:pPr>
      <w:r>
        <w:lastRenderedPageBreak/>
        <w:pict>
          <v:shape id="_x0000_i1069" type="#_x0000_t75" style="width:410.25pt;height:624pt" o:bordertopcolor="this" o:borderleftcolor="this" o:borderbottomcolor="this" o:borderrightcolor="this">
            <v:imagedata r:id="rId64" o:title="" croptop="2679f" cropbottom="344f" cropleft="2123f" cropright="1731f"/>
            <w10:bordertop type="single" width="6"/>
            <w10:borderleft type="single" width="6"/>
            <w10:borderbottom type="single" width="6"/>
            <w10:borderright type="single" width="6"/>
          </v:shape>
        </w:pict>
      </w:r>
    </w:p>
    <w:p w:rsidR="00A30CA7" w:rsidRDefault="00A30CA7">
      <w:pPr>
        <w:jc w:val="left"/>
        <w:sectPr w:rsidR="00A30CA7">
          <w:headerReference w:type="default" r:id="rId65"/>
          <w:pgSz w:w="11907" w:h="16840" w:code="9"/>
          <w:pgMar w:top="1701" w:right="4536" w:bottom="1701" w:left="1701" w:header="720" w:footer="720" w:gutter="0"/>
          <w:cols w:space="720"/>
        </w:sectPr>
      </w:pPr>
    </w:p>
    <w:p w:rsidR="00A30CA7" w:rsidRDefault="00A30CA7" w:rsidP="000C3B35">
      <w:pPr>
        <w:ind w:left="-2835"/>
        <w:rPr>
          <w:b/>
        </w:rPr>
      </w:pPr>
      <w:bookmarkStart w:id="114" w:name="_Toc435525337"/>
      <w:r>
        <w:rPr>
          <w:b/>
        </w:rPr>
        <w:lastRenderedPageBreak/>
        <w:t>Buchung im Kontierungsstempel:</w:t>
      </w:r>
    </w:p>
    <w:tbl>
      <w:tblPr>
        <w:tblW w:w="8508"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61"/>
        <w:gridCol w:w="1417"/>
        <w:gridCol w:w="1418"/>
        <w:gridCol w:w="1275"/>
        <w:gridCol w:w="1137"/>
      </w:tblGrid>
      <w:tr w:rsidR="00A30CA7">
        <w:trPr>
          <w:cantSplit/>
        </w:trPr>
        <w:tc>
          <w:tcPr>
            <w:tcW w:w="3261" w:type="dxa"/>
            <w:tcBorders>
              <w:bottom w:val="nil"/>
            </w:tcBorders>
            <w:shd w:val="pct5" w:color="auto" w:fill="auto"/>
          </w:tcPr>
          <w:p w:rsidR="00A30CA7" w:rsidRDefault="00A30CA7">
            <w:pPr>
              <w:pStyle w:val="T1"/>
              <w:spacing w:before="120"/>
              <w:rPr>
                <w:b/>
              </w:rPr>
            </w:pPr>
            <w:r>
              <w:rPr>
                <w:b/>
              </w:rPr>
              <w:t>Kontobezeichnung</w:t>
            </w:r>
          </w:p>
        </w:tc>
        <w:tc>
          <w:tcPr>
            <w:tcW w:w="2835" w:type="dxa"/>
            <w:gridSpan w:val="2"/>
            <w:tcBorders>
              <w:bottom w:val="nil"/>
            </w:tcBorders>
            <w:shd w:val="pct5" w:color="auto" w:fill="auto"/>
          </w:tcPr>
          <w:p w:rsidR="00A30CA7" w:rsidRDefault="00A30CA7">
            <w:pPr>
              <w:pStyle w:val="T1"/>
              <w:jc w:val="center"/>
              <w:rPr>
                <w:b/>
              </w:rPr>
            </w:pPr>
            <w:r>
              <w:rPr>
                <w:b/>
              </w:rPr>
              <w:t>Kontonummer</w:t>
            </w:r>
          </w:p>
        </w:tc>
        <w:tc>
          <w:tcPr>
            <w:tcW w:w="2412"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261" w:type="dxa"/>
            <w:tcBorders>
              <w:top w:val="nil"/>
            </w:tcBorders>
            <w:shd w:val="pct5" w:color="auto" w:fill="auto"/>
          </w:tcPr>
          <w:p w:rsidR="00A30CA7" w:rsidRDefault="00A30CA7">
            <w:pPr>
              <w:pStyle w:val="T1"/>
              <w:rPr>
                <w:b/>
              </w:rPr>
            </w:pPr>
          </w:p>
        </w:tc>
        <w:tc>
          <w:tcPr>
            <w:tcW w:w="1417"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7"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261" w:type="dxa"/>
          </w:tcPr>
          <w:p w:rsidR="00A30CA7" w:rsidRDefault="00A30CA7">
            <w:pPr>
              <w:pStyle w:val="T1"/>
            </w:pPr>
            <w:r>
              <w:t>Gehälter</w:t>
            </w:r>
          </w:p>
        </w:tc>
        <w:tc>
          <w:tcPr>
            <w:tcW w:w="1417" w:type="dxa"/>
          </w:tcPr>
          <w:p w:rsidR="00A30CA7" w:rsidRDefault="00A30CA7">
            <w:pPr>
              <w:pStyle w:val="T1"/>
              <w:jc w:val="center"/>
            </w:pPr>
            <w:r>
              <w:t>6300</w:t>
            </w:r>
          </w:p>
        </w:tc>
        <w:tc>
          <w:tcPr>
            <w:tcW w:w="1418" w:type="dxa"/>
          </w:tcPr>
          <w:p w:rsidR="00A30CA7" w:rsidRDefault="00A30CA7">
            <w:pPr>
              <w:pStyle w:val="T1"/>
              <w:jc w:val="center"/>
            </w:pPr>
          </w:p>
        </w:tc>
        <w:tc>
          <w:tcPr>
            <w:tcW w:w="1275" w:type="dxa"/>
          </w:tcPr>
          <w:p w:rsidR="00A30CA7" w:rsidRDefault="00A30CA7">
            <w:pPr>
              <w:pStyle w:val="T1"/>
              <w:jc w:val="right"/>
            </w:pPr>
            <w:r>
              <w:t>14.206,00</w:t>
            </w:r>
          </w:p>
        </w:tc>
        <w:tc>
          <w:tcPr>
            <w:tcW w:w="1137" w:type="dxa"/>
          </w:tcPr>
          <w:p w:rsidR="00A30CA7" w:rsidRDefault="00A30CA7">
            <w:pPr>
              <w:pStyle w:val="T1"/>
              <w:jc w:val="right"/>
            </w:pPr>
          </w:p>
        </w:tc>
      </w:tr>
      <w:tr w:rsidR="00A30CA7">
        <w:tblPrEx>
          <w:tblCellMar>
            <w:left w:w="56" w:type="dxa"/>
            <w:right w:w="56" w:type="dxa"/>
          </w:tblCellMar>
        </w:tblPrEx>
        <w:trPr>
          <w:cantSplit/>
        </w:trPr>
        <w:tc>
          <w:tcPr>
            <w:tcW w:w="3261" w:type="dxa"/>
          </w:tcPr>
          <w:p w:rsidR="00A30CA7" w:rsidRDefault="00A30CA7">
            <w:pPr>
              <w:pStyle w:val="T1"/>
            </w:pPr>
            <w:r>
              <w:t>Tarifl. Zuwendungen Gehälter</w:t>
            </w:r>
          </w:p>
        </w:tc>
        <w:tc>
          <w:tcPr>
            <w:tcW w:w="1417" w:type="dxa"/>
          </w:tcPr>
          <w:p w:rsidR="00A30CA7" w:rsidRDefault="00A30CA7">
            <w:pPr>
              <w:pStyle w:val="T1"/>
              <w:jc w:val="center"/>
            </w:pPr>
            <w:r>
              <w:t>6320</w:t>
            </w:r>
          </w:p>
        </w:tc>
        <w:tc>
          <w:tcPr>
            <w:tcW w:w="1418" w:type="dxa"/>
          </w:tcPr>
          <w:p w:rsidR="00A30CA7" w:rsidRDefault="00A30CA7">
            <w:pPr>
              <w:pStyle w:val="T1"/>
              <w:jc w:val="center"/>
            </w:pPr>
          </w:p>
        </w:tc>
        <w:tc>
          <w:tcPr>
            <w:tcW w:w="1275" w:type="dxa"/>
          </w:tcPr>
          <w:p w:rsidR="00A30CA7" w:rsidRDefault="00A30CA7">
            <w:pPr>
              <w:pStyle w:val="T1"/>
              <w:jc w:val="right"/>
            </w:pPr>
            <w:r>
              <w:t>272,00</w:t>
            </w:r>
          </w:p>
        </w:tc>
        <w:tc>
          <w:tcPr>
            <w:tcW w:w="1137" w:type="dxa"/>
          </w:tcPr>
          <w:p w:rsidR="00A30CA7" w:rsidRDefault="00A30CA7">
            <w:pPr>
              <w:pStyle w:val="T1"/>
              <w:jc w:val="right"/>
            </w:pPr>
          </w:p>
        </w:tc>
      </w:tr>
      <w:tr w:rsidR="00A30CA7">
        <w:tblPrEx>
          <w:tblCellMar>
            <w:left w:w="56" w:type="dxa"/>
            <w:right w:w="56" w:type="dxa"/>
          </w:tblCellMar>
        </w:tblPrEx>
        <w:trPr>
          <w:cantSplit/>
        </w:trPr>
        <w:tc>
          <w:tcPr>
            <w:tcW w:w="3261" w:type="dxa"/>
          </w:tcPr>
          <w:p w:rsidR="00A30CA7" w:rsidRDefault="00A30CA7">
            <w:pPr>
              <w:pStyle w:val="T1"/>
            </w:pPr>
            <w:r>
              <w:t>Sonst. Verbindl gegen FA</w:t>
            </w:r>
          </w:p>
        </w:tc>
        <w:tc>
          <w:tcPr>
            <w:tcW w:w="1417" w:type="dxa"/>
          </w:tcPr>
          <w:p w:rsidR="00A30CA7" w:rsidRDefault="00A30CA7">
            <w:pPr>
              <w:pStyle w:val="T1"/>
              <w:jc w:val="center"/>
            </w:pPr>
          </w:p>
        </w:tc>
        <w:tc>
          <w:tcPr>
            <w:tcW w:w="1418" w:type="dxa"/>
          </w:tcPr>
          <w:p w:rsidR="00A30CA7" w:rsidRDefault="00A30CA7">
            <w:pPr>
              <w:pStyle w:val="T1"/>
              <w:jc w:val="center"/>
            </w:pPr>
            <w:r>
              <w:t>4830</w:t>
            </w:r>
          </w:p>
        </w:tc>
        <w:tc>
          <w:tcPr>
            <w:tcW w:w="1275" w:type="dxa"/>
          </w:tcPr>
          <w:p w:rsidR="00A30CA7" w:rsidRDefault="00A30CA7">
            <w:pPr>
              <w:pStyle w:val="T1"/>
              <w:jc w:val="right"/>
            </w:pPr>
          </w:p>
        </w:tc>
        <w:tc>
          <w:tcPr>
            <w:tcW w:w="1137" w:type="dxa"/>
          </w:tcPr>
          <w:p w:rsidR="00A30CA7" w:rsidRDefault="00A30CA7">
            <w:pPr>
              <w:pStyle w:val="T1"/>
              <w:jc w:val="right"/>
            </w:pPr>
            <w:r>
              <w:t>1.786,00</w:t>
            </w:r>
          </w:p>
        </w:tc>
      </w:tr>
      <w:tr w:rsidR="00A30CA7">
        <w:tblPrEx>
          <w:tblCellMar>
            <w:left w:w="56" w:type="dxa"/>
            <w:right w:w="56" w:type="dxa"/>
          </w:tblCellMar>
        </w:tblPrEx>
        <w:trPr>
          <w:cantSplit/>
        </w:trPr>
        <w:tc>
          <w:tcPr>
            <w:tcW w:w="3261" w:type="dxa"/>
          </w:tcPr>
          <w:p w:rsidR="00A30CA7" w:rsidRDefault="00A30CA7">
            <w:pPr>
              <w:pStyle w:val="T1"/>
            </w:pPr>
            <w:r>
              <w:t>Verbindl. gegen Soz.vers.tr.</w:t>
            </w:r>
          </w:p>
        </w:tc>
        <w:tc>
          <w:tcPr>
            <w:tcW w:w="1417" w:type="dxa"/>
          </w:tcPr>
          <w:p w:rsidR="00A30CA7" w:rsidRDefault="00A30CA7">
            <w:pPr>
              <w:pStyle w:val="T1"/>
              <w:jc w:val="center"/>
            </w:pPr>
          </w:p>
        </w:tc>
        <w:tc>
          <w:tcPr>
            <w:tcW w:w="1418" w:type="dxa"/>
          </w:tcPr>
          <w:p w:rsidR="00A30CA7" w:rsidRDefault="00A30CA7">
            <w:pPr>
              <w:pStyle w:val="T1"/>
              <w:jc w:val="center"/>
            </w:pPr>
            <w:r>
              <w:t>4840</w:t>
            </w:r>
          </w:p>
        </w:tc>
        <w:tc>
          <w:tcPr>
            <w:tcW w:w="1275" w:type="dxa"/>
          </w:tcPr>
          <w:p w:rsidR="00A30CA7" w:rsidRDefault="00A30CA7">
            <w:pPr>
              <w:pStyle w:val="T1"/>
              <w:jc w:val="right"/>
            </w:pPr>
          </w:p>
        </w:tc>
        <w:tc>
          <w:tcPr>
            <w:tcW w:w="1137" w:type="dxa"/>
          </w:tcPr>
          <w:p w:rsidR="00A30CA7" w:rsidRDefault="00A30CA7">
            <w:pPr>
              <w:pStyle w:val="T1"/>
              <w:jc w:val="right"/>
            </w:pPr>
            <w:r>
              <w:t>2.939,00</w:t>
            </w:r>
          </w:p>
        </w:tc>
      </w:tr>
      <w:tr w:rsidR="00A30CA7">
        <w:tblPrEx>
          <w:tblCellMar>
            <w:left w:w="56" w:type="dxa"/>
            <w:right w:w="56" w:type="dxa"/>
          </w:tblCellMar>
        </w:tblPrEx>
        <w:trPr>
          <w:cantSplit/>
        </w:trPr>
        <w:tc>
          <w:tcPr>
            <w:tcW w:w="3261" w:type="dxa"/>
          </w:tcPr>
          <w:p w:rsidR="00A30CA7" w:rsidRDefault="00A30CA7">
            <w:pPr>
              <w:pStyle w:val="T1"/>
            </w:pPr>
            <w:r>
              <w:t xml:space="preserve">Verbindl. gegen Mitarbeiter </w:t>
            </w:r>
          </w:p>
        </w:tc>
        <w:tc>
          <w:tcPr>
            <w:tcW w:w="1417" w:type="dxa"/>
          </w:tcPr>
          <w:p w:rsidR="00A30CA7" w:rsidRDefault="00A30CA7">
            <w:pPr>
              <w:pStyle w:val="T1"/>
              <w:jc w:val="center"/>
            </w:pPr>
          </w:p>
        </w:tc>
        <w:tc>
          <w:tcPr>
            <w:tcW w:w="1418" w:type="dxa"/>
          </w:tcPr>
          <w:p w:rsidR="00A30CA7" w:rsidRDefault="00A30CA7">
            <w:pPr>
              <w:pStyle w:val="T1"/>
              <w:jc w:val="center"/>
            </w:pPr>
            <w:r>
              <w:t>4850</w:t>
            </w:r>
          </w:p>
        </w:tc>
        <w:tc>
          <w:tcPr>
            <w:tcW w:w="1275" w:type="dxa"/>
          </w:tcPr>
          <w:p w:rsidR="00A30CA7" w:rsidRDefault="00A30CA7">
            <w:pPr>
              <w:pStyle w:val="T1"/>
              <w:jc w:val="right"/>
            </w:pPr>
          </w:p>
        </w:tc>
        <w:tc>
          <w:tcPr>
            <w:tcW w:w="1137" w:type="dxa"/>
          </w:tcPr>
          <w:p w:rsidR="00A30CA7" w:rsidRDefault="00A30CA7">
            <w:pPr>
              <w:pStyle w:val="T1"/>
              <w:jc w:val="right"/>
            </w:pPr>
            <w:r>
              <w:t xml:space="preserve">9.481,00 </w:t>
            </w:r>
          </w:p>
        </w:tc>
      </w:tr>
      <w:tr w:rsidR="00A30CA7">
        <w:tblPrEx>
          <w:tblCellMar>
            <w:left w:w="56" w:type="dxa"/>
            <w:right w:w="56" w:type="dxa"/>
          </w:tblCellMar>
        </w:tblPrEx>
        <w:trPr>
          <w:cantSplit/>
        </w:trPr>
        <w:tc>
          <w:tcPr>
            <w:tcW w:w="3261" w:type="dxa"/>
          </w:tcPr>
          <w:p w:rsidR="00A30CA7" w:rsidRDefault="00A30CA7">
            <w:pPr>
              <w:pStyle w:val="T1"/>
            </w:pPr>
            <w:r>
              <w:t>Verbindl. aus verm. Leistg.</w:t>
            </w:r>
          </w:p>
        </w:tc>
        <w:tc>
          <w:tcPr>
            <w:tcW w:w="1417" w:type="dxa"/>
          </w:tcPr>
          <w:p w:rsidR="00A30CA7" w:rsidRDefault="00A30CA7">
            <w:pPr>
              <w:pStyle w:val="T1"/>
              <w:jc w:val="center"/>
            </w:pPr>
          </w:p>
        </w:tc>
        <w:tc>
          <w:tcPr>
            <w:tcW w:w="1418" w:type="dxa"/>
          </w:tcPr>
          <w:p w:rsidR="00A30CA7" w:rsidRDefault="00A30CA7">
            <w:pPr>
              <w:pStyle w:val="T1"/>
              <w:jc w:val="center"/>
            </w:pPr>
            <w:r>
              <w:t>4860</w:t>
            </w:r>
          </w:p>
        </w:tc>
        <w:tc>
          <w:tcPr>
            <w:tcW w:w="1275" w:type="dxa"/>
          </w:tcPr>
          <w:p w:rsidR="00A30CA7" w:rsidRDefault="00A30CA7">
            <w:pPr>
              <w:pStyle w:val="T1"/>
              <w:jc w:val="right"/>
            </w:pPr>
          </w:p>
        </w:tc>
        <w:tc>
          <w:tcPr>
            <w:tcW w:w="1137" w:type="dxa"/>
          </w:tcPr>
          <w:p w:rsidR="00A30CA7" w:rsidRDefault="00A30CA7">
            <w:pPr>
              <w:pStyle w:val="T1"/>
              <w:jc w:val="right"/>
            </w:pPr>
            <w:r>
              <w:t>272,00</w:t>
            </w:r>
          </w:p>
        </w:tc>
      </w:tr>
      <w:tr w:rsidR="00A30CA7">
        <w:tblPrEx>
          <w:tblCellMar>
            <w:left w:w="56" w:type="dxa"/>
            <w:right w:w="56" w:type="dxa"/>
          </w:tblCellMar>
        </w:tblPrEx>
        <w:trPr>
          <w:cantSplit/>
        </w:trPr>
        <w:tc>
          <w:tcPr>
            <w:tcW w:w="3261" w:type="dxa"/>
          </w:tcPr>
          <w:p w:rsidR="00A30CA7" w:rsidRDefault="00A30CA7">
            <w:pPr>
              <w:pStyle w:val="T1"/>
            </w:pPr>
            <w:r>
              <w:t>AG-Anteil Soz.vers. (Gehalt)</w:t>
            </w:r>
          </w:p>
        </w:tc>
        <w:tc>
          <w:tcPr>
            <w:tcW w:w="1417" w:type="dxa"/>
          </w:tcPr>
          <w:p w:rsidR="00A30CA7" w:rsidRDefault="00A30CA7">
            <w:pPr>
              <w:pStyle w:val="T1"/>
              <w:jc w:val="center"/>
            </w:pPr>
            <w:r>
              <w:t>6410</w:t>
            </w:r>
          </w:p>
        </w:tc>
        <w:tc>
          <w:tcPr>
            <w:tcW w:w="1418" w:type="dxa"/>
          </w:tcPr>
          <w:p w:rsidR="00A30CA7" w:rsidRDefault="00A30CA7">
            <w:pPr>
              <w:pStyle w:val="T1"/>
              <w:jc w:val="center"/>
            </w:pPr>
          </w:p>
        </w:tc>
        <w:tc>
          <w:tcPr>
            <w:tcW w:w="1275" w:type="dxa"/>
          </w:tcPr>
          <w:p w:rsidR="00A30CA7" w:rsidRDefault="00A30CA7">
            <w:pPr>
              <w:pStyle w:val="T1"/>
              <w:jc w:val="right"/>
            </w:pPr>
            <w:r>
              <w:t>2.939,00</w:t>
            </w:r>
          </w:p>
        </w:tc>
        <w:tc>
          <w:tcPr>
            <w:tcW w:w="1137" w:type="dxa"/>
          </w:tcPr>
          <w:p w:rsidR="00A30CA7" w:rsidRDefault="00A30CA7">
            <w:pPr>
              <w:pStyle w:val="T1"/>
              <w:jc w:val="right"/>
            </w:pPr>
          </w:p>
        </w:tc>
      </w:tr>
      <w:tr w:rsidR="00A30CA7">
        <w:tblPrEx>
          <w:tblCellMar>
            <w:left w:w="56" w:type="dxa"/>
            <w:right w:w="56" w:type="dxa"/>
          </w:tblCellMar>
        </w:tblPrEx>
        <w:trPr>
          <w:cantSplit/>
        </w:trPr>
        <w:tc>
          <w:tcPr>
            <w:tcW w:w="3261" w:type="dxa"/>
          </w:tcPr>
          <w:p w:rsidR="00A30CA7" w:rsidRDefault="00A30CA7">
            <w:pPr>
              <w:pStyle w:val="T1"/>
            </w:pPr>
            <w:r>
              <w:t>Verbindl. gegen Soz.vers.träger</w:t>
            </w:r>
          </w:p>
        </w:tc>
        <w:tc>
          <w:tcPr>
            <w:tcW w:w="1417" w:type="dxa"/>
          </w:tcPr>
          <w:p w:rsidR="00A30CA7" w:rsidRDefault="00A30CA7">
            <w:pPr>
              <w:pStyle w:val="T1"/>
              <w:jc w:val="center"/>
            </w:pPr>
          </w:p>
        </w:tc>
        <w:tc>
          <w:tcPr>
            <w:tcW w:w="1418" w:type="dxa"/>
          </w:tcPr>
          <w:p w:rsidR="00A30CA7" w:rsidRDefault="00A30CA7">
            <w:pPr>
              <w:pStyle w:val="T1"/>
              <w:jc w:val="center"/>
            </w:pPr>
            <w:r>
              <w:t>4840</w:t>
            </w:r>
          </w:p>
        </w:tc>
        <w:tc>
          <w:tcPr>
            <w:tcW w:w="1275" w:type="dxa"/>
          </w:tcPr>
          <w:p w:rsidR="00A30CA7" w:rsidRDefault="00A30CA7">
            <w:pPr>
              <w:pStyle w:val="T1"/>
              <w:jc w:val="right"/>
            </w:pPr>
          </w:p>
        </w:tc>
        <w:tc>
          <w:tcPr>
            <w:tcW w:w="1137" w:type="dxa"/>
          </w:tcPr>
          <w:p w:rsidR="00A30CA7" w:rsidRDefault="00A30CA7">
            <w:pPr>
              <w:pStyle w:val="T1"/>
              <w:jc w:val="right"/>
            </w:pPr>
            <w:r>
              <w:t>2.939,00</w:t>
            </w:r>
          </w:p>
        </w:tc>
      </w:tr>
    </w:tbl>
    <w:p w:rsidR="00A30CA7" w:rsidRDefault="00A30CA7"/>
    <w:p w:rsidR="00A30CA7" w:rsidRDefault="00A30CA7" w:rsidP="000C3B35">
      <w:pPr>
        <w:pStyle w:val="Marginalspaltelinks"/>
        <w:framePr w:wrap="auto"/>
      </w:pPr>
      <w:r>
        <w:t>Buchungsmaske Splitbuchungen</w:t>
      </w:r>
    </w:p>
    <w:p w:rsidR="00A30CA7" w:rsidRDefault="00A30CA7">
      <w:r>
        <w:t xml:space="preserve">Bei der Eingabe in der Dialog-Stapel-Maske von WINLine ist zu beachten, dass jeder Buchungssatz (bei mehreren Habenkonten) nur ein Sollkonto enthalten darf. Aus diesem Grunde sollte bei der obigen Gehaltsbuchung die Buchungsmaske </w:t>
      </w:r>
      <w:r>
        <w:rPr>
          <w:b/>
          <w:bCs/>
        </w:rPr>
        <w:t>Splitbuchungen</w:t>
      </w:r>
      <w:r>
        <w:t xml:space="preserve"> verwendet werden (Menü </w:t>
      </w:r>
      <w:r>
        <w:rPr>
          <w:i/>
          <w:iCs/>
        </w:rPr>
        <w:t>Buchen</w:t>
      </w:r>
      <w:r>
        <w:t xml:space="preserve"> unter </w:t>
      </w:r>
      <w:r>
        <w:rPr>
          <w:i/>
          <w:iCs/>
        </w:rPr>
        <w:t>Buchen</w:t>
      </w:r>
      <w:r>
        <w:t xml:space="preserve">/ </w:t>
      </w:r>
      <w:r>
        <w:rPr>
          <w:i/>
          <w:iCs/>
        </w:rPr>
        <w:t>Splitbuchung</w:t>
      </w:r>
      <w:r>
        <w:t>). Hier können gleichzeitig mehrere Konten auf der Soll- und Habenseiten angesprochen werden.</w:t>
      </w:r>
    </w:p>
    <w:p w:rsidR="00A30CA7" w:rsidRPr="00C011B8" w:rsidRDefault="003D7077" w:rsidP="0005086B">
      <w:pPr>
        <w:pBdr>
          <w:top w:val="single" w:sz="4" w:space="1" w:color="auto"/>
          <w:left w:val="single" w:sz="4" w:space="4" w:color="auto"/>
          <w:bottom w:val="single" w:sz="4" w:space="1" w:color="auto"/>
          <w:right w:val="single" w:sz="4" w:space="4" w:color="auto"/>
        </w:pBdr>
        <w:ind w:left="-2835"/>
      </w:pPr>
      <w:r>
        <w:rPr>
          <w:noProof/>
        </w:rPr>
        <w:pict>
          <v:shape id="_x0000_i1070" type="#_x0000_t75" style="width:426.75pt;height:165.75pt;visibility:visible;mso-wrap-style:square">
            <v:imagedata r:id="rId66" o:title=""/>
          </v:shape>
        </w:pict>
      </w:r>
    </w:p>
    <w:p w:rsidR="00A30CA7" w:rsidRDefault="00A30CA7" w:rsidP="00C011B8">
      <w:pPr>
        <w:pStyle w:val="Beschriftung"/>
        <w:ind w:left="-2835"/>
      </w:pPr>
    </w:p>
    <w:p w:rsidR="00A30CA7" w:rsidRDefault="00A30CA7">
      <w:pPr>
        <w:pStyle w:val="berschrift3"/>
      </w:pPr>
      <w:bookmarkStart w:id="115" w:name="_Toc441648024"/>
      <w:r>
        <w:br w:type="page"/>
      </w:r>
      <w:bookmarkStart w:id="116" w:name="_Toc441648025"/>
      <w:bookmarkStart w:id="117" w:name="_Toc216755450"/>
      <w:bookmarkEnd w:id="114"/>
      <w:bookmarkEnd w:id="115"/>
      <w:r>
        <w:lastRenderedPageBreak/>
        <w:t>Einkauf für Mitarbeiter</w:t>
      </w:r>
      <w:bookmarkEnd w:id="116"/>
      <w:bookmarkEnd w:id="117"/>
    </w:p>
    <w:p w:rsidR="00A30CA7" w:rsidRDefault="00A30CA7" w:rsidP="00C011B8">
      <w:pPr>
        <w:pStyle w:val="Absatzfett"/>
        <w:widowControl/>
        <w:tabs>
          <w:tab w:val="left" w:pos="5387"/>
        </w:tabs>
        <w:spacing w:before="72" w:after="72" w:line="288" w:lineRule="atLeast"/>
        <w:rPr>
          <w:rFonts w:ascii="Times New Roman" w:hAnsi="Times New Roman"/>
          <w:sz w:val="24"/>
        </w:rPr>
      </w:pPr>
      <w:r>
        <w:rPr>
          <w:rFonts w:ascii="Times New Roman" w:hAnsi="Times New Roman"/>
          <w:sz w:val="24"/>
        </w:rPr>
        <w:t xml:space="preserve">Eingangsrechnung 6 </w:t>
      </w:r>
    </w:p>
    <w:tbl>
      <w:tblPr>
        <w:tblW w:w="8509" w:type="dxa"/>
        <w:tblInd w:w="70" w:type="dxa"/>
        <w:tblLayout w:type="fixed"/>
        <w:tblCellMar>
          <w:left w:w="70" w:type="dxa"/>
          <w:right w:w="70" w:type="dxa"/>
        </w:tblCellMar>
        <w:tblLook w:val="0000" w:firstRow="0" w:lastRow="0" w:firstColumn="0" w:lastColumn="0" w:noHBand="0" w:noVBand="0"/>
      </w:tblPr>
      <w:tblGrid>
        <w:gridCol w:w="285"/>
        <w:gridCol w:w="73"/>
        <w:gridCol w:w="489"/>
        <w:gridCol w:w="711"/>
        <w:gridCol w:w="142"/>
        <w:gridCol w:w="519"/>
        <w:gridCol w:w="615"/>
        <w:gridCol w:w="142"/>
        <w:gridCol w:w="425"/>
        <w:gridCol w:w="709"/>
        <w:gridCol w:w="42"/>
        <w:gridCol w:w="667"/>
        <w:gridCol w:w="73"/>
        <w:gridCol w:w="18"/>
        <w:gridCol w:w="69"/>
        <w:gridCol w:w="407"/>
        <w:gridCol w:w="285"/>
        <w:gridCol w:w="424"/>
        <w:gridCol w:w="126"/>
        <w:gridCol w:w="157"/>
        <w:gridCol w:w="428"/>
        <w:gridCol w:w="139"/>
        <w:gridCol w:w="28"/>
        <w:gridCol w:w="1252"/>
        <w:gridCol w:w="124"/>
        <w:gridCol w:w="160"/>
      </w:tblGrid>
      <w:tr w:rsidR="00A30CA7">
        <w:trPr>
          <w:cantSplit/>
        </w:trPr>
        <w:tc>
          <w:tcPr>
            <w:tcW w:w="358" w:type="dxa"/>
            <w:gridSpan w:val="2"/>
            <w:tcBorders>
              <w:top w:val="single" w:sz="12" w:space="0" w:color="auto"/>
              <w:left w:val="single" w:sz="12" w:space="0" w:color="auto"/>
            </w:tcBorders>
          </w:tcPr>
          <w:p w:rsidR="00A30CA7" w:rsidRDefault="00A30CA7">
            <w:pPr>
              <w:tabs>
                <w:tab w:val="left" w:pos="5387"/>
              </w:tabs>
              <w:spacing w:before="0" w:after="0" w:line="240" w:lineRule="auto"/>
              <w:jc w:val="right"/>
            </w:pPr>
          </w:p>
        </w:tc>
        <w:tc>
          <w:tcPr>
            <w:tcW w:w="7867" w:type="dxa"/>
            <w:gridSpan w:val="22"/>
            <w:tcBorders>
              <w:top w:val="single" w:sz="12" w:space="0" w:color="auto"/>
            </w:tcBorders>
          </w:tcPr>
          <w:p w:rsidR="00A30CA7" w:rsidRDefault="00A30CA7">
            <w:pPr>
              <w:tabs>
                <w:tab w:val="left" w:pos="5387"/>
              </w:tabs>
              <w:spacing w:before="0" w:after="0" w:line="240" w:lineRule="auto"/>
              <w:jc w:val="right"/>
            </w:pPr>
          </w:p>
          <w:p w:rsidR="00A30CA7" w:rsidRDefault="00A30CA7">
            <w:pPr>
              <w:tabs>
                <w:tab w:val="left" w:pos="5387"/>
              </w:tabs>
              <w:spacing w:before="0" w:after="0" w:line="240" w:lineRule="auto"/>
              <w:jc w:val="right"/>
            </w:pPr>
            <w:r>
              <w:rPr>
                <w:sz w:val="20"/>
              </w:rPr>
              <w:object w:dxaOrig="8908" w:dyaOrig="349">
                <v:shape id="_x0000_i1071" type="#_x0000_t75" style="width:388.5pt;height:23.25pt" o:ole="" o:borderbottomcolor="this">
                  <v:imagedata r:id="rId67" o:title=""/>
                  <w10:borderbottom type="single" width="30" space="1"/>
                </v:shape>
                <o:OLEObject Type="Embed" ProgID="MSWordArt.2" ShapeID="_x0000_i1071" DrawAspect="Content" ObjectID="_1540284405" r:id="rId68">
                  <o:FieldCodes>\s</o:FieldCodes>
                </o:OLEObject>
              </w:object>
            </w:r>
          </w:p>
        </w:tc>
        <w:tc>
          <w:tcPr>
            <w:tcW w:w="284" w:type="dxa"/>
            <w:gridSpan w:val="2"/>
            <w:tcBorders>
              <w:top w:val="single" w:sz="12" w:space="0" w:color="auto"/>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5863" w:type="dxa"/>
            <w:gridSpan w:val="17"/>
          </w:tcPr>
          <w:p w:rsidR="00A30CA7" w:rsidRDefault="00A30CA7">
            <w:pPr>
              <w:pStyle w:val="Fuzeile"/>
              <w:tabs>
                <w:tab w:val="clear" w:pos="4536"/>
                <w:tab w:val="clear" w:pos="9072"/>
                <w:tab w:val="left" w:pos="5387"/>
              </w:tabs>
              <w:spacing w:before="0" w:after="0" w:line="240" w:lineRule="auto"/>
            </w:pPr>
          </w:p>
        </w:tc>
        <w:tc>
          <w:tcPr>
            <w:tcW w:w="2004" w:type="dxa"/>
            <w:gridSpan w:val="5"/>
          </w:tcPr>
          <w:p w:rsidR="00A30CA7" w:rsidRDefault="00A30CA7">
            <w:pPr>
              <w:tabs>
                <w:tab w:val="left" w:pos="5387"/>
              </w:tabs>
              <w:spacing w:before="0" w:after="0" w:line="240" w:lineRule="auto"/>
              <w:rPr>
                <w:b/>
              </w:rPr>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rPr>
                <w:sz w:val="16"/>
              </w:rPr>
            </w:pPr>
          </w:p>
        </w:tc>
        <w:tc>
          <w:tcPr>
            <w:tcW w:w="3794" w:type="dxa"/>
            <w:gridSpan w:val="9"/>
            <w:tcBorders>
              <w:bottom w:val="single" w:sz="6" w:space="0" w:color="auto"/>
            </w:tcBorders>
          </w:tcPr>
          <w:p w:rsidR="00A30CA7" w:rsidRDefault="00A30CA7">
            <w:pPr>
              <w:tabs>
                <w:tab w:val="left" w:pos="5387"/>
              </w:tabs>
              <w:spacing w:before="0" w:after="0" w:line="240" w:lineRule="auto"/>
            </w:pPr>
            <w:r>
              <w:rPr>
                <w:sz w:val="16"/>
              </w:rPr>
              <w:t>Lispo GmbH, Schwanthaler Str. 87, 80336 München</w:t>
            </w: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rPr>
                <w:sz w:val="20"/>
                <w:lang w:val="it-IT"/>
              </w:rPr>
            </w:pPr>
            <w:r>
              <w:rPr>
                <w:sz w:val="20"/>
                <w:lang w:val="it-IT"/>
              </w:rPr>
              <w:t xml:space="preserve">Creativ Möbel GmbH </w:t>
            </w:r>
          </w:p>
        </w:tc>
        <w:tc>
          <w:tcPr>
            <w:tcW w:w="4073" w:type="dxa"/>
            <w:gridSpan w:val="13"/>
          </w:tcPr>
          <w:p w:rsidR="00A30CA7" w:rsidRDefault="00A30CA7">
            <w:pPr>
              <w:tabs>
                <w:tab w:val="left" w:pos="5387"/>
              </w:tabs>
              <w:spacing w:before="0" w:after="0" w:line="240" w:lineRule="auto"/>
              <w:rPr>
                <w:lang w:val="it-IT"/>
              </w:rPr>
            </w:pPr>
          </w:p>
        </w:tc>
        <w:tc>
          <w:tcPr>
            <w:tcW w:w="284" w:type="dxa"/>
            <w:gridSpan w:val="2"/>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rPr>
                <w:lang w:val="it-IT"/>
              </w:rPr>
            </w:pPr>
          </w:p>
        </w:tc>
        <w:tc>
          <w:tcPr>
            <w:tcW w:w="3794" w:type="dxa"/>
            <w:gridSpan w:val="9"/>
          </w:tcPr>
          <w:p w:rsidR="00A30CA7" w:rsidRDefault="004C3396">
            <w:pPr>
              <w:tabs>
                <w:tab w:val="left" w:pos="5387"/>
              </w:tabs>
              <w:spacing w:before="0" w:after="0" w:line="240" w:lineRule="auto"/>
              <w:rPr>
                <w:sz w:val="20"/>
              </w:rPr>
            </w:pPr>
            <w:r>
              <w:rPr>
                <w:sz w:val="20"/>
              </w:rPr>
              <w:t>Übungsunternehmen</w:t>
            </w:r>
          </w:p>
        </w:tc>
        <w:tc>
          <w:tcPr>
            <w:tcW w:w="4073" w:type="dxa"/>
            <w:gridSpan w:val="13"/>
          </w:tcPr>
          <w:p w:rsidR="00A30CA7" w:rsidRDefault="00A30CA7">
            <w:pPr>
              <w:tabs>
                <w:tab w:val="left" w:pos="5387"/>
              </w:tabs>
              <w:spacing w:before="0" w:after="0" w:line="240" w:lineRule="auto"/>
              <w:rPr>
                <w:b/>
                <w:i/>
              </w:rPr>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3D7077">
            <w:pPr>
              <w:tabs>
                <w:tab w:val="left" w:pos="5387"/>
              </w:tabs>
              <w:spacing w:before="0" w:after="0" w:line="240" w:lineRule="auto"/>
            </w:pPr>
            <w:r>
              <w:rPr>
                <w:noProof/>
              </w:rPr>
              <w:pict>
                <v:rect id="_x0000_s1044" style="position:absolute;left:0;text-align:left;margin-left:245.1pt;margin-top:20.5pt;width:108.05pt;height:36.05pt;z-index:5;mso-position-horizontal-relative:text;mso-position-vertical-relative:text" filled="f">
                  <v:textbox style="mso-next-textbox:#_x0000_s1044" inset="0,0,0,0">
                    <w:txbxContent>
                      <w:p w:rsidR="003D7077" w:rsidRDefault="003D7077">
                        <w:pPr>
                          <w:pStyle w:val="Textkrper-Zeileneinzug"/>
                          <w:numPr>
                            <w:ilvl w:val="0"/>
                            <w:numId w:val="0"/>
                          </w:numPr>
                          <w:ind w:left="142"/>
                        </w:pPr>
                        <w:r>
                          <w:t>Belegnummer</w:t>
                        </w:r>
                        <w:r>
                          <w:br/>
                          <w:t>ER-C0006</w:t>
                        </w:r>
                      </w:p>
                    </w:txbxContent>
                  </v:textbox>
                </v:rect>
              </w:pict>
            </w:r>
          </w:p>
        </w:tc>
        <w:tc>
          <w:tcPr>
            <w:tcW w:w="3794" w:type="dxa"/>
            <w:gridSpan w:val="9"/>
          </w:tcPr>
          <w:p w:rsidR="00A30CA7" w:rsidRDefault="00A30CA7">
            <w:pPr>
              <w:tabs>
                <w:tab w:val="left" w:pos="5387"/>
              </w:tabs>
              <w:spacing w:before="0" w:after="0" w:line="240" w:lineRule="auto"/>
              <w:rPr>
                <w:sz w:val="20"/>
              </w:rPr>
            </w:pPr>
            <w:r>
              <w:rPr>
                <w:sz w:val="20"/>
              </w:rPr>
              <w:t>Schertlinstr. 9 -13</w:t>
            </w:r>
          </w:p>
        </w:tc>
        <w:tc>
          <w:tcPr>
            <w:tcW w:w="4073" w:type="dxa"/>
            <w:gridSpan w:val="13"/>
          </w:tcPr>
          <w:p w:rsidR="00A30CA7" w:rsidRDefault="00A30CA7"/>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r>
              <w:rPr>
                <w:sz w:val="20"/>
              </w:rPr>
              <w:t>86159 Augsburg</w:t>
            </w: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Borders>
              <w:bottom w:val="single" w:sz="6" w:space="0" w:color="auto"/>
            </w:tcBorders>
          </w:tcPr>
          <w:p w:rsidR="00A30CA7" w:rsidRDefault="00A30CA7">
            <w:pPr>
              <w:tabs>
                <w:tab w:val="left" w:pos="5387"/>
              </w:tabs>
              <w:spacing w:before="0" w:after="0" w:line="240" w:lineRule="auto"/>
            </w:pP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r>
              <w:rPr>
                <w:b/>
                <w:sz w:val="28"/>
              </w:rPr>
              <w:t>Rechnung</w:t>
            </w: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8"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3"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5" w:type="dxa"/>
            <w:tcBorders>
              <w:left w:val="single" w:sz="12" w:space="0" w:color="auto"/>
            </w:tcBorders>
          </w:tcPr>
          <w:p w:rsidR="00A30CA7" w:rsidRDefault="00A30CA7">
            <w:pPr>
              <w:tabs>
                <w:tab w:val="left" w:pos="5387"/>
              </w:tabs>
              <w:spacing w:before="0" w:after="0" w:line="240" w:lineRule="auto"/>
              <w:rPr>
                <w:b/>
              </w:rPr>
            </w:pPr>
          </w:p>
        </w:tc>
        <w:tc>
          <w:tcPr>
            <w:tcW w:w="1415"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20"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41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84"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1415"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24L0010</w:t>
            </w:r>
          </w:p>
        </w:tc>
        <w:tc>
          <w:tcPr>
            <w:tcW w:w="519"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57"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L0024</w:t>
            </w:r>
          </w:p>
        </w:tc>
        <w:tc>
          <w:tcPr>
            <w:tcW w:w="1134"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..-06-27</w:t>
            </w:r>
          </w:p>
        </w:tc>
        <w:tc>
          <w:tcPr>
            <w:tcW w:w="1276"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AB-L0031</w:t>
            </w:r>
          </w:p>
        </w:tc>
        <w:tc>
          <w:tcPr>
            <w:tcW w:w="1420"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..-06-27</w:t>
            </w:r>
          </w:p>
        </w:tc>
        <w:tc>
          <w:tcPr>
            <w:tcW w:w="1419"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B5-C0006</w:t>
            </w:r>
          </w:p>
        </w:tc>
        <w:tc>
          <w:tcPr>
            <w:tcW w:w="284" w:type="dxa"/>
            <w:gridSpan w:val="2"/>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lang w:val="fr-FR"/>
              </w:rPr>
            </w:pPr>
          </w:p>
        </w:tc>
        <w:tc>
          <w:tcPr>
            <w:tcW w:w="1415" w:type="dxa"/>
            <w:gridSpan w:val="4"/>
          </w:tcPr>
          <w:p w:rsidR="00A30CA7" w:rsidRDefault="00A30CA7">
            <w:pPr>
              <w:tabs>
                <w:tab w:val="left" w:pos="5387"/>
              </w:tabs>
              <w:spacing w:before="0" w:after="0" w:line="240" w:lineRule="auto"/>
              <w:rPr>
                <w:sz w:val="16"/>
                <w:lang w:val="fr-FR"/>
              </w:rPr>
            </w:pPr>
          </w:p>
        </w:tc>
        <w:tc>
          <w:tcPr>
            <w:tcW w:w="2410" w:type="dxa"/>
            <w:gridSpan w:val="5"/>
          </w:tcPr>
          <w:p w:rsidR="00A30CA7" w:rsidRDefault="00A30CA7">
            <w:pPr>
              <w:tabs>
                <w:tab w:val="left" w:pos="5387"/>
              </w:tabs>
              <w:spacing w:before="0" w:after="0" w:line="240" w:lineRule="auto"/>
              <w:rPr>
                <w:sz w:val="16"/>
                <w:lang w:val="fr-FR"/>
              </w:rPr>
            </w:pPr>
          </w:p>
        </w:tc>
        <w:tc>
          <w:tcPr>
            <w:tcW w:w="1276" w:type="dxa"/>
            <w:gridSpan w:val="6"/>
          </w:tcPr>
          <w:p w:rsidR="00A30CA7" w:rsidRDefault="00A30CA7">
            <w:pPr>
              <w:tabs>
                <w:tab w:val="left" w:pos="5387"/>
              </w:tabs>
              <w:spacing w:before="0" w:after="0" w:line="240" w:lineRule="auto"/>
              <w:rPr>
                <w:sz w:val="16"/>
                <w:lang w:val="fr-FR"/>
              </w:rPr>
            </w:pPr>
          </w:p>
        </w:tc>
        <w:tc>
          <w:tcPr>
            <w:tcW w:w="1559" w:type="dxa"/>
            <w:gridSpan w:val="6"/>
          </w:tcPr>
          <w:p w:rsidR="00A30CA7" w:rsidRDefault="00A30CA7">
            <w:pPr>
              <w:tabs>
                <w:tab w:val="left" w:pos="5387"/>
              </w:tabs>
              <w:spacing w:before="0" w:after="0" w:line="240" w:lineRule="auto"/>
              <w:rPr>
                <w:sz w:val="16"/>
                <w:lang w:val="fr-FR"/>
              </w:rPr>
            </w:pPr>
          </w:p>
        </w:tc>
        <w:tc>
          <w:tcPr>
            <w:tcW w:w="1280" w:type="dxa"/>
            <w:gridSpan w:val="2"/>
          </w:tcPr>
          <w:p w:rsidR="00A30CA7" w:rsidRDefault="00A30CA7">
            <w:pPr>
              <w:tabs>
                <w:tab w:val="left" w:pos="5387"/>
              </w:tabs>
              <w:spacing w:before="0" w:after="0" w:line="240" w:lineRule="auto"/>
              <w:rPr>
                <w:sz w:val="16"/>
                <w:lang w:val="fr-FR"/>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6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853"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170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80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1185"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71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41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 xml:space="preserve">Gesamtpreis </w:t>
            </w:r>
            <w:r>
              <w:rPr>
                <w:b/>
                <w:sz w:val="18"/>
              </w:rPr>
              <w:br/>
              <w:t>€</w:t>
            </w: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562" w:type="dxa"/>
            <w:gridSpan w:val="2"/>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853"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11003</w:t>
            </w:r>
          </w:p>
        </w:tc>
        <w:tc>
          <w:tcPr>
            <w:tcW w:w="170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Hometrainer</w:t>
            </w:r>
          </w:p>
        </w:tc>
        <w:tc>
          <w:tcPr>
            <w:tcW w:w="709" w:type="dxa"/>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2</w:t>
            </w:r>
          </w:p>
        </w:tc>
        <w:tc>
          <w:tcPr>
            <w:tcW w:w="800"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1185"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294,50</w:t>
            </w:r>
          </w:p>
        </w:tc>
        <w:tc>
          <w:tcPr>
            <w:tcW w:w="711" w:type="dxa"/>
            <w:gridSpan w:val="3"/>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19"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589,00</w:t>
            </w: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562" w:type="dxa"/>
            <w:gridSpan w:val="2"/>
            <w:tcBorders>
              <w:left w:val="single" w:sz="6" w:space="0" w:color="auto"/>
            </w:tcBorders>
          </w:tcPr>
          <w:p w:rsidR="00A30CA7" w:rsidRDefault="00A30CA7">
            <w:pPr>
              <w:tabs>
                <w:tab w:val="left" w:pos="5387"/>
              </w:tabs>
              <w:spacing w:before="0" w:after="0" w:line="240" w:lineRule="auto"/>
              <w:jc w:val="center"/>
              <w:rPr>
                <w:sz w:val="20"/>
              </w:rPr>
            </w:pPr>
            <w:r>
              <w:rPr>
                <w:sz w:val="20"/>
              </w:rPr>
              <w:t>2</w:t>
            </w:r>
          </w:p>
        </w:tc>
        <w:tc>
          <w:tcPr>
            <w:tcW w:w="853" w:type="dxa"/>
            <w:gridSpan w:val="2"/>
            <w:tcBorders>
              <w:left w:val="single" w:sz="6" w:space="0" w:color="auto"/>
            </w:tcBorders>
          </w:tcPr>
          <w:p w:rsidR="00A30CA7" w:rsidRDefault="00A30CA7">
            <w:pPr>
              <w:tabs>
                <w:tab w:val="left" w:pos="5387"/>
              </w:tabs>
              <w:spacing w:before="0" w:after="0" w:line="240" w:lineRule="auto"/>
              <w:rPr>
                <w:sz w:val="20"/>
              </w:rPr>
            </w:pPr>
            <w:r>
              <w:rPr>
                <w:sz w:val="20"/>
              </w:rPr>
              <w:t>11004</w:t>
            </w:r>
          </w:p>
        </w:tc>
        <w:tc>
          <w:tcPr>
            <w:tcW w:w="1701"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Gymnastikhanteln</w:t>
            </w:r>
          </w:p>
        </w:tc>
        <w:tc>
          <w:tcPr>
            <w:tcW w:w="709" w:type="dxa"/>
            <w:tcBorders>
              <w:right w:val="single" w:sz="6" w:space="0" w:color="auto"/>
            </w:tcBorders>
          </w:tcPr>
          <w:p w:rsidR="00A30CA7" w:rsidRDefault="00A30CA7">
            <w:pPr>
              <w:tabs>
                <w:tab w:val="left" w:pos="5387"/>
              </w:tabs>
              <w:spacing w:before="0" w:after="0" w:line="240" w:lineRule="auto"/>
              <w:jc w:val="center"/>
              <w:rPr>
                <w:sz w:val="20"/>
              </w:rPr>
            </w:pPr>
            <w:r>
              <w:rPr>
                <w:sz w:val="20"/>
              </w:rPr>
              <w:t>2</w:t>
            </w:r>
          </w:p>
        </w:tc>
        <w:tc>
          <w:tcPr>
            <w:tcW w:w="800" w:type="dxa"/>
            <w:gridSpan w:val="4"/>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1185" w:type="dxa"/>
            <w:gridSpan w:val="4"/>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47,00</w:t>
            </w:r>
          </w:p>
        </w:tc>
        <w:tc>
          <w:tcPr>
            <w:tcW w:w="711" w:type="dxa"/>
            <w:gridSpan w:val="3"/>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19"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94,00</w:t>
            </w: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562" w:type="dxa"/>
            <w:gridSpan w:val="2"/>
            <w:tcBorders>
              <w:left w:val="single" w:sz="6" w:space="0" w:color="auto"/>
            </w:tcBorders>
          </w:tcPr>
          <w:p w:rsidR="00A30CA7" w:rsidRDefault="00A30CA7">
            <w:pPr>
              <w:tabs>
                <w:tab w:val="left" w:pos="5387"/>
              </w:tabs>
              <w:spacing w:before="0" w:after="0" w:line="240" w:lineRule="auto"/>
              <w:rPr>
                <w:sz w:val="20"/>
              </w:rPr>
            </w:pPr>
          </w:p>
        </w:tc>
        <w:tc>
          <w:tcPr>
            <w:tcW w:w="853" w:type="dxa"/>
            <w:gridSpan w:val="2"/>
            <w:tcBorders>
              <w:left w:val="single" w:sz="6" w:space="0" w:color="auto"/>
            </w:tcBorders>
          </w:tcPr>
          <w:p w:rsidR="00A30CA7" w:rsidRDefault="00A30CA7">
            <w:pPr>
              <w:tabs>
                <w:tab w:val="left" w:pos="5387"/>
              </w:tabs>
              <w:spacing w:before="0" w:after="0" w:line="240" w:lineRule="auto"/>
              <w:rPr>
                <w:sz w:val="20"/>
              </w:rPr>
            </w:pPr>
          </w:p>
        </w:tc>
        <w:tc>
          <w:tcPr>
            <w:tcW w:w="1701"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right w:val="single" w:sz="6" w:space="0" w:color="auto"/>
            </w:tcBorders>
          </w:tcPr>
          <w:p w:rsidR="00A30CA7" w:rsidRDefault="00A30CA7">
            <w:pPr>
              <w:tabs>
                <w:tab w:val="left" w:pos="5387"/>
              </w:tabs>
              <w:spacing w:before="0" w:after="0" w:line="240" w:lineRule="auto"/>
              <w:jc w:val="right"/>
              <w:rPr>
                <w:sz w:val="20"/>
              </w:rPr>
            </w:pPr>
          </w:p>
        </w:tc>
        <w:tc>
          <w:tcPr>
            <w:tcW w:w="800" w:type="dxa"/>
            <w:gridSpan w:val="4"/>
            <w:tcBorders>
              <w:right w:val="single" w:sz="6" w:space="0" w:color="auto"/>
            </w:tcBorders>
          </w:tcPr>
          <w:p w:rsidR="00A30CA7" w:rsidRDefault="00A30CA7">
            <w:pPr>
              <w:tabs>
                <w:tab w:val="left" w:pos="5387"/>
              </w:tabs>
              <w:spacing w:before="0" w:after="0" w:line="240" w:lineRule="auto"/>
              <w:jc w:val="center"/>
              <w:rPr>
                <w:sz w:val="20"/>
              </w:rPr>
            </w:pPr>
          </w:p>
        </w:tc>
        <w:tc>
          <w:tcPr>
            <w:tcW w:w="1185" w:type="dxa"/>
            <w:gridSpan w:val="4"/>
            <w:tcBorders>
              <w:right w:val="single" w:sz="6" w:space="0" w:color="auto"/>
            </w:tcBorders>
          </w:tcPr>
          <w:p w:rsidR="00A30CA7" w:rsidRDefault="00A30CA7">
            <w:pPr>
              <w:tabs>
                <w:tab w:val="left" w:pos="5387"/>
              </w:tabs>
              <w:spacing w:before="0" w:after="0" w:line="240" w:lineRule="auto"/>
              <w:jc w:val="right"/>
              <w:rPr>
                <w:sz w:val="20"/>
              </w:rPr>
            </w:pPr>
          </w:p>
        </w:tc>
        <w:tc>
          <w:tcPr>
            <w:tcW w:w="711" w:type="dxa"/>
            <w:gridSpan w:val="3"/>
            <w:tcBorders>
              <w:right w:val="single" w:sz="6" w:space="0" w:color="auto"/>
            </w:tcBorders>
          </w:tcPr>
          <w:p w:rsidR="00A30CA7" w:rsidRDefault="00A30CA7">
            <w:pPr>
              <w:tabs>
                <w:tab w:val="left" w:pos="5387"/>
              </w:tabs>
              <w:spacing w:before="0" w:after="0" w:line="240" w:lineRule="auto"/>
              <w:jc w:val="right"/>
              <w:rPr>
                <w:sz w:val="20"/>
              </w:rPr>
            </w:pPr>
          </w:p>
        </w:tc>
        <w:tc>
          <w:tcPr>
            <w:tcW w:w="1419" w:type="dxa"/>
            <w:gridSpan w:val="3"/>
            <w:tcBorders>
              <w:right w:val="single" w:sz="6" w:space="0" w:color="auto"/>
            </w:tcBorders>
          </w:tcPr>
          <w:p w:rsidR="00A30CA7" w:rsidRDefault="00A30CA7">
            <w:pPr>
              <w:tabs>
                <w:tab w:val="left" w:pos="5387"/>
              </w:tabs>
              <w:spacing w:before="0" w:after="0" w:line="240" w:lineRule="auto"/>
              <w:jc w:val="right"/>
              <w:rPr>
                <w:sz w:val="20"/>
              </w:rPr>
            </w:pP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pPr>
          </w:p>
        </w:tc>
        <w:tc>
          <w:tcPr>
            <w:tcW w:w="562"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853"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1701"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00"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185"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711"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419"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rPr>
            </w:pPr>
          </w:p>
        </w:tc>
        <w:tc>
          <w:tcPr>
            <w:tcW w:w="1415" w:type="dxa"/>
            <w:gridSpan w:val="4"/>
          </w:tcPr>
          <w:p w:rsidR="00A30CA7" w:rsidRDefault="00A30CA7">
            <w:pPr>
              <w:tabs>
                <w:tab w:val="left" w:pos="5387"/>
                <w:tab w:val="left" w:pos="6804"/>
              </w:tabs>
              <w:spacing w:before="0" w:after="0" w:line="240" w:lineRule="auto"/>
              <w:rPr>
                <w:b/>
                <w:sz w:val="16"/>
              </w:rPr>
            </w:pPr>
          </w:p>
        </w:tc>
        <w:tc>
          <w:tcPr>
            <w:tcW w:w="1701" w:type="dxa"/>
            <w:gridSpan w:val="4"/>
          </w:tcPr>
          <w:p w:rsidR="00A30CA7" w:rsidRDefault="00A30CA7">
            <w:pPr>
              <w:tabs>
                <w:tab w:val="left" w:pos="5387"/>
                <w:tab w:val="left" w:pos="6804"/>
              </w:tabs>
              <w:spacing w:before="0" w:after="0" w:line="240" w:lineRule="auto"/>
              <w:rPr>
                <w:b/>
                <w:sz w:val="16"/>
              </w:rPr>
            </w:pPr>
          </w:p>
        </w:tc>
        <w:tc>
          <w:tcPr>
            <w:tcW w:w="1491" w:type="dxa"/>
            <w:gridSpan w:val="4"/>
          </w:tcPr>
          <w:p w:rsidR="00A30CA7" w:rsidRDefault="00A30CA7">
            <w:pPr>
              <w:tabs>
                <w:tab w:val="left" w:pos="5387"/>
                <w:tab w:val="left" w:pos="6804"/>
              </w:tabs>
              <w:spacing w:before="0" w:after="0" w:line="240" w:lineRule="auto"/>
              <w:rPr>
                <w:b/>
                <w:sz w:val="16"/>
              </w:rPr>
            </w:pPr>
          </w:p>
        </w:tc>
        <w:tc>
          <w:tcPr>
            <w:tcW w:w="1914" w:type="dxa"/>
            <w:gridSpan w:val="8"/>
          </w:tcPr>
          <w:p w:rsidR="00A30CA7" w:rsidRDefault="00A30CA7">
            <w:pPr>
              <w:tabs>
                <w:tab w:val="left" w:pos="5387"/>
              </w:tabs>
              <w:spacing w:before="0" w:after="0" w:line="240" w:lineRule="auto"/>
              <w:rPr>
                <w:b/>
                <w:sz w:val="16"/>
              </w:rPr>
            </w:pPr>
          </w:p>
        </w:tc>
        <w:tc>
          <w:tcPr>
            <w:tcW w:w="1419" w:type="dxa"/>
            <w:gridSpan w:val="3"/>
          </w:tcPr>
          <w:p w:rsidR="00A30CA7" w:rsidRDefault="00A30CA7">
            <w:pPr>
              <w:tabs>
                <w:tab w:val="left" w:pos="5387"/>
              </w:tabs>
              <w:spacing w:before="0" w:after="0" w:line="240" w:lineRule="auto"/>
              <w:rPr>
                <w:b/>
                <w:sz w:val="16"/>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49" w:type="dxa"/>
            <w:gridSpan w:val="6"/>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3"/>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84"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20"/>
              </w:rPr>
            </w:pPr>
          </w:p>
        </w:tc>
        <w:tc>
          <w:tcPr>
            <w:tcW w:w="2549" w:type="dxa"/>
            <w:gridSpan w:val="6"/>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5"/>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8"/>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7"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jc w:val="center"/>
              <w:rPr>
                <w:sz w:val="20"/>
              </w:rPr>
            </w:pPr>
          </w:p>
        </w:tc>
        <w:tc>
          <w:tcPr>
            <w:tcW w:w="2549" w:type="dxa"/>
            <w:gridSpan w:val="6"/>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683,00</w:t>
            </w:r>
          </w:p>
        </w:tc>
        <w:tc>
          <w:tcPr>
            <w:tcW w:w="1985"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8"/>
            <w:tcBorders>
              <w:top w:val="single" w:sz="6" w:space="0" w:color="auto"/>
              <w:bottom w:val="single" w:sz="4" w:space="0" w:color="auto"/>
              <w:right w:val="single" w:sz="6" w:space="0" w:color="auto"/>
            </w:tcBorders>
          </w:tcPr>
          <w:p w:rsidR="00A30CA7" w:rsidRDefault="00694454">
            <w:pPr>
              <w:tabs>
                <w:tab w:val="left" w:pos="5387"/>
              </w:tabs>
              <w:spacing w:before="0" w:after="0" w:line="240" w:lineRule="auto"/>
              <w:jc w:val="center"/>
              <w:rPr>
                <w:sz w:val="20"/>
              </w:rPr>
            </w:pPr>
            <w:r>
              <w:rPr>
                <w:sz w:val="20"/>
              </w:rPr>
              <w:t>129</w:t>
            </w:r>
            <w:r w:rsidR="00A30CA7">
              <w:rPr>
                <w:sz w:val="20"/>
              </w:rPr>
              <w:t>,</w:t>
            </w:r>
            <w:r>
              <w:rPr>
                <w:sz w:val="20"/>
              </w:rPr>
              <w:t>77</w:t>
            </w:r>
          </w:p>
        </w:tc>
        <w:tc>
          <w:tcPr>
            <w:tcW w:w="1847" w:type="dxa"/>
            <w:gridSpan w:val="4"/>
            <w:tcBorders>
              <w:left w:val="single" w:sz="6" w:space="0" w:color="auto"/>
            </w:tcBorders>
          </w:tcPr>
          <w:p w:rsidR="00A30CA7" w:rsidRDefault="00694454">
            <w:pPr>
              <w:tabs>
                <w:tab w:val="left" w:pos="5387"/>
              </w:tabs>
              <w:spacing w:before="0" w:after="0" w:line="240" w:lineRule="auto"/>
              <w:jc w:val="center"/>
              <w:rPr>
                <w:sz w:val="20"/>
              </w:rPr>
            </w:pPr>
            <w:r>
              <w:rPr>
                <w:sz w:val="20"/>
              </w:rPr>
              <w:t>812</w:t>
            </w:r>
            <w:r w:rsidR="00A30CA7">
              <w:rPr>
                <w:sz w:val="20"/>
              </w:rPr>
              <w:t>,</w:t>
            </w:r>
            <w:r>
              <w:rPr>
                <w:sz w:val="20"/>
              </w:rPr>
              <w:t>77</w:t>
            </w:r>
          </w:p>
        </w:tc>
        <w:tc>
          <w:tcPr>
            <w:tcW w:w="284"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5" w:type="dxa"/>
            <w:tcBorders>
              <w:left w:val="single" w:sz="12" w:space="0" w:color="auto"/>
            </w:tcBorders>
          </w:tcPr>
          <w:p w:rsidR="00A30CA7" w:rsidRDefault="00A30CA7">
            <w:pPr>
              <w:tabs>
                <w:tab w:val="left" w:pos="5387"/>
              </w:tabs>
              <w:spacing w:before="0" w:after="0" w:line="240" w:lineRule="auto"/>
              <w:rPr>
                <w:sz w:val="16"/>
              </w:rPr>
            </w:pPr>
          </w:p>
        </w:tc>
        <w:tc>
          <w:tcPr>
            <w:tcW w:w="1273" w:type="dxa"/>
            <w:gridSpan w:val="3"/>
          </w:tcPr>
          <w:p w:rsidR="00A30CA7" w:rsidRDefault="00A30CA7">
            <w:pPr>
              <w:tabs>
                <w:tab w:val="left" w:pos="5387"/>
                <w:tab w:val="left" w:pos="6804"/>
              </w:tabs>
              <w:spacing w:before="0" w:after="0" w:line="240" w:lineRule="auto"/>
              <w:rPr>
                <w:b/>
                <w:sz w:val="16"/>
              </w:rPr>
            </w:pPr>
          </w:p>
        </w:tc>
        <w:tc>
          <w:tcPr>
            <w:tcW w:w="1276" w:type="dxa"/>
            <w:gridSpan w:val="3"/>
          </w:tcPr>
          <w:p w:rsidR="00A30CA7" w:rsidRDefault="00A30CA7">
            <w:pPr>
              <w:tabs>
                <w:tab w:val="left" w:pos="5387"/>
                <w:tab w:val="left" w:pos="6804"/>
              </w:tabs>
              <w:spacing w:before="0" w:after="0" w:line="240" w:lineRule="auto"/>
              <w:rPr>
                <w:b/>
                <w:sz w:val="16"/>
              </w:rPr>
            </w:pPr>
          </w:p>
        </w:tc>
        <w:tc>
          <w:tcPr>
            <w:tcW w:w="1985" w:type="dxa"/>
            <w:gridSpan w:val="5"/>
          </w:tcPr>
          <w:p w:rsidR="00A30CA7" w:rsidRDefault="00A30CA7">
            <w:pPr>
              <w:tabs>
                <w:tab w:val="left" w:pos="5387"/>
                <w:tab w:val="left" w:pos="6804"/>
              </w:tabs>
              <w:spacing w:before="0" w:after="0" w:line="240" w:lineRule="auto"/>
              <w:rPr>
                <w:b/>
                <w:sz w:val="16"/>
              </w:rPr>
            </w:pPr>
          </w:p>
        </w:tc>
        <w:tc>
          <w:tcPr>
            <w:tcW w:w="160" w:type="dxa"/>
            <w:gridSpan w:val="3"/>
          </w:tcPr>
          <w:p w:rsidR="00A30CA7" w:rsidRDefault="00A30CA7">
            <w:pPr>
              <w:tabs>
                <w:tab w:val="left" w:pos="5387"/>
              </w:tabs>
              <w:spacing w:before="0" w:after="0" w:line="240" w:lineRule="auto"/>
              <w:rPr>
                <w:sz w:val="16"/>
              </w:rPr>
            </w:pPr>
          </w:p>
        </w:tc>
        <w:tc>
          <w:tcPr>
            <w:tcW w:w="1994" w:type="dxa"/>
            <w:gridSpan w:val="8"/>
            <w:tcBorders>
              <w:top w:val="single" w:sz="6" w:space="0" w:color="auto"/>
            </w:tcBorders>
          </w:tcPr>
          <w:p w:rsidR="00A30CA7" w:rsidRDefault="00A30CA7">
            <w:pPr>
              <w:tabs>
                <w:tab w:val="left" w:pos="5387"/>
              </w:tabs>
              <w:spacing w:before="0" w:after="0" w:line="240" w:lineRule="auto"/>
              <w:rPr>
                <w:sz w:val="16"/>
              </w:rPr>
            </w:pPr>
          </w:p>
        </w:tc>
        <w:tc>
          <w:tcPr>
            <w:tcW w:w="1252" w:type="dxa"/>
            <w:tcBorders>
              <w:top w:val="single" w:sz="6" w:space="0" w:color="auto"/>
            </w:tcBorders>
          </w:tcPr>
          <w:p w:rsidR="00A30CA7" w:rsidRDefault="00A30CA7">
            <w:pPr>
              <w:tabs>
                <w:tab w:val="left" w:pos="5387"/>
              </w:tabs>
              <w:spacing w:before="0" w:after="0" w:line="240" w:lineRule="auto"/>
              <w:rPr>
                <w:sz w:val="16"/>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5"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4" w:type="dxa"/>
            <w:gridSpan w:val="11"/>
            <w:tcBorders>
              <w:bottom w:val="single" w:sz="6" w:space="0" w:color="auto"/>
            </w:tcBorders>
          </w:tcPr>
          <w:p w:rsidR="00A30CA7" w:rsidRDefault="00A30CA7">
            <w:pPr>
              <w:tabs>
                <w:tab w:val="left" w:pos="5387"/>
                <w:tab w:val="left" w:pos="6804"/>
              </w:tabs>
              <w:spacing w:before="0" w:after="0" w:line="240" w:lineRule="auto"/>
              <w:rPr>
                <w:sz w:val="20"/>
              </w:rPr>
            </w:pPr>
            <w:r>
              <w:rPr>
                <w:sz w:val="20"/>
              </w:rPr>
              <w:t xml:space="preserve">Abzugsfähiger Skonto:  2 % aus </w:t>
            </w:r>
            <w:r w:rsidR="00694454">
              <w:rPr>
                <w:sz w:val="20"/>
              </w:rPr>
              <w:t>812</w:t>
            </w:r>
            <w:r>
              <w:rPr>
                <w:sz w:val="20"/>
              </w:rPr>
              <w:t>,</w:t>
            </w:r>
            <w:r w:rsidR="00694454">
              <w:rPr>
                <w:sz w:val="20"/>
              </w:rPr>
              <w:t>77   = 16</w:t>
            </w:r>
            <w:r>
              <w:rPr>
                <w:sz w:val="20"/>
              </w:rPr>
              <w:t>,</w:t>
            </w:r>
            <w:r w:rsidR="00694454">
              <w:rPr>
                <w:sz w:val="20"/>
              </w:rPr>
              <w:t>26</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694454">
              <w:rPr>
                <w:sz w:val="20"/>
              </w:rPr>
              <w:t>796</w:t>
            </w:r>
            <w:r>
              <w:rPr>
                <w:sz w:val="20"/>
              </w:rPr>
              <w:t>,</w:t>
            </w:r>
            <w:r w:rsidR="00694454">
              <w:rPr>
                <w:sz w:val="20"/>
              </w:rPr>
              <w:t>51</w:t>
            </w:r>
          </w:p>
        </w:tc>
        <w:tc>
          <w:tcPr>
            <w:tcW w:w="3530" w:type="dxa"/>
            <w:gridSpan w:val="13"/>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0"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285"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49" w:type="dxa"/>
            <w:gridSpan w:val="6"/>
            <w:tcBorders>
              <w:bottom w:val="single" w:sz="12" w:space="0" w:color="auto"/>
            </w:tcBorders>
          </w:tcPr>
          <w:p w:rsidR="00A30CA7" w:rsidRPr="00197C91" w:rsidRDefault="00A30CA7">
            <w:pPr>
              <w:tabs>
                <w:tab w:val="left" w:pos="5387"/>
              </w:tabs>
              <w:spacing w:before="0" w:after="0" w:line="240" w:lineRule="auto"/>
              <w:rPr>
                <w:sz w:val="18"/>
                <w:szCs w:val="18"/>
              </w:rPr>
            </w:pPr>
            <w:r w:rsidRPr="00197C91">
              <w:rPr>
                <w:sz w:val="18"/>
                <w:szCs w:val="18"/>
              </w:rPr>
              <w:br/>
              <w:t>USt-IDNummer:</w:t>
            </w:r>
            <w:r w:rsidRPr="00197C91">
              <w:rPr>
                <w:sz w:val="18"/>
                <w:szCs w:val="18"/>
              </w:rPr>
              <w:br/>
              <w:t>DE 129 444 005</w:t>
            </w:r>
          </w:p>
        </w:tc>
        <w:tc>
          <w:tcPr>
            <w:tcW w:w="2837" w:type="dxa"/>
            <w:gridSpan w:val="10"/>
            <w:tcBorders>
              <w:bottom w:val="single" w:sz="12" w:space="0" w:color="auto"/>
            </w:tcBorders>
          </w:tcPr>
          <w:p w:rsidR="00A30CA7" w:rsidRPr="00197C91" w:rsidRDefault="00A30CA7" w:rsidP="00197C91">
            <w:pPr>
              <w:tabs>
                <w:tab w:val="left" w:pos="5387"/>
              </w:tabs>
              <w:spacing w:before="0" w:after="0" w:line="240" w:lineRule="auto"/>
              <w:rPr>
                <w:sz w:val="18"/>
                <w:szCs w:val="18"/>
              </w:rPr>
            </w:pPr>
            <w:r w:rsidRPr="00197C91">
              <w:rPr>
                <w:sz w:val="18"/>
                <w:szCs w:val="18"/>
              </w:rPr>
              <w:br/>
              <w:t xml:space="preserve">Bankverbindung:  </w:t>
            </w:r>
            <w:r w:rsidRPr="00197C91">
              <w:rPr>
                <w:sz w:val="18"/>
                <w:szCs w:val="18"/>
              </w:rPr>
              <w:br/>
            </w:r>
            <w:r w:rsidR="00197C91" w:rsidRPr="00197C91">
              <w:rPr>
                <w:sz w:val="18"/>
                <w:szCs w:val="18"/>
              </w:rPr>
              <w:t>Stadtsparkasse München</w:t>
            </w:r>
          </w:p>
        </w:tc>
        <w:tc>
          <w:tcPr>
            <w:tcW w:w="2838" w:type="dxa"/>
            <w:gridSpan w:val="9"/>
            <w:tcBorders>
              <w:bottom w:val="single" w:sz="12" w:space="0" w:color="auto"/>
              <w:right w:val="single" w:sz="12" w:space="0" w:color="auto"/>
            </w:tcBorders>
          </w:tcPr>
          <w:p w:rsidR="00A30CA7" w:rsidRPr="00197C91" w:rsidRDefault="00A30CA7">
            <w:pPr>
              <w:tabs>
                <w:tab w:val="left" w:pos="756"/>
                <w:tab w:val="left" w:pos="5387"/>
              </w:tabs>
              <w:spacing w:before="0" w:after="0" w:line="240" w:lineRule="auto"/>
              <w:rPr>
                <w:sz w:val="18"/>
                <w:szCs w:val="18"/>
              </w:rPr>
            </w:pPr>
            <w:r w:rsidRPr="00197C91">
              <w:rPr>
                <w:sz w:val="18"/>
                <w:szCs w:val="18"/>
              </w:rPr>
              <w:br/>
            </w:r>
            <w:r w:rsidR="00197C91" w:rsidRPr="00197C91">
              <w:rPr>
                <w:sz w:val="18"/>
                <w:szCs w:val="18"/>
              </w:rPr>
              <w:t>IBAN DE30701500000000054240</w:t>
            </w:r>
          </w:p>
          <w:p w:rsidR="00A30CA7" w:rsidRPr="00197C91" w:rsidRDefault="00197C91">
            <w:pPr>
              <w:tabs>
                <w:tab w:val="left" w:pos="5387"/>
              </w:tabs>
              <w:spacing w:before="0" w:after="0" w:line="240" w:lineRule="auto"/>
              <w:rPr>
                <w:sz w:val="18"/>
                <w:szCs w:val="18"/>
              </w:rPr>
            </w:pPr>
            <w:r w:rsidRPr="00197C91">
              <w:rPr>
                <w:sz w:val="18"/>
                <w:szCs w:val="18"/>
              </w:rPr>
              <w:t>BIC SSKMDEMMXXX</w:t>
            </w:r>
          </w:p>
        </w:tc>
      </w:tr>
    </w:tbl>
    <w:p w:rsidR="00A30CA7" w:rsidRDefault="00A30CA7">
      <w:pPr>
        <w:pStyle w:val="Marginalspalterechts"/>
        <w:framePr w:wrap="auto"/>
      </w:pPr>
      <w:r>
        <w:t xml:space="preserve">Artikelgruppe 5: </w:t>
      </w:r>
      <w:r>
        <w:br/>
        <w:t xml:space="preserve">Sonstige Handelswaren </w:t>
      </w:r>
      <w:r>
        <w:br/>
        <w:t xml:space="preserve">(für Mitarbeiter) </w:t>
      </w:r>
    </w:p>
    <w:p w:rsidR="00A30CA7" w:rsidRDefault="00A30CA7">
      <w:r>
        <w:t>Aus der angegebenen Bestellnummer (B</w:t>
      </w:r>
      <w:r>
        <w:rPr>
          <w:u w:val="single"/>
        </w:rPr>
        <w:t>5</w:t>
      </w:r>
      <w:r>
        <w:t xml:space="preserve">...) ersehen wir, dass sich diese Eingangsrechnung auf einen Einkauf für Mitarbeiter bezieht. </w:t>
      </w:r>
    </w:p>
    <w:p w:rsidR="00A30CA7" w:rsidRDefault="00A30CA7">
      <w:pPr>
        <w:pStyle w:val="Tabelle"/>
        <w:numPr>
          <w:ilvl w:val="0"/>
          <w:numId w:val="0"/>
        </w:numPr>
        <w:spacing w:before="72" w:after="72" w:line="288" w:lineRule="atLeast"/>
      </w:pPr>
      <w:r>
        <w:t>Buchung im Kontierungsstempel:</w:t>
      </w:r>
    </w:p>
    <w:tbl>
      <w:tblPr>
        <w:tblW w:w="850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9"/>
        <w:gridCol w:w="1418"/>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Pr>
          <w:p w:rsidR="00A30CA7" w:rsidRDefault="00A30CA7">
            <w:pPr>
              <w:pStyle w:val="T1"/>
            </w:pPr>
            <w:r>
              <w:t>Aufwendungen Sonst. HW</w:t>
            </w:r>
          </w:p>
        </w:tc>
        <w:tc>
          <w:tcPr>
            <w:tcW w:w="1279" w:type="dxa"/>
          </w:tcPr>
          <w:p w:rsidR="00A30CA7" w:rsidRDefault="00A30CA7">
            <w:pPr>
              <w:pStyle w:val="T1"/>
              <w:jc w:val="center"/>
            </w:pPr>
            <w:r>
              <w:t>6110</w:t>
            </w:r>
          </w:p>
        </w:tc>
        <w:tc>
          <w:tcPr>
            <w:tcW w:w="1418" w:type="dxa"/>
          </w:tcPr>
          <w:p w:rsidR="00A30CA7" w:rsidRDefault="00A30CA7">
            <w:pPr>
              <w:pStyle w:val="T1"/>
              <w:jc w:val="center"/>
            </w:pPr>
          </w:p>
        </w:tc>
        <w:tc>
          <w:tcPr>
            <w:tcW w:w="1275" w:type="dxa"/>
          </w:tcPr>
          <w:p w:rsidR="00A30CA7" w:rsidRDefault="00A30CA7">
            <w:pPr>
              <w:pStyle w:val="T1"/>
              <w:jc w:val="right"/>
            </w:pPr>
            <w:r>
              <w:t>683,00</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pPr>
            <w:r>
              <w:t>Vorsteuer Sonst. HW</w:t>
            </w:r>
          </w:p>
        </w:tc>
        <w:tc>
          <w:tcPr>
            <w:tcW w:w="1279" w:type="dxa"/>
          </w:tcPr>
          <w:p w:rsidR="00A30CA7" w:rsidRDefault="00A30CA7">
            <w:pPr>
              <w:pStyle w:val="T1"/>
              <w:jc w:val="center"/>
            </w:pPr>
            <w:r>
              <w:t>2613</w:t>
            </w:r>
          </w:p>
        </w:tc>
        <w:tc>
          <w:tcPr>
            <w:tcW w:w="1418" w:type="dxa"/>
          </w:tcPr>
          <w:p w:rsidR="00A30CA7" w:rsidRDefault="00A30CA7">
            <w:pPr>
              <w:pStyle w:val="T1"/>
              <w:jc w:val="center"/>
            </w:pPr>
          </w:p>
        </w:tc>
        <w:tc>
          <w:tcPr>
            <w:tcW w:w="1275" w:type="dxa"/>
          </w:tcPr>
          <w:p w:rsidR="00A30CA7" w:rsidRDefault="00694454">
            <w:pPr>
              <w:pStyle w:val="T1"/>
              <w:jc w:val="right"/>
            </w:pPr>
            <w:r>
              <w:t>129</w:t>
            </w:r>
            <w:r w:rsidR="00A30CA7">
              <w:t>,</w:t>
            </w:r>
            <w:r>
              <w:t>77</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pPr>
            <w:r>
              <w:t>Lispo GmbH</w:t>
            </w:r>
          </w:p>
        </w:tc>
        <w:tc>
          <w:tcPr>
            <w:tcW w:w="1279" w:type="dxa"/>
          </w:tcPr>
          <w:p w:rsidR="00A30CA7" w:rsidRDefault="00A30CA7">
            <w:pPr>
              <w:pStyle w:val="T1"/>
              <w:jc w:val="center"/>
            </w:pPr>
          </w:p>
        </w:tc>
        <w:tc>
          <w:tcPr>
            <w:tcW w:w="1418" w:type="dxa"/>
          </w:tcPr>
          <w:p w:rsidR="00A30CA7" w:rsidRDefault="00A30CA7">
            <w:pPr>
              <w:pStyle w:val="T1"/>
              <w:jc w:val="center"/>
            </w:pPr>
            <w:r>
              <w:t>44C0005</w:t>
            </w:r>
          </w:p>
        </w:tc>
        <w:tc>
          <w:tcPr>
            <w:tcW w:w="1275" w:type="dxa"/>
          </w:tcPr>
          <w:p w:rsidR="00A30CA7" w:rsidRDefault="00A30CA7">
            <w:pPr>
              <w:pStyle w:val="T1"/>
              <w:jc w:val="right"/>
            </w:pPr>
          </w:p>
        </w:tc>
        <w:tc>
          <w:tcPr>
            <w:tcW w:w="1134" w:type="dxa"/>
          </w:tcPr>
          <w:p w:rsidR="00A30CA7" w:rsidRDefault="00694454">
            <w:pPr>
              <w:pStyle w:val="T1"/>
              <w:jc w:val="right"/>
            </w:pPr>
            <w:r>
              <w:t>812</w:t>
            </w:r>
            <w:r w:rsidR="00A30CA7">
              <w:t>,</w:t>
            </w:r>
            <w:r>
              <w:t>77</w:t>
            </w:r>
          </w:p>
        </w:tc>
      </w:tr>
    </w:tbl>
    <w:p w:rsidR="00A30CA7" w:rsidRDefault="00A30CA7">
      <w:r>
        <w:lastRenderedPageBreak/>
        <w:t xml:space="preserve">Die </w:t>
      </w:r>
      <w:r>
        <w:rPr>
          <w:b/>
        </w:rPr>
        <w:t xml:space="preserve">Bezahlung </w:t>
      </w:r>
      <w:r>
        <w:t xml:space="preserve">des Einkaufs für Mitarbeiter bei der Lispo GmbH erfolgt erst im neuen Geschäftsjahr, das am 1. Juli beginnt. Sie wird entsprechend dem auf S. </w:t>
      </w:r>
      <w:r>
        <w:fldChar w:fldCharType="begin"/>
      </w:r>
      <w:r>
        <w:instrText xml:space="preserve"> PAGEREF Schritt2 \h </w:instrText>
      </w:r>
      <w:r>
        <w:fldChar w:fldCharType="separate"/>
      </w:r>
      <w:r w:rsidR="00C363F0">
        <w:rPr>
          <w:noProof/>
        </w:rPr>
        <w:t>2</w:t>
      </w:r>
      <w:r>
        <w:fldChar w:fldCharType="end"/>
      </w:r>
      <w:r>
        <w:t xml:space="preserve">, Schritt 2, angegebenen Buchungssatz gebucht. </w:t>
      </w:r>
    </w:p>
    <w:p w:rsidR="00A30CA7" w:rsidRDefault="00A30CA7">
      <w:pPr>
        <w:pStyle w:val="berschrift3"/>
      </w:pPr>
      <w:bookmarkStart w:id="118" w:name="_Toc441648026"/>
      <w:bookmarkStart w:id="119" w:name="_Toc216755451"/>
      <w:r>
        <w:t>Verkauf von Waren an Mitarbeiter</w:t>
      </w:r>
      <w:bookmarkEnd w:id="118"/>
      <w:bookmarkEnd w:id="119"/>
    </w:p>
    <w:p w:rsidR="00A30CA7" w:rsidRDefault="00A30CA7">
      <w:pPr>
        <w:pStyle w:val="Fuzeile"/>
        <w:tabs>
          <w:tab w:val="clear" w:pos="4536"/>
          <w:tab w:val="clear" w:pos="9072"/>
        </w:tabs>
        <w:spacing w:after="72"/>
      </w:pPr>
      <w:r>
        <w:t>Die Artikel, die der Betrieb für die Mitarbeiter eingekauft hat, können gesammelt an die Belegschaft verkauft werden.</w:t>
      </w:r>
    </w:p>
    <w:p w:rsidR="00A30CA7" w:rsidRDefault="00A30CA7">
      <w:pPr>
        <w:ind w:left="-2835"/>
        <w:rPr>
          <w:b/>
        </w:rPr>
      </w:pPr>
      <w:r>
        <w:rPr>
          <w:b/>
        </w:rPr>
        <w:t>Ausgangsrechnung 4</w:t>
      </w:r>
    </w:p>
    <w:tbl>
      <w:tblPr>
        <w:tblW w:w="8509" w:type="dxa"/>
        <w:tblInd w:w="-2765" w:type="dxa"/>
        <w:tblLayout w:type="fixed"/>
        <w:tblCellMar>
          <w:left w:w="70" w:type="dxa"/>
          <w:right w:w="70" w:type="dxa"/>
        </w:tblCellMar>
        <w:tblLook w:val="0000" w:firstRow="0" w:lastRow="0" w:firstColumn="0" w:lastColumn="0" w:noHBand="0" w:noVBand="0"/>
      </w:tblPr>
      <w:tblGrid>
        <w:gridCol w:w="357"/>
        <w:gridCol w:w="487"/>
        <w:gridCol w:w="715"/>
        <w:gridCol w:w="146"/>
        <w:gridCol w:w="566"/>
        <w:gridCol w:w="566"/>
        <w:gridCol w:w="142"/>
        <w:gridCol w:w="216"/>
        <w:gridCol w:w="349"/>
        <w:gridCol w:w="602"/>
        <w:gridCol w:w="98"/>
        <w:gridCol w:w="10"/>
        <w:gridCol w:w="566"/>
        <w:gridCol w:w="160"/>
        <w:gridCol w:w="691"/>
        <w:gridCol w:w="140"/>
        <w:gridCol w:w="379"/>
        <w:gridCol w:w="77"/>
        <w:gridCol w:w="111"/>
        <w:gridCol w:w="533"/>
        <w:gridCol w:w="33"/>
        <w:gridCol w:w="28"/>
        <w:gridCol w:w="1253"/>
        <w:gridCol w:w="124"/>
        <w:gridCol w:w="160"/>
      </w:tblGrid>
      <w:tr w:rsidR="00A30CA7" w:rsidTr="00E25902">
        <w:trPr>
          <w:cantSplit/>
          <w:trHeight w:val="817"/>
        </w:trPr>
        <w:tc>
          <w:tcPr>
            <w:tcW w:w="357" w:type="dxa"/>
            <w:tcBorders>
              <w:top w:val="single" w:sz="12" w:space="0" w:color="auto"/>
              <w:left w:val="single" w:sz="12" w:space="0" w:color="auto"/>
            </w:tcBorders>
          </w:tcPr>
          <w:p w:rsidR="00A30CA7" w:rsidRDefault="00A30CA7">
            <w:pPr>
              <w:tabs>
                <w:tab w:val="left" w:pos="5387"/>
              </w:tabs>
              <w:spacing w:before="0" w:after="0" w:line="240" w:lineRule="auto"/>
              <w:jc w:val="right"/>
            </w:pPr>
          </w:p>
        </w:tc>
        <w:tc>
          <w:tcPr>
            <w:tcW w:w="7868" w:type="dxa"/>
            <w:gridSpan w:val="22"/>
            <w:tcBorders>
              <w:top w:val="single" w:sz="12" w:space="0" w:color="auto"/>
            </w:tcBorders>
          </w:tcPr>
          <w:p w:rsidR="00A30CA7" w:rsidRDefault="00A30CA7">
            <w:pPr>
              <w:tabs>
                <w:tab w:val="left" w:pos="5387"/>
              </w:tabs>
              <w:spacing w:before="120" w:after="0" w:line="240" w:lineRule="auto"/>
              <w:jc w:val="right"/>
              <w:rPr>
                <w:sz w:val="20"/>
              </w:rPr>
            </w:pPr>
          </w:p>
          <w:p w:rsidR="00A30CA7" w:rsidRDefault="00A30CA7">
            <w:pPr>
              <w:tabs>
                <w:tab w:val="left" w:pos="5387"/>
              </w:tabs>
              <w:spacing w:before="120" w:after="0" w:line="240" w:lineRule="auto"/>
              <w:jc w:val="left"/>
            </w:pPr>
            <w:r>
              <w:rPr>
                <w:sz w:val="20"/>
              </w:rPr>
              <w:object w:dxaOrig="5286" w:dyaOrig="675">
                <v:shape id="_x0000_i1072" type="#_x0000_t75" style="width:264pt;height:33.75pt" o:ole="" o:borderbottomcolor="this">
                  <v:imagedata r:id="rId33" o:title=""/>
                  <w10:borderbottom type="single" width="36"/>
                </v:shape>
                <o:OLEObject Type="Embed" ProgID="MSWordArt.2" ShapeID="_x0000_i1072" DrawAspect="Content" ObjectID="_1540284406" r:id="rId69">
                  <o:FieldCodes>\s</o:FieldCodes>
                </o:OLEObject>
              </w:object>
            </w:r>
          </w:p>
        </w:tc>
        <w:tc>
          <w:tcPr>
            <w:tcW w:w="284" w:type="dxa"/>
            <w:gridSpan w:val="2"/>
            <w:tcBorders>
              <w:top w:val="single" w:sz="12" w:space="0" w:color="auto"/>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5833" w:type="dxa"/>
            <w:gridSpan w:val="16"/>
          </w:tcPr>
          <w:p w:rsidR="00A30CA7" w:rsidRDefault="00A30CA7">
            <w:pPr>
              <w:tabs>
                <w:tab w:val="left" w:pos="5387"/>
              </w:tabs>
              <w:spacing w:before="0" w:after="0" w:line="240" w:lineRule="auto"/>
            </w:pPr>
          </w:p>
        </w:tc>
        <w:tc>
          <w:tcPr>
            <w:tcW w:w="2035" w:type="dxa"/>
            <w:gridSpan w:val="6"/>
          </w:tcPr>
          <w:p w:rsidR="00A30CA7" w:rsidRDefault="00A30CA7">
            <w:pPr>
              <w:tabs>
                <w:tab w:val="left" w:pos="5387"/>
              </w:tabs>
              <w:spacing w:before="0" w:after="0" w:line="240" w:lineRule="auto"/>
              <w:rPr>
                <w:b/>
              </w:rPr>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16"/>
              </w:rPr>
            </w:pPr>
          </w:p>
        </w:tc>
        <w:tc>
          <w:tcPr>
            <w:tcW w:w="3789" w:type="dxa"/>
            <w:gridSpan w:val="9"/>
            <w:tcBorders>
              <w:bottom w:val="single" w:sz="6" w:space="0" w:color="auto"/>
            </w:tcBorders>
          </w:tcPr>
          <w:p w:rsidR="00A30CA7" w:rsidRDefault="00A30CA7">
            <w:pPr>
              <w:tabs>
                <w:tab w:val="left" w:pos="5387"/>
              </w:tabs>
              <w:spacing w:before="0" w:after="0" w:line="240" w:lineRule="auto"/>
            </w:pPr>
            <w:r>
              <w:rPr>
                <w:sz w:val="14"/>
              </w:rPr>
              <w:t>Creativ Möbel GmbH, Schertlinstr.9 -13,   86159 Augsburg</w:t>
            </w: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pP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pP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rPr>
                <w:sz w:val="20"/>
              </w:rPr>
            </w:pPr>
            <w:r>
              <w:rPr>
                <w:sz w:val="20"/>
              </w:rPr>
              <w:t>Mitarbeiter</w:t>
            </w: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rPr>
                <w:sz w:val="20"/>
              </w:rPr>
            </w:pPr>
          </w:p>
        </w:tc>
        <w:tc>
          <w:tcPr>
            <w:tcW w:w="4079" w:type="dxa"/>
            <w:gridSpan w:val="13"/>
          </w:tcPr>
          <w:p w:rsidR="00A30CA7" w:rsidRDefault="00A30CA7">
            <w:pPr>
              <w:tabs>
                <w:tab w:val="left" w:pos="5387"/>
              </w:tabs>
              <w:spacing w:before="0" w:after="0" w:line="240" w:lineRule="auto"/>
              <w:rPr>
                <w:b/>
                <w:i/>
              </w:rPr>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rPr>
                <w:sz w:val="20"/>
              </w:rPr>
            </w:pPr>
            <w:r>
              <w:rPr>
                <w:sz w:val="20"/>
              </w:rPr>
              <w:t>im Hause</w:t>
            </w:r>
          </w:p>
        </w:tc>
        <w:tc>
          <w:tcPr>
            <w:tcW w:w="4079" w:type="dxa"/>
            <w:gridSpan w:val="13"/>
          </w:tcPr>
          <w:p w:rsidR="00A30CA7" w:rsidRDefault="00A30CA7"/>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Borders>
              <w:bottom w:val="single" w:sz="6" w:space="0" w:color="auto"/>
            </w:tcBorders>
          </w:tcPr>
          <w:p w:rsidR="00A30CA7" w:rsidRDefault="00A30CA7">
            <w:pPr>
              <w:tabs>
                <w:tab w:val="left" w:pos="5387"/>
              </w:tabs>
              <w:spacing w:before="0" w:after="0" w:line="240" w:lineRule="auto"/>
            </w:pP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pP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pPr>
            <w:r>
              <w:rPr>
                <w:b/>
                <w:sz w:val="28"/>
              </w:rPr>
              <w:t>Rechnung</w:t>
            </w: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3789" w:type="dxa"/>
            <w:gridSpan w:val="9"/>
          </w:tcPr>
          <w:p w:rsidR="00A30CA7" w:rsidRDefault="00A30CA7">
            <w:pPr>
              <w:tabs>
                <w:tab w:val="left" w:pos="5387"/>
              </w:tabs>
              <w:spacing w:before="0" w:after="0" w:line="240" w:lineRule="auto"/>
            </w:pPr>
          </w:p>
        </w:tc>
        <w:tc>
          <w:tcPr>
            <w:tcW w:w="4079" w:type="dxa"/>
            <w:gridSpan w:val="13"/>
          </w:tcPr>
          <w:p w:rsidR="00A30CA7" w:rsidRDefault="00A30CA7">
            <w:pPr>
              <w:tabs>
                <w:tab w:val="left" w:pos="5387"/>
              </w:tabs>
              <w:spacing w:before="0" w:after="0" w:line="240" w:lineRule="auto"/>
            </w:pP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blPrEx>
          <w:tblCellMar>
            <w:left w:w="71" w:type="dxa"/>
            <w:right w:w="71" w:type="dxa"/>
          </w:tblCellMar>
        </w:tblPrEx>
        <w:trPr>
          <w:cantSplit/>
        </w:trPr>
        <w:tc>
          <w:tcPr>
            <w:tcW w:w="357" w:type="dxa"/>
            <w:tcBorders>
              <w:left w:val="single" w:sz="12" w:space="0" w:color="auto"/>
            </w:tcBorders>
          </w:tcPr>
          <w:p w:rsidR="00A30CA7" w:rsidRDefault="00A30CA7">
            <w:pPr>
              <w:tabs>
                <w:tab w:val="left" w:pos="5387"/>
              </w:tabs>
              <w:spacing w:before="0" w:after="0" w:line="240" w:lineRule="auto"/>
              <w:rPr>
                <w:b/>
              </w:rPr>
            </w:pPr>
          </w:p>
        </w:tc>
        <w:tc>
          <w:tcPr>
            <w:tcW w:w="1348"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4"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275"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55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133"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81"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84" w:type="dxa"/>
            <w:gridSpan w:val="2"/>
            <w:tcBorders>
              <w:right w:val="single" w:sz="12" w:space="0" w:color="auto"/>
            </w:tcBorders>
          </w:tcPr>
          <w:p w:rsidR="00A30CA7" w:rsidRDefault="00A30CA7">
            <w:pPr>
              <w:tabs>
                <w:tab w:val="left" w:pos="5387"/>
              </w:tabs>
              <w:spacing w:before="0" w:after="0" w:line="240" w:lineRule="auto"/>
              <w:rPr>
                <w:b/>
              </w:rPr>
            </w:pPr>
          </w:p>
        </w:tc>
      </w:tr>
      <w:tr w:rsidR="00A30CA7" w:rsidTr="00E25902">
        <w:tblPrEx>
          <w:tblCellMar>
            <w:left w:w="71" w:type="dxa"/>
            <w:right w:w="71" w:type="dxa"/>
          </w:tblCellMar>
        </w:tblPrEx>
        <w:trPr>
          <w:cantSplit/>
          <w:trHeight w:hRule="exact" w:val="320"/>
        </w:trPr>
        <w:tc>
          <w:tcPr>
            <w:tcW w:w="357" w:type="dxa"/>
            <w:tcBorders>
              <w:left w:val="single" w:sz="12" w:space="0" w:color="auto"/>
            </w:tcBorders>
          </w:tcPr>
          <w:p w:rsidR="00A30CA7" w:rsidRDefault="00A30CA7">
            <w:pPr>
              <w:tabs>
                <w:tab w:val="left" w:pos="5387"/>
              </w:tabs>
              <w:spacing w:before="0" w:after="0" w:line="240" w:lineRule="auto"/>
            </w:pPr>
          </w:p>
        </w:tc>
        <w:tc>
          <w:tcPr>
            <w:tcW w:w="1348"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24C0099</w:t>
            </w:r>
          </w:p>
        </w:tc>
        <w:tc>
          <w:tcPr>
            <w:tcW w:w="566"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b/>
                <w:sz w:val="20"/>
              </w:rPr>
            </w:pPr>
            <w:r>
              <w:rPr>
                <w:sz w:val="20"/>
              </w:rPr>
              <w:t>AR</w:t>
            </w:r>
          </w:p>
        </w:tc>
        <w:tc>
          <w:tcPr>
            <w:tcW w:w="708"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C0004</w:t>
            </w:r>
          </w:p>
        </w:tc>
        <w:tc>
          <w:tcPr>
            <w:tcW w:w="1275"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..-06-30</w:t>
            </w:r>
          </w:p>
        </w:tc>
        <w:tc>
          <w:tcPr>
            <w:tcW w:w="1557"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AB-C0015</w:t>
            </w:r>
          </w:p>
        </w:tc>
        <w:tc>
          <w:tcPr>
            <w:tcW w:w="1133"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it-IT"/>
              </w:rPr>
            </w:pPr>
            <w:r>
              <w:rPr>
                <w:sz w:val="20"/>
                <w:lang w:val="it-IT"/>
              </w:rPr>
              <w:t>..-06-30</w:t>
            </w:r>
          </w:p>
        </w:tc>
        <w:tc>
          <w:tcPr>
            <w:tcW w:w="1281"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it-IT"/>
              </w:rPr>
            </w:pPr>
            <w:r>
              <w:rPr>
                <w:sz w:val="20"/>
                <w:lang w:val="it-IT"/>
              </w:rPr>
              <w:t>MA-B0022</w:t>
            </w:r>
          </w:p>
        </w:tc>
        <w:tc>
          <w:tcPr>
            <w:tcW w:w="284" w:type="dxa"/>
            <w:gridSpan w:val="2"/>
            <w:tcBorders>
              <w:right w:val="single" w:sz="12" w:space="0" w:color="auto"/>
            </w:tcBorders>
          </w:tcPr>
          <w:p w:rsidR="00A30CA7" w:rsidRDefault="00A30CA7">
            <w:pPr>
              <w:tabs>
                <w:tab w:val="left" w:pos="5387"/>
              </w:tabs>
              <w:spacing w:before="0" w:after="0" w:line="240" w:lineRule="auto"/>
              <w:rPr>
                <w:lang w:val="it-IT"/>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16"/>
                <w:lang w:val="it-IT"/>
              </w:rPr>
            </w:pPr>
          </w:p>
        </w:tc>
        <w:tc>
          <w:tcPr>
            <w:tcW w:w="1348" w:type="dxa"/>
            <w:gridSpan w:val="3"/>
          </w:tcPr>
          <w:p w:rsidR="00A30CA7" w:rsidRDefault="00A30CA7">
            <w:pPr>
              <w:tabs>
                <w:tab w:val="left" w:pos="5387"/>
              </w:tabs>
              <w:spacing w:before="0" w:after="0" w:line="240" w:lineRule="auto"/>
              <w:rPr>
                <w:sz w:val="16"/>
                <w:lang w:val="it-IT"/>
              </w:rPr>
            </w:pPr>
          </w:p>
        </w:tc>
        <w:tc>
          <w:tcPr>
            <w:tcW w:w="1132" w:type="dxa"/>
            <w:gridSpan w:val="2"/>
          </w:tcPr>
          <w:p w:rsidR="00A30CA7" w:rsidRDefault="00A30CA7">
            <w:pPr>
              <w:tabs>
                <w:tab w:val="left" w:pos="5387"/>
              </w:tabs>
              <w:spacing w:before="0" w:after="0" w:line="240" w:lineRule="auto"/>
              <w:rPr>
                <w:sz w:val="16"/>
                <w:lang w:val="it-IT"/>
              </w:rPr>
            </w:pPr>
          </w:p>
        </w:tc>
        <w:tc>
          <w:tcPr>
            <w:tcW w:w="1417" w:type="dxa"/>
            <w:gridSpan w:val="6"/>
          </w:tcPr>
          <w:p w:rsidR="00A30CA7" w:rsidRDefault="00A30CA7">
            <w:pPr>
              <w:tabs>
                <w:tab w:val="left" w:pos="5387"/>
              </w:tabs>
              <w:spacing w:before="0" w:after="0" w:line="240" w:lineRule="auto"/>
              <w:rPr>
                <w:sz w:val="16"/>
                <w:lang w:val="it-IT"/>
              </w:rPr>
            </w:pPr>
          </w:p>
        </w:tc>
        <w:tc>
          <w:tcPr>
            <w:tcW w:w="2690" w:type="dxa"/>
            <w:gridSpan w:val="9"/>
          </w:tcPr>
          <w:p w:rsidR="00A30CA7" w:rsidRDefault="00A30CA7">
            <w:pPr>
              <w:tabs>
                <w:tab w:val="left" w:pos="5387"/>
              </w:tabs>
              <w:spacing w:before="0" w:after="0" w:line="240" w:lineRule="auto"/>
              <w:rPr>
                <w:sz w:val="16"/>
                <w:lang w:val="it-IT"/>
              </w:rPr>
            </w:pPr>
          </w:p>
        </w:tc>
        <w:tc>
          <w:tcPr>
            <w:tcW w:w="1281" w:type="dxa"/>
            <w:gridSpan w:val="2"/>
          </w:tcPr>
          <w:p w:rsidR="00A30CA7" w:rsidRDefault="00A30CA7">
            <w:pPr>
              <w:tabs>
                <w:tab w:val="left" w:pos="5387"/>
              </w:tabs>
              <w:spacing w:before="0" w:after="0" w:line="240" w:lineRule="auto"/>
              <w:rPr>
                <w:sz w:val="16"/>
                <w:lang w:val="it-IT"/>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lang w:val="it-IT"/>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jc w:val="center"/>
              <w:rPr>
                <w:b/>
                <w:sz w:val="20"/>
                <w:lang w:val="it-IT"/>
              </w:rPr>
            </w:pPr>
          </w:p>
        </w:tc>
        <w:tc>
          <w:tcPr>
            <w:tcW w:w="487"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it-IT"/>
              </w:rPr>
            </w:pPr>
            <w:r>
              <w:rPr>
                <w:b/>
                <w:sz w:val="18"/>
                <w:lang w:val="it-IT"/>
              </w:rPr>
              <w:t>Pos.</w:t>
            </w:r>
          </w:p>
        </w:tc>
        <w:tc>
          <w:tcPr>
            <w:tcW w:w="861"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1839"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0"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76"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1447"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64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314"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Gesamtpreis</w:t>
            </w:r>
            <w:r>
              <w:rPr>
                <w:b/>
                <w:sz w:val="18"/>
              </w:rPr>
              <w:br/>
              <w:t xml:space="preserve"> €</w:t>
            </w: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487" w:type="dxa"/>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861"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50001</w:t>
            </w:r>
          </w:p>
        </w:tc>
        <w:tc>
          <w:tcPr>
            <w:tcW w:w="1839" w:type="dxa"/>
            <w:gridSpan w:val="5"/>
            <w:tcBorders>
              <w:top w:val="single" w:sz="6" w:space="0" w:color="auto"/>
              <w:left w:val="single" w:sz="6" w:space="0" w:color="auto"/>
              <w:right w:val="single" w:sz="6" w:space="0" w:color="auto"/>
            </w:tcBorders>
          </w:tcPr>
          <w:p w:rsidR="00A30CA7" w:rsidRDefault="00A30CA7">
            <w:pPr>
              <w:pStyle w:val="Kommentartext"/>
              <w:widowControl/>
              <w:tabs>
                <w:tab w:val="left" w:pos="5387"/>
              </w:tabs>
            </w:pPr>
            <w:r>
              <w:t>Div. Artikel für Mitarbeiten</w:t>
            </w:r>
          </w:p>
        </w:tc>
        <w:tc>
          <w:tcPr>
            <w:tcW w:w="700"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4</w:t>
            </w:r>
          </w:p>
        </w:tc>
        <w:tc>
          <w:tcPr>
            <w:tcW w:w="576"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p>
        </w:tc>
        <w:tc>
          <w:tcPr>
            <w:tcW w:w="1447" w:type="dxa"/>
            <w:gridSpan w:val="5"/>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170,75</w:t>
            </w:r>
          </w:p>
        </w:tc>
        <w:tc>
          <w:tcPr>
            <w:tcW w:w="644" w:type="dxa"/>
            <w:gridSpan w:val="2"/>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314"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683,00</w:t>
            </w: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487" w:type="dxa"/>
            <w:tcBorders>
              <w:left w:val="single" w:sz="6" w:space="0" w:color="auto"/>
            </w:tcBorders>
          </w:tcPr>
          <w:p w:rsidR="00A30CA7" w:rsidRDefault="00A30CA7">
            <w:pPr>
              <w:tabs>
                <w:tab w:val="left" w:pos="5387"/>
              </w:tabs>
              <w:spacing w:before="0" w:after="0" w:line="240" w:lineRule="auto"/>
              <w:jc w:val="center"/>
              <w:rPr>
                <w:sz w:val="20"/>
              </w:rPr>
            </w:pPr>
          </w:p>
        </w:tc>
        <w:tc>
          <w:tcPr>
            <w:tcW w:w="861" w:type="dxa"/>
            <w:gridSpan w:val="2"/>
            <w:tcBorders>
              <w:left w:val="single" w:sz="6" w:space="0" w:color="auto"/>
            </w:tcBorders>
          </w:tcPr>
          <w:p w:rsidR="00A30CA7" w:rsidRDefault="00A30CA7">
            <w:pPr>
              <w:tabs>
                <w:tab w:val="left" w:pos="5387"/>
              </w:tabs>
              <w:spacing w:before="0" w:after="0" w:line="240" w:lineRule="auto"/>
              <w:rPr>
                <w:sz w:val="20"/>
              </w:rPr>
            </w:pPr>
          </w:p>
        </w:tc>
        <w:tc>
          <w:tcPr>
            <w:tcW w:w="1839" w:type="dxa"/>
            <w:gridSpan w:val="5"/>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00" w:type="dxa"/>
            <w:gridSpan w:val="2"/>
            <w:tcBorders>
              <w:right w:val="single" w:sz="6" w:space="0" w:color="auto"/>
            </w:tcBorders>
          </w:tcPr>
          <w:p w:rsidR="00A30CA7" w:rsidRDefault="00A30CA7">
            <w:pPr>
              <w:tabs>
                <w:tab w:val="left" w:pos="5387"/>
              </w:tabs>
              <w:spacing w:before="0" w:after="0" w:line="240" w:lineRule="auto"/>
              <w:jc w:val="center"/>
              <w:rPr>
                <w:sz w:val="20"/>
              </w:rPr>
            </w:pPr>
          </w:p>
        </w:tc>
        <w:tc>
          <w:tcPr>
            <w:tcW w:w="576" w:type="dxa"/>
            <w:gridSpan w:val="2"/>
            <w:tcBorders>
              <w:right w:val="single" w:sz="6" w:space="0" w:color="auto"/>
            </w:tcBorders>
          </w:tcPr>
          <w:p w:rsidR="00A30CA7" w:rsidRDefault="00A30CA7">
            <w:pPr>
              <w:tabs>
                <w:tab w:val="left" w:pos="5387"/>
              </w:tabs>
              <w:spacing w:before="0" w:after="0" w:line="240" w:lineRule="auto"/>
              <w:jc w:val="center"/>
              <w:rPr>
                <w:sz w:val="20"/>
              </w:rPr>
            </w:pPr>
          </w:p>
        </w:tc>
        <w:tc>
          <w:tcPr>
            <w:tcW w:w="1447" w:type="dxa"/>
            <w:gridSpan w:val="5"/>
            <w:tcBorders>
              <w:right w:val="single" w:sz="6" w:space="0" w:color="auto"/>
            </w:tcBorders>
          </w:tcPr>
          <w:p w:rsidR="00A30CA7" w:rsidRDefault="00A30CA7">
            <w:pPr>
              <w:tabs>
                <w:tab w:val="left" w:pos="5387"/>
              </w:tabs>
              <w:spacing w:before="0" w:after="0" w:line="240" w:lineRule="auto"/>
              <w:jc w:val="center"/>
              <w:rPr>
                <w:sz w:val="20"/>
              </w:rPr>
            </w:pPr>
          </w:p>
        </w:tc>
        <w:tc>
          <w:tcPr>
            <w:tcW w:w="644" w:type="dxa"/>
            <w:gridSpan w:val="2"/>
            <w:tcBorders>
              <w:right w:val="single" w:sz="6" w:space="0" w:color="auto"/>
            </w:tcBorders>
          </w:tcPr>
          <w:p w:rsidR="00A30CA7" w:rsidRDefault="00A30CA7">
            <w:pPr>
              <w:tabs>
                <w:tab w:val="left" w:pos="5387"/>
              </w:tabs>
              <w:spacing w:before="0" w:after="0" w:line="240" w:lineRule="auto"/>
              <w:jc w:val="right"/>
              <w:rPr>
                <w:sz w:val="20"/>
              </w:rPr>
            </w:pPr>
          </w:p>
        </w:tc>
        <w:tc>
          <w:tcPr>
            <w:tcW w:w="1314" w:type="dxa"/>
            <w:gridSpan w:val="3"/>
            <w:tcBorders>
              <w:right w:val="single" w:sz="6" w:space="0" w:color="auto"/>
            </w:tcBorders>
          </w:tcPr>
          <w:p w:rsidR="00A30CA7" w:rsidRDefault="00A30CA7">
            <w:pPr>
              <w:tabs>
                <w:tab w:val="left" w:pos="5387"/>
              </w:tabs>
              <w:spacing w:before="0" w:after="0" w:line="240" w:lineRule="auto"/>
              <w:jc w:val="center"/>
              <w:rPr>
                <w:sz w:val="20"/>
              </w:rPr>
            </w:pP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pPr>
          </w:p>
        </w:tc>
        <w:tc>
          <w:tcPr>
            <w:tcW w:w="487"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861"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1839"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00"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76"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447" w:type="dxa"/>
            <w:gridSpan w:val="5"/>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644"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314"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284"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16"/>
              </w:rPr>
            </w:pPr>
          </w:p>
        </w:tc>
        <w:tc>
          <w:tcPr>
            <w:tcW w:w="1348" w:type="dxa"/>
            <w:gridSpan w:val="3"/>
          </w:tcPr>
          <w:p w:rsidR="00A30CA7" w:rsidRDefault="00A30CA7">
            <w:pPr>
              <w:tabs>
                <w:tab w:val="left" w:pos="5387"/>
                <w:tab w:val="left" w:pos="6804"/>
              </w:tabs>
              <w:spacing w:before="0" w:after="0" w:line="240" w:lineRule="auto"/>
              <w:rPr>
                <w:b/>
                <w:sz w:val="16"/>
              </w:rPr>
            </w:pPr>
          </w:p>
        </w:tc>
        <w:tc>
          <w:tcPr>
            <w:tcW w:w="1490" w:type="dxa"/>
            <w:gridSpan w:val="4"/>
          </w:tcPr>
          <w:p w:rsidR="00A30CA7" w:rsidRDefault="00A30CA7">
            <w:pPr>
              <w:tabs>
                <w:tab w:val="left" w:pos="5387"/>
                <w:tab w:val="left" w:pos="6804"/>
              </w:tabs>
              <w:spacing w:before="0" w:after="0" w:line="240" w:lineRule="auto"/>
              <w:rPr>
                <w:b/>
                <w:sz w:val="16"/>
              </w:rPr>
            </w:pPr>
          </w:p>
        </w:tc>
        <w:tc>
          <w:tcPr>
            <w:tcW w:w="1625" w:type="dxa"/>
            <w:gridSpan w:val="5"/>
          </w:tcPr>
          <w:p w:rsidR="00A30CA7" w:rsidRDefault="00A30CA7">
            <w:pPr>
              <w:tabs>
                <w:tab w:val="left" w:pos="5387"/>
                <w:tab w:val="left" w:pos="6804"/>
              </w:tabs>
              <w:spacing w:before="0" w:after="0" w:line="240" w:lineRule="auto"/>
              <w:rPr>
                <w:b/>
                <w:sz w:val="16"/>
              </w:rPr>
            </w:pPr>
          </w:p>
        </w:tc>
        <w:tc>
          <w:tcPr>
            <w:tcW w:w="2124" w:type="dxa"/>
            <w:gridSpan w:val="8"/>
          </w:tcPr>
          <w:p w:rsidR="00A30CA7" w:rsidRDefault="00A30CA7">
            <w:pPr>
              <w:tabs>
                <w:tab w:val="left" w:pos="5387"/>
              </w:tabs>
              <w:spacing w:before="0" w:after="0" w:line="240" w:lineRule="auto"/>
              <w:rPr>
                <w:b/>
                <w:sz w:val="16"/>
              </w:rPr>
            </w:pPr>
          </w:p>
        </w:tc>
        <w:tc>
          <w:tcPr>
            <w:tcW w:w="1281" w:type="dxa"/>
            <w:gridSpan w:val="2"/>
          </w:tcPr>
          <w:p w:rsidR="00A30CA7" w:rsidRDefault="00A30CA7">
            <w:pPr>
              <w:tabs>
                <w:tab w:val="left" w:pos="5387"/>
              </w:tabs>
              <w:spacing w:before="0" w:after="0" w:line="240" w:lineRule="auto"/>
              <w:rPr>
                <w:b/>
                <w:sz w:val="16"/>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20"/>
              </w:rPr>
            </w:pPr>
          </w:p>
        </w:tc>
        <w:tc>
          <w:tcPr>
            <w:tcW w:w="2480"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1" w:type="dxa"/>
            <w:gridSpan w:val="13"/>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84"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20"/>
              </w:rPr>
            </w:pPr>
          </w:p>
        </w:tc>
        <w:tc>
          <w:tcPr>
            <w:tcW w:w="2480"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3" w:type="dxa"/>
            <w:gridSpan w:val="7"/>
          </w:tcPr>
          <w:p w:rsidR="00A30CA7" w:rsidRDefault="00A30CA7">
            <w:pPr>
              <w:tabs>
                <w:tab w:val="left" w:pos="5387"/>
              </w:tabs>
              <w:spacing w:before="0" w:after="0" w:line="240" w:lineRule="auto"/>
              <w:jc w:val="center"/>
              <w:rPr>
                <w:b/>
                <w:sz w:val="18"/>
              </w:rPr>
            </w:pPr>
            <w:r>
              <w:rPr>
                <w:b/>
                <w:sz w:val="18"/>
              </w:rPr>
              <w:t xml:space="preserve"> 7%</w:t>
            </w:r>
          </w:p>
        </w:tc>
        <w:tc>
          <w:tcPr>
            <w:tcW w:w="1558" w:type="dxa"/>
            <w:gridSpan w:val="6"/>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7"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84" w:type="dxa"/>
            <w:gridSpan w:val="2"/>
            <w:tcBorders>
              <w:right w:val="single" w:sz="12" w:space="0" w:color="auto"/>
            </w:tcBorders>
          </w:tcPr>
          <w:p w:rsidR="00A30CA7" w:rsidRDefault="00A30CA7">
            <w:pPr>
              <w:tabs>
                <w:tab w:val="left" w:pos="5387"/>
              </w:tabs>
              <w:spacing w:before="0" w:after="0" w:line="240" w:lineRule="auto"/>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jc w:val="center"/>
              <w:rPr>
                <w:sz w:val="20"/>
              </w:rPr>
            </w:pPr>
          </w:p>
        </w:tc>
        <w:tc>
          <w:tcPr>
            <w:tcW w:w="2480"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683,00</w:t>
            </w:r>
          </w:p>
        </w:tc>
        <w:tc>
          <w:tcPr>
            <w:tcW w:w="1983"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8" w:type="dxa"/>
            <w:gridSpan w:val="6"/>
            <w:tcBorders>
              <w:top w:val="single" w:sz="6" w:space="0" w:color="auto"/>
              <w:bottom w:val="single" w:sz="4" w:space="0" w:color="auto"/>
              <w:right w:val="single" w:sz="6" w:space="0" w:color="auto"/>
            </w:tcBorders>
          </w:tcPr>
          <w:p w:rsidR="00A30CA7" w:rsidRDefault="00694454">
            <w:pPr>
              <w:tabs>
                <w:tab w:val="left" w:pos="5387"/>
              </w:tabs>
              <w:spacing w:before="0" w:after="0" w:line="240" w:lineRule="auto"/>
              <w:jc w:val="center"/>
              <w:rPr>
                <w:sz w:val="20"/>
              </w:rPr>
            </w:pPr>
            <w:r>
              <w:rPr>
                <w:sz w:val="20"/>
              </w:rPr>
              <w:t>129</w:t>
            </w:r>
            <w:r w:rsidR="00A30CA7">
              <w:rPr>
                <w:sz w:val="20"/>
              </w:rPr>
              <w:t>,</w:t>
            </w:r>
            <w:r>
              <w:rPr>
                <w:sz w:val="20"/>
              </w:rPr>
              <w:t>77</w:t>
            </w:r>
          </w:p>
        </w:tc>
        <w:tc>
          <w:tcPr>
            <w:tcW w:w="1847" w:type="dxa"/>
            <w:gridSpan w:val="4"/>
            <w:tcBorders>
              <w:left w:val="single" w:sz="6" w:space="0" w:color="auto"/>
            </w:tcBorders>
          </w:tcPr>
          <w:p w:rsidR="00A30CA7" w:rsidRDefault="00694454">
            <w:pPr>
              <w:tabs>
                <w:tab w:val="left" w:pos="5387"/>
              </w:tabs>
              <w:spacing w:before="0" w:after="0" w:line="240" w:lineRule="auto"/>
              <w:jc w:val="center"/>
              <w:rPr>
                <w:sz w:val="20"/>
              </w:rPr>
            </w:pPr>
            <w:r>
              <w:rPr>
                <w:sz w:val="20"/>
              </w:rPr>
              <w:t>812</w:t>
            </w:r>
            <w:r w:rsidR="00A30CA7">
              <w:rPr>
                <w:sz w:val="20"/>
              </w:rPr>
              <w:t>,</w:t>
            </w:r>
            <w:r>
              <w:rPr>
                <w:sz w:val="20"/>
              </w:rPr>
              <w:t>77</w:t>
            </w:r>
          </w:p>
        </w:tc>
        <w:tc>
          <w:tcPr>
            <w:tcW w:w="284"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rsidTr="00E25902">
        <w:trPr>
          <w:cantSplit/>
        </w:trPr>
        <w:tc>
          <w:tcPr>
            <w:tcW w:w="357" w:type="dxa"/>
            <w:tcBorders>
              <w:left w:val="single" w:sz="12" w:space="0" w:color="auto"/>
            </w:tcBorders>
          </w:tcPr>
          <w:p w:rsidR="00A30CA7" w:rsidRDefault="00A30CA7">
            <w:pPr>
              <w:tabs>
                <w:tab w:val="left" w:pos="5387"/>
              </w:tabs>
              <w:spacing w:before="0" w:after="0" w:line="240" w:lineRule="auto"/>
              <w:rPr>
                <w:sz w:val="16"/>
              </w:rPr>
            </w:pPr>
          </w:p>
        </w:tc>
        <w:tc>
          <w:tcPr>
            <w:tcW w:w="1202" w:type="dxa"/>
            <w:gridSpan w:val="2"/>
          </w:tcPr>
          <w:p w:rsidR="00A30CA7" w:rsidRDefault="00A30CA7">
            <w:pPr>
              <w:tabs>
                <w:tab w:val="left" w:pos="5387"/>
                <w:tab w:val="left" w:pos="6804"/>
              </w:tabs>
              <w:spacing w:before="0" w:after="0" w:line="240" w:lineRule="auto"/>
              <w:rPr>
                <w:b/>
                <w:sz w:val="16"/>
              </w:rPr>
            </w:pPr>
          </w:p>
        </w:tc>
        <w:tc>
          <w:tcPr>
            <w:tcW w:w="1278" w:type="dxa"/>
            <w:gridSpan w:val="3"/>
          </w:tcPr>
          <w:p w:rsidR="00A30CA7" w:rsidRDefault="00A30CA7">
            <w:pPr>
              <w:tabs>
                <w:tab w:val="left" w:pos="5387"/>
                <w:tab w:val="left" w:pos="6804"/>
              </w:tabs>
              <w:spacing w:before="0" w:after="0" w:line="240" w:lineRule="auto"/>
              <w:rPr>
                <w:b/>
                <w:sz w:val="16"/>
              </w:rPr>
            </w:pPr>
          </w:p>
        </w:tc>
        <w:tc>
          <w:tcPr>
            <w:tcW w:w="1983" w:type="dxa"/>
            <w:gridSpan w:val="7"/>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2" w:type="dxa"/>
            <w:gridSpan w:val="8"/>
            <w:tcBorders>
              <w:top w:val="single" w:sz="6" w:space="0" w:color="auto"/>
            </w:tcBorders>
          </w:tcPr>
          <w:p w:rsidR="00A30CA7" w:rsidRDefault="00A30CA7">
            <w:pPr>
              <w:tabs>
                <w:tab w:val="left" w:pos="5387"/>
              </w:tabs>
              <w:spacing w:before="0" w:after="0" w:line="240" w:lineRule="auto"/>
              <w:rPr>
                <w:sz w:val="16"/>
              </w:rPr>
            </w:pPr>
          </w:p>
        </w:tc>
        <w:tc>
          <w:tcPr>
            <w:tcW w:w="1253" w:type="dxa"/>
            <w:tcBorders>
              <w:top w:val="single" w:sz="6" w:space="0" w:color="auto"/>
            </w:tcBorders>
          </w:tcPr>
          <w:p w:rsidR="00A30CA7" w:rsidRDefault="00A30CA7">
            <w:pPr>
              <w:tabs>
                <w:tab w:val="left" w:pos="5387"/>
              </w:tabs>
              <w:spacing w:before="0" w:after="0" w:line="240" w:lineRule="auto"/>
              <w:rPr>
                <w:sz w:val="16"/>
              </w:rPr>
            </w:pPr>
          </w:p>
        </w:tc>
        <w:tc>
          <w:tcPr>
            <w:tcW w:w="284"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rsidTr="00E25902">
        <w:trPr>
          <w:cantSplit/>
        </w:trPr>
        <w:tc>
          <w:tcPr>
            <w:tcW w:w="357"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463" w:type="dxa"/>
            <w:gridSpan w:val="12"/>
            <w:tcBorders>
              <w:bottom w:val="single" w:sz="6" w:space="0" w:color="auto"/>
            </w:tcBorders>
          </w:tcPr>
          <w:p w:rsidR="00A30CA7" w:rsidRDefault="00A30CA7">
            <w:pPr>
              <w:tabs>
                <w:tab w:val="left" w:pos="5387"/>
                <w:tab w:val="left" w:pos="6804"/>
              </w:tabs>
              <w:spacing w:before="0" w:after="0" w:line="240" w:lineRule="auto"/>
              <w:rPr>
                <w:sz w:val="20"/>
              </w:rPr>
            </w:pPr>
            <w:r>
              <w:rPr>
                <w:sz w:val="20"/>
              </w:rPr>
              <w:t xml:space="preserve">Abzugsfähiger Skonto:  2 % aus </w:t>
            </w:r>
            <w:r w:rsidR="00694454">
              <w:rPr>
                <w:sz w:val="20"/>
              </w:rPr>
              <w:t>812</w:t>
            </w:r>
            <w:r>
              <w:rPr>
                <w:sz w:val="20"/>
              </w:rPr>
              <w:t>,</w:t>
            </w:r>
            <w:r w:rsidR="00694454">
              <w:rPr>
                <w:sz w:val="20"/>
              </w:rPr>
              <w:t>77</w:t>
            </w:r>
            <w:r>
              <w:rPr>
                <w:sz w:val="20"/>
              </w:rPr>
              <w:t xml:space="preserve">   = 1</w:t>
            </w:r>
            <w:r w:rsidR="00694454">
              <w:rPr>
                <w:sz w:val="20"/>
              </w:rPr>
              <w:t>6</w:t>
            </w:r>
            <w:r>
              <w:rPr>
                <w:sz w:val="20"/>
              </w:rPr>
              <w:t>,</w:t>
            </w:r>
            <w:r w:rsidR="00694454">
              <w:rPr>
                <w:sz w:val="20"/>
              </w:rPr>
              <w:t>26</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694454">
              <w:rPr>
                <w:sz w:val="20"/>
              </w:rPr>
              <w:t>796</w:t>
            </w:r>
            <w:r>
              <w:rPr>
                <w:sz w:val="20"/>
              </w:rPr>
              <w:t>,</w:t>
            </w:r>
            <w:r w:rsidR="00694454">
              <w:rPr>
                <w:sz w:val="20"/>
              </w:rPr>
              <w:t>51</w:t>
            </w:r>
          </w:p>
        </w:tc>
        <w:tc>
          <w:tcPr>
            <w:tcW w:w="3529" w:type="dxa"/>
            <w:gridSpan w:val="11"/>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0"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E25902" w:rsidTr="00E25902">
        <w:trPr>
          <w:cantSplit/>
        </w:trPr>
        <w:tc>
          <w:tcPr>
            <w:tcW w:w="357" w:type="dxa"/>
            <w:tcBorders>
              <w:left w:val="single" w:sz="12" w:space="0" w:color="auto"/>
              <w:bottom w:val="single" w:sz="12" w:space="0" w:color="auto"/>
            </w:tcBorders>
          </w:tcPr>
          <w:p w:rsidR="00E25902" w:rsidRDefault="00E25902" w:rsidP="00E25902">
            <w:pPr>
              <w:tabs>
                <w:tab w:val="left" w:pos="5387"/>
              </w:tabs>
              <w:spacing w:before="0" w:after="0" w:line="240" w:lineRule="auto"/>
              <w:rPr>
                <w:sz w:val="20"/>
              </w:rPr>
            </w:pPr>
          </w:p>
        </w:tc>
        <w:tc>
          <w:tcPr>
            <w:tcW w:w="2480" w:type="dxa"/>
            <w:gridSpan w:val="5"/>
            <w:tcBorders>
              <w:bottom w:val="single" w:sz="12" w:space="0" w:color="auto"/>
            </w:tcBorders>
          </w:tcPr>
          <w:p w:rsidR="00E25902" w:rsidRPr="00145608" w:rsidRDefault="00E25902" w:rsidP="00E25902">
            <w:pPr>
              <w:tabs>
                <w:tab w:val="left" w:pos="5387"/>
              </w:tabs>
              <w:spacing w:before="0" w:after="120" w:line="240" w:lineRule="auto"/>
              <w:ind w:right="-70"/>
              <w:rPr>
                <w:sz w:val="18"/>
                <w:szCs w:val="18"/>
              </w:rPr>
            </w:pPr>
            <w:r w:rsidRPr="00145608">
              <w:rPr>
                <w:sz w:val="18"/>
                <w:szCs w:val="18"/>
              </w:rPr>
              <w:br/>
              <w:t>USt-IDNummer:</w:t>
            </w:r>
            <w:r w:rsidRPr="00145608">
              <w:rPr>
                <w:sz w:val="18"/>
                <w:szCs w:val="18"/>
              </w:rPr>
              <w:br/>
              <w:t>DE 129 000 000</w:t>
            </w:r>
          </w:p>
        </w:tc>
        <w:tc>
          <w:tcPr>
            <w:tcW w:w="2834" w:type="dxa"/>
            <w:gridSpan w:val="9"/>
            <w:tcBorders>
              <w:bottom w:val="single" w:sz="12" w:space="0" w:color="auto"/>
            </w:tcBorders>
          </w:tcPr>
          <w:p w:rsidR="00E25902" w:rsidRPr="00145608" w:rsidRDefault="00E25902" w:rsidP="00E25902">
            <w:pPr>
              <w:tabs>
                <w:tab w:val="left" w:pos="5387"/>
              </w:tabs>
              <w:spacing w:before="0" w:after="0" w:line="240" w:lineRule="auto"/>
              <w:ind w:right="-70"/>
              <w:rPr>
                <w:sz w:val="18"/>
                <w:szCs w:val="18"/>
              </w:rPr>
            </w:pPr>
            <w:r w:rsidRPr="00145608">
              <w:rPr>
                <w:sz w:val="18"/>
                <w:szCs w:val="18"/>
              </w:rPr>
              <w:br/>
              <w:t xml:space="preserve">Bankverbindung:  </w:t>
            </w:r>
            <w:r w:rsidRPr="00145608">
              <w:rPr>
                <w:sz w:val="18"/>
                <w:szCs w:val="18"/>
              </w:rPr>
              <w:br/>
              <w:t>Volksbank Memmingen</w:t>
            </w:r>
            <w:r w:rsidRPr="00145608">
              <w:rPr>
                <w:sz w:val="18"/>
                <w:szCs w:val="18"/>
              </w:rPr>
              <w:tab/>
              <w:t>24 34 43</w:t>
            </w:r>
            <w:r w:rsidRPr="00145608">
              <w:rPr>
                <w:sz w:val="18"/>
                <w:szCs w:val="18"/>
              </w:rPr>
              <w:tab/>
              <w:t>233 333</w:t>
            </w:r>
          </w:p>
        </w:tc>
        <w:tc>
          <w:tcPr>
            <w:tcW w:w="2838" w:type="dxa"/>
            <w:gridSpan w:val="10"/>
            <w:tcBorders>
              <w:bottom w:val="single" w:sz="12" w:space="0" w:color="auto"/>
              <w:right w:val="single" w:sz="12" w:space="0" w:color="auto"/>
            </w:tcBorders>
          </w:tcPr>
          <w:p w:rsidR="00E25902" w:rsidRPr="00145608" w:rsidRDefault="00E25902" w:rsidP="00E25902">
            <w:pPr>
              <w:tabs>
                <w:tab w:val="left" w:pos="756"/>
                <w:tab w:val="left" w:pos="5387"/>
              </w:tabs>
              <w:spacing w:before="0" w:after="0" w:line="240" w:lineRule="auto"/>
              <w:ind w:right="-70"/>
              <w:jc w:val="left"/>
              <w:rPr>
                <w:sz w:val="18"/>
                <w:szCs w:val="18"/>
              </w:rPr>
            </w:pPr>
            <w:r w:rsidRPr="00145608">
              <w:rPr>
                <w:sz w:val="18"/>
                <w:szCs w:val="18"/>
              </w:rPr>
              <w:br/>
              <w:t xml:space="preserve">IBAN </w:t>
            </w:r>
            <w:r>
              <w:rPr>
                <w:sz w:val="18"/>
                <w:szCs w:val="18"/>
              </w:rPr>
              <w:t xml:space="preserve"> </w:t>
            </w:r>
            <w:r w:rsidRPr="00145608">
              <w:rPr>
                <w:sz w:val="18"/>
                <w:szCs w:val="18"/>
              </w:rPr>
              <w:t>DE51731900000000477000</w:t>
            </w:r>
          </w:p>
          <w:p w:rsidR="00E25902" w:rsidRPr="00145608" w:rsidRDefault="00E25902" w:rsidP="00E25902">
            <w:pPr>
              <w:tabs>
                <w:tab w:val="clear" w:pos="360"/>
                <w:tab w:val="left" w:pos="497"/>
                <w:tab w:val="left" w:pos="5387"/>
              </w:tabs>
              <w:spacing w:before="0" w:after="0" w:line="240" w:lineRule="auto"/>
              <w:ind w:right="-70"/>
              <w:rPr>
                <w:sz w:val="18"/>
                <w:szCs w:val="18"/>
              </w:rPr>
            </w:pPr>
            <w:r w:rsidRPr="00145608">
              <w:rPr>
                <w:sz w:val="18"/>
                <w:szCs w:val="18"/>
              </w:rPr>
              <w:t xml:space="preserve">BIC </w:t>
            </w:r>
            <w:r>
              <w:rPr>
                <w:sz w:val="18"/>
                <w:szCs w:val="18"/>
              </w:rPr>
              <w:tab/>
            </w:r>
            <w:r w:rsidRPr="00145608">
              <w:rPr>
                <w:sz w:val="18"/>
                <w:szCs w:val="18"/>
              </w:rPr>
              <w:t>GENODEF1MN1</w:t>
            </w:r>
          </w:p>
        </w:tc>
      </w:tr>
    </w:tbl>
    <w:p w:rsidR="00A30CA7" w:rsidRDefault="00A30CA7">
      <w:pPr>
        <w:ind w:left="-2835"/>
        <w:rPr>
          <w:b/>
        </w:rPr>
      </w:pPr>
    </w:p>
    <w:p w:rsidR="00A30CA7" w:rsidRDefault="00A30CA7" w:rsidP="004D6DB2">
      <w:pPr>
        <w:rPr>
          <w:b/>
        </w:rPr>
      </w:pPr>
      <w:r>
        <w:rPr>
          <w:b/>
        </w:rPr>
        <w:lastRenderedPageBreak/>
        <w:t>Buchung im Kontierungsstempel:</w:t>
      </w:r>
    </w:p>
    <w:tbl>
      <w:tblPr>
        <w:tblW w:w="8505"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417"/>
        <w:gridCol w:w="1276"/>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3"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417" w:type="dxa"/>
            <w:shd w:val="pct5" w:color="auto" w:fill="auto"/>
          </w:tcPr>
          <w:p w:rsidR="00A30CA7" w:rsidRDefault="00A30CA7">
            <w:pPr>
              <w:pStyle w:val="T1"/>
              <w:jc w:val="center"/>
              <w:rPr>
                <w:b/>
              </w:rPr>
            </w:pPr>
            <w:r>
              <w:rPr>
                <w:b/>
              </w:rPr>
              <w:t>Soll</w:t>
            </w:r>
          </w:p>
        </w:tc>
        <w:tc>
          <w:tcPr>
            <w:tcW w:w="1276"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Pr>
          <w:p w:rsidR="00A30CA7" w:rsidRDefault="00A30CA7">
            <w:pPr>
              <w:pStyle w:val="T1"/>
            </w:pPr>
            <w:r>
              <w:t>Verbindlichkeiten g. Mitarbeiter</w:t>
            </w:r>
          </w:p>
        </w:tc>
        <w:tc>
          <w:tcPr>
            <w:tcW w:w="1417" w:type="dxa"/>
          </w:tcPr>
          <w:p w:rsidR="00A30CA7" w:rsidRDefault="00A30CA7">
            <w:pPr>
              <w:pStyle w:val="T1"/>
              <w:jc w:val="center"/>
            </w:pPr>
            <w:r>
              <w:t>4850</w:t>
            </w:r>
          </w:p>
        </w:tc>
        <w:tc>
          <w:tcPr>
            <w:tcW w:w="1276" w:type="dxa"/>
          </w:tcPr>
          <w:p w:rsidR="00A30CA7" w:rsidRDefault="00A30CA7">
            <w:pPr>
              <w:pStyle w:val="T1"/>
              <w:jc w:val="center"/>
            </w:pPr>
          </w:p>
        </w:tc>
        <w:tc>
          <w:tcPr>
            <w:tcW w:w="1275" w:type="dxa"/>
          </w:tcPr>
          <w:p w:rsidR="00A30CA7" w:rsidRDefault="00694454">
            <w:pPr>
              <w:pStyle w:val="T1"/>
              <w:jc w:val="right"/>
            </w:pPr>
            <w:r>
              <w:t>812</w:t>
            </w:r>
            <w:r w:rsidR="00A30CA7">
              <w:t>,</w:t>
            </w:r>
            <w:r>
              <w:t>77</w:t>
            </w:r>
          </w:p>
        </w:tc>
        <w:tc>
          <w:tcPr>
            <w:tcW w:w="1134"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pPr>
            <w:r>
              <w:t>Umsatzerlöse Sonst. HW</w:t>
            </w:r>
          </w:p>
        </w:tc>
        <w:tc>
          <w:tcPr>
            <w:tcW w:w="1417" w:type="dxa"/>
          </w:tcPr>
          <w:p w:rsidR="00A30CA7" w:rsidRDefault="00A30CA7">
            <w:pPr>
              <w:pStyle w:val="T1"/>
            </w:pPr>
          </w:p>
        </w:tc>
        <w:tc>
          <w:tcPr>
            <w:tcW w:w="1276" w:type="dxa"/>
          </w:tcPr>
          <w:p w:rsidR="00A30CA7" w:rsidRDefault="00A30CA7">
            <w:pPr>
              <w:pStyle w:val="T1"/>
              <w:jc w:val="center"/>
            </w:pPr>
            <w:r>
              <w:t>5130</w:t>
            </w:r>
          </w:p>
        </w:tc>
        <w:tc>
          <w:tcPr>
            <w:tcW w:w="1275" w:type="dxa"/>
          </w:tcPr>
          <w:p w:rsidR="00A30CA7" w:rsidRDefault="00A30CA7">
            <w:pPr>
              <w:pStyle w:val="T1"/>
              <w:jc w:val="right"/>
            </w:pPr>
          </w:p>
        </w:tc>
        <w:tc>
          <w:tcPr>
            <w:tcW w:w="1134" w:type="dxa"/>
          </w:tcPr>
          <w:p w:rsidR="00A30CA7" w:rsidRDefault="00A30CA7">
            <w:pPr>
              <w:pStyle w:val="T1"/>
              <w:jc w:val="right"/>
            </w:pPr>
            <w:r>
              <w:t>683,00</w:t>
            </w:r>
          </w:p>
        </w:tc>
      </w:tr>
      <w:tr w:rsidR="00A30CA7">
        <w:tblPrEx>
          <w:tblCellMar>
            <w:left w:w="56" w:type="dxa"/>
            <w:right w:w="56" w:type="dxa"/>
          </w:tblCellMar>
        </w:tblPrEx>
        <w:trPr>
          <w:cantSplit/>
        </w:trPr>
        <w:tc>
          <w:tcPr>
            <w:tcW w:w="3403" w:type="dxa"/>
          </w:tcPr>
          <w:p w:rsidR="00A30CA7" w:rsidRDefault="00A30CA7">
            <w:pPr>
              <w:pStyle w:val="T1"/>
            </w:pPr>
            <w:r>
              <w:t>Umsatzsteuer Sonst. HW</w:t>
            </w:r>
          </w:p>
        </w:tc>
        <w:tc>
          <w:tcPr>
            <w:tcW w:w="1417" w:type="dxa"/>
          </w:tcPr>
          <w:p w:rsidR="00A30CA7" w:rsidRDefault="00A30CA7">
            <w:pPr>
              <w:pStyle w:val="T1"/>
            </w:pPr>
          </w:p>
        </w:tc>
        <w:tc>
          <w:tcPr>
            <w:tcW w:w="1276" w:type="dxa"/>
          </w:tcPr>
          <w:p w:rsidR="00A30CA7" w:rsidRDefault="00A30CA7">
            <w:pPr>
              <w:pStyle w:val="T1"/>
              <w:jc w:val="center"/>
            </w:pPr>
            <w:r>
              <w:t>4810</w:t>
            </w:r>
          </w:p>
        </w:tc>
        <w:tc>
          <w:tcPr>
            <w:tcW w:w="1275" w:type="dxa"/>
          </w:tcPr>
          <w:p w:rsidR="00A30CA7" w:rsidRDefault="00A30CA7">
            <w:pPr>
              <w:pStyle w:val="T1"/>
              <w:jc w:val="right"/>
            </w:pPr>
          </w:p>
        </w:tc>
        <w:tc>
          <w:tcPr>
            <w:tcW w:w="1134" w:type="dxa"/>
          </w:tcPr>
          <w:p w:rsidR="00A30CA7" w:rsidRDefault="00694454">
            <w:pPr>
              <w:pStyle w:val="T1"/>
              <w:jc w:val="right"/>
            </w:pPr>
            <w:r>
              <w:t>129</w:t>
            </w:r>
            <w:r w:rsidR="00A30CA7">
              <w:t>,</w:t>
            </w:r>
            <w:r>
              <w:t>77</w:t>
            </w:r>
          </w:p>
        </w:tc>
      </w:tr>
    </w:tbl>
    <w:p w:rsidR="00A30CA7" w:rsidRDefault="00A30CA7">
      <w:pPr>
        <w:pStyle w:val="Fuzeile"/>
        <w:tabs>
          <w:tab w:val="clear" w:pos="4536"/>
          <w:tab w:val="clear" w:pos="9072"/>
        </w:tabs>
        <w:spacing w:after="120"/>
      </w:pPr>
    </w:p>
    <w:tbl>
      <w:tblPr>
        <w:tblW w:w="8649" w:type="dxa"/>
        <w:tblInd w:w="68" w:type="dxa"/>
        <w:tblLayout w:type="fixed"/>
        <w:tblCellMar>
          <w:left w:w="70" w:type="dxa"/>
          <w:right w:w="70" w:type="dxa"/>
        </w:tblCellMar>
        <w:tblLook w:val="0000" w:firstRow="0" w:lastRow="0" w:firstColumn="0" w:lastColumn="0" w:noHBand="0" w:noVBand="0"/>
      </w:tblPr>
      <w:tblGrid>
        <w:gridCol w:w="8649"/>
      </w:tblGrid>
      <w:tr w:rsidR="00A30CA7">
        <w:tc>
          <w:tcPr>
            <w:tcW w:w="8649" w:type="dxa"/>
          </w:tcPr>
          <w:p w:rsidR="00A30CA7" w:rsidRDefault="00A30CA7">
            <w:pPr>
              <w:pStyle w:val="T1"/>
              <w:ind w:left="-68"/>
              <w:rPr>
                <w:b/>
              </w:rPr>
            </w:pPr>
            <w:r>
              <w:rPr>
                <w:b/>
              </w:rPr>
              <w:br w:type="page"/>
            </w:r>
            <w:r>
              <w:rPr>
                <w:rStyle w:val="Seitenzahl"/>
                <w:b/>
              </w:rPr>
              <w:t>Kontierungsliste</w:t>
            </w:r>
            <w:r>
              <w:rPr>
                <w:b/>
              </w:rPr>
              <w:t xml:space="preserve"> WINLine FIBU</w:t>
            </w:r>
          </w:p>
        </w:tc>
      </w:tr>
    </w:tbl>
    <w:p w:rsidR="00A30CA7" w:rsidRDefault="00A30CA7">
      <w:pPr>
        <w:pStyle w:val="T1"/>
      </w:pPr>
      <w:r>
        <w:rPr>
          <w:b/>
        </w:rPr>
        <w:t>Periode:</w:t>
      </w:r>
      <w:r>
        <w:t xml:space="preserve"> 06 Juni</w:t>
      </w:r>
    </w:p>
    <w:tbl>
      <w:tblPr>
        <w:tblW w:w="8534"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7"/>
        <w:gridCol w:w="510"/>
        <w:gridCol w:w="851"/>
        <w:gridCol w:w="964"/>
        <w:gridCol w:w="964"/>
        <w:gridCol w:w="1134"/>
        <w:gridCol w:w="1531"/>
        <w:gridCol w:w="567"/>
        <w:gridCol w:w="1077"/>
        <w:gridCol w:w="539"/>
      </w:tblGrid>
      <w:tr w:rsidR="00A30CA7">
        <w:tc>
          <w:tcPr>
            <w:tcW w:w="397" w:type="dxa"/>
          </w:tcPr>
          <w:p w:rsidR="00A30CA7" w:rsidRDefault="00A30CA7">
            <w:pPr>
              <w:pStyle w:val="T1"/>
              <w:jc w:val="center"/>
              <w:rPr>
                <w:b/>
                <w:sz w:val="22"/>
              </w:rPr>
            </w:pPr>
            <w:r>
              <w:rPr>
                <w:b/>
                <w:sz w:val="22"/>
              </w:rPr>
              <w:t>Nr</w:t>
            </w:r>
          </w:p>
        </w:tc>
        <w:tc>
          <w:tcPr>
            <w:tcW w:w="510" w:type="dxa"/>
          </w:tcPr>
          <w:p w:rsidR="00A30CA7" w:rsidRDefault="00A30CA7">
            <w:pPr>
              <w:pStyle w:val="T1"/>
              <w:jc w:val="center"/>
              <w:rPr>
                <w:b/>
                <w:sz w:val="22"/>
              </w:rPr>
            </w:pPr>
            <w:r>
              <w:rPr>
                <w:b/>
                <w:sz w:val="22"/>
              </w:rPr>
              <w:t>BA</w:t>
            </w:r>
          </w:p>
        </w:tc>
        <w:tc>
          <w:tcPr>
            <w:tcW w:w="851" w:type="dxa"/>
          </w:tcPr>
          <w:p w:rsidR="00A30CA7" w:rsidRDefault="00A30CA7">
            <w:pPr>
              <w:pStyle w:val="T1"/>
              <w:jc w:val="center"/>
              <w:rPr>
                <w:b/>
                <w:sz w:val="22"/>
              </w:rPr>
            </w:pPr>
            <w:r>
              <w:rPr>
                <w:b/>
                <w:sz w:val="22"/>
              </w:rPr>
              <w:t>Datum</w:t>
            </w:r>
          </w:p>
        </w:tc>
        <w:tc>
          <w:tcPr>
            <w:tcW w:w="964" w:type="dxa"/>
          </w:tcPr>
          <w:p w:rsidR="00A30CA7" w:rsidRDefault="00A30CA7">
            <w:pPr>
              <w:pStyle w:val="T1"/>
              <w:jc w:val="center"/>
              <w:rPr>
                <w:b/>
                <w:sz w:val="22"/>
              </w:rPr>
            </w:pPr>
            <w:r>
              <w:rPr>
                <w:b/>
                <w:sz w:val="22"/>
              </w:rPr>
              <w:t>Soll</w:t>
            </w:r>
          </w:p>
        </w:tc>
        <w:tc>
          <w:tcPr>
            <w:tcW w:w="964" w:type="dxa"/>
          </w:tcPr>
          <w:p w:rsidR="00A30CA7" w:rsidRDefault="00A30CA7">
            <w:pPr>
              <w:pStyle w:val="T1"/>
              <w:jc w:val="center"/>
              <w:rPr>
                <w:b/>
                <w:sz w:val="22"/>
              </w:rPr>
            </w:pPr>
            <w:r>
              <w:rPr>
                <w:b/>
                <w:sz w:val="22"/>
              </w:rPr>
              <w:t>Haben</w:t>
            </w:r>
          </w:p>
        </w:tc>
        <w:tc>
          <w:tcPr>
            <w:tcW w:w="1134" w:type="dxa"/>
          </w:tcPr>
          <w:p w:rsidR="00A30CA7" w:rsidRDefault="00A30CA7">
            <w:pPr>
              <w:pStyle w:val="T1"/>
              <w:jc w:val="center"/>
              <w:rPr>
                <w:b/>
                <w:sz w:val="22"/>
              </w:rPr>
            </w:pPr>
            <w:r>
              <w:rPr>
                <w:b/>
                <w:sz w:val="22"/>
              </w:rPr>
              <w:t>Bel.Nr.</w:t>
            </w:r>
          </w:p>
        </w:tc>
        <w:tc>
          <w:tcPr>
            <w:tcW w:w="1531" w:type="dxa"/>
          </w:tcPr>
          <w:p w:rsidR="00A30CA7" w:rsidRDefault="00A30CA7">
            <w:pPr>
              <w:pStyle w:val="T1"/>
              <w:jc w:val="center"/>
              <w:rPr>
                <w:b/>
                <w:sz w:val="22"/>
                <w:lang w:val="en-US"/>
              </w:rPr>
            </w:pPr>
            <w:r>
              <w:rPr>
                <w:b/>
                <w:sz w:val="22"/>
                <w:lang w:val="en-US"/>
              </w:rPr>
              <w:t>Text</w:t>
            </w:r>
          </w:p>
        </w:tc>
        <w:tc>
          <w:tcPr>
            <w:tcW w:w="567" w:type="dxa"/>
          </w:tcPr>
          <w:p w:rsidR="00A30CA7" w:rsidRDefault="00A30CA7">
            <w:pPr>
              <w:pStyle w:val="T1"/>
              <w:jc w:val="center"/>
              <w:rPr>
                <w:b/>
                <w:sz w:val="22"/>
                <w:lang w:val="en-US"/>
              </w:rPr>
            </w:pPr>
            <w:r>
              <w:rPr>
                <w:b/>
                <w:sz w:val="22"/>
                <w:lang w:val="en-US"/>
              </w:rPr>
              <w:t>B/N</w:t>
            </w:r>
          </w:p>
        </w:tc>
        <w:tc>
          <w:tcPr>
            <w:tcW w:w="1077" w:type="dxa"/>
          </w:tcPr>
          <w:p w:rsidR="00A30CA7" w:rsidRDefault="00A30CA7">
            <w:pPr>
              <w:pStyle w:val="T1"/>
              <w:jc w:val="center"/>
              <w:rPr>
                <w:b/>
                <w:sz w:val="22"/>
              </w:rPr>
            </w:pPr>
            <w:r>
              <w:rPr>
                <w:b/>
                <w:sz w:val="22"/>
              </w:rPr>
              <w:t>Betrag</w:t>
            </w:r>
          </w:p>
        </w:tc>
        <w:tc>
          <w:tcPr>
            <w:tcW w:w="539" w:type="dxa"/>
          </w:tcPr>
          <w:p w:rsidR="00A30CA7" w:rsidRDefault="00A30CA7">
            <w:pPr>
              <w:pStyle w:val="T1"/>
              <w:jc w:val="center"/>
              <w:rPr>
                <w:b/>
                <w:sz w:val="22"/>
              </w:rPr>
            </w:pPr>
            <w:r>
              <w:rPr>
                <w:b/>
                <w:sz w:val="22"/>
              </w:rPr>
              <w:t>V/U</w:t>
            </w:r>
          </w:p>
        </w:tc>
      </w:tr>
      <w:tr w:rsidR="00A30CA7">
        <w:trPr>
          <w:cantSplit/>
        </w:trPr>
        <w:tc>
          <w:tcPr>
            <w:tcW w:w="397" w:type="dxa"/>
            <w:vMerge w:val="restart"/>
            <w:tcBorders>
              <w:top w:val="nil"/>
            </w:tcBorders>
          </w:tcPr>
          <w:p w:rsidR="00A30CA7" w:rsidRDefault="00A30CA7">
            <w:pPr>
              <w:pStyle w:val="T1"/>
              <w:spacing w:before="72"/>
            </w:pPr>
            <w:r>
              <w:t>1</w:t>
            </w:r>
          </w:p>
        </w:tc>
        <w:tc>
          <w:tcPr>
            <w:tcW w:w="510" w:type="dxa"/>
            <w:tcBorders>
              <w:top w:val="nil"/>
              <w:bottom w:val="nil"/>
            </w:tcBorders>
          </w:tcPr>
          <w:p w:rsidR="00A30CA7" w:rsidRDefault="00A30CA7">
            <w:pPr>
              <w:pStyle w:val="T1"/>
              <w:spacing w:before="72"/>
              <w:rPr>
                <w:sz w:val="22"/>
              </w:rPr>
            </w:pPr>
            <w:r>
              <w:rPr>
                <w:sz w:val="22"/>
              </w:rPr>
              <w:t>B</w:t>
            </w:r>
          </w:p>
        </w:tc>
        <w:tc>
          <w:tcPr>
            <w:tcW w:w="851" w:type="dxa"/>
            <w:tcBorders>
              <w:top w:val="nil"/>
            </w:tcBorders>
          </w:tcPr>
          <w:p w:rsidR="00A30CA7" w:rsidRDefault="00A30CA7">
            <w:pPr>
              <w:pStyle w:val="T1"/>
              <w:spacing w:before="72"/>
              <w:rPr>
                <w:sz w:val="22"/>
              </w:rPr>
            </w:pPr>
            <w:r>
              <w:rPr>
                <w:sz w:val="22"/>
              </w:rPr>
              <w:t>..-06-29</w:t>
            </w:r>
          </w:p>
        </w:tc>
        <w:tc>
          <w:tcPr>
            <w:tcW w:w="964" w:type="dxa"/>
            <w:tcBorders>
              <w:top w:val="nil"/>
            </w:tcBorders>
          </w:tcPr>
          <w:p w:rsidR="00A30CA7" w:rsidRDefault="00A30CA7">
            <w:pPr>
              <w:pStyle w:val="T1"/>
              <w:spacing w:before="72"/>
              <w:jc w:val="center"/>
              <w:rPr>
                <w:sz w:val="22"/>
              </w:rPr>
            </w:pPr>
            <w:r>
              <w:rPr>
                <w:sz w:val="22"/>
              </w:rPr>
              <w:t>6300</w:t>
            </w:r>
          </w:p>
        </w:tc>
        <w:tc>
          <w:tcPr>
            <w:tcW w:w="964" w:type="dxa"/>
            <w:tcBorders>
              <w:top w:val="nil"/>
            </w:tcBorders>
          </w:tcPr>
          <w:p w:rsidR="00A30CA7" w:rsidRDefault="00A30CA7">
            <w:pPr>
              <w:pStyle w:val="T1"/>
              <w:spacing w:before="72"/>
              <w:rPr>
                <w:sz w:val="22"/>
              </w:rPr>
            </w:pPr>
          </w:p>
        </w:tc>
        <w:tc>
          <w:tcPr>
            <w:tcW w:w="1134" w:type="dxa"/>
            <w:tcBorders>
              <w:top w:val="nil"/>
            </w:tcBorders>
          </w:tcPr>
          <w:p w:rsidR="00A30CA7" w:rsidRDefault="00A30CA7">
            <w:pPr>
              <w:pStyle w:val="T1"/>
              <w:spacing w:before="72"/>
              <w:rPr>
                <w:sz w:val="22"/>
              </w:rPr>
            </w:pPr>
            <w:r>
              <w:rPr>
                <w:sz w:val="22"/>
              </w:rPr>
              <w:t>LG-C0005</w:t>
            </w:r>
          </w:p>
        </w:tc>
        <w:tc>
          <w:tcPr>
            <w:tcW w:w="1531" w:type="dxa"/>
            <w:tcBorders>
              <w:top w:val="nil"/>
            </w:tcBorders>
          </w:tcPr>
          <w:p w:rsidR="00A30CA7" w:rsidRDefault="00A30CA7">
            <w:pPr>
              <w:pStyle w:val="T1"/>
              <w:spacing w:before="72"/>
              <w:rPr>
                <w:sz w:val="22"/>
              </w:rPr>
            </w:pPr>
            <w:r>
              <w:rPr>
                <w:sz w:val="22"/>
              </w:rPr>
              <w:t xml:space="preserve">Gehälter Juni </w:t>
            </w:r>
          </w:p>
        </w:tc>
        <w:tc>
          <w:tcPr>
            <w:tcW w:w="567" w:type="dxa"/>
            <w:tcBorders>
              <w:top w:val="nil"/>
            </w:tcBorders>
          </w:tcPr>
          <w:p w:rsidR="00A30CA7" w:rsidRDefault="00A30CA7">
            <w:pPr>
              <w:pStyle w:val="T1"/>
              <w:spacing w:before="72"/>
              <w:jc w:val="center"/>
              <w:rPr>
                <w:sz w:val="22"/>
              </w:rPr>
            </w:pPr>
            <w:r>
              <w:rPr>
                <w:sz w:val="22"/>
              </w:rPr>
              <w:t>B</w:t>
            </w:r>
          </w:p>
        </w:tc>
        <w:tc>
          <w:tcPr>
            <w:tcW w:w="1077" w:type="dxa"/>
            <w:tcBorders>
              <w:top w:val="nil"/>
            </w:tcBorders>
          </w:tcPr>
          <w:p w:rsidR="00A30CA7" w:rsidRDefault="00A30CA7">
            <w:pPr>
              <w:pStyle w:val="T1"/>
              <w:spacing w:before="72"/>
              <w:jc w:val="right"/>
              <w:rPr>
                <w:sz w:val="22"/>
              </w:rPr>
            </w:pPr>
            <w:r>
              <w:rPr>
                <w:sz w:val="22"/>
              </w:rPr>
              <w:t>14.206,00</w:t>
            </w:r>
          </w:p>
        </w:tc>
        <w:tc>
          <w:tcPr>
            <w:tcW w:w="539" w:type="dxa"/>
            <w:tcBorders>
              <w:top w:val="nil"/>
            </w:tcBorders>
          </w:tcPr>
          <w:p w:rsidR="00A30CA7" w:rsidRDefault="00A30CA7">
            <w:pPr>
              <w:pStyle w:val="T1"/>
              <w:spacing w:before="72"/>
              <w:rPr>
                <w:sz w:val="22"/>
              </w:rPr>
            </w:pPr>
          </w:p>
        </w:tc>
      </w:tr>
      <w:tr w:rsidR="00A30CA7">
        <w:trPr>
          <w:cantSplit/>
        </w:trPr>
        <w:tc>
          <w:tcPr>
            <w:tcW w:w="397" w:type="dxa"/>
            <w:vMerge/>
          </w:tcPr>
          <w:p w:rsidR="00A30CA7" w:rsidRDefault="00A30CA7">
            <w:pPr>
              <w:pStyle w:val="T1"/>
              <w:spacing w:before="72"/>
            </w:pPr>
          </w:p>
        </w:tc>
        <w:tc>
          <w:tcPr>
            <w:tcW w:w="510" w:type="dxa"/>
          </w:tcPr>
          <w:p w:rsidR="00A30CA7" w:rsidRDefault="00A30CA7">
            <w:pPr>
              <w:pStyle w:val="T1"/>
              <w:spacing w:before="72"/>
              <w:rPr>
                <w:sz w:val="22"/>
              </w:rPr>
            </w:pPr>
          </w:p>
        </w:tc>
        <w:tc>
          <w:tcPr>
            <w:tcW w:w="851" w:type="dxa"/>
          </w:tcPr>
          <w:p w:rsidR="00A30CA7" w:rsidRDefault="00A30CA7">
            <w:pPr>
              <w:pStyle w:val="T1"/>
              <w:spacing w:before="72"/>
              <w:rPr>
                <w:sz w:val="22"/>
              </w:rPr>
            </w:pPr>
          </w:p>
        </w:tc>
        <w:tc>
          <w:tcPr>
            <w:tcW w:w="964" w:type="dxa"/>
          </w:tcPr>
          <w:p w:rsidR="00A30CA7" w:rsidRDefault="00A30CA7">
            <w:pPr>
              <w:pStyle w:val="T1"/>
              <w:spacing w:before="72"/>
              <w:jc w:val="center"/>
              <w:rPr>
                <w:sz w:val="22"/>
              </w:rPr>
            </w:pPr>
          </w:p>
        </w:tc>
        <w:tc>
          <w:tcPr>
            <w:tcW w:w="964" w:type="dxa"/>
          </w:tcPr>
          <w:p w:rsidR="00A30CA7" w:rsidRDefault="00A30CA7">
            <w:pPr>
              <w:pStyle w:val="T1"/>
              <w:spacing w:before="72"/>
              <w:jc w:val="center"/>
              <w:rPr>
                <w:sz w:val="22"/>
              </w:rPr>
            </w:pPr>
            <w:r>
              <w:rPr>
                <w:sz w:val="22"/>
              </w:rPr>
              <w:t>4830</w:t>
            </w:r>
          </w:p>
        </w:tc>
        <w:tc>
          <w:tcPr>
            <w:tcW w:w="1134" w:type="dxa"/>
          </w:tcPr>
          <w:p w:rsidR="00A30CA7" w:rsidRDefault="00A30CA7">
            <w:pPr>
              <w:pStyle w:val="T1"/>
              <w:spacing w:before="72"/>
              <w:rPr>
                <w:sz w:val="22"/>
              </w:rPr>
            </w:pPr>
          </w:p>
        </w:tc>
        <w:tc>
          <w:tcPr>
            <w:tcW w:w="1531" w:type="dxa"/>
          </w:tcPr>
          <w:p w:rsidR="00A30CA7" w:rsidRDefault="00A30CA7">
            <w:pPr>
              <w:pStyle w:val="T1"/>
              <w:spacing w:before="72"/>
              <w:rPr>
                <w:sz w:val="22"/>
              </w:rPr>
            </w:pPr>
            <w:r>
              <w:rPr>
                <w:sz w:val="22"/>
              </w:rPr>
              <w:t xml:space="preserve">Gehälter Juni </w:t>
            </w:r>
          </w:p>
        </w:tc>
        <w:tc>
          <w:tcPr>
            <w:tcW w:w="567" w:type="dxa"/>
          </w:tcPr>
          <w:p w:rsidR="00A30CA7" w:rsidRDefault="00A30CA7">
            <w:pPr>
              <w:pStyle w:val="T1"/>
              <w:spacing w:before="72"/>
              <w:jc w:val="center"/>
              <w:rPr>
                <w:sz w:val="22"/>
              </w:rPr>
            </w:pPr>
            <w:r>
              <w:rPr>
                <w:sz w:val="22"/>
              </w:rPr>
              <w:t>B</w:t>
            </w:r>
          </w:p>
        </w:tc>
        <w:tc>
          <w:tcPr>
            <w:tcW w:w="1077" w:type="dxa"/>
          </w:tcPr>
          <w:p w:rsidR="00A30CA7" w:rsidRDefault="00A30CA7">
            <w:pPr>
              <w:pStyle w:val="T1"/>
              <w:spacing w:before="72"/>
              <w:jc w:val="right"/>
              <w:rPr>
                <w:sz w:val="22"/>
              </w:rPr>
            </w:pPr>
            <w:r>
              <w:rPr>
                <w:sz w:val="22"/>
              </w:rPr>
              <w:t>1.786,00</w:t>
            </w:r>
          </w:p>
        </w:tc>
        <w:tc>
          <w:tcPr>
            <w:tcW w:w="539" w:type="dxa"/>
          </w:tcPr>
          <w:p w:rsidR="00A30CA7" w:rsidRDefault="00A30CA7">
            <w:pPr>
              <w:pStyle w:val="T1"/>
              <w:spacing w:before="72"/>
              <w:rPr>
                <w:sz w:val="22"/>
              </w:rPr>
            </w:pPr>
          </w:p>
        </w:tc>
      </w:tr>
      <w:tr w:rsidR="00A30CA7">
        <w:trPr>
          <w:cantSplit/>
        </w:trPr>
        <w:tc>
          <w:tcPr>
            <w:tcW w:w="397" w:type="dxa"/>
            <w:vMerge/>
          </w:tcPr>
          <w:p w:rsidR="00A30CA7" w:rsidRDefault="00A30CA7">
            <w:pPr>
              <w:pStyle w:val="T1"/>
              <w:spacing w:before="72"/>
            </w:pPr>
          </w:p>
        </w:tc>
        <w:tc>
          <w:tcPr>
            <w:tcW w:w="510" w:type="dxa"/>
            <w:tcBorders>
              <w:top w:val="nil"/>
              <w:bottom w:val="nil"/>
            </w:tcBorders>
          </w:tcPr>
          <w:p w:rsidR="00A30CA7" w:rsidRDefault="00A30CA7">
            <w:pPr>
              <w:pStyle w:val="T1"/>
              <w:spacing w:before="72"/>
              <w:rPr>
                <w:sz w:val="22"/>
              </w:rPr>
            </w:pPr>
          </w:p>
        </w:tc>
        <w:tc>
          <w:tcPr>
            <w:tcW w:w="851" w:type="dxa"/>
          </w:tcPr>
          <w:p w:rsidR="00A30CA7" w:rsidRDefault="00A30CA7">
            <w:pPr>
              <w:pStyle w:val="T1"/>
              <w:spacing w:before="72"/>
              <w:rPr>
                <w:sz w:val="22"/>
              </w:rPr>
            </w:pPr>
          </w:p>
        </w:tc>
        <w:tc>
          <w:tcPr>
            <w:tcW w:w="964" w:type="dxa"/>
          </w:tcPr>
          <w:p w:rsidR="00A30CA7" w:rsidRDefault="00A30CA7">
            <w:pPr>
              <w:pStyle w:val="T1"/>
              <w:spacing w:before="72"/>
              <w:jc w:val="center"/>
              <w:rPr>
                <w:sz w:val="22"/>
              </w:rPr>
            </w:pPr>
          </w:p>
        </w:tc>
        <w:tc>
          <w:tcPr>
            <w:tcW w:w="964" w:type="dxa"/>
          </w:tcPr>
          <w:p w:rsidR="00A30CA7" w:rsidRDefault="00A30CA7">
            <w:pPr>
              <w:pStyle w:val="T1"/>
              <w:spacing w:before="72"/>
              <w:jc w:val="center"/>
              <w:rPr>
                <w:sz w:val="22"/>
              </w:rPr>
            </w:pPr>
            <w:r>
              <w:rPr>
                <w:sz w:val="22"/>
              </w:rPr>
              <w:t>4840</w:t>
            </w:r>
          </w:p>
        </w:tc>
        <w:tc>
          <w:tcPr>
            <w:tcW w:w="1134" w:type="dxa"/>
          </w:tcPr>
          <w:p w:rsidR="00A30CA7" w:rsidRDefault="00A30CA7">
            <w:pPr>
              <w:pStyle w:val="T1"/>
              <w:spacing w:before="72"/>
              <w:rPr>
                <w:sz w:val="22"/>
              </w:rPr>
            </w:pPr>
          </w:p>
        </w:tc>
        <w:tc>
          <w:tcPr>
            <w:tcW w:w="1531" w:type="dxa"/>
          </w:tcPr>
          <w:p w:rsidR="00A30CA7" w:rsidRDefault="00A30CA7">
            <w:pPr>
              <w:pStyle w:val="T1"/>
              <w:spacing w:before="72"/>
              <w:rPr>
                <w:sz w:val="22"/>
              </w:rPr>
            </w:pPr>
            <w:r>
              <w:rPr>
                <w:sz w:val="22"/>
              </w:rPr>
              <w:t xml:space="preserve">Gehälter Juni </w:t>
            </w:r>
          </w:p>
        </w:tc>
        <w:tc>
          <w:tcPr>
            <w:tcW w:w="567" w:type="dxa"/>
          </w:tcPr>
          <w:p w:rsidR="00A30CA7" w:rsidRDefault="00A30CA7">
            <w:pPr>
              <w:pStyle w:val="T1"/>
              <w:spacing w:before="72"/>
              <w:jc w:val="center"/>
              <w:rPr>
                <w:sz w:val="22"/>
              </w:rPr>
            </w:pPr>
            <w:r>
              <w:rPr>
                <w:sz w:val="22"/>
              </w:rPr>
              <w:t>B</w:t>
            </w:r>
          </w:p>
        </w:tc>
        <w:tc>
          <w:tcPr>
            <w:tcW w:w="1077" w:type="dxa"/>
          </w:tcPr>
          <w:p w:rsidR="00A30CA7" w:rsidRDefault="00A30CA7">
            <w:pPr>
              <w:pStyle w:val="T1"/>
              <w:spacing w:before="72"/>
              <w:jc w:val="right"/>
              <w:rPr>
                <w:sz w:val="22"/>
              </w:rPr>
            </w:pPr>
            <w:r>
              <w:rPr>
                <w:sz w:val="22"/>
              </w:rPr>
              <w:t>2.939,00</w:t>
            </w:r>
          </w:p>
        </w:tc>
        <w:tc>
          <w:tcPr>
            <w:tcW w:w="539" w:type="dxa"/>
          </w:tcPr>
          <w:p w:rsidR="00A30CA7" w:rsidRDefault="00A30CA7">
            <w:pPr>
              <w:pStyle w:val="T1"/>
              <w:spacing w:before="72"/>
              <w:rPr>
                <w:sz w:val="22"/>
              </w:rPr>
            </w:pPr>
          </w:p>
        </w:tc>
      </w:tr>
      <w:tr w:rsidR="00A30CA7">
        <w:trPr>
          <w:cantSplit/>
        </w:trPr>
        <w:tc>
          <w:tcPr>
            <w:tcW w:w="397" w:type="dxa"/>
            <w:vMerge/>
          </w:tcPr>
          <w:p w:rsidR="00A30CA7" w:rsidRDefault="00A30CA7">
            <w:pPr>
              <w:pStyle w:val="T1"/>
              <w:spacing w:before="72"/>
            </w:pPr>
          </w:p>
        </w:tc>
        <w:tc>
          <w:tcPr>
            <w:tcW w:w="510" w:type="dxa"/>
          </w:tcPr>
          <w:p w:rsidR="00A30CA7" w:rsidRDefault="00A30CA7">
            <w:pPr>
              <w:pStyle w:val="T1"/>
              <w:spacing w:before="72"/>
              <w:rPr>
                <w:sz w:val="22"/>
              </w:rPr>
            </w:pPr>
          </w:p>
        </w:tc>
        <w:tc>
          <w:tcPr>
            <w:tcW w:w="851" w:type="dxa"/>
            <w:tcBorders>
              <w:left w:val="nil"/>
            </w:tcBorders>
          </w:tcPr>
          <w:p w:rsidR="00A30CA7" w:rsidRDefault="00A30CA7">
            <w:pPr>
              <w:pStyle w:val="T1"/>
              <w:spacing w:before="72"/>
              <w:rPr>
                <w:sz w:val="22"/>
              </w:rPr>
            </w:pPr>
          </w:p>
        </w:tc>
        <w:tc>
          <w:tcPr>
            <w:tcW w:w="964" w:type="dxa"/>
          </w:tcPr>
          <w:p w:rsidR="00A30CA7" w:rsidRDefault="00A30CA7">
            <w:pPr>
              <w:pStyle w:val="T1"/>
              <w:spacing w:before="72"/>
              <w:jc w:val="center"/>
              <w:rPr>
                <w:sz w:val="22"/>
              </w:rPr>
            </w:pPr>
          </w:p>
        </w:tc>
        <w:tc>
          <w:tcPr>
            <w:tcW w:w="964" w:type="dxa"/>
          </w:tcPr>
          <w:p w:rsidR="00A30CA7" w:rsidRDefault="00A30CA7">
            <w:pPr>
              <w:pStyle w:val="T1"/>
              <w:spacing w:before="72"/>
              <w:jc w:val="center"/>
              <w:rPr>
                <w:sz w:val="22"/>
              </w:rPr>
            </w:pPr>
            <w:r>
              <w:rPr>
                <w:sz w:val="22"/>
              </w:rPr>
              <w:t>4850</w:t>
            </w:r>
          </w:p>
        </w:tc>
        <w:tc>
          <w:tcPr>
            <w:tcW w:w="1134" w:type="dxa"/>
          </w:tcPr>
          <w:p w:rsidR="00A30CA7" w:rsidRDefault="00A30CA7">
            <w:pPr>
              <w:pStyle w:val="T1"/>
              <w:spacing w:before="72"/>
              <w:rPr>
                <w:sz w:val="22"/>
              </w:rPr>
            </w:pPr>
          </w:p>
        </w:tc>
        <w:tc>
          <w:tcPr>
            <w:tcW w:w="1531" w:type="dxa"/>
          </w:tcPr>
          <w:p w:rsidR="00A30CA7" w:rsidRDefault="00A30CA7">
            <w:pPr>
              <w:pStyle w:val="T1"/>
              <w:spacing w:before="72"/>
              <w:rPr>
                <w:sz w:val="22"/>
              </w:rPr>
            </w:pPr>
            <w:r>
              <w:rPr>
                <w:sz w:val="22"/>
              </w:rPr>
              <w:t xml:space="preserve">Gehälter Juni </w:t>
            </w:r>
          </w:p>
        </w:tc>
        <w:tc>
          <w:tcPr>
            <w:tcW w:w="567" w:type="dxa"/>
          </w:tcPr>
          <w:p w:rsidR="00A30CA7" w:rsidRDefault="00A30CA7">
            <w:pPr>
              <w:pStyle w:val="T1"/>
              <w:spacing w:before="72"/>
              <w:jc w:val="center"/>
              <w:rPr>
                <w:sz w:val="22"/>
              </w:rPr>
            </w:pPr>
            <w:r>
              <w:rPr>
                <w:sz w:val="22"/>
              </w:rPr>
              <w:t>B</w:t>
            </w:r>
          </w:p>
        </w:tc>
        <w:tc>
          <w:tcPr>
            <w:tcW w:w="1077" w:type="dxa"/>
          </w:tcPr>
          <w:p w:rsidR="00A30CA7" w:rsidRDefault="00A30CA7">
            <w:pPr>
              <w:pStyle w:val="T1"/>
              <w:spacing w:before="72"/>
              <w:jc w:val="right"/>
              <w:rPr>
                <w:sz w:val="22"/>
              </w:rPr>
            </w:pPr>
            <w:r>
              <w:rPr>
                <w:sz w:val="22"/>
              </w:rPr>
              <w:t>9.481,00</w:t>
            </w:r>
          </w:p>
        </w:tc>
        <w:tc>
          <w:tcPr>
            <w:tcW w:w="539" w:type="dxa"/>
          </w:tcPr>
          <w:p w:rsidR="00A30CA7" w:rsidRDefault="00A30CA7">
            <w:pPr>
              <w:pStyle w:val="T1"/>
              <w:spacing w:before="72"/>
              <w:rPr>
                <w:sz w:val="22"/>
              </w:rPr>
            </w:pPr>
          </w:p>
        </w:tc>
      </w:tr>
      <w:tr w:rsidR="00A30CA7">
        <w:trPr>
          <w:cantSplit/>
        </w:trPr>
        <w:tc>
          <w:tcPr>
            <w:tcW w:w="397" w:type="dxa"/>
          </w:tcPr>
          <w:p w:rsidR="00A30CA7" w:rsidRDefault="00A30CA7">
            <w:pPr>
              <w:pStyle w:val="T1"/>
              <w:spacing w:before="72"/>
            </w:pPr>
            <w:r>
              <w:t>2</w:t>
            </w:r>
          </w:p>
        </w:tc>
        <w:tc>
          <w:tcPr>
            <w:tcW w:w="510" w:type="dxa"/>
          </w:tcPr>
          <w:p w:rsidR="00A30CA7" w:rsidRDefault="00A30CA7">
            <w:pPr>
              <w:pStyle w:val="T1"/>
              <w:spacing w:before="72"/>
              <w:rPr>
                <w:sz w:val="22"/>
              </w:rPr>
            </w:pPr>
          </w:p>
        </w:tc>
        <w:tc>
          <w:tcPr>
            <w:tcW w:w="851" w:type="dxa"/>
            <w:tcBorders>
              <w:left w:val="nil"/>
            </w:tcBorders>
          </w:tcPr>
          <w:p w:rsidR="00A30CA7" w:rsidRDefault="00A30CA7">
            <w:pPr>
              <w:pStyle w:val="T1"/>
              <w:spacing w:before="72"/>
              <w:rPr>
                <w:sz w:val="22"/>
              </w:rPr>
            </w:pPr>
            <w:r>
              <w:rPr>
                <w:sz w:val="22"/>
              </w:rPr>
              <w:t>..-06-29</w:t>
            </w:r>
          </w:p>
        </w:tc>
        <w:tc>
          <w:tcPr>
            <w:tcW w:w="964" w:type="dxa"/>
          </w:tcPr>
          <w:p w:rsidR="00A30CA7" w:rsidRDefault="00A30CA7">
            <w:pPr>
              <w:pStyle w:val="T1"/>
              <w:spacing w:before="72"/>
              <w:jc w:val="center"/>
              <w:rPr>
                <w:sz w:val="22"/>
              </w:rPr>
            </w:pPr>
            <w:r>
              <w:rPr>
                <w:sz w:val="22"/>
              </w:rPr>
              <w:t>6320</w:t>
            </w:r>
          </w:p>
        </w:tc>
        <w:tc>
          <w:tcPr>
            <w:tcW w:w="964" w:type="dxa"/>
          </w:tcPr>
          <w:p w:rsidR="00A30CA7" w:rsidRDefault="00A30CA7">
            <w:pPr>
              <w:pStyle w:val="T1"/>
              <w:spacing w:before="72"/>
              <w:jc w:val="center"/>
              <w:rPr>
                <w:sz w:val="22"/>
              </w:rPr>
            </w:pPr>
            <w:r>
              <w:rPr>
                <w:sz w:val="22"/>
              </w:rPr>
              <w:t>4860</w:t>
            </w:r>
          </w:p>
        </w:tc>
        <w:tc>
          <w:tcPr>
            <w:tcW w:w="1134" w:type="dxa"/>
          </w:tcPr>
          <w:p w:rsidR="00A30CA7" w:rsidRDefault="00A30CA7">
            <w:pPr>
              <w:pStyle w:val="T1"/>
              <w:spacing w:before="72"/>
              <w:rPr>
                <w:sz w:val="22"/>
              </w:rPr>
            </w:pPr>
            <w:r>
              <w:rPr>
                <w:sz w:val="22"/>
              </w:rPr>
              <w:t>LG-C0005</w:t>
            </w:r>
          </w:p>
        </w:tc>
        <w:tc>
          <w:tcPr>
            <w:tcW w:w="1531" w:type="dxa"/>
          </w:tcPr>
          <w:p w:rsidR="00A30CA7" w:rsidRDefault="00A30CA7">
            <w:pPr>
              <w:pStyle w:val="T1"/>
              <w:spacing w:before="72"/>
              <w:rPr>
                <w:sz w:val="22"/>
              </w:rPr>
            </w:pPr>
            <w:r>
              <w:rPr>
                <w:sz w:val="22"/>
              </w:rPr>
              <w:t xml:space="preserve">VWL Geh.Juni </w:t>
            </w:r>
          </w:p>
        </w:tc>
        <w:tc>
          <w:tcPr>
            <w:tcW w:w="567" w:type="dxa"/>
          </w:tcPr>
          <w:p w:rsidR="00A30CA7" w:rsidRDefault="00A30CA7">
            <w:pPr>
              <w:pStyle w:val="T1"/>
              <w:spacing w:before="72"/>
              <w:jc w:val="center"/>
              <w:rPr>
                <w:sz w:val="22"/>
              </w:rPr>
            </w:pPr>
            <w:r>
              <w:rPr>
                <w:sz w:val="22"/>
              </w:rPr>
              <w:t>B</w:t>
            </w:r>
          </w:p>
        </w:tc>
        <w:tc>
          <w:tcPr>
            <w:tcW w:w="1077" w:type="dxa"/>
          </w:tcPr>
          <w:p w:rsidR="00A30CA7" w:rsidRDefault="00A30CA7">
            <w:pPr>
              <w:pStyle w:val="T1"/>
              <w:spacing w:before="72"/>
              <w:jc w:val="right"/>
              <w:rPr>
                <w:sz w:val="22"/>
              </w:rPr>
            </w:pPr>
            <w:r>
              <w:rPr>
                <w:sz w:val="22"/>
              </w:rPr>
              <w:t>272,00</w:t>
            </w:r>
          </w:p>
        </w:tc>
        <w:tc>
          <w:tcPr>
            <w:tcW w:w="539" w:type="dxa"/>
          </w:tcPr>
          <w:p w:rsidR="00A30CA7" w:rsidRDefault="00A30CA7">
            <w:pPr>
              <w:pStyle w:val="T1"/>
              <w:spacing w:before="72"/>
              <w:rPr>
                <w:sz w:val="22"/>
              </w:rPr>
            </w:pPr>
          </w:p>
        </w:tc>
      </w:tr>
      <w:tr w:rsidR="00A30CA7">
        <w:trPr>
          <w:cantSplit/>
        </w:trPr>
        <w:tc>
          <w:tcPr>
            <w:tcW w:w="397" w:type="dxa"/>
          </w:tcPr>
          <w:p w:rsidR="00A30CA7" w:rsidRDefault="00A30CA7">
            <w:pPr>
              <w:pStyle w:val="T1"/>
              <w:spacing w:before="72"/>
            </w:pPr>
            <w:r>
              <w:t>3</w:t>
            </w:r>
          </w:p>
        </w:tc>
        <w:tc>
          <w:tcPr>
            <w:tcW w:w="510" w:type="dxa"/>
          </w:tcPr>
          <w:p w:rsidR="00A30CA7" w:rsidRDefault="00A30CA7">
            <w:pPr>
              <w:pStyle w:val="T1"/>
              <w:spacing w:before="72"/>
              <w:rPr>
                <w:sz w:val="22"/>
              </w:rPr>
            </w:pPr>
            <w:r>
              <w:rPr>
                <w:sz w:val="22"/>
              </w:rPr>
              <w:t>B</w:t>
            </w:r>
          </w:p>
        </w:tc>
        <w:tc>
          <w:tcPr>
            <w:tcW w:w="851" w:type="dxa"/>
            <w:tcBorders>
              <w:left w:val="nil"/>
            </w:tcBorders>
          </w:tcPr>
          <w:p w:rsidR="00A30CA7" w:rsidRDefault="00A30CA7">
            <w:pPr>
              <w:pStyle w:val="T1"/>
              <w:spacing w:before="72"/>
              <w:rPr>
                <w:sz w:val="22"/>
              </w:rPr>
            </w:pPr>
            <w:r>
              <w:rPr>
                <w:sz w:val="22"/>
              </w:rPr>
              <w:t>..-06-29</w:t>
            </w:r>
          </w:p>
        </w:tc>
        <w:tc>
          <w:tcPr>
            <w:tcW w:w="964" w:type="dxa"/>
          </w:tcPr>
          <w:p w:rsidR="00A30CA7" w:rsidRDefault="00A30CA7">
            <w:pPr>
              <w:pStyle w:val="T1"/>
              <w:spacing w:before="72"/>
              <w:jc w:val="center"/>
              <w:rPr>
                <w:sz w:val="22"/>
              </w:rPr>
            </w:pPr>
            <w:r>
              <w:rPr>
                <w:sz w:val="22"/>
              </w:rPr>
              <w:t>6410</w:t>
            </w:r>
          </w:p>
        </w:tc>
        <w:tc>
          <w:tcPr>
            <w:tcW w:w="964" w:type="dxa"/>
          </w:tcPr>
          <w:p w:rsidR="00A30CA7" w:rsidRDefault="00A30CA7">
            <w:pPr>
              <w:pStyle w:val="T1"/>
              <w:spacing w:before="72"/>
              <w:jc w:val="center"/>
              <w:rPr>
                <w:sz w:val="22"/>
              </w:rPr>
            </w:pPr>
            <w:r>
              <w:rPr>
                <w:sz w:val="22"/>
              </w:rPr>
              <w:t>4840</w:t>
            </w:r>
          </w:p>
        </w:tc>
        <w:tc>
          <w:tcPr>
            <w:tcW w:w="1134" w:type="dxa"/>
          </w:tcPr>
          <w:p w:rsidR="00A30CA7" w:rsidRDefault="00A30CA7">
            <w:pPr>
              <w:pStyle w:val="T1"/>
              <w:spacing w:before="72"/>
              <w:rPr>
                <w:sz w:val="22"/>
              </w:rPr>
            </w:pPr>
            <w:r>
              <w:rPr>
                <w:sz w:val="22"/>
              </w:rPr>
              <w:t>LG-C0005</w:t>
            </w:r>
          </w:p>
        </w:tc>
        <w:tc>
          <w:tcPr>
            <w:tcW w:w="1531" w:type="dxa"/>
          </w:tcPr>
          <w:p w:rsidR="00A30CA7" w:rsidRDefault="00A30CA7">
            <w:pPr>
              <w:pStyle w:val="T1"/>
              <w:spacing w:before="72"/>
              <w:rPr>
                <w:sz w:val="22"/>
              </w:rPr>
            </w:pPr>
            <w:r>
              <w:rPr>
                <w:sz w:val="22"/>
              </w:rPr>
              <w:t xml:space="preserve">AG-Ant. Juni </w:t>
            </w:r>
          </w:p>
        </w:tc>
        <w:tc>
          <w:tcPr>
            <w:tcW w:w="567" w:type="dxa"/>
          </w:tcPr>
          <w:p w:rsidR="00A30CA7" w:rsidRDefault="00A30CA7">
            <w:pPr>
              <w:pStyle w:val="T1"/>
              <w:spacing w:before="72"/>
              <w:jc w:val="center"/>
              <w:rPr>
                <w:sz w:val="22"/>
              </w:rPr>
            </w:pPr>
            <w:r>
              <w:rPr>
                <w:sz w:val="22"/>
              </w:rPr>
              <w:t>B</w:t>
            </w:r>
          </w:p>
        </w:tc>
        <w:tc>
          <w:tcPr>
            <w:tcW w:w="1077" w:type="dxa"/>
          </w:tcPr>
          <w:p w:rsidR="00A30CA7" w:rsidRDefault="00A30CA7">
            <w:pPr>
              <w:pStyle w:val="T1"/>
              <w:spacing w:before="72"/>
              <w:jc w:val="right"/>
              <w:rPr>
                <w:sz w:val="22"/>
              </w:rPr>
            </w:pPr>
            <w:r>
              <w:rPr>
                <w:sz w:val="22"/>
              </w:rPr>
              <w:t>2.939,00</w:t>
            </w:r>
          </w:p>
        </w:tc>
        <w:tc>
          <w:tcPr>
            <w:tcW w:w="539" w:type="dxa"/>
          </w:tcPr>
          <w:p w:rsidR="00A30CA7" w:rsidRDefault="00A30CA7">
            <w:pPr>
              <w:pStyle w:val="T1"/>
              <w:spacing w:before="72"/>
              <w:rPr>
                <w:sz w:val="22"/>
              </w:rPr>
            </w:pPr>
          </w:p>
        </w:tc>
      </w:tr>
      <w:tr w:rsidR="00A30CA7">
        <w:trPr>
          <w:cantSplit/>
        </w:trPr>
        <w:tc>
          <w:tcPr>
            <w:tcW w:w="397" w:type="dxa"/>
          </w:tcPr>
          <w:p w:rsidR="00A30CA7" w:rsidRDefault="00A30CA7">
            <w:pPr>
              <w:spacing w:after="0" w:line="240" w:lineRule="auto"/>
            </w:pPr>
            <w:r>
              <w:t>4</w:t>
            </w:r>
          </w:p>
        </w:tc>
        <w:tc>
          <w:tcPr>
            <w:tcW w:w="510" w:type="dxa"/>
          </w:tcPr>
          <w:p w:rsidR="00A30CA7" w:rsidRDefault="00A30CA7">
            <w:pPr>
              <w:spacing w:after="0" w:line="240" w:lineRule="auto"/>
              <w:rPr>
                <w:sz w:val="22"/>
              </w:rPr>
            </w:pPr>
            <w:r>
              <w:rPr>
                <w:sz w:val="22"/>
              </w:rPr>
              <w:t>KF</w:t>
            </w:r>
          </w:p>
        </w:tc>
        <w:tc>
          <w:tcPr>
            <w:tcW w:w="851" w:type="dxa"/>
            <w:tcBorders>
              <w:left w:val="nil"/>
            </w:tcBorders>
          </w:tcPr>
          <w:p w:rsidR="00A30CA7" w:rsidRDefault="00A30CA7">
            <w:pPr>
              <w:spacing w:after="0" w:line="240" w:lineRule="auto"/>
              <w:rPr>
                <w:sz w:val="22"/>
              </w:rPr>
            </w:pPr>
            <w:r>
              <w:rPr>
                <w:sz w:val="22"/>
              </w:rPr>
              <w:t>..-06-27</w:t>
            </w:r>
          </w:p>
        </w:tc>
        <w:tc>
          <w:tcPr>
            <w:tcW w:w="964" w:type="dxa"/>
          </w:tcPr>
          <w:p w:rsidR="00A30CA7" w:rsidRDefault="00A30CA7">
            <w:pPr>
              <w:spacing w:after="0" w:line="240" w:lineRule="auto"/>
              <w:jc w:val="center"/>
              <w:rPr>
                <w:sz w:val="22"/>
              </w:rPr>
            </w:pPr>
            <w:r>
              <w:rPr>
                <w:sz w:val="22"/>
              </w:rPr>
              <w:t>6110</w:t>
            </w:r>
          </w:p>
        </w:tc>
        <w:tc>
          <w:tcPr>
            <w:tcW w:w="964" w:type="dxa"/>
          </w:tcPr>
          <w:p w:rsidR="00A30CA7" w:rsidRDefault="00A30CA7">
            <w:pPr>
              <w:spacing w:after="0" w:line="240" w:lineRule="auto"/>
              <w:jc w:val="center"/>
              <w:rPr>
                <w:sz w:val="22"/>
              </w:rPr>
            </w:pPr>
            <w:r>
              <w:rPr>
                <w:sz w:val="22"/>
              </w:rPr>
              <w:t>44C0005</w:t>
            </w:r>
          </w:p>
        </w:tc>
        <w:tc>
          <w:tcPr>
            <w:tcW w:w="1134" w:type="dxa"/>
          </w:tcPr>
          <w:p w:rsidR="00A30CA7" w:rsidRDefault="00A30CA7">
            <w:pPr>
              <w:spacing w:after="0" w:line="240" w:lineRule="auto"/>
              <w:rPr>
                <w:sz w:val="22"/>
              </w:rPr>
            </w:pPr>
            <w:r>
              <w:rPr>
                <w:sz w:val="22"/>
              </w:rPr>
              <w:t>ER-C0006</w:t>
            </w:r>
          </w:p>
        </w:tc>
        <w:tc>
          <w:tcPr>
            <w:tcW w:w="1531" w:type="dxa"/>
          </w:tcPr>
          <w:p w:rsidR="00A30CA7" w:rsidRDefault="00A30CA7">
            <w:pPr>
              <w:spacing w:after="0" w:line="240" w:lineRule="auto"/>
              <w:rPr>
                <w:sz w:val="22"/>
              </w:rPr>
            </w:pPr>
            <w:r>
              <w:rPr>
                <w:sz w:val="22"/>
              </w:rPr>
              <w:t>L0024</w:t>
            </w:r>
          </w:p>
        </w:tc>
        <w:tc>
          <w:tcPr>
            <w:tcW w:w="567" w:type="dxa"/>
          </w:tcPr>
          <w:p w:rsidR="00A30CA7" w:rsidRDefault="00A30CA7">
            <w:pPr>
              <w:spacing w:after="0" w:line="240" w:lineRule="auto"/>
              <w:jc w:val="center"/>
              <w:rPr>
                <w:sz w:val="22"/>
              </w:rPr>
            </w:pPr>
            <w:r>
              <w:rPr>
                <w:sz w:val="22"/>
              </w:rPr>
              <w:t>B</w:t>
            </w:r>
          </w:p>
        </w:tc>
        <w:tc>
          <w:tcPr>
            <w:tcW w:w="1077" w:type="dxa"/>
          </w:tcPr>
          <w:p w:rsidR="00A30CA7" w:rsidRDefault="00694454">
            <w:pPr>
              <w:spacing w:after="0" w:line="240" w:lineRule="auto"/>
              <w:jc w:val="right"/>
              <w:rPr>
                <w:sz w:val="22"/>
              </w:rPr>
            </w:pPr>
            <w:r>
              <w:rPr>
                <w:sz w:val="22"/>
              </w:rPr>
              <w:t>812</w:t>
            </w:r>
            <w:r w:rsidR="00A30CA7">
              <w:rPr>
                <w:sz w:val="22"/>
              </w:rPr>
              <w:t>,</w:t>
            </w:r>
            <w:r>
              <w:rPr>
                <w:sz w:val="22"/>
              </w:rPr>
              <w:t>77</w:t>
            </w:r>
          </w:p>
        </w:tc>
        <w:tc>
          <w:tcPr>
            <w:tcW w:w="539" w:type="dxa"/>
          </w:tcPr>
          <w:p w:rsidR="00A30CA7" w:rsidRDefault="00A30CA7">
            <w:pPr>
              <w:spacing w:after="0" w:line="240" w:lineRule="auto"/>
              <w:rPr>
                <w:sz w:val="22"/>
              </w:rPr>
            </w:pPr>
            <w:r>
              <w:rPr>
                <w:sz w:val="22"/>
              </w:rPr>
              <w:t>V</w:t>
            </w:r>
          </w:p>
        </w:tc>
      </w:tr>
      <w:tr w:rsidR="00A30CA7">
        <w:trPr>
          <w:cantSplit/>
        </w:trPr>
        <w:tc>
          <w:tcPr>
            <w:tcW w:w="397" w:type="dxa"/>
          </w:tcPr>
          <w:p w:rsidR="00A30CA7" w:rsidRDefault="00A30CA7">
            <w:pPr>
              <w:spacing w:after="0" w:line="240" w:lineRule="auto"/>
            </w:pPr>
            <w:r>
              <w:t>5</w:t>
            </w:r>
          </w:p>
        </w:tc>
        <w:tc>
          <w:tcPr>
            <w:tcW w:w="510" w:type="dxa"/>
          </w:tcPr>
          <w:p w:rsidR="00A30CA7" w:rsidRDefault="00A30CA7">
            <w:pPr>
              <w:spacing w:after="0" w:line="240" w:lineRule="auto"/>
              <w:rPr>
                <w:sz w:val="22"/>
              </w:rPr>
            </w:pPr>
            <w:r>
              <w:rPr>
                <w:sz w:val="22"/>
              </w:rPr>
              <w:t>B</w:t>
            </w:r>
          </w:p>
        </w:tc>
        <w:tc>
          <w:tcPr>
            <w:tcW w:w="851" w:type="dxa"/>
            <w:tcBorders>
              <w:left w:val="nil"/>
            </w:tcBorders>
          </w:tcPr>
          <w:p w:rsidR="00A30CA7" w:rsidRDefault="00A30CA7">
            <w:pPr>
              <w:spacing w:after="0" w:line="240" w:lineRule="auto"/>
              <w:rPr>
                <w:sz w:val="22"/>
              </w:rPr>
            </w:pPr>
            <w:r>
              <w:rPr>
                <w:sz w:val="22"/>
              </w:rPr>
              <w:t>..-06-30</w:t>
            </w:r>
          </w:p>
        </w:tc>
        <w:tc>
          <w:tcPr>
            <w:tcW w:w="964" w:type="dxa"/>
          </w:tcPr>
          <w:p w:rsidR="00A30CA7" w:rsidRDefault="00A30CA7">
            <w:pPr>
              <w:spacing w:after="0" w:line="240" w:lineRule="auto"/>
              <w:jc w:val="center"/>
              <w:rPr>
                <w:sz w:val="22"/>
              </w:rPr>
            </w:pPr>
            <w:r>
              <w:rPr>
                <w:sz w:val="22"/>
              </w:rPr>
              <w:t>4850</w:t>
            </w:r>
          </w:p>
        </w:tc>
        <w:tc>
          <w:tcPr>
            <w:tcW w:w="964" w:type="dxa"/>
          </w:tcPr>
          <w:p w:rsidR="00A30CA7" w:rsidRDefault="00A30CA7">
            <w:pPr>
              <w:spacing w:after="0" w:line="240" w:lineRule="auto"/>
              <w:jc w:val="center"/>
              <w:rPr>
                <w:sz w:val="22"/>
              </w:rPr>
            </w:pPr>
            <w:r>
              <w:rPr>
                <w:sz w:val="22"/>
              </w:rPr>
              <w:t>5130</w:t>
            </w:r>
          </w:p>
        </w:tc>
        <w:tc>
          <w:tcPr>
            <w:tcW w:w="1134" w:type="dxa"/>
          </w:tcPr>
          <w:p w:rsidR="00A30CA7" w:rsidRDefault="00A30CA7">
            <w:pPr>
              <w:spacing w:after="0" w:line="240" w:lineRule="auto"/>
              <w:rPr>
                <w:sz w:val="22"/>
              </w:rPr>
            </w:pPr>
            <w:r>
              <w:rPr>
                <w:sz w:val="22"/>
              </w:rPr>
              <w:t>AR-C0004</w:t>
            </w:r>
          </w:p>
        </w:tc>
        <w:tc>
          <w:tcPr>
            <w:tcW w:w="1531" w:type="dxa"/>
          </w:tcPr>
          <w:p w:rsidR="00A30CA7" w:rsidRDefault="00A30CA7">
            <w:pPr>
              <w:spacing w:after="0" w:line="240" w:lineRule="auto"/>
              <w:rPr>
                <w:sz w:val="22"/>
              </w:rPr>
            </w:pPr>
            <w:r>
              <w:rPr>
                <w:sz w:val="22"/>
              </w:rPr>
              <w:t>MA-B0022</w:t>
            </w:r>
          </w:p>
        </w:tc>
        <w:tc>
          <w:tcPr>
            <w:tcW w:w="567" w:type="dxa"/>
          </w:tcPr>
          <w:p w:rsidR="00A30CA7" w:rsidRDefault="00A30CA7">
            <w:pPr>
              <w:spacing w:after="0" w:line="240" w:lineRule="auto"/>
              <w:jc w:val="center"/>
              <w:rPr>
                <w:sz w:val="22"/>
              </w:rPr>
            </w:pPr>
            <w:r>
              <w:rPr>
                <w:sz w:val="22"/>
              </w:rPr>
              <w:t>B</w:t>
            </w:r>
          </w:p>
        </w:tc>
        <w:tc>
          <w:tcPr>
            <w:tcW w:w="1077" w:type="dxa"/>
          </w:tcPr>
          <w:p w:rsidR="00A30CA7" w:rsidRDefault="00694454">
            <w:pPr>
              <w:spacing w:after="0" w:line="240" w:lineRule="auto"/>
              <w:jc w:val="right"/>
              <w:rPr>
                <w:sz w:val="22"/>
              </w:rPr>
            </w:pPr>
            <w:r>
              <w:rPr>
                <w:sz w:val="22"/>
              </w:rPr>
              <w:t>812</w:t>
            </w:r>
            <w:r w:rsidR="00A30CA7">
              <w:rPr>
                <w:sz w:val="22"/>
              </w:rPr>
              <w:t>,</w:t>
            </w:r>
            <w:r>
              <w:rPr>
                <w:sz w:val="22"/>
              </w:rPr>
              <w:t>77</w:t>
            </w:r>
          </w:p>
        </w:tc>
        <w:tc>
          <w:tcPr>
            <w:tcW w:w="539" w:type="dxa"/>
          </w:tcPr>
          <w:p w:rsidR="00A30CA7" w:rsidRDefault="00A30CA7">
            <w:pPr>
              <w:spacing w:after="0" w:line="240" w:lineRule="auto"/>
              <w:rPr>
                <w:sz w:val="22"/>
              </w:rPr>
            </w:pPr>
            <w:r>
              <w:rPr>
                <w:sz w:val="22"/>
              </w:rPr>
              <w:t>U</w:t>
            </w:r>
          </w:p>
        </w:tc>
      </w:tr>
    </w:tbl>
    <w:p w:rsidR="00A30CA7" w:rsidRDefault="00A30CA7"/>
    <w:p w:rsidR="00A30CA7" w:rsidRDefault="00A30CA7">
      <w:pPr>
        <w:pStyle w:val="Marginalspalterechts"/>
        <w:framePr w:wrap="auto"/>
      </w:pPr>
      <w:r>
        <w:t>Hinweis</w:t>
      </w:r>
    </w:p>
    <w:p w:rsidR="00A30CA7" w:rsidRDefault="00A30CA7">
      <w:r>
        <w:t xml:space="preserve">Die Lösung </w:t>
      </w:r>
      <w:r w:rsidR="0005086B">
        <w:t xml:space="preserve">der Gehaltsbuchung </w:t>
      </w:r>
      <w:r>
        <w:t xml:space="preserve">wurde mit der Maske </w:t>
      </w:r>
      <w:r>
        <w:rPr>
          <w:i/>
          <w:iCs/>
        </w:rPr>
        <w:t>Dialog-Stapel</w:t>
      </w:r>
      <w:r>
        <w:t xml:space="preserve"> erstellt. Bei Verwendung der Buchungsmaske </w:t>
      </w:r>
      <w:r>
        <w:rPr>
          <w:i/>
          <w:iCs/>
        </w:rPr>
        <w:t>Splitbuchung</w:t>
      </w:r>
      <w:r>
        <w:t xml:space="preserve"> (Menü </w:t>
      </w:r>
      <w:r>
        <w:rPr>
          <w:i/>
          <w:iCs/>
        </w:rPr>
        <w:t>Buchen/Buchen/Splitbuchung</w:t>
      </w:r>
      <w:r>
        <w:t xml:space="preserve">) können die Buchungssätze Nr. 1 und 2 zusammengefasst werden, da hier mehrere Einträge auf der Soll- </w:t>
      </w:r>
      <w:r>
        <w:rPr>
          <w:b/>
          <w:bCs/>
        </w:rPr>
        <w:t>und</w:t>
      </w:r>
      <w:r>
        <w:t xml:space="preserve"> Habenseite möglich sind. </w:t>
      </w:r>
    </w:p>
    <w:p w:rsidR="00A30CA7" w:rsidRDefault="00A30CA7">
      <w:pPr>
        <w:pStyle w:val="berschrift3"/>
      </w:pPr>
      <w:bookmarkStart w:id="120" w:name="_Toc441648027"/>
      <w:bookmarkStart w:id="121" w:name="_Toc216755452"/>
      <w:r>
        <w:t>Auswertungen</w:t>
      </w:r>
      <w:bookmarkEnd w:id="120"/>
      <w:bookmarkEnd w:id="121"/>
    </w:p>
    <w:p w:rsidR="00A30CA7" w:rsidRDefault="00A30CA7">
      <w:r>
        <w:t>Nachdem alle Buchungen durchgeführt sind und die Buchungsmaske geschlossen wurde, können die Ergebnisse am Bildschirm aufgerufen bzw. ausgedruckt werden.</w:t>
      </w:r>
    </w:p>
    <w:p w:rsidR="00A30CA7" w:rsidRDefault="00A30CA7">
      <w:pPr>
        <w:pStyle w:val="Marginalspalterechts"/>
        <w:framePr w:wrap="auto"/>
      </w:pPr>
      <w:r>
        <w:t xml:space="preserve">Soll jedes Konto auf einer eigenen Seite angezeigt werden, so ist die vorgegebene Einstellung um die Option ”Seitenumbruch pro Konto” zu ergänzen. </w:t>
      </w:r>
    </w:p>
    <w:p w:rsidR="00A30CA7" w:rsidRDefault="00A30CA7">
      <w:pPr>
        <w:pStyle w:val="berschrift4"/>
      </w:pPr>
      <w:r>
        <w:t>Journal, Kontoblatt, Saldenliste</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Journal</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Kontoblatt</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Saldenliste</w:t>
            </w:r>
          </w:p>
        </w:tc>
      </w:tr>
    </w:tbl>
    <w:p w:rsidR="00A30CA7" w:rsidRDefault="00A30CA7">
      <w:pPr>
        <w:pStyle w:val="berschrift4"/>
      </w:pPr>
      <w:r>
        <w:lastRenderedPageBreak/>
        <w:t>Bilanz, Gewinn- und Verlustrechnung</w:t>
      </w:r>
    </w:p>
    <w:p w:rsidR="00A30CA7" w:rsidRDefault="00A30CA7" w:rsidP="004D6DB2">
      <w:pPr>
        <w:pStyle w:val="Marginalspaltelinks"/>
        <w:framePr w:wrap="auto"/>
      </w:pPr>
      <w:r>
        <w:t xml:space="preserve">Empfohlene Einstellungen: </w:t>
      </w:r>
      <w:r>
        <w:br/>
        <w:t>1. Perioden: Periode von 04 bis 06 und Eröffnungsperiode</w:t>
      </w:r>
      <w:r>
        <w:br/>
        <w:t>2. Bilanz, G/V, Reinbilanz.</w:t>
      </w:r>
    </w:p>
    <w:p w:rsidR="00A30CA7" w:rsidRDefault="00A30CA7">
      <w:r>
        <w:t xml:space="preserve">Für die Auswertung der G+V und der Bilanz ist ein Summierungslauf notwendig, den WINLine automatisch durchführt.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Bilanz</w:t>
            </w:r>
          </w:p>
        </w:tc>
      </w:tr>
    </w:tbl>
    <w:p w:rsidR="00A30CA7" w:rsidRDefault="00A30CA7"/>
    <w:p w:rsidR="00A30CA7" w:rsidRDefault="00A30CA7">
      <w:pPr>
        <w:pStyle w:val="berschrift3"/>
      </w:pPr>
      <w:bookmarkStart w:id="122" w:name="_Toc435525339"/>
      <w:bookmarkStart w:id="123" w:name="_Toc441648028"/>
      <w:bookmarkStart w:id="124" w:name="_Toc216755453"/>
      <w:r>
        <w:t>Zusammenfassende Übungen</w:t>
      </w:r>
      <w:bookmarkEnd w:id="122"/>
      <w:bookmarkEnd w:id="123"/>
      <w:bookmarkEnd w:id="124"/>
    </w:p>
    <w:p w:rsidR="00A30CA7" w:rsidRDefault="00A30CA7">
      <w:r>
        <w:t>In der Test GmbH (Mandant 1TST) sind im Monat Juni folgende Geschäftsfälle zu buchen:</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
        <w:gridCol w:w="5180"/>
      </w:tblGrid>
      <w:tr w:rsidR="00A30CA7">
        <w:trPr>
          <w:cantSplit/>
        </w:trPr>
        <w:tc>
          <w:tcPr>
            <w:tcW w:w="490" w:type="dxa"/>
          </w:tcPr>
          <w:p w:rsidR="00A30CA7" w:rsidRDefault="00A30CA7">
            <w:pPr>
              <w:spacing w:before="0" w:after="0" w:line="240" w:lineRule="auto"/>
            </w:pPr>
            <w:r>
              <w:t>1</w:t>
            </w:r>
          </w:p>
        </w:tc>
        <w:tc>
          <w:tcPr>
            <w:tcW w:w="5180" w:type="dxa"/>
          </w:tcPr>
          <w:p w:rsidR="00A30CA7" w:rsidRDefault="00A30CA7">
            <w:pPr>
              <w:spacing w:before="0" w:after="0" w:line="240" w:lineRule="auto"/>
              <w:jc w:val="left"/>
            </w:pPr>
            <w:r>
              <w:t>ER der Lispo GmbH vom 1. Juni .. zu unserer Bestellnummer: B5-T0068, Rechnungsnr. der Lispo GmbH: L0149, unsere Rechnungsnummer: ER-T0196, Rechnungsbetrag netto: 820,00</w:t>
            </w:r>
          </w:p>
        </w:tc>
      </w:tr>
      <w:tr w:rsidR="00A30CA7">
        <w:trPr>
          <w:cantSplit/>
        </w:trPr>
        <w:tc>
          <w:tcPr>
            <w:tcW w:w="490" w:type="dxa"/>
          </w:tcPr>
          <w:p w:rsidR="00A30CA7" w:rsidRDefault="00A30CA7">
            <w:pPr>
              <w:spacing w:before="0" w:after="0" w:line="240" w:lineRule="auto"/>
            </w:pPr>
            <w:r>
              <w:t>2</w:t>
            </w:r>
          </w:p>
        </w:tc>
        <w:tc>
          <w:tcPr>
            <w:tcW w:w="5180" w:type="dxa"/>
          </w:tcPr>
          <w:p w:rsidR="00A30CA7" w:rsidRDefault="00A30CA7">
            <w:pPr>
              <w:spacing w:before="0" w:after="0" w:line="240" w:lineRule="auto"/>
              <w:jc w:val="left"/>
            </w:pPr>
            <w:r>
              <w:t>ER der Baysped GmbH vom 6. Juni .. über Speditionsfracht (Absender: Lispo GmbH ) zu unserer Bestellnummer: B5-T0086, Rechnungsnr. der Baysped GmbH: SP106/98, unsere Rechnungsnummer: ER-T0204, Rechnungsbetrag netto: 68,00</w:t>
            </w:r>
          </w:p>
        </w:tc>
      </w:tr>
      <w:tr w:rsidR="00A30CA7">
        <w:trPr>
          <w:cantSplit/>
        </w:trPr>
        <w:tc>
          <w:tcPr>
            <w:tcW w:w="490" w:type="dxa"/>
          </w:tcPr>
          <w:p w:rsidR="00A30CA7" w:rsidRDefault="00A30CA7">
            <w:pPr>
              <w:spacing w:before="0" w:after="0" w:line="240" w:lineRule="auto"/>
            </w:pPr>
            <w:r>
              <w:t>3</w:t>
            </w:r>
          </w:p>
        </w:tc>
        <w:tc>
          <w:tcPr>
            <w:tcW w:w="5180" w:type="dxa"/>
          </w:tcPr>
          <w:p w:rsidR="00A30CA7" w:rsidRDefault="00A30CA7">
            <w:pPr>
              <w:spacing w:before="0" w:after="0" w:line="240" w:lineRule="auto"/>
              <w:jc w:val="left"/>
            </w:pPr>
            <w:r>
              <w:t xml:space="preserve">Gehaltsabrechnung Nr. LG-T0012 für Monat Juni </w:t>
            </w:r>
            <w:r>
              <w:br/>
              <w:t>vom 29. Juni .., Bruttogehälter: 17.220,00, AG-Anteil VWL</w:t>
            </w:r>
            <w:r>
              <w:rPr>
                <w:vertAlign w:val="superscript"/>
              </w:rPr>
              <w:t>*)</w:t>
            </w:r>
            <w:r>
              <w:t>: 312,00, Steuerabzüge insgesamt: 1.995,00, Sozialvers.abzüge (AN-Anteil): 3.130,00</w:t>
            </w:r>
          </w:p>
          <w:p w:rsidR="00A30CA7" w:rsidRDefault="00A30CA7">
            <w:pPr>
              <w:spacing w:before="0" w:after="0" w:line="240" w:lineRule="auto"/>
              <w:jc w:val="left"/>
            </w:pPr>
            <w:r>
              <w:t>Nettogehälter: 12.095,00</w:t>
            </w:r>
          </w:p>
          <w:p w:rsidR="00A30CA7" w:rsidRDefault="00A30CA7">
            <w:pPr>
              <w:spacing w:before="0" w:after="0" w:line="240" w:lineRule="auto"/>
              <w:jc w:val="left"/>
              <w:rPr>
                <w:sz w:val="20"/>
              </w:rPr>
            </w:pPr>
            <w:r>
              <w:rPr>
                <w:sz w:val="20"/>
                <w:vertAlign w:val="superscript"/>
              </w:rPr>
              <w:t>*)</w:t>
            </w:r>
            <w:r>
              <w:rPr>
                <w:sz w:val="20"/>
              </w:rPr>
              <w:t xml:space="preserve"> Der AG übernimmt die VWL in voller Höhe.</w:t>
            </w:r>
          </w:p>
        </w:tc>
      </w:tr>
      <w:tr w:rsidR="00A30CA7">
        <w:trPr>
          <w:cantSplit/>
        </w:trPr>
        <w:tc>
          <w:tcPr>
            <w:tcW w:w="490" w:type="dxa"/>
          </w:tcPr>
          <w:p w:rsidR="00A30CA7" w:rsidRDefault="00A30CA7">
            <w:pPr>
              <w:spacing w:before="0" w:after="0" w:line="240" w:lineRule="auto"/>
            </w:pPr>
            <w:r>
              <w:t>4</w:t>
            </w:r>
          </w:p>
        </w:tc>
        <w:tc>
          <w:tcPr>
            <w:tcW w:w="5180" w:type="dxa"/>
          </w:tcPr>
          <w:p w:rsidR="00A30CA7" w:rsidRDefault="00A30CA7">
            <w:pPr>
              <w:spacing w:before="0" w:after="0" w:line="240" w:lineRule="auto"/>
              <w:jc w:val="left"/>
              <w:rPr>
                <w:u w:val="single"/>
              </w:rPr>
            </w:pPr>
            <w:r>
              <w:t xml:space="preserve">Kontoauszug Nr. KA-T0070 der Volksbank, </w:t>
            </w:r>
            <w:r>
              <w:br/>
              <w:t>Position 1, vom 30. Juni .., Empfänger: Lispo GmbH, Betrag: 932,18 S, Verwendungszweck: L0149 –Skonto/ER-T0196</w:t>
            </w:r>
          </w:p>
        </w:tc>
      </w:tr>
      <w:tr w:rsidR="00A30CA7">
        <w:trPr>
          <w:cantSplit/>
        </w:trPr>
        <w:tc>
          <w:tcPr>
            <w:tcW w:w="490" w:type="dxa"/>
          </w:tcPr>
          <w:p w:rsidR="00A30CA7" w:rsidRDefault="00A30CA7">
            <w:pPr>
              <w:spacing w:before="0" w:after="0" w:line="240" w:lineRule="auto"/>
            </w:pPr>
            <w:r>
              <w:t>5</w:t>
            </w:r>
          </w:p>
        </w:tc>
        <w:tc>
          <w:tcPr>
            <w:tcW w:w="5180" w:type="dxa"/>
          </w:tcPr>
          <w:p w:rsidR="00A30CA7" w:rsidRDefault="00A30CA7">
            <w:pPr>
              <w:spacing w:before="0" w:after="0" w:line="240" w:lineRule="auto"/>
              <w:jc w:val="left"/>
            </w:pPr>
            <w:r>
              <w:t xml:space="preserve">Kontoauszug Nr. KA-T0070 der Volksbank, </w:t>
            </w:r>
            <w:r>
              <w:br/>
              <w:t>Position 2, Empfänger: Baysped GmbH, Betrag: 78,88 S, Verwendungszweck: SP 106/98 / ER-T0204</w:t>
            </w:r>
          </w:p>
        </w:tc>
      </w:tr>
      <w:tr w:rsidR="00A30CA7">
        <w:trPr>
          <w:cantSplit/>
        </w:trPr>
        <w:tc>
          <w:tcPr>
            <w:tcW w:w="490" w:type="dxa"/>
          </w:tcPr>
          <w:p w:rsidR="00A30CA7" w:rsidRDefault="00A30CA7">
            <w:pPr>
              <w:spacing w:before="0" w:after="0" w:line="240" w:lineRule="auto"/>
            </w:pPr>
            <w:r>
              <w:t>6</w:t>
            </w:r>
          </w:p>
        </w:tc>
        <w:tc>
          <w:tcPr>
            <w:tcW w:w="5180" w:type="dxa"/>
          </w:tcPr>
          <w:p w:rsidR="00A30CA7" w:rsidRDefault="00A30CA7">
            <w:pPr>
              <w:spacing w:before="0" w:after="0" w:line="240" w:lineRule="auto"/>
              <w:jc w:val="left"/>
              <w:rPr>
                <w:u w:val="single"/>
              </w:rPr>
            </w:pPr>
            <w:r>
              <w:t>Kontoauszug Nr. KA-T0071 der Volksbank vom 30. Juni .., Empfänger: Test GmbH, Belegschaftssammelkonto, Betrag: 12.095,00 S, Verwendungszweck: Gehälter Juni ..</w:t>
            </w:r>
          </w:p>
        </w:tc>
      </w:tr>
    </w:tbl>
    <w:p w:rsidR="00A30CA7" w:rsidRDefault="00A30CA7">
      <w:r>
        <w:t>Folgende Auswertungen sind am Bildschirm oder über Drucker auszugeben:</w:t>
      </w:r>
    </w:p>
    <w:p w:rsidR="00A30CA7" w:rsidRDefault="00A30CA7">
      <w:r>
        <w:t>Journal, Kontoblatt Volksbank, Saldenliste, Reinbilanz und G+V.</w:t>
      </w:r>
    </w:p>
    <w:p w:rsidR="00A30CA7" w:rsidRDefault="00A30CA7">
      <w:pPr>
        <w:pStyle w:val="berschrift2"/>
      </w:pPr>
      <w:r>
        <w:br w:type="page"/>
      </w:r>
      <w:bookmarkStart w:id="125" w:name="_Toc441648029"/>
      <w:bookmarkStart w:id="126" w:name="_Toc216755454"/>
      <w:r>
        <w:lastRenderedPageBreak/>
        <w:t>Jahresabschluss</w:t>
      </w:r>
      <w:bookmarkEnd w:id="125"/>
      <w:bookmarkEnd w:id="126"/>
    </w:p>
    <w:p w:rsidR="00A30CA7" w:rsidRDefault="00A30CA7">
      <w:pPr>
        <w:pStyle w:val="berschrift3"/>
      </w:pPr>
      <w:bookmarkStart w:id="127" w:name="_Toc441648030"/>
      <w:bookmarkStart w:id="128" w:name="_Toc216755455"/>
      <w:r>
        <w:t>Vorbereitende Abschlussbuchungen</w:t>
      </w:r>
      <w:bookmarkEnd w:id="127"/>
      <w:bookmarkEnd w:id="128"/>
    </w:p>
    <w:p w:rsidR="00A30CA7" w:rsidRDefault="00A30CA7">
      <w:pPr>
        <w:pStyle w:val="berschrift4"/>
      </w:pPr>
      <w:r>
        <w:t>Abschreibungen auf Sachanlagen</w:t>
      </w:r>
    </w:p>
    <w:p w:rsidR="00A30CA7" w:rsidRDefault="00A30CA7">
      <w:pPr>
        <w:pStyle w:val="Marginalspalterechts"/>
        <w:framePr w:wrap="auto"/>
      </w:pPr>
      <w:r>
        <w:t>Buchung zum ..-06-30</w:t>
      </w:r>
    </w:p>
    <w:p w:rsidR="00A30CA7" w:rsidRDefault="00A30CA7">
      <w:pPr>
        <w:spacing w:after="120"/>
      </w:pPr>
      <w:r>
        <w:t>In der Anlagebuchhaltung wurden folgende planmäßigen Abschreibungen auf Sachanlagen ermittelt:</w:t>
      </w:r>
    </w:p>
    <w:tbl>
      <w:tblPr>
        <w:tblW w:w="850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3"/>
        <w:gridCol w:w="2694"/>
        <w:gridCol w:w="1096"/>
        <w:gridCol w:w="3013"/>
      </w:tblGrid>
      <w:tr w:rsidR="00A30CA7">
        <w:trPr>
          <w:trHeight w:hRule="exact" w:val="340"/>
        </w:trPr>
        <w:tc>
          <w:tcPr>
            <w:tcW w:w="1703" w:type="dxa"/>
            <w:vAlign w:val="center"/>
          </w:tcPr>
          <w:p w:rsidR="00A30CA7" w:rsidRDefault="00A30CA7">
            <w:pPr>
              <w:spacing w:before="0" w:after="0"/>
              <w:rPr>
                <w:b/>
              </w:rPr>
            </w:pPr>
            <w:r>
              <w:rPr>
                <w:b/>
              </w:rPr>
              <w:t>Belegnummer</w:t>
            </w:r>
          </w:p>
        </w:tc>
        <w:tc>
          <w:tcPr>
            <w:tcW w:w="2694" w:type="dxa"/>
            <w:vAlign w:val="center"/>
          </w:tcPr>
          <w:p w:rsidR="00A30CA7" w:rsidRDefault="00A30CA7">
            <w:pPr>
              <w:spacing w:before="0" w:after="0"/>
              <w:rPr>
                <w:b/>
              </w:rPr>
            </w:pPr>
            <w:r>
              <w:rPr>
                <w:b/>
              </w:rPr>
              <w:t>Sachanlageart</w:t>
            </w:r>
          </w:p>
        </w:tc>
        <w:tc>
          <w:tcPr>
            <w:tcW w:w="1096" w:type="dxa"/>
            <w:vAlign w:val="center"/>
          </w:tcPr>
          <w:p w:rsidR="00A30CA7" w:rsidRDefault="00A30CA7">
            <w:pPr>
              <w:spacing w:before="0" w:after="0"/>
              <w:jc w:val="center"/>
              <w:rPr>
                <w:b/>
              </w:rPr>
            </w:pPr>
            <w:r>
              <w:rPr>
                <w:b/>
              </w:rPr>
              <w:t>Konto</w:t>
            </w:r>
          </w:p>
        </w:tc>
        <w:tc>
          <w:tcPr>
            <w:tcW w:w="3013" w:type="dxa"/>
            <w:vAlign w:val="center"/>
          </w:tcPr>
          <w:p w:rsidR="00A30CA7" w:rsidRDefault="00A30CA7">
            <w:pPr>
              <w:spacing w:before="0" w:after="0"/>
              <w:jc w:val="center"/>
              <w:rPr>
                <w:b/>
              </w:rPr>
            </w:pPr>
            <w:r>
              <w:rPr>
                <w:b/>
              </w:rPr>
              <w:t>Abschreibungsbetrag</w:t>
            </w:r>
          </w:p>
        </w:tc>
      </w:tr>
      <w:tr w:rsidR="00A30CA7">
        <w:trPr>
          <w:trHeight w:hRule="exact" w:val="340"/>
        </w:trPr>
        <w:tc>
          <w:tcPr>
            <w:tcW w:w="1703" w:type="dxa"/>
            <w:vAlign w:val="center"/>
          </w:tcPr>
          <w:p w:rsidR="00A30CA7" w:rsidRDefault="00A30CA7">
            <w:pPr>
              <w:spacing w:before="0" w:after="0"/>
            </w:pPr>
            <w:r>
              <w:t>JA-C0001</w:t>
            </w:r>
          </w:p>
        </w:tc>
        <w:tc>
          <w:tcPr>
            <w:tcW w:w="2694" w:type="dxa"/>
            <w:vAlign w:val="center"/>
          </w:tcPr>
          <w:p w:rsidR="00A30CA7" w:rsidRDefault="00A30CA7">
            <w:pPr>
              <w:spacing w:before="0" w:after="0"/>
            </w:pPr>
            <w:r>
              <w:t>Betriebsgebäude</w:t>
            </w:r>
          </w:p>
        </w:tc>
        <w:tc>
          <w:tcPr>
            <w:tcW w:w="1096" w:type="dxa"/>
            <w:vAlign w:val="center"/>
          </w:tcPr>
          <w:p w:rsidR="00A30CA7" w:rsidRDefault="00A30CA7">
            <w:pPr>
              <w:spacing w:before="0" w:after="0"/>
              <w:jc w:val="center"/>
            </w:pPr>
            <w:r>
              <w:t>0530</w:t>
            </w:r>
          </w:p>
        </w:tc>
        <w:tc>
          <w:tcPr>
            <w:tcW w:w="3013" w:type="dxa"/>
            <w:vAlign w:val="center"/>
          </w:tcPr>
          <w:p w:rsidR="00A30CA7" w:rsidRDefault="00A30CA7">
            <w:pPr>
              <w:spacing w:before="0" w:after="0"/>
              <w:ind w:right="638"/>
              <w:jc w:val="right"/>
            </w:pPr>
            <w:r>
              <w:t>5.200,00</w:t>
            </w:r>
          </w:p>
        </w:tc>
      </w:tr>
      <w:tr w:rsidR="00A30CA7">
        <w:trPr>
          <w:trHeight w:hRule="exact" w:val="340"/>
        </w:trPr>
        <w:tc>
          <w:tcPr>
            <w:tcW w:w="1703" w:type="dxa"/>
            <w:vAlign w:val="center"/>
          </w:tcPr>
          <w:p w:rsidR="00A30CA7" w:rsidRDefault="00A30CA7">
            <w:pPr>
              <w:spacing w:before="0" w:after="0"/>
            </w:pPr>
            <w:r>
              <w:t>JA-C0002</w:t>
            </w:r>
          </w:p>
        </w:tc>
        <w:tc>
          <w:tcPr>
            <w:tcW w:w="2694" w:type="dxa"/>
            <w:vAlign w:val="center"/>
          </w:tcPr>
          <w:p w:rsidR="00A30CA7" w:rsidRDefault="00A30CA7">
            <w:pPr>
              <w:spacing w:before="0" w:after="0"/>
            </w:pPr>
            <w:r>
              <w:t>Anlagen und Maschinen</w:t>
            </w:r>
          </w:p>
        </w:tc>
        <w:tc>
          <w:tcPr>
            <w:tcW w:w="1096" w:type="dxa"/>
            <w:vAlign w:val="center"/>
          </w:tcPr>
          <w:p w:rsidR="00A30CA7" w:rsidRDefault="00A30CA7">
            <w:pPr>
              <w:spacing w:before="0" w:after="0"/>
              <w:jc w:val="center"/>
            </w:pPr>
            <w:r>
              <w:t>0720</w:t>
            </w:r>
          </w:p>
        </w:tc>
        <w:tc>
          <w:tcPr>
            <w:tcW w:w="3013" w:type="dxa"/>
            <w:vAlign w:val="center"/>
          </w:tcPr>
          <w:p w:rsidR="00A30CA7" w:rsidRDefault="00A30CA7">
            <w:pPr>
              <w:spacing w:before="0" w:after="0"/>
              <w:ind w:right="638"/>
              <w:jc w:val="right"/>
            </w:pPr>
            <w:r>
              <w:t>40.000,00</w:t>
            </w:r>
          </w:p>
        </w:tc>
      </w:tr>
      <w:tr w:rsidR="00A30CA7">
        <w:trPr>
          <w:trHeight w:hRule="exact" w:val="340"/>
        </w:trPr>
        <w:tc>
          <w:tcPr>
            <w:tcW w:w="1703" w:type="dxa"/>
            <w:vAlign w:val="center"/>
          </w:tcPr>
          <w:p w:rsidR="00A30CA7" w:rsidRDefault="00A30CA7">
            <w:pPr>
              <w:spacing w:before="0" w:after="0"/>
            </w:pPr>
            <w:r>
              <w:t>JA-C0003</w:t>
            </w:r>
          </w:p>
        </w:tc>
        <w:tc>
          <w:tcPr>
            <w:tcW w:w="2694" w:type="dxa"/>
            <w:vAlign w:val="center"/>
          </w:tcPr>
          <w:p w:rsidR="00A30CA7" w:rsidRDefault="00A30CA7">
            <w:pPr>
              <w:spacing w:before="0" w:after="0"/>
            </w:pPr>
            <w:r>
              <w:t>Fuhrpark</w:t>
            </w:r>
          </w:p>
        </w:tc>
        <w:tc>
          <w:tcPr>
            <w:tcW w:w="1096" w:type="dxa"/>
            <w:vAlign w:val="center"/>
          </w:tcPr>
          <w:p w:rsidR="00A30CA7" w:rsidRDefault="00A30CA7">
            <w:pPr>
              <w:spacing w:before="0" w:after="0"/>
              <w:jc w:val="center"/>
            </w:pPr>
            <w:r>
              <w:t>0840</w:t>
            </w:r>
          </w:p>
        </w:tc>
        <w:tc>
          <w:tcPr>
            <w:tcW w:w="3013" w:type="dxa"/>
            <w:vAlign w:val="center"/>
          </w:tcPr>
          <w:p w:rsidR="00A30CA7" w:rsidRDefault="00A30CA7">
            <w:pPr>
              <w:spacing w:before="0" w:after="0"/>
              <w:ind w:right="638"/>
              <w:jc w:val="right"/>
            </w:pPr>
            <w:r>
              <w:t>34.000,00</w:t>
            </w:r>
          </w:p>
        </w:tc>
      </w:tr>
      <w:tr w:rsidR="00A30CA7">
        <w:trPr>
          <w:trHeight w:hRule="exact" w:val="340"/>
        </w:trPr>
        <w:tc>
          <w:tcPr>
            <w:tcW w:w="1703" w:type="dxa"/>
            <w:vAlign w:val="center"/>
          </w:tcPr>
          <w:p w:rsidR="00A30CA7" w:rsidRDefault="00A30CA7">
            <w:pPr>
              <w:spacing w:before="0" w:after="0"/>
            </w:pPr>
            <w:r>
              <w:t>JA-C0004</w:t>
            </w:r>
          </w:p>
        </w:tc>
        <w:tc>
          <w:tcPr>
            <w:tcW w:w="2694" w:type="dxa"/>
            <w:vAlign w:val="center"/>
          </w:tcPr>
          <w:p w:rsidR="00A30CA7" w:rsidRDefault="00A30CA7">
            <w:pPr>
              <w:spacing w:before="0" w:after="0"/>
            </w:pPr>
            <w:r>
              <w:t>BGA</w:t>
            </w:r>
          </w:p>
        </w:tc>
        <w:tc>
          <w:tcPr>
            <w:tcW w:w="1096" w:type="dxa"/>
            <w:vAlign w:val="center"/>
          </w:tcPr>
          <w:p w:rsidR="00A30CA7" w:rsidRDefault="00A30CA7">
            <w:pPr>
              <w:spacing w:before="0" w:after="0"/>
              <w:jc w:val="center"/>
            </w:pPr>
            <w:r>
              <w:t>0850</w:t>
            </w:r>
          </w:p>
        </w:tc>
        <w:tc>
          <w:tcPr>
            <w:tcW w:w="3013" w:type="dxa"/>
            <w:vAlign w:val="center"/>
          </w:tcPr>
          <w:p w:rsidR="00A30CA7" w:rsidRDefault="00A30CA7">
            <w:pPr>
              <w:spacing w:before="0" w:after="0"/>
              <w:ind w:right="638"/>
              <w:jc w:val="right"/>
            </w:pPr>
            <w:r>
              <w:t>24.000,00</w:t>
            </w:r>
          </w:p>
        </w:tc>
      </w:tr>
    </w:tbl>
    <w:p w:rsidR="00A30CA7" w:rsidRDefault="00A30CA7"/>
    <w:p w:rsidR="00A30CA7" w:rsidRDefault="00A30CA7">
      <w:pPr>
        <w:pStyle w:val="Tabelle"/>
        <w:numPr>
          <w:ilvl w:val="0"/>
          <w:numId w:val="0"/>
        </w:numPr>
        <w:spacing w:before="72" w:after="72" w:line="288" w:lineRule="atLeast"/>
      </w:pPr>
      <w:r>
        <w:t>Buchung im Kontierungsstempel:</w:t>
      </w:r>
    </w:p>
    <w:tbl>
      <w:tblPr>
        <w:tblW w:w="850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9"/>
        <w:gridCol w:w="1270"/>
        <w:gridCol w:w="1418"/>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3"/>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gridSpan w:val="2"/>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2" w:type="dxa"/>
            <w:gridSpan w:val="2"/>
            <w:tcBorders>
              <w:bottom w:val="single" w:sz="6" w:space="0" w:color="auto"/>
            </w:tcBorders>
          </w:tcPr>
          <w:p w:rsidR="00A30CA7" w:rsidRDefault="00A30CA7">
            <w:pPr>
              <w:pStyle w:val="T1"/>
              <w:jc w:val="left"/>
            </w:pPr>
            <w:r>
              <w:t>Abschreibungen auf Sachanlagen</w:t>
            </w:r>
          </w:p>
        </w:tc>
        <w:tc>
          <w:tcPr>
            <w:tcW w:w="1270" w:type="dxa"/>
            <w:tcBorders>
              <w:bottom w:val="single" w:sz="6" w:space="0" w:color="auto"/>
            </w:tcBorders>
          </w:tcPr>
          <w:p w:rsidR="00A30CA7" w:rsidRDefault="00A30CA7">
            <w:pPr>
              <w:pStyle w:val="T1"/>
              <w:jc w:val="center"/>
            </w:pPr>
            <w:r>
              <w:t>6520</w:t>
            </w:r>
          </w:p>
        </w:tc>
        <w:tc>
          <w:tcPr>
            <w:tcW w:w="1418" w:type="dxa"/>
            <w:tcBorders>
              <w:bottom w:val="single" w:sz="6" w:space="0" w:color="auto"/>
            </w:tcBorders>
          </w:tcPr>
          <w:p w:rsidR="00A30CA7" w:rsidRDefault="00A30CA7">
            <w:pPr>
              <w:pStyle w:val="T1"/>
              <w:jc w:val="center"/>
            </w:pPr>
          </w:p>
        </w:tc>
        <w:tc>
          <w:tcPr>
            <w:tcW w:w="1275" w:type="dxa"/>
            <w:tcBorders>
              <w:bottom w:val="single" w:sz="6" w:space="0" w:color="auto"/>
            </w:tcBorders>
          </w:tcPr>
          <w:p w:rsidR="00A30CA7" w:rsidRDefault="00A30CA7">
            <w:pPr>
              <w:pStyle w:val="T1"/>
              <w:jc w:val="right"/>
            </w:pPr>
            <w:r>
              <w:t>5.200,00</w:t>
            </w:r>
          </w:p>
        </w:tc>
        <w:tc>
          <w:tcPr>
            <w:tcW w:w="1134" w:type="dxa"/>
            <w:tcBorders>
              <w:bottom w:val="single" w:sz="6" w:space="0" w:color="auto"/>
            </w:tcBorders>
          </w:tcPr>
          <w:p w:rsidR="00A30CA7" w:rsidRDefault="00A30CA7">
            <w:pPr>
              <w:pStyle w:val="T1"/>
              <w:jc w:val="right"/>
            </w:pPr>
          </w:p>
        </w:tc>
      </w:tr>
      <w:tr w:rsidR="00A30CA7">
        <w:tblPrEx>
          <w:tblCellMar>
            <w:left w:w="56" w:type="dxa"/>
            <w:right w:w="56" w:type="dxa"/>
          </w:tblCellMar>
        </w:tblPrEx>
        <w:trPr>
          <w:cantSplit/>
        </w:trPr>
        <w:tc>
          <w:tcPr>
            <w:tcW w:w="3412" w:type="dxa"/>
            <w:gridSpan w:val="2"/>
            <w:tcBorders>
              <w:bottom w:val="single" w:sz="4" w:space="0" w:color="auto"/>
            </w:tcBorders>
          </w:tcPr>
          <w:p w:rsidR="00A30CA7" w:rsidRDefault="00A30CA7">
            <w:pPr>
              <w:pStyle w:val="T1"/>
              <w:jc w:val="left"/>
            </w:pPr>
            <w:r>
              <w:t>Betriebsgebäude</w:t>
            </w:r>
          </w:p>
        </w:tc>
        <w:tc>
          <w:tcPr>
            <w:tcW w:w="1270" w:type="dxa"/>
            <w:tcBorders>
              <w:bottom w:val="single" w:sz="4" w:space="0" w:color="auto"/>
            </w:tcBorders>
          </w:tcPr>
          <w:p w:rsidR="00A30CA7" w:rsidRDefault="00A30CA7">
            <w:pPr>
              <w:pStyle w:val="T1"/>
              <w:jc w:val="center"/>
            </w:pPr>
          </w:p>
        </w:tc>
        <w:tc>
          <w:tcPr>
            <w:tcW w:w="1418" w:type="dxa"/>
            <w:tcBorders>
              <w:bottom w:val="single" w:sz="4" w:space="0" w:color="auto"/>
            </w:tcBorders>
          </w:tcPr>
          <w:p w:rsidR="00A30CA7" w:rsidRDefault="00A30CA7">
            <w:pPr>
              <w:pStyle w:val="T1"/>
            </w:pPr>
            <w:r>
              <w:t>0530</w:t>
            </w:r>
          </w:p>
        </w:tc>
        <w:tc>
          <w:tcPr>
            <w:tcW w:w="1275" w:type="dxa"/>
            <w:tcBorders>
              <w:bottom w:val="single" w:sz="4" w:space="0" w:color="auto"/>
            </w:tcBorders>
          </w:tcPr>
          <w:p w:rsidR="00A30CA7" w:rsidRDefault="00A30CA7">
            <w:pPr>
              <w:pStyle w:val="T1"/>
              <w:jc w:val="right"/>
            </w:pPr>
          </w:p>
        </w:tc>
        <w:tc>
          <w:tcPr>
            <w:tcW w:w="1134" w:type="dxa"/>
            <w:tcBorders>
              <w:bottom w:val="single" w:sz="4" w:space="0" w:color="auto"/>
            </w:tcBorders>
          </w:tcPr>
          <w:p w:rsidR="00A30CA7" w:rsidRDefault="00A30CA7">
            <w:pPr>
              <w:pStyle w:val="T1"/>
              <w:jc w:val="right"/>
            </w:pPr>
            <w:r>
              <w:t>5.200,00</w:t>
            </w:r>
          </w:p>
        </w:tc>
      </w:tr>
      <w:tr w:rsidR="00A30CA7">
        <w:tblPrEx>
          <w:tblCellMar>
            <w:left w:w="56" w:type="dxa"/>
            <w:right w:w="56" w:type="dxa"/>
          </w:tblCellMar>
        </w:tblPrEx>
        <w:trPr>
          <w:cantSplit/>
        </w:trPr>
        <w:tc>
          <w:tcPr>
            <w:tcW w:w="3412" w:type="dxa"/>
            <w:gridSpan w:val="2"/>
            <w:tcBorders>
              <w:right w:val="nil"/>
            </w:tcBorders>
          </w:tcPr>
          <w:p w:rsidR="00A30CA7" w:rsidRDefault="00A30CA7">
            <w:pPr>
              <w:pStyle w:val="T1"/>
              <w:jc w:val="left"/>
            </w:pPr>
          </w:p>
        </w:tc>
        <w:tc>
          <w:tcPr>
            <w:tcW w:w="1270" w:type="dxa"/>
            <w:tcBorders>
              <w:left w:val="nil"/>
              <w:right w:val="nil"/>
            </w:tcBorders>
          </w:tcPr>
          <w:p w:rsidR="00A30CA7" w:rsidRDefault="00A30CA7">
            <w:pPr>
              <w:pStyle w:val="T1"/>
              <w:jc w:val="center"/>
            </w:pPr>
          </w:p>
        </w:tc>
        <w:tc>
          <w:tcPr>
            <w:tcW w:w="1418" w:type="dxa"/>
            <w:tcBorders>
              <w:left w:val="nil"/>
              <w:right w:val="nil"/>
            </w:tcBorders>
          </w:tcPr>
          <w:p w:rsidR="00A30CA7" w:rsidRDefault="00A30CA7">
            <w:pPr>
              <w:pStyle w:val="T1"/>
            </w:pPr>
          </w:p>
        </w:tc>
        <w:tc>
          <w:tcPr>
            <w:tcW w:w="1275" w:type="dxa"/>
            <w:tcBorders>
              <w:left w:val="nil"/>
              <w:right w:val="nil"/>
            </w:tcBorders>
          </w:tcPr>
          <w:p w:rsidR="00A30CA7" w:rsidRDefault="00A30CA7">
            <w:pPr>
              <w:pStyle w:val="T1"/>
              <w:jc w:val="right"/>
            </w:pPr>
          </w:p>
        </w:tc>
        <w:tc>
          <w:tcPr>
            <w:tcW w:w="1134" w:type="dxa"/>
            <w:tcBorders>
              <w:left w:val="nil"/>
            </w:tcBorders>
          </w:tcPr>
          <w:p w:rsidR="00A30CA7" w:rsidRDefault="00A30CA7">
            <w:pPr>
              <w:pStyle w:val="T1"/>
              <w:jc w:val="right"/>
            </w:pPr>
          </w:p>
        </w:tc>
      </w:tr>
      <w:tr w:rsidR="00A30CA7">
        <w:tblPrEx>
          <w:tblCellMar>
            <w:left w:w="56" w:type="dxa"/>
            <w:right w:w="56" w:type="dxa"/>
          </w:tblCellMar>
        </w:tblPrEx>
        <w:trPr>
          <w:cantSplit/>
        </w:trPr>
        <w:tc>
          <w:tcPr>
            <w:tcW w:w="3412" w:type="dxa"/>
            <w:gridSpan w:val="2"/>
            <w:tcBorders>
              <w:bottom w:val="single" w:sz="6" w:space="0" w:color="auto"/>
            </w:tcBorders>
          </w:tcPr>
          <w:p w:rsidR="00A30CA7" w:rsidRDefault="00A30CA7">
            <w:pPr>
              <w:pStyle w:val="T1"/>
              <w:jc w:val="left"/>
            </w:pPr>
            <w:r>
              <w:t>Abschreibungen auf Sachanlagen</w:t>
            </w:r>
          </w:p>
        </w:tc>
        <w:tc>
          <w:tcPr>
            <w:tcW w:w="1270" w:type="dxa"/>
            <w:tcBorders>
              <w:bottom w:val="single" w:sz="6" w:space="0" w:color="auto"/>
            </w:tcBorders>
          </w:tcPr>
          <w:p w:rsidR="00A30CA7" w:rsidRDefault="00A30CA7">
            <w:pPr>
              <w:pStyle w:val="T1"/>
              <w:jc w:val="center"/>
            </w:pPr>
            <w:r>
              <w:t>6520</w:t>
            </w:r>
          </w:p>
        </w:tc>
        <w:tc>
          <w:tcPr>
            <w:tcW w:w="1418" w:type="dxa"/>
            <w:tcBorders>
              <w:bottom w:val="single" w:sz="6" w:space="0" w:color="auto"/>
            </w:tcBorders>
          </w:tcPr>
          <w:p w:rsidR="00A30CA7" w:rsidRDefault="00A30CA7">
            <w:pPr>
              <w:pStyle w:val="T1"/>
              <w:jc w:val="center"/>
            </w:pPr>
          </w:p>
        </w:tc>
        <w:tc>
          <w:tcPr>
            <w:tcW w:w="1275" w:type="dxa"/>
            <w:tcBorders>
              <w:bottom w:val="single" w:sz="6" w:space="0" w:color="auto"/>
            </w:tcBorders>
          </w:tcPr>
          <w:p w:rsidR="00A30CA7" w:rsidRDefault="00A30CA7">
            <w:pPr>
              <w:pStyle w:val="T1"/>
              <w:jc w:val="right"/>
            </w:pPr>
            <w:r>
              <w:t>40.000,00</w:t>
            </w:r>
          </w:p>
        </w:tc>
        <w:tc>
          <w:tcPr>
            <w:tcW w:w="1134" w:type="dxa"/>
            <w:tcBorders>
              <w:bottom w:val="single" w:sz="6" w:space="0" w:color="auto"/>
            </w:tcBorders>
          </w:tcPr>
          <w:p w:rsidR="00A30CA7" w:rsidRDefault="00A30CA7">
            <w:pPr>
              <w:pStyle w:val="T1"/>
              <w:jc w:val="right"/>
            </w:pPr>
          </w:p>
        </w:tc>
      </w:tr>
      <w:tr w:rsidR="00A30CA7">
        <w:tblPrEx>
          <w:tblCellMar>
            <w:left w:w="56" w:type="dxa"/>
            <w:right w:w="56" w:type="dxa"/>
          </w:tblCellMar>
        </w:tblPrEx>
        <w:trPr>
          <w:cantSplit/>
        </w:trPr>
        <w:tc>
          <w:tcPr>
            <w:tcW w:w="3412" w:type="dxa"/>
            <w:gridSpan w:val="2"/>
            <w:tcBorders>
              <w:bottom w:val="single" w:sz="6" w:space="0" w:color="auto"/>
            </w:tcBorders>
          </w:tcPr>
          <w:p w:rsidR="00A30CA7" w:rsidRDefault="00A30CA7">
            <w:pPr>
              <w:pStyle w:val="T1"/>
              <w:jc w:val="left"/>
            </w:pPr>
            <w:r>
              <w:t>Anlagen und Maschinen</w:t>
            </w:r>
          </w:p>
        </w:tc>
        <w:tc>
          <w:tcPr>
            <w:tcW w:w="1270" w:type="dxa"/>
            <w:tcBorders>
              <w:bottom w:val="single" w:sz="6" w:space="0" w:color="auto"/>
            </w:tcBorders>
          </w:tcPr>
          <w:p w:rsidR="00A30CA7" w:rsidRDefault="00A30CA7">
            <w:pPr>
              <w:pStyle w:val="T1"/>
              <w:jc w:val="center"/>
            </w:pPr>
          </w:p>
        </w:tc>
        <w:tc>
          <w:tcPr>
            <w:tcW w:w="1418" w:type="dxa"/>
            <w:tcBorders>
              <w:bottom w:val="single" w:sz="6" w:space="0" w:color="auto"/>
            </w:tcBorders>
          </w:tcPr>
          <w:p w:rsidR="00A30CA7" w:rsidRDefault="00A30CA7">
            <w:pPr>
              <w:pStyle w:val="T1"/>
            </w:pPr>
            <w:r>
              <w:t>0720</w:t>
            </w:r>
          </w:p>
        </w:tc>
        <w:tc>
          <w:tcPr>
            <w:tcW w:w="1275" w:type="dxa"/>
            <w:tcBorders>
              <w:bottom w:val="single" w:sz="6" w:space="0" w:color="auto"/>
            </w:tcBorders>
          </w:tcPr>
          <w:p w:rsidR="00A30CA7" w:rsidRDefault="00A30CA7">
            <w:pPr>
              <w:pStyle w:val="T1"/>
              <w:jc w:val="right"/>
            </w:pPr>
          </w:p>
        </w:tc>
        <w:tc>
          <w:tcPr>
            <w:tcW w:w="1134" w:type="dxa"/>
            <w:tcBorders>
              <w:bottom w:val="single" w:sz="6" w:space="0" w:color="auto"/>
            </w:tcBorders>
          </w:tcPr>
          <w:p w:rsidR="00A30CA7" w:rsidRDefault="00A30CA7">
            <w:pPr>
              <w:pStyle w:val="T1"/>
              <w:jc w:val="right"/>
            </w:pPr>
            <w:r>
              <w:t>40.000,00</w:t>
            </w:r>
          </w:p>
        </w:tc>
      </w:tr>
    </w:tbl>
    <w:p w:rsidR="00A30CA7" w:rsidRDefault="00A30CA7">
      <w:pPr>
        <w:pStyle w:val="xl36"/>
        <w:pBdr>
          <w:left w:val="none" w:sz="0" w:space="0" w:color="auto"/>
        </w:pBdr>
        <w:tabs>
          <w:tab w:val="left" w:pos="360"/>
        </w:tabs>
        <w:overflowPunct w:val="0"/>
        <w:autoSpaceDE w:val="0"/>
        <w:autoSpaceDN w:val="0"/>
        <w:adjustRightInd w:val="0"/>
        <w:spacing w:before="0" w:beforeAutospacing="0" w:after="0" w:afterAutospacing="0" w:line="288" w:lineRule="atLeast"/>
        <w:textAlignment w:val="baseline"/>
        <w:rPr>
          <w:rFonts w:ascii="Times New Roman" w:hAnsi="Times New Roman" w:cs="Times New Roman"/>
          <w:szCs w:val="20"/>
        </w:rPr>
      </w:pPr>
    </w:p>
    <w:tbl>
      <w:tblPr>
        <w:tblW w:w="850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12"/>
        <w:gridCol w:w="1270"/>
        <w:gridCol w:w="1418"/>
        <w:gridCol w:w="1275"/>
        <w:gridCol w:w="1134"/>
      </w:tblGrid>
      <w:tr w:rsidR="00A30CA7">
        <w:trPr>
          <w:cantSplit/>
        </w:trPr>
        <w:tc>
          <w:tcPr>
            <w:tcW w:w="3412" w:type="dxa"/>
          </w:tcPr>
          <w:p w:rsidR="00A30CA7" w:rsidRDefault="00A30CA7">
            <w:pPr>
              <w:pStyle w:val="T1"/>
              <w:jc w:val="left"/>
            </w:pPr>
            <w:r>
              <w:t>Abschreibungen auf Sachanlagen</w:t>
            </w:r>
          </w:p>
        </w:tc>
        <w:tc>
          <w:tcPr>
            <w:tcW w:w="1270" w:type="dxa"/>
          </w:tcPr>
          <w:p w:rsidR="00A30CA7" w:rsidRDefault="00A30CA7">
            <w:pPr>
              <w:pStyle w:val="T1"/>
              <w:jc w:val="center"/>
            </w:pPr>
            <w:r>
              <w:t>6520</w:t>
            </w:r>
          </w:p>
        </w:tc>
        <w:tc>
          <w:tcPr>
            <w:tcW w:w="1418" w:type="dxa"/>
          </w:tcPr>
          <w:p w:rsidR="00A30CA7" w:rsidRDefault="00A30CA7">
            <w:pPr>
              <w:pStyle w:val="T1"/>
            </w:pPr>
          </w:p>
        </w:tc>
        <w:tc>
          <w:tcPr>
            <w:tcW w:w="1275" w:type="dxa"/>
          </w:tcPr>
          <w:p w:rsidR="00A30CA7" w:rsidRDefault="00A30CA7">
            <w:pPr>
              <w:pStyle w:val="T1"/>
              <w:jc w:val="right"/>
            </w:pPr>
            <w:r>
              <w:t>34.000,00</w:t>
            </w:r>
          </w:p>
        </w:tc>
        <w:tc>
          <w:tcPr>
            <w:tcW w:w="1134" w:type="dxa"/>
          </w:tcPr>
          <w:p w:rsidR="00A30CA7" w:rsidRDefault="00A30CA7">
            <w:pPr>
              <w:pStyle w:val="T1"/>
              <w:jc w:val="right"/>
            </w:pPr>
          </w:p>
        </w:tc>
      </w:tr>
      <w:tr w:rsidR="00A30CA7">
        <w:trPr>
          <w:cantSplit/>
        </w:trPr>
        <w:tc>
          <w:tcPr>
            <w:tcW w:w="3412" w:type="dxa"/>
          </w:tcPr>
          <w:p w:rsidR="00A30CA7" w:rsidRDefault="00A30CA7">
            <w:pPr>
              <w:pStyle w:val="T1"/>
              <w:jc w:val="left"/>
            </w:pPr>
            <w:r>
              <w:t>Fuhrpark</w:t>
            </w:r>
          </w:p>
        </w:tc>
        <w:tc>
          <w:tcPr>
            <w:tcW w:w="1270" w:type="dxa"/>
          </w:tcPr>
          <w:p w:rsidR="00A30CA7" w:rsidRDefault="00A30CA7">
            <w:pPr>
              <w:pStyle w:val="T1"/>
              <w:jc w:val="center"/>
            </w:pPr>
          </w:p>
        </w:tc>
        <w:tc>
          <w:tcPr>
            <w:tcW w:w="1418" w:type="dxa"/>
          </w:tcPr>
          <w:p w:rsidR="00A30CA7" w:rsidRDefault="00A30CA7">
            <w:pPr>
              <w:pStyle w:val="T1"/>
            </w:pPr>
            <w:r>
              <w:t>0840</w:t>
            </w:r>
          </w:p>
        </w:tc>
        <w:tc>
          <w:tcPr>
            <w:tcW w:w="1275" w:type="dxa"/>
          </w:tcPr>
          <w:p w:rsidR="00A30CA7" w:rsidRDefault="00A30CA7">
            <w:pPr>
              <w:pStyle w:val="T1"/>
              <w:jc w:val="right"/>
            </w:pPr>
          </w:p>
        </w:tc>
        <w:tc>
          <w:tcPr>
            <w:tcW w:w="1134" w:type="dxa"/>
          </w:tcPr>
          <w:p w:rsidR="00A30CA7" w:rsidRDefault="00A30CA7">
            <w:pPr>
              <w:pStyle w:val="T1"/>
              <w:jc w:val="right"/>
            </w:pPr>
            <w:r>
              <w:t>34.000,00</w:t>
            </w:r>
          </w:p>
        </w:tc>
      </w:tr>
      <w:tr w:rsidR="00A30CA7">
        <w:trPr>
          <w:cantSplit/>
        </w:trPr>
        <w:tc>
          <w:tcPr>
            <w:tcW w:w="3412" w:type="dxa"/>
          </w:tcPr>
          <w:p w:rsidR="00A30CA7" w:rsidRDefault="00A30CA7">
            <w:pPr>
              <w:pStyle w:val="T1"/>
              <w:jc w:val="left"/>
            </w:pPr>
          </w:p>
        </w:tc>
        <w:tc>
          <w:tcPr>
            <w:tcW w:w="1270" w:type="dxa"/>
          </w:tcPr>
          <w:p w:rsidR="00A30CA7" w:rsidRDefault="00A30CA7">
            <w:pPr>
              <w:pStyle w:val="T1"/>
              <w:jc w:val="center"/>
            </w:pPr>
          </w:p>
        </w:tc>
        <w:tc>
          <w:tcPr>
            <w:tcW w:w="1418" w:type="dxa"/>
          </w:tcPr>
          <w:p w:rsidR="00A30CA7" w:rsidRDefault="00A30CA7">
            <w:pPr>
              <w:pStyle w:val="T1"/>
            </w:pPr>
          </w:p>
        </w:tc>
        <w:tc>
          <w:tcPr>
            <w:tcW w:w="1275" w:type="dxa"/>
          </w:tcPr>
          <w:p w:rsidR="00A30CA7" w:rsidRDefault="00A30CA7">
            <w:pPr>
              <w:pStyle w:val="T1"/>
              <w:jc w:val="right"/>
            </w:pPr>
          </w:p>
        </w:tc>
        <w:tc>
          <w:tcPr>
            <w:tcW w:w="1134" w:type="dxa"/>
          </w:tcPr>
          <w:p w:rsidR="00A30CA7" w:rsidRDefault="00A30CA7">
            <w:pPr>
              <w:pStyle w:val="T1"/>
              <w:jc w:val="right"/>
            </w:pPr>
          </w:p>
        </w:tc>
      </w:tr>
      <w:tr w:rsidR="00A30CA7">
        <w:trPr>
          <w:cantSplit/>
        </w:trPr>
        <w:tc>
          <w:tcPr>
            <w:tcW w:w="3412" w:type="dxa"/>
          </w:tcPr>
          <w:p w:rsidR="00A30CA7" w:rsidRDefault="00A30CA7">
            <w:pPr>
              <w:pStyle w:val="T1"/>
              <w:jc w:val="left"/>
            </w:pPr>
            <w:r>
              <w:t>Abschreibungen auf Sachanlagen</w:t>
            </w:r>
          </w:p>
        </w:tc>
        <w:tc>
          <w:tcPr>
            <w:tcW w:w="1270" w:type="dxa"/>
          </w:tcPr>
          <w:p w:rsidR="00A30CA7" w:rsidRDefault="00A30CA7">
            <w:pPr>
              <w:pStyle w:val="T1"/>
              <w:jc w:val="center"/>
            </w:pPr>
            <w:r>
              <w:t>6520</w:t>
            </w:r>
          </w:p>
        </w:tc>
        <w:tc>
          <w:tcPr>
            <w:tcW w:w="1418" w:type="dxa"/>
          </w:tcPr>
          <w:p w:rsidR="00A30CA7" w:rsidRDefault="00A30CA7">
            <w:pPr>
              <w:pStyle w:val="T1"/>
            </w:pPr>
          </w:p>
        </w:tc>
        <w:tc>
          <w:tcPr>
            <w:tcW w:w="1275" w:type="dxa"/>
          </w:tcPr>
          <w:p w:rsidR="00A30CA7" w:rsidRDefault="00A30CA7">
            <w:pPr>
              <w:pStyle w:val="T1"/>
              <w:jc w:val="right"/>
            </w:pPr>
            <w:r>
              <w:t>24.000,00</w:t>
            </w:r>
          </w:p>
        </w:tc>
        <w:tc>
          <w:tcPr>
            <w:tcW w:w="1134" w:type="dxa"/>
          </w:tcPr>
          <w:p w:rsidR="00A30CA7" w:rsidRDefault="00A30CA7">
            <w:pPr>
              <w:pStyle w:val="T1"/>
              <w:jc w:val="right"/>
            </w:pPr>
          </w:p>
        </w:tc>
      </w:tr>
      <w:tr w:rsidR="00A30CA7">
        <w:trPr>
          <w:cantSplit/>
        </w:trPr>
        <w:tc>
          <w:tcPr>
            <w:tcW w:w="3412" w:type="dxa"/>
          </w:tcPr>
          <w:p w:rsidR="00A30CA7" w:rsidRDefault="00A30CA7">
            <w:pPr>
              <w:pStyle w:val="T1"/>
              <w:jc w:val="left"/>
            </w:pPr>
            <w:r>
              <w:t>BGA</w:t>
            </w:r>
          </w:p>
        </w:tc>
        <w:tc>
          <w:tcPr>
            <w:tcW w:w="1270" w:type="dxa"/>
          </w:tcPr>
          <w:p w:rsidR="00A30CA7" w:rsidRDefault="00A30CA7">
            <w:pPr>
              <w:pStyle w:val="T1"/>
              <w:jc w:val="center"/>
            </w:pPr>
          </w:p>
        </w:tc>
        <w:tc>
          <w:tcPr>
            <w:tcW w:w="1418" w:type="dxa"/>
          </w:tcPr>
          <w:p w:rsidR="00A30CA7" w:rsidRDefault="00A30CA7">
            <w:pPr>
              <w:pStyle w:val="T1"/>
            </w:pPr>
            <w:r>
              <w:t>0850</w:t>
            </w:r>
          </w:p>
        </w:tc>
        <w:tc>
          <w:tcPr>
            <w:tcW w:w="1275" w:type="dxa"/>
          </w:tcPr>
          <w:p w:rsidR="00A30CA7" w:rsidRDefault="00A30CA7">
            <w:pPr>
              <w:pStyle w:val="T1"/>
              <w:jc w:val="right"/>
            </w:pPr>
          </w:p>
        </w:tc>
        <w:tc>
          <w:tcPr>
            <w:tcW w:w="1134" w:type="dxa"/>
          </w:tcPr>
          <w:p w:rsidR="00A30CA7" w:rsidRDefault="00A30CA7">
            <w:pPr>
              <w:pStyle w:val="T1"/>
              <w:jc w:val="right"/>
            </w:pPr>
            <w:r>
              <w:t>24.000,00</w:t>
            </w:r>
          </w:p>
        </w:tc>
      </w:tr>
    </w:tbl>
    <w:p w:rsidR="00A30CA7" w:rsidRDefault="00A30CA7"/>
    <w:p w:rsidR="00A30CA7" w:rsidRDefault="00A30CA7">
      <w:pPr>
        <w:pStyle w:val="berschrift4"/>
      </w:pPr>
      <w:r>
        <w:t>Bestände und Bestandsveränderungen bei Waren laut Inventur</w:t>
      </w:r>
    </w:p>
    <w:p w:rsidR="00A30CA7" w:rsidRDefault="003D7077" w:rsidP="004D6DB2">
      <w:r>
        <w:pict>
          <v:shape id="_x0000_i1073" type="#_x0000_t75" style="width:344.25pt;height:76.5pt" o:bordertopcolor="this" o:borderleftcolor="this" o:borderbottomcolor="this" o:borderrightcolor="this">
            <v:imagedata r:id="rId70" o:title="" croptop="17638f" cropbottom="27899f" cropleft="4608f" cropright="8207f"/>
            <w10:bordertop type="single" width="4"/>
            <w10:borderleft type="single" width="4"/>
            <w10:borderbottom type="single" width="4"/>
            <w10:borderright type="single" width="4"/>
          </v:shape>
        </w:pict>
      </w:r>
    </w:p>
    <w:p w:rsidR="00A30CA7" w:rsidRDefault="00A30CA7" w:rsidP="004D6DB2">
      <w:pPr>
        <w:pStyle w:val="Beschriftung"/>
      </w:pPr>
    </w:p>
    <w:p w:rsidR="00B4227E" w:rsidRPr="00B4227E" w:rsidRDefault="00B4227E" w:rsidP="00B4227E"/>
    <w:tbl>
      <w:tblPr>
        <w:tblW w:w="8507" w:type="dxa"/>
        <w:tblInd w:w="-2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6"/>
        <w:gridCol w:w="1277"/>
        <w:gridCol w:w="1801"/>
        <w:gridCol w:w="1659"/>
        <w:gridCol w:w="1784"/>
      </w:tblGrid>
      <w:tr w:rsidR="00A30CA7">
        <w:tc>
          <w:tcPr>
            <w:tcW w:w="1986" w:type="dxa"/>
          </w:tcPr>
          <w:p w:rsidR="00A30CA7" w:rsidRDefault="00A30CA7">
            <w:pPr>
              <w:spacing w:before="120"/>
              <w:jc w:val="left"/>
              <w:rPr>
                <w:b/>
              </w:rPr>
            </w:pPr>
            <w:r>
              <w:rPr>
                <w:b/>
              </w:rPr>
              <w:t>Vorratsart</w:t>
            </w:r>
          </w:p>
        </w:tc>
        <w:tc>
          <w:tcPr>
            <w:tcW w:w="1277" w:type="dxa"/>
          </w:tcPr>
          <w:p w:rsidR="00A30CA7" w:rsidRDefault="00A30CA7">
            <w:pPr>
              <w:jc w:val="left"/>
              <w:rPr>
                <w:b/>
              </w:rPr>
            </w:pPr>
            <w:r>
              <w:rPr>
                <w:b/>
              </w:rPr>
              <w:t>Konto-</w:t>
            </w:r>
            <w:r>
              <w:rPr>
                <w:b/>
              </w:rPr>
              <w:br/>
              <w:t>nummer</w:t>
            </w:r>
          </w:p>
        </w:tc>
        <w:tc>
          <w:tcPr>
            <w:tcW w:w="1801" w:type="dxa"/>
          </w:tcPr>
          <w:p w:rsidR="00A30CA7" w:rsidRDefault="00A30CA7">
            <w:pPr>
              <w:jc w:val="left"/>
              <w:rPr>
                <w:b/>
              </w:rPr>
            </w:pPr>
            <w:r>
              <w:rPr>
                <w:b/>
              </w:rPr>
              <w:t>Anfangs-</w:t>
            </w:r>
            <w:r>
              <w:rPr>
                <w:b/>
              </w:rPr>
              <w:br/>
              <w:t>bestand</w:t>
            </w:r>
          </w:p>
        </w:tc>
        <w:tc>
          <w:tcPr>
            <w:tcW w:w="1659" w:type="dxa"/>
          </w:tcPr>
          <w:p w:rsidR="00A30CA7" w:rsidRDefault="00A30CA7">
            <w:pPr>
              <w:jc w:val="left"/>
              <w:rPr>
                <w:b/>
              </w:rPr>
            </w:pPr>
            <w:r>
              <w:rPr>
                <w:b/>
              </w:rPr>
              <w:t>Schluss-</w:t>
            </w:r>
            <w:r>
              <w:rPr>
                <w:b/>
              </w:rPr>
              <w:br/>
              <w:t>bestand</w:t>
            </w:r>
          </w:p>
        </w:tc>
        <w:tc>
          <w:tcPr>
            <w:tcW w:w="1784" w:type="dxa"/>
          </w:tcPr>
          <w:p w:rsidR="00A30CA7" w:rsidRDefault="00A30CA7">
            <w:pPr>
              <w:jc w:val="left"/>
              <w:rPr>
                <w:b/>
              </w:rPr>
            </w:pPr>
            <w:r>
              <w:rPr>
                <w:b/>
              </w:rPr>
              <w:t>Bestands-</w:t>
            </w:r>
            <w:r>
              <w:rPr>
                <w:b/>
              </w:rPr>
              <w:br/>
              <w:t>veränderung</w:t>
            </w:r>
          </w:p>
        </w:tc>
      </w:tr>
      <w:tr w:rsidR="00A30CA7">
        <w:tc>
          <w:tcPr>
            <w:tcW w:w="1986" w:type="dxa"/>
          </w:tcPr>
          <w:p w:rsidR="00A30CA7" w:rsidRDefault="00A30CA7">
            <w:pPr>
              <w:pStyle w:val="Fuzeile"/>
              <w:tabs>
                <w:tab w:val="clear" w:pos="4536"/>
                <w:tab w:val="clear" w:pos="9072"/>
              </w:tabs>
              <w:spacing w:after="72"/>
            </w:pPr>
            <w:r>
              <w:t>Handelsw. Gr.1</w:t>
            </w:r>
          </w:p>
        </w:tc>
        <w:tc>
          <w:tcPr>
            <w:tcW w:w="1277" w:type="dxa"/>
            <w:vAlign w:val="center"/>
          </w:tcPr>
          <w:p w:rsidR="00A30CA7" w:rsidRDefault="00A30CA7">
            <w:pPr>
              <w:pStyle w:val="T1"/>
              <w:jc w:val="center"/>
            </w:pPr>
            <w:r>
              <w:t>2280</w:t>
            </w:r>
          </w:p>
        </w:tc>
        <w:tc>
          <w:tcPr>
            <w:tcW w:w="1801" w:type="dxa"/>
          </w:tcPr>
          <w:p w:rsidR="00A30CA7" w:rsidRDefault="00A30CA7">
            <w:pPr>
              <w:jc w:val="center"/>
            </w:pPr>
            <w:r>
              <w:t>56.260,00</w:t>
            </w:r>
          </w:p>
        </w:tc>
        <w:tc>
          <w:tcPr>
            <w:tcW w:w="1659" w:type="dxa"/>
          </w:tcPr>
          <w:p w:rsidR="00A30CA7" w:rsidRDefault="00A30CA7">
            <w:pPr>
              <w:jc w:val="center"/>
            </w:pPr>
            <w:r>
              <w:t>70.920,00</w:t>
            </w:r>
          </w:p>
        </w:tc>
        <w:tc>
          <w:tcPr>
            <w:tcW w:w="1784" w:type="dxa"/>
          </w:tcPr>
          <w:p w:rsidR="00A30CA7" w:rsidRDefault="00A30CA7">
            <w:pPr>
              <w:jc w:val="center"/>
            </w:pPr>
            <w:r>
              <w:t xml:space="preserve">  14.660,00</w:t>
            </w:r>
          </w:p>
        </w:tc>
      </w:tr>
      <w:tr w:rsidR="00A30CA7">
        <w:tc>
          <w:tcPr>
            <w:tcW w:w="1986" w:type="dxa"/>
          </w:tcPr>
          <w:p w:rsidR="00A30CA7" w:rsidRDefault="00A30CA7">
            <w:r>
              <w:t>Handelsw. Gr.2</w:t>
            </w:r>
          </w:p>
        </w:tc>
        <w:tc>
          <w:tcPr>
            <w:tcW w:w="1277" w:type="dxa"/>
          </w:tcPr>
          <w:p w:rsidR="00A30CA7" w:rsidRDefault="00A30CA7">
            <w:pPr>
              <w:jc w:val="center"/>
            </w:pPr>
            <w:r>
              <w:t>2290</w:t>
            </w:r>
          </w:p>
        </w:tc>
        <w:tc>
          <w:tcPr>
            <w:tcW w:w="1801" w:type="dxa"/>
          </w:tcPr>
          <w:p w:rsidR="00A30CA7" w:rsidRDefault="00A30CA7">
            <w:pPr>
              <w:jc w:val="center"/>
            </w:pPr>
            <w:r>
              <w:t>77.200,00</w:t>
            </w:r>
          </w:p>
        </w:tc>
        <w:tc>
          <w:tcPr>
            <w:tcW w:w="1659" w:type="dxa"/>
          </w:tcPr>
          <w:p w:rsidR="00A30CA7" w:rsidRDefault="00A30CA7">
            <w:pPr>
              <w:jc w:val="center"/>
            </w:pPr>
            <w:r>
              <w:t>62.440,00</w:t>
            </w:r>
          </w:p>
        </w:tc>
        <w:tc>
          <w:tcPr>
            <w:tcW w:w="1784" w:type="dxa"/>
          </w:tcPr>
          <w:p w:rsidR="00A30CA7" w:rsidRDefault="00A30CA7">
            <w:pPr>
              <w:jc w:val="center"/>
            </w:pPr>
            <w:r>
              <w:t>- 14.760,00</w:t>
            </w:r>
          </w:p>
        </w:tc>
      </w:tr>
      <w:tr w:rsidR="00A30CA7">
        <w:tc>
          <w:tcPr>
            <w:tcW w:w="1986" w:type="dxa"/>
          </w:tcPr>
          <w:p w:rsidR="00A30CA7" w:rsidRDefault="00A30CA7">
            <w:r>
              <w:t>Sonstige HW Gr. 5</w:t>
            </w:r>
          </w:p>
        </w:tc>
        <w:tc>
          <w:tcPr>
            <w:tcW w:w="1277" w:type="dxa"/>
          </w:tcPr>
          <w:p w:rsidR="00A30CA7" w:rsidRDefault="00A30CA7">
            <w:pPr>
              <w:jc w:val="center"/>
            </w:pPr>
            <w:r>
              <w:t>2295</w:t>
            </w:r>
          </w:p>
        </w:tc>
        <w:tc>
          <w:tcPr>
            <w:tcW w:w="1801" w:type="dxa"/>
          </w:tcPr>
          <w:p w:rsidR="00A30CA7" w:rsidRDefault="00A30CA7">
            <w:pPr>
              <w:jc w:val="center"/>
            </w:pPr>
            <w:r>
              <w:t>0,00</w:t>
            </w:r>
          </w:p>
        </w:tc>
        <w:tc>
          <w:tcPr>
            <w:tcW w:w="1659" w:type="dxa"/>
          </w:tcPr>
          <w:p w:rsidR="00A30CA7" w:rsidRDefault="00A30CA7">
            <w:pPr>
              <w:jc w:val="center"/>
            </w:pPr>
            <w:r>
              <w:t>0,00</w:t>
            </w:r>
          </w:p>
        </w:tc>
        <w:tc>
          <w:tcPr>
            <w:tcW w:w="1784" w:type="dxa"/>
          </w:tcPr>
          <w:p w:rsidR="00A30CA7" w:rsidRDefault="00A30CA7">
            <w:pPr>
              <w:jc w:val="center"/>
            </w:pPr>
            <w:r>
              <w:t>-</w:t>
            </w:r>
          </w:p>
        </w:tc>
      </w:tr>
    </w:tbl>
    <w:p w:rsidR="00A30CA7" w:rsidRDefault="00A30CA7">
      <w:pPr>
        <w:rPr>
          <w:b/>
        </w:rPr>
      </w:pPr>
    </w:p>
    <w:p w:rsidR="00A30CA7" w:rsidRDefault="00A30CA7">
      <w:pPr>
        <w:ind w:left="-2835"/>
        <w:rPr>
          <w:b/>
        </w:rPr>
      </w:pPr>
      <w:r>
        <w:rPr>
          <w:b/>
        </w:rPr>
        <w:t>Buchung im Kontierungsstempel:</w:t>
      </w:r>
    </w:p>
    <w:tbl>
      <w:tblPr>
        <w:tblW w:w="0" w:type="auto"/>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9"/>
        <w:gridCol w:w="1418"/>
        <w:gridCol w:w="1276"/>
        <w:gridCol w:w="1135"/>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2"/>
            <w:tcBorders>
              <w:bottom w:val="nil"/>
            </w:tcBorders>
            <w:shd w:val="pct5" w:color="auto" w:fill="auto"/>
          </w:tcPr>
          <w:p w:rsidR="00A30CA7" w:rsidRDefault="00A30CA7">
            <w:pPr>
              <w:pStyle w:val="T1"/>
              <w:jc w:val="center"/>
              <w:rPr>
                <w:b/>
              </w:rPr>
            </w:pPr>
            <w:r>
              <w:rPr>
                <w:b/>
              </w:rPr>
              <w:t>Kontonummer</w:t>
            </w:r>
          </w:p>
        </w:tc>
        <w:tc>
          <w:tcPr>
            <w:tcW w:w="241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13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Pr>
          <w:p w:rsidR="00A30CA7" w:rsidRDefault="00A30CA7">
            <w:pPr>
              <w:pStyle w:val="T1"/>
              <w:jc w:val="left"/>
            </w:pPr>
            <w:r>
              <w:t>Handelswaren Gr.1</w:t>
            </w:r>
          </w:p>
        </w:tc>
        <w:tc>
          <w:tcPr>
            <w:tcW w:w="1279" w:type="dxa"/>
          </w:tcPr>
          <w:p w:rsidR="00A30CA7" w:rsidRDefault="00A30CA7">
            <w:pPr>
              <w:pStyle w:val="T1"/>
              <w:jc w:val="center"/>
            </w:pPr>
            <w:r>
              <w:t>2280</w:t>
            </w:r>
          </w:p>
        </w:tc>
        <w:tc>
          <w:tcPr>
            <w:tcW w:w="1418" w:type="dxa"/>
          </w:tcPr>
          <w:p w:rsidR="00A30CA7" w:rsidRDefault="00A30CA7">
            <w:pPr>
              <w:pStyle w:val="T1"/>
              <w:jc w:val="center"/>
            </w:pPr>
          </w:p>
        </w:tc>
        <w:tc>
          <w:tcPr>
            <w:tcW w:w="1276" w:type="dxa"/>
          </w:tcPr>
          <w:p w:rsidR="00A30CA7" w:rsidRDefault="00A30CA7">
            <w:pPr>
              <w:pStyle w:val="T1"/>
              <w:jc w:val="right"/>
            </w:pPr>
            <w:r>
              <w:t>14.660,00</w:t>
            </w:r>
          </w:p>
        </w:tc>
        <w:tc>
          <w:tcPr>
            <w:tcW w:w="1135"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jc w:val="left"/>
            </w:pPr>
            <w:r>
              <w:t>Aufwend. für HW Gr.1</w:t>
            </w:r>
          </w:p>
        </w:tc>
        <w:tc>
          <w:tcPr>
            <w:tcW w:w="1279" w:type="dxa"/>
          </w:tcPr>
          <w:p w:rsidR="00A30CA7" w:rsidRDefault="00A30CA7">
            <w:pPr>
              <w:pStyle w:val="T1"/>
              <w:jc w:val="center"/>
            </w:pPr>
          </w:p>
        </w:tc>
        <w:tc>
          <w:tcPr>
            <w:tcW w:w="1418" w:type="dxa"/>
          </w:tcPr>
          <w:p w:rsidR="00A30CA7" w:rsidRDefault="00A30CA7">
            <w:pPr>
              <w:pStyle w:val="T1"/>
              <w:jc w:val="center"/>
            </w:pPr>
            <w:r>
              <w:t>6080</w:t>
            </w:r>
          </w:p>
        </w:tc>
        <w:tc>
          <w:tcPr>
            <w:tcW w:w="1276" w:type="dxa"/>
          </w:tcPr>
          <w:p w:rsidR="00A30CA7" w:rsidRDefault="00A30CA7">
            <w:pPr>
              <w:pStyle w:val="T1"/>
              <w:jc w:val="right"/>
            </w:pPr>
          </w:p>
        </w:tc>
        <w:tc>
          <w:tcPr>
            <w:tcW w:w="1135" w:type="dxa"/>
          </w:tcPr>
          <w:p w:rsidR="00A30CA7" w:rsidRDefault="00A30CA7">
            <w:pPr>
              <w:pStyle w:val="T1"/>
              <w:jc w:val="right"/>
            </w:pPr>
            <w:r>
              <w:t>14.660,00</w:t>
            </w:r>
          </w:p>
        </w:tc>
      </w:tr>
    </w:tbl>
    <w:p w:rsidR="00A30CA7" w:rsidRDefault="00A30CA7"/>
    <w:p w:rsidR="00A30CA7" w:rsidRDefault="00A30CA7">
      <w:pPr>
        <w:pStyle w:val="Tabelle"/>
        <w:numPr>
          <w:ilvl w:val="0"/>
          <w:numId w:val="0"/>
        </w:numPr>
        <w:spacing w:before="72" w:after="72" w:line="288" w:lineRule="atLeast"/>
        <w:ind w:left="-2835"/>
      </w:pPr>
      <w:r>
        <w:t>Buchung im Kontierungsstempel:</w:t>
      </w:r>
    </w:p>
    <w:tbl>
      <w:tblPr>
        <w:tblW w:w="8511"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9"/>
        <w:gridCol w:w="1418"/>
        <w:gridCol w:w="1276"/>
        <w:gridCol w:w="1135"/>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2"/>
            <w:tcBorders>
              <w:bottom w:val="nil"/>
            </w:tcBorders>
            <w:shd w:val="pct5" w:color="auto" w:fill="auto"/>
          </w:tcPr>
          <w:p w:rsidR="00A30CA7" w:rsidRDefault="00A30CA7">
            <w:pPr>
              <w:pStyle w:val="T1"/>
              <w:jc w:val="center"/>
              <w:rPr>
                <w:b/>
              </w:rPr>
            </w:pPr>
            <w:r>
              <w:rPr>
                <w:b/>
              </w:rPr>
              <w:t>Kontonummer</w:t>
            </w:r>
          </w:p>
        </w:tc>
        <w:tc>
          <w:tcPr>
            <w:tcW w:w="241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13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Pr>
          <w:p w:rsidR="00A30CA7" w:rsidRDefault="00A30CA7">
            <w:pPr>
              <w:pStyle w:val="T1"/>
              <w:jc w:val="left"/>
            </w:pPr>
            <w:r>
              <w:t>Aufwend. für HW Gr.2</w:t>
            </w:r>
          </w:p>
        </w:tc>
        <w:tc>
          <w:tcPr>
            <w:tcW w:w="1279" w:type="dxa"/>
          </w:tcPr>
          <w:p w:rsidR="00A30CA7" w:rsidRDefault="00A30CA7">
            <w:pPr>
              <w:pStyle w:val="T1"/>
              <w:jc w:val="center"/>
            </w:pPr>
            <w:r>
              <w:t>6090</w:t>
            </w:r>
          </w:p>
        </w:tc>
        <w:tc>
          <w:tcPr>
            <w:tcW w:w="1418" w:type="dxa"/>
          </w:tcPr>
          <w:p w:rsidR="00A30CA7" w:rsidRDefault="00A30CA7">
            <w:pPr>
              <w:pStyle w:val="T1"/>
              <w:jc w:val="center"/>
            </w:pPr>
          </w:p>
        </w:tc>
        <w:tc>
          <w:tcPr>
            <w:tcW w:w="1276" w:type="dxa"/>
          </w:tcPr>
          <w:p w:rsidR="00A30CA7" w:rsidRDefault="00A30CA7">
            <w:pPr>
              <w:pStyle w:val="T1"/>
              <w:jc w:val="right"/>
            </w:pPr>
            <w:r>
              <w:t>14.760,00</w:t>
            </w:r>
          </w:p>
        </w:tc>
        <w:tc>
          <w:tcPr>
            <w:tcW w:w="1135" w:type="dxa"/>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jc w:val="left"/>
            </w:pPr>
            <w:r>
              <w:t>Handelswaren Gr.2</w:t>
            </w:r>
          </w:p>
        </w:tc>
        <w:tc>
          <w:tcPr>
            <w:tcW w:w="1279" w:type="dxa"/>
          </w:tcPr>
          <w:p w:rsidR="00A30CA7" w:rsidRDefault="00A30CA7">
            <w:pPr>
              <w:pStyle w:val="T1"/>
              <w:jc w:val="center"/>
            </w:pPr>
          </w:p>
        </w:tc>
        <w:tc>
          <w:tcPr>
            <w:tcW w:w="1418" w:type="dxa"/>
          </w:tcPr>
          <w:p w:rsidR="00A30CA7" w:rsidRDefault="00A30CA7">
            <w:pPr>
              <w:pStyle w:val="T1"/>
              <w:jc w:val="center"/>
            </w:pPr>
            <w:r>
              <w:t>2290</w:t>
            </w:r>
          </w:p>
        </w:tc>
        <w:tc>
          <w:tcPr>
            <w:tcW w:w="1276" w:type="dxa"/>
          </w:tcPr>
          <w:p w:rsidR="00A30CA7" w:rsidRDefault="00A30CA7">
            <w:pPr>
              <w:pStyle w:val="T1"/>
              <w:jc w:val="right"/>
            </w:pPr>
          </w:p>
        </w:tc>
        <w:tc>
          <w:tcPr>
            <w:tcW w:w="1135" w:type="dxa"/>
          </w:tcPr>
          <w:p w:rsidR="00A30CA7" w:rsidRDefault="00A30CA7">
            <w:pPr>
              <w:pStyle w:val="T1"/>
              <w:jc w:val="right"/>
            </w:pPr>
            <w:r>
              <w:t>14.760,00</w:t>
            </w:r>
          </w:p>
        </w:tc>
      </w:tr>
    </w:tbl>
    <w:p w:rsidR="00A30CA7" w:rsidRDefault="00A30CA7"/>
    <w:p w:rsidR="00A30CA7" w:rsidRDefault="00A30CA7">
      <w:pPr>
        <w:pStyle w:val="berschrift4"/>
      </w:pPr>
      <w:r>
        <w:t>Jahresergebnis</w:t>
      </w:r>
    </w:p>
    <w:p w:rsidR="00A30CA7" w:rsidRDefault="00A30CA7">
      <w:r>
        <w:t xml:space="preserve">Die Bilanzierung soll vor der Verwendung des Jahresergebnisses erfolgen. </w:t>
      </w:r>
      <w:r w:rsidRPr="00A24B3C">
        <w:t xml:space="preserve">Der in der G+V berechnete Jahresfehlbetrag </w:t>
      </w:r>
      <w:r w:rsidR="00A24B3C" w:rsidRPr="00A24B3C">
        <w:t xml:space="preserve">in Höhe von </w:t>
      </w:r>
      <w:r w:rsidR="00A24B3C" w:rsidRPr="00A24B3C">
        <w:rPr>
          <w:b/>
        </w:rPr>
        <w:t>84.917,20 €</w:t>
      </w:r>
      <w:r w:rsidR="00A24B3C">
        <w:t xml:space="preserve"> </w:t>
      </w:r>
      <w:r w:rsidRPr="00A24B3C">
        <w:t>wird in die Schlussbilanz eingetragen.</w:t>
      </w:r>
      <w:r>
        <w:rPr>
          <w:b/>
        </w:rPr>
        <w:t xml:space="preserve"> </w:t>
      </w:r>
      <w:r>
        <w:t>Ein Gewinn- bzw. Verlustvortrag aus dem Vorjahr ist nicht vorhanden.</w:t>
      </w:r>
    </w:p>
    <w:p w:rsidR="00A30CA7" w:rsidRDefault="00A30CA7">
      <w:r>
        <w:t>Damit der Jahresfehlbetrag an der richtigen Stelle in die Schlussbilanz und Gewinn-/ Verlustrechnung eingetragen wird, ist folgende Buchung notwendig:</w:t>
      </w:r>
    </w:p>
    <w:p w:rsidR="00A30CA7" w:rsidRDefault="00A30CA7" w:rsidP="00A24B3C">
      <w:pPr>
        <w:pStyle w:val="Tabelle"/>
        <w:numPr>
          <w:ilvl w:val="0"/>
          <w:numId w:val="0"/>
        </w:numPr>
        <w:spacing w:before="72" w:after="72" w:line="288" w:lineRule="atLeast"/>
        <w:ind w:left="-2835"/>
      </w:pPr>
      <w:r>
        <w:t>Buchung im Kontierungsstempel:</w:t>
      </w:r>
    </w:p>
    <w:tbl>
      <w:tblPr>
        <w:tblW w:w="8511"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9"/>
        <w:gridCol w:w="1270"/>
        <w:gridCol w:w="1418"/>
        <w:gridCol w:w="1276"/>
        <w:gridCol w:w="1135"/>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7" w:type="dxa"/>
            <w:gridSpan w:val="3"/>
            <w:tcBorders>
              <w:bottom w:val="nil"/>
            </w:tcBorders>
            <w:shd w:val="pct5" w:color="auto" w:fill="auto"/>
          </w:tcPr>
          <w:p w:rsidR="00A30CA7" w:rsidRDefault="00A30CA7">
            <w:pPr>
              <w:pStyle w:val="T1"/>
              <w:jc w:val="center"/>
              <w:rPr>
                <w:b/>
              </w:rPr>
            </w:pPr>
            <w:r>
              <w:rPr>
                <w:b/>
              </w:rPr>
              <w:t>Kontonummer</w:t>
            </w:r>
          </w:p>
        </w:tc>
        <w:tc>
          <w:tcPr>
            <w:tcW w:w="2411"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9" w:type="dxa"/>
            <w:gridSpan w:val="2"/>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6" w:type="dxa"/>
            <w:shd w:val="pct5" w:color="auto" w:fill="auto"/>
          </w:tcPr>
          <w:p w:rsidR="00A30CA7" w:rsidRDefault="00A30CA7">
            <w:pPr>
              <w:pStyle w:val="T1"/>
              <w:jc w:val="center"/>
              <w:rPr>
                <w:b/>
              </w:rPr>
            </w:pPr>
            <w:r>
              <w:rPr>
                <w:b/>
              </w:rPr>
              <w:t>Soll</w:t>
            </w:r>
          </w:p>
        </w:tc>
        <w:tc>
          <w:tcPr>
            <w:tcW w:w="1135"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12" w:type="dxa"/>
            <w:gridSpan w:val="2"/>
            <w:tcBorders>
              <w:bottom w:val="nil"/>
            </w:tcBorders>
          </w:tcPr>
          <w:p w:rsidR="00A30CA7" w:rsidRDefault="00A30CA7">
            <w:pPr>
              <w:pStyle w:val="T1"/>
              <w:jc w:val="left"/>
            </w:pPr>
            <w:r>
              <w:t>Jahresergebnis</w:t>
            </w:r>
          </w:p>
        </w:tc>
        <w:tc>
          <w:tcPr>
            <w:tcW w:w="1270" w:type="dxa"/>
            <w:tcBorders>
              <w:bottom w:val="nil"/>
            </w:tcBorders>
          </w:tcPr>
          <w:p w:rsidR="00A30CA7" w:rsidRDefault="00A30CA7">
            <w:pPr>
              <w:pStyle w:val="T1"/>
              <w:jc w:val="center"/>
            </w:pPr>
            <w:r>
              <w:t>3400</w:t>
            </w:r>
          </w:p>
        </w:tc>
        <w:tc>
          <w:tcPr>
            <w:tcW w:w="1418" w:type="dxa"/>
            <w:tcBorders>
              <w:bottom w:val="nil"/>
            </w:tcBorders>
          </w:tcPr>
          <w:p w:rsidR="00A30CA7" w:rsidRDefault="00A30CA7">
            <w:pPr>
              <w:pStyle w:val="T1"/>
              <w:jc w:val="center"/>
            </w:pPr>
          </w:p>
        </w:tc>
        <w:tc>
          <w:tcPr>
            <w:tcW w:w="1276" w:type="dxa"/>
            <w:tcBorders>
              <w:bottom w:val="nil"/>
            </w:tcBorders>
          </w:tcPr>
          <w:p w:rsidR="00A30CA7" w:rsidRDefault="00A30CA7">
            <w:pPr>
              <w:pStyle w:val="T1"/>
              <w:jc w:val="right"/>
            </w:pPr>
            <w:r>
              <w:t>84.917,20</w:t>
            </w:r>
          </w:p>
        </w:tc>
        <w:tc>
          <w:tcPr>
            <w:tcW w:w="1135" w:type="dxa"/>
            <w:tcBorders>
              <w:bottom w:val="nil"/>
            </w:tcBorders>
          </w:tcPr>
          <w:p w:rsidR="00A30CA7" w:rsidRDefault="00A30CA7">
            <w:pPr>
              <w:pStyle w:val="T1"/>
              <w:jc w:val="right"/>
            </w:pPr>
          </w:p>
        </w:tc>
      </w:tr>
      <w:tr w:rsidR="00A30CA7">
        <w:tblPrEx>
          <w:tblCellMar>
            <w:left w:w="56" w:type="dxa"/>
            <w:right w:w="56" w:type="dxa"/>
          </w:tblCellMar>
        </w:tblPrEx>
        <w:trPr>
          <w:cantSplit/>
        </w:trPr>
        <w:tc>
          <w:tcPr>
            <w:tcW w:w="3412" w:type="dxa"/>
            <w:gridSpan w:val="2"/>
          </w:tcPr>
          <w:p w:rsidR="00A30CA7" w:rsidRDefault="00A30CA7">
            <w:pPr>
              <w:pStyle w:val="T1"/>
              <w:jc w:val="left"/>
            </w:pPr>
            <w:r>
              <w:t>G+V-Konto</w:t>
            </w:r>
          </w:p>
        </w:tc>
        <w:tc>
          <w:tcPr>
            <w:tcW w:w="1270" w:type="dxa"/>
          </w:tcPr>
          <w:p w:rsidR="00A30CA7" w:rsidRDefault="00A30CA7">
            <w:pPr>
              <w:pStyle w:val="T1"/>
              <w:jc w:val="center"/>
            </w:pPr>
          </w:p>
        </w:tc>
        <w:tc>
          <w:tcPr>
            <w:tcW w:w="1418" w:type="dxa"/>
          </w:tcPr>
          <w:p w:rsidR="00A30CA7" w:rsidRDefault="00A30CA7">
            <w:pPr>
              <w:pStyle w:val="T1"/>
              <w:jc w:val="center"/>
            </w:pPr>
            <w:r>
              <w:t>8020</w:t>
            </w:r>
          </w:p>
        </w:tc>
        <w:tc>
          <w:tcPr>
            <w:tcW w:w="1276" w:type="dxa"/>
          </w:tcPr>
          <w:p w:rsidR="00A30CA7" w:rsidRDefault="00A30CA7">
            <w:pPr>
              <w:pStyle w:val="T1"/>
              <w:jc w:val="right"/>
            </w:pPr>
          </w:p>
        </w:tc>
        <w:tc>
          <w:tcPr>
            <w:tcW w:w="1135" w:type="dxa"/>
          </w:tcPr>
          <w:p w:rsidR="00A30CA7" w:rsidRDefault="00A30CA7">
            <w:pPr>
              <w:pStyle w:val="T1"/>
              <w:jc w:val="right"/>
            </w:pPr>
            <w:r>
              <w:t>84.917,20</w:t>
            </w:r>
          </w:p>
        </w:tc>
      </w:tr>
    </w:tbl>
    <w:p w:rsidR="00A30CA7" w:rsidRDefault="00A30CA7">
      <w:pPr>
        <w:pStyle w:val="Textkrper"/>
        <w:widowControl/>
        <w:tabs>
          <w:tab w:val="left" w:pos="360"/>
        </w:tabs>
        <w:spacing w:before="72" w:after="72" w:line="288" w:lineRule="atLeast"/>
      </w:pPr>
    </w:p>
    <w:p w:rsidR="00A30CA7" w:rsidRDefault="00A30CA7">
      <w:pPr>
        <w:pStyle w:val="Textkrper"/>
        <w:widowControl/>
        <w:tabs>
          <w:tab w:val="left" w:pos="360"/>
        </w:tabs>
        <w:spacing w:before="72" w:after="72" w:line="288" w:lineRule="atLeast"/>
      </w:pPr>
      <w:r>
        <w:lastRenderedPageBreak/>
        <w:t xml:space="preserve">Bei einem Jahresüberschuss müsste gebucht werden: </w:t>
      </w:r>
      <w:r>
        <w:br/>
        <w:t>8020 an 3400.</w:t>
      </w:r>
    </w:p>
    <w:tbl>
      <w:tblPr>
        <w:tblW w:w="8507" w:type="dxa"/>
        <w:tblInd w:w="68" w:type="dxa"/>
        <w:tblLayout w:type="fixed"/>
        <w:tblCellMar>
          <w:left w:w="70" w:type="dxa"/>
          <w:right w:w="70" w:type="dxa"/>
        </w:tblCellMar>
        <w:tblLook w:val="0000" w:firstRow="0" w:lastRow="0" w:firstColumn="0" w:lastColumn="0" w:noHBand="0" w:noVBand="0"/>
      </w:tblPr>
      <w:tblGrid>
        <w:gridCol w:w="8507"/>
      </w:tblGrid>
      <w:tr w:rsidR="00A30CA7">
        <w:tc>
          <w:tcPr>
            <w:tcW w:w="8507" w:type="dxa"/>
          </w:tcPr>
          <w:p w:rsidR="00A30CA7" w:rsidRDefault="00A30CA7">
            <w:pPr>
              <w:pStyle w:val="T1"/>
              <w:spacing w:before="72" w:after="72"/>
              <w:ind w:left="-70"/>
              <w:rPr>
                <w:b/>
              </w:rPr>
            </w:pPr>
            <w:r>
              <w:rPr>
                <w:rStyle w:val="Seitenzahl"/>
                <w:b/>
              </w:rPr>
              <w:t>Kontierungsliste</w:t>
            </w:r>
            <w:r>
              <w:rPr>
                <w:b/>
              </w:rPr>
              <w:t xml:space="preserve"> WINLine FIBU</w:t>
            </w:r>
          </w:p>
        </w:tc>
      </w:tr>
    </w:tbl>
    <w:p w:rsidR="00A30CA7" w:rsidRDefault="00A30CA7">
      <w:pPr>
        <w:pStyle w:val="T1"/>
        <w:spacing w:before="72" w:after="72" w:line="240" w:lineRule="atLeast"/>
      </w:pPr>
      <w:r>
        <w:rPr>
          <w:b/>
        </w:rPr>
        <w:t>Periode:</w:t>
      </w:r>
      <w:r>
        <w:t xml:space="preserve"> 00 Abschlussperiode</w:t>
      </w:r>
    </w:p>
    <w:tbl>
      <w:tblPr>
        <w:tblW w:w="850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7"/>
        <w:gridCol w:w="510"/>
        <w:gridCol w:w="964"/>
        <w:gridCol w:w="680"/>
        <w:gridCol w:w="907"/>
        <w:gridCol w:w="1135"/>
        <w:gridCol w:w="1559"/>
        <w:gridCol w:w="567"/>
        <w:gridCol w:w="1222"/>
        <w:gridCol w:w="567"/>
      </w:tblGrid>
      <w:tr w:rsidR="00A30CA7">
        <w:tc>
          <w:tcPr>
            <w:tcW w:w="397" w:type="dxa"/>
          </w:tcPr>
          <w:p w:rsidR="00A30CA7" w:rsidRDefault="00A30CA7">
            <w:pPr>
              <w:pStyle w:val="T1"/>
              <w:jc w:val="center"/>
              <w:rPr>
                <w:b/>
                <w:sz w:val="22"/>
              </w:rPr>
            </w:pPr>
            <w:r>
              <w:rPr>
                <w:b/>
                <w:sz w:val="22"/>
              </w:rPr>
              <w:t>Nr</w:t>
            </w:r>
          </w:p>
        </w:tc>
        <w:tc>
          <w:tcPr>
            <w:tcW w:w="510" w:type="dxa"/>
          </w:tcPr>
          <w:p w:rsidR="00A30CA7" w:rsidRDefault="00A30CA7">
            <w:pPr>
              <w:pStyle w:val="T1"/>
              <w:jc w:val="center"/>
              <w:rPr>
                <w:b/>
                <w:sz w:val="22"/>
              </w:rPr>
            </w:pPr>
            <w:r>
              <w:rPr>
                <w:b/>
                <w:sz w:val="22"/>
              </w:rPr>
              <w:t>BA</w:t>
            </w:r>
          </w:p>
        </w:tc>
        <w:tc>
          <w:tcPr>
            <w:tcW w:w="964" w:type="dxa"/>
          </w:tcPr>
          <w:p w:rsidR="00A30CA7" w:rsidRDefault="00A30CA7">
            <w:pPr>
              <w:pStyle w:val="T1"/>
              <w:jc w:val="center"/>
              <w:rPr>
                <w:b/>
                <w:sz w:val="22"/>
              </w:rPr>
            </w:pPr>
            <w:r>
              <w:rPr>
                <w:b/>
                <w:sz w:val="22"/>
              </w:rPr>
              <w:t>Datum</w:t>
            </w:r>
          </w:p>
        </w:tc>
        <w:tc>
          <w:tcPr>
            <w:tcW w:w="680" w:type="dxa"/>
          </w:tcPr>
          <w:p w:rsidR="00A30CA7" w:rsidRDefault="00A30CA7">
            <w:pPr>
              <w:pStyle w:val="T1"/>
              <w:jc w:val="center"/>
              <w:rPr>
                <w:b/>
                <w:sz w:val="22"/>
              </w:rPr>
            </w:pPr>
            <w:r>
              <w:rPr>
                <w:b/>
                <w:sz w:val="22"/>
              </w:rPr>
              <w:t>Soll</w:t>
            </w:r>
          </w:p>
        </w:tc>
        <w:tc>
          <w:tcPr>
            <w:tcW w:w="907" w:type="dxa"/>
          </w:tcPr>
          <w:p w:rsidR="00A30CA7" w:rsidRDefault="00A30CA7">
            <w:pPr>
              <w:pStyle w:val="T1"/>
              <w:jc w:val="center"/>
              <w:rPr>
                <w:b/>
                <w:sz w:val="22"/>
              </w:rPr>
            </w:pPr>
            <w:r>
              <w:rPr>
                <w:b/>
                <w:sz w:val="22"/>
              </w:rPr>
              <w:t>Haben</w:t>
            </w:r>
          </w:p>
        </w:tc>
        <w:tc>
          <w:tcPr>
            <w:tcW w:w="1135" w:type="dxa"/>
          </w:tcPr>
          <w:p w:rsidR="00A30CA7" w:rsidRDefault="00A30CA7">
            <w:pPr>
              <w:pStyle w:val="T1"/>
              <w:jc w:val="center"/>
              <w:rPr>
                <w:b/>
                <w:sz w:val="22"/>
              </w:rPr>
            </w:pPr>
            <w:r>
              <w:rPr>
                <w:b/>
                <w:sz w:val="22"/>
              </w:rPr>
              <w:t>Bel.Nr.</w:t>
            </w:r>
          </w:p>
        </w:tc>
        <w:tc>
          <w:tcPr>
            <w:tcW w:w="1559" w:type="dxa"/>
          </w:tcPr>
          <w:p w:rsidR="00A30CA7" w:rsidRDefault="00A30CA7">
            <w:pPr>
              <w:pStyle w:val="T1"/>
              <w:jc w:val="center"/>
              <w:rPr>
                <w:b/>
                <w:sz w:val="22"/>
                <w:lang w:val="en-US"/>
              </w:rPr>
            </w:pPr>
            <w:r>
              <w:rPr>
                <w:b/>
                <w:sz w:val="22"/>
                <w:lang w:val="en-US"/>
              </w:rPr>
              <w:t>Text</w:t>
            </w:r>
          </w:p>
        </w:tc>
        <w:tc>
          <w:tcPr>
            <w:tcW w:w="567" w:type="dxa"/>
          </w:tcPr>
          <w:p w:rsidR="00A30CA7" w:rsidRDefault="00A30CA7">
            <w:pPr>
              <w:pStyle w:val="T1"/>
              <w:jc w:val="center"/>
              <w:rPr>
                <w:b/>
                <w:sz w:val="22"/>
                <w:lang w:val="en-US"/>
              </w:rPr>
            </w:pPr>
            <w:r>
              <w:rPr>
                <w:b/>
                <w:sz w:val="22"/>
                <w:lang w:val="en-US"/>
              </w:rPr>
              <w:t>B/N</w:t>
            </w:r>
          </w:p>
        </w:tc>
        <w:tc>
          <w:tcPr>
            <w:tcW w:w="1222" w:type="dxa"/>
          </w:tcPr>
          <w:p w:rsidR="00A30CA7" w:rsidRDefault="00A30CA7">
            <w:pPr>
              <w:pStyle w:val="T1"/>
              <w:jc w:val="center"/>
              <w:rPr>
                <w:b/>
                <w:sz w:val="22"/>
              </w:rPr>
            </w:pPr>
            <w:r>
              <w:rPr>
                <w:b/>
                <w:sz w:val="22"/>
              </w:rPr>
              <w:t>Betrag</w:t>
            </w:r>
          </w:p>
        </w:tc>
        <w:tc>
          <w:tcPr>
            <w:tcW w:w="567" w:type="dxa"/>
          </w:tcPr>
          <w:p w:rsidR="00A30CA7" w:rsidRDefault="00A30CA7">
            <w:pPr>
              <w:pStyle w:val="T1"/>
              <w:jc w:val="center"/>
              <w:rPr>
                <w:b/>
                <w:sz w:val="22"/>
              </w:rPr>
            </w:pPr>
            <w:r>
              <w:rPr>
                <w:b/>
                <w:sz w:val="22"/>
              </w:rPr>
              <w:t>V/U</w:t>
            </w:r>
          </w:p>
        </w:tc>
      </w:tr>
      <w:tr w:rsidR="00A30CA7">
        <w:trPr>
          <w:trHeight w:hRule="exact" w:val="340"/>
        </w:trPr>
        <w:tc>
          <w:tcPr>
            <w:tcW w:w="397" w:type="dxa"/>
            <w:tcBorders>
              <w:top w:val="nil"/>
              <w:bottom w:val="nil"/>
            </w:tcBorders>
            <w:vAlign w:val="center"/>
          </w:tcPr>
          <w:p w:rsidR="00A30CA7" w:rsidRDefault="00A30CA7">
            <w:pPr>
              <w:spacing w:before="0" w:after="0"/>
              <w:jc w:val="center"/>
              <w:rPr>
                <w:sz w:val="22"/>
              </w:rPr>
            </w:pPr>
            <w:r>
              <w:rPr>
                <w:sz w:val="22"/>
              </w:rPr>
              <w:t>1</w:t>
            </w:r>
          </w:p>
        </w:tc>
        <w:tc>
          <w:tcPr>
            <w:tcW w:w="510" w:type="dxa"/>
            <w:tcBorders>
              <w:top w:val="nil"/>
              <w:bottom w:val="nil"/>
            </w:tcBorders>
            <w:vAlign w:val="center"/>
          </w:tcPr>
          <w:p w:rsidR="00A30CA7" w:rsidRDefault="00A30CA7">
            <w:pPr>
              <w:spacing w:before="0" w:after="0"/>
              <w:rPr>
                <w:sz w:val="22"/>
              </w:rPr>
            </w:pPr>
            <w:r>
              <w:rPr>
                <w:sz w:val="22"/>
              </w:rPr>
              <w:t>AB</w:t>
            </w:r>
          </w:p>
        </w:tc>
        <w:tc>
          <w:tcPr>
            <w:tcW w:w="964" w:type="dxa"/>
            <w:tcBorders>
              <w:top w:val="nil"/>
            </w:tcBorders>
            <w:vAlign w:val="center"/>
          </w:tcPr>
          <w:p w:rsidR="00A30CA7" w:rsidRDefault="00A30CA7">
            <w:pPr>
              <w:spacing w:before="0" w:after="0"/>
              <w:rPr>
                <w:sz w:val="22"/>
              </w:rPr>
            </w:pPr>
            <w:r>
              <w:rPr>
                <w:sz w:val="22"/>
              </w:rPr>
              <w:t>.. -06-30</w:t>
            </w:r>
          </w:p>
        </w:tc>
        <w:tc>
          <w:tcPr>
            <w:tcW w:w="680" w:type="dxa"/>
            <w:tcBorders>
              <w:top w:val="nil"/>
            </w:tcBorders>
            <w:vAlign w:val="center"/>
          </w:tcPr>
          <w:p w:rsidR="00A30CA7" w:rsidRDefault="00A30CA7">
            <w:pPr>
              <w:spacing w:before="0" w:after="0"/>
              <w:jc w:val="center"/>
              <w:rPr>
                <w:sz w:val="22"/>
              </w:rPr>
            </w:pPr>
            <w:r>
              <w:rPr>
                <w:sz w:val="22"/>
              </w:rPr>
              <w:t>6520</w:t>
            </w:r>
          </w:p>
        </w:tc>
        <w:tc>
          <w:tcPr>
            <w:tcW w:w="907" w:type="dxa"/>
            <w:tcBorders>
              <w:top w:val="nil"/>
            </w:tcBorders>
            <w:vAlign w:val="center"/>
          </w:tcPr>
          <w:p w:rsidR="00A30CA7" w:rsidRDefault="00A30CA7">
            <w:pPr>
              <w:spacing w:before="0" w:after="0"/>
              <w:jc w:val="center"/>
              <w:rPr>
                <w:sz w:val="22"/>
              </w:rPr>
            </w:pPr>
            <w:r>
              <w:rPr>
                <w:sz w:val="22"/>
              </w:rPr>
              <w:t>0530</w:t>
            </w:r>
          </w:p>
        </w:tc>
        <w:tc>
          <w:tcPr>
            <w:tcW w:w="1135" w:type="dxa"/>
            <w:tcBorders>
              <w:top w:val="nil"/>
            </w:tcBorders>
            <w:vAlign w:val="center"/>
          </w:tcPr>
          <w:p w:rsidR="00A30CA7" w:rsidRDefault="00A30CA7">
            <w:pPr>
              <w:spacing w:before="0" w:after="0"/>
              <w:rPr>
                <w:sz w:val="22"/>
              </w:rPr>
            </w:pPr>
            <w:r>
              <w:rPr>
                <w:sz w:val="22"/>
              </w:rPr>
              <w:t>JA-C0001</w:t>
            </w:r>
          </w:p>
        </w:tc>
        <w:tc>
          <w:tcPr>
            <w:tcW w:w="1559" w:type="dxa"/>
            <w:tcBorders>
              <w:top w:val="nil"/>
            </w:tcBorders>
            <w:vAlign w:val="center"/>
          </w:tcPr>
          <w:p w:rsidR="00A30CA7" w:rsidRDefault="00A30CA7">
            <w:pPr>
              <w:spacing w:before="0" w:after="0"/>
              <w:rPr>
                <w:sz w:val="22"/>
              </w:rPr>
            </w:pPr>
            <w:r>
              <w:rPr>
                <w:sz w:val="22"/>
              </w:rPr>
              <w:t>Abschr. Geb.</w:t>
            </w:r>
          </w:p>
        </w:tc>
        <w:tc>
          <w:tcPr>
            <w:tcW w:w="567" w:type="dxa"/>
            <w:tcBorders>
              <w:top w:val="nil"/>
            </w:tcBorders>
            <w:vAlign w:val="center"/>
          </w:tcPr>
          <w:p w:rsidR="00A30CA7" w:rsidRDefault="00A30CA7">
            <w:pPr>
              <w:spacing w:before="0" w:after="0"/>
              <w:jc w:val="center"/>
              <w:rPr>
                <w:sz w:val="22"/>
              </w:rPr>
            </w:pPr>
            <w:r>
              <w:rPr>
                <w:sz w:val="22"/>
              </w:rPr>
              <w:t>B</w:t>
            </w:r>
          </w:p>
        </w:tc>
        <w:tc>
          <w:tcPr>
            <w:tcW w:w="1222" w:type="dxa"/>
            <w:tcBorders>
              <w:top w:val="nil"/>
            </w:tcBorders>
            <w:vAlign w:val="center"/>
          </w:tcPr>
          <w:p w:rsidR="00A30CA7" w:rsidRDefault="00A30CA7">
            <w:pPr>
              <w:spacing w:before="0" w:after="0"/>
              <w:jc w:val="right"/>
              <w:rPr>
                <w:sz w:val="22"/>
              </w:rPr>
            </w:pPr>
            <w:r>
              <w:rPr>
                <w:sz w:val="22"/>
              </w:rPr>
              <w:t>5.200,00</w:t>
            </w:r>
          </w:p>
        </w:tc>
        <w:tc>
          <w:tcPr>
            <w:tcW w:w="567" w:type="dxa"/>
            <w:tcBorders>
              <w:top w:val="nil"/>
            </w:tcBorders>
            <w:vAlign w:val="center"/>
          </w:tcPr>
          <w:p w:rsidR="00A30CA7" w:rsidRDefault="00A30CA7">
            <w:pPr>
              <w:spacing w:before="0" w:after="0"/>
              <w:rPr>
                <w:sz w:val="22"/>
              </w:rPr>
            </w:pPr>
          </w:p>
        </w:tc>
      </w:tr>
      <w:tr w:rsidR="00A30CA7">
        <w:trPr>
          <w:trHeight w:hRule="exact" w:val="340"/>
        </w:trPr>
        <w:tc>
          <w:tcPr>
            <w:tcW w:w="397" w:type="dxa"/>
            <w:vAlign w:val="center"/>
          </w:tcPr>
          <w:p w:rsidR="00A30CA7" w:rsidRDefault="00A30CA7">
            <w:pPr>
              <w:spacing w:before="0" w:after="0"/>
              <w:jc w:val="center"/>
              <w:rPr>
                <w:sz w:val="22"/>
              </w:rPr>
            </w:pPr>
            <w:r>
              <w:rPr>
                <w:sz w:val="22"/>
              </w:rPr>
              <w:t>2</w:t>
            </w:r>
          </w:p>
        </w:tc>
        <w:tc>
          <w:tcPr>
            <w:tcW w:w="510" w:type="dxa"/>
            <w:vAlign w:val="center"/>
          </w:tcPr>
          <w:p w:rsidR="00A30CA7" w:rsidRDefault="00A30CA7">
            <w:pPr>
              <w:spacing w:before="0" w:after="0"/>
              <w:rPr>
                <w:sz w:val="22"/>
              </w:rPr>
            </w:pPr>
            <w:r>
              <w:rPr>
                <w:sz w:val="22"/>
              </w:rPr>
              <w:t>AB</w:t>
            </w:r>
          </w:p>
        </w:tc>
        <w:tc>
          <w:tcPr>
            <w:tcW w:w="964" w:type="dxa"/>
            <w:vAlign w:val="center"/>
          </w:tcPr>
          <w:p w:rsidR="00A30CA7" w:rsidRDefault="00A30CA7">
            <w:pPr>
              <w:spacing w:before="0" w:after="0"/>
              <w:rPr>
                <w:sz w:val="22"/>
              </w:rPr>
            </w:pPr>
            <w:r>
              <w:rPr>
                <w:sz w:val="22"/>
              </w:rPr>
              <w:t>.. -06-30</w:t>
            </w:r>
          </w:p>
        </w:tc>
        <w:tc>
          <w:tcPr>
            <w:tcW w:w="680" w:type="dxa"/>
            <w:vAlign w:val="center"/>
          </w:tcPr>
          <w:p w:rsidR="00A30CA7" w:rsidRDefault="00A30CA7">
            <w:pPr>
              <w:spacing w:before="0" w:after="0"/>
              <w:jc w:val="center"/>
              <w:rPr>
                <w:sz w:val="22"/>
              </w:rPr>
            </w:pPr>
            <w:r>
              <w:rPr>
                <w:sz w:val="22"/>
              </w:rPr>
              <w:t>6520</w:t>
            </w:r>
          </w:p>
        </w:tc>
        <w:tc>
          <w:tcPr>
            <w:tcW w:w="907" w:type="dxa"/>
            <w:vAlign w:val="center"/>
          </w:tcPr>
          <w:p w:rsidR="00A30CA7" w:rsidRDefault="00A30CA7">
            <w:pPr>
              <w:spacing w:before="0" w:after="0"/>
              <w:jc w:val="center"/>
              <w:rPr>
                <w:sz w:val="22"/>
              </w:rPr>
            </w:pPr>
            <w:r>
              <w:rPr>
                <w:sz w:val="22"/>
              </w:rPr>
              <w:t>0720</w:t>
            </w:r>
          </w:p>
        </w:tc>
        <w:tc>
          <w:tcPr>
            <w:tcW w:w="1135" w:type="dxa"/>
            <w:vAlign w:val="center"/>
          </w:tcPr>
          <w:p w:rsidR="00A30CA7" w:rsidRDefault="00A30CA7">
            <w:pPr>
              <w:spacing w:before="0" w:after="0"/>
              <w:rPr>
                <w:sz w:val="22"/>
              </w:rPr>
            </w:pPr>
            <w:r>
              <w:rPr>
                <w:sz w:val="22"/>
              </w:rPr>
              <w:t>JA-C0002</w:t>
            </w:r>
          </w:p>
        </w:tc>
        <w:tc>
          <w:tcPr>
            <w:tcW w:w="1559" w:type="dxa"/>
            <w:vAlign w:val="center"/>
          </w:tcPr>
          <w:p w:rsidR="00A30CA7" w:rsidRDefault="00A30CA7">
            <w:pPr>
              <w:spacing w:before="0" w:after="0"/>
              <w:rPr>
                <w:sz w:val="22"/>
              </w:rPr>
            </w:pPr>
            <w:r>
              <w:rPr>
                <w:sz w:val="22"/>
              </w:rPr>
              <w:t>Abschr. Anl.</w:t>
            </w:r>
          </w:p>
        </w:tc>
        <w:tc>
          <w:tcPr>
            <w:tcW w:w="567" w:type="dxa"/>
            <w:vAlign w:val="center"/>
          </w:tcPr>
          <w:p w:rsidR="00A30CA7" w:rsidRDefault="00A30CA7">
            <w:pPr>
              <w:spacing w:before="0" w:after="0"/>
              <w:jc w:val="center"/>
              <w:rPr>
                <w:sz w:val="22"/>
              </w:rPr>
            </w:pPr>
            <w:r>
              <w:rPr>
                <w:sz w:val="22"/>
              </w:rPr>
              <w:t>B</w:t>
            </w:r>
          </w:p>
        </w:tc>
        <w:tc>
          <w:tcPr>
            <w:tcW w:w="1222" w:type="dxa"/>
            <w:vAlign w:val="center"/>
          </w:tcPr>
          <w:p w:rsidR="00A30CA7" w:rsidRDefault="00A30CA7">
            <w:pPr>
              <w:spacing w:before="0" w:after="0"/>
              <w:jc w:val="right"/>
              <w:rPr>
                <w:sz w:val="22"/>
              </w:rPr>
            </w:pPr>
            <w:r>
              <w:rPr>
                <w:sz w:val="22"/>
              </w:rPr>
              <w:t>40.000,00</w:t>
            </w:r>
          </w:p>
        </w:tc>
        <w:tc>
          <w:tcPr>
            <w:tcW w:w="567" w:type="dxa"/>
            <w:vAlign w:val="center"/>
          </w:tcPr>
          <w:p w:rsidR="00A30CA7" w:rsidRDefault="00A30CA7">
            <w:pPr>
              <w:spacing w:before="0" w:after="0"/>
              <w:jc w:val="center"/>
              <w:rPr>
                <w:sz w:val="22"/>
              </w:rPr>
            </w:pPr>
          </w:p>
        </w:tc>
      </w:tr>
      <w:tr w:rsidR="00A30CA7">
        <w:trPr>
          <w:trHeight w:hRule="exact" w:val="340"/>
        </w:trPr>
        <w:tc>
          <w:tcPr>
            <w:tcW w:w="397" w:type="dxa"/>
            <w:tcBorders>
              <w:top w:val="nil"/>
              <w:bottom w:val="nil"/>
            </w:tcBorders>
            <w:vAlign w:val="center"/>
          </w:tcPr>
          <w:p w:rsidR="00A30CA7" w:rsidRDefault="00A30CA7">
            <w:pPr>
              <w:spacing w:before="0" w:after="0"/>
              <w:jc w:val="center"/>
              <w:rPr>
                <w:sz w:val="22"/>
              </w:rPr>
            </w:pPr>
            <w:r>
              <w:rPr>
                <w:sz w:val="22"/>
              </w:rPr>
              <w:t>3</w:t>
            </w:r>
          </w:p>
        </w:tc>
        <w:tc>
          <w:tcPr>
            <w:tcW w:w="510" w:type="dxa"/>
            <w:tcBorders>
              <w:top w:val="nil"/>
              <w:bottom w:val="nil"/>
            </w:tcBorders>
            <w:vAlign w:val="center"/>
          </w:tcPr>
          <w:p w:rsidR="00A30CA7" w:rsidRDefault="00A30CA7">
            <w:pPr>
              <w:spacing w:before="0" w:after="0"/>
              <w:rPr>
                <w:sz w:val="22"/>
              </w:rPr>
            </w:pPr>
            <w:r>
              <w:rPr>
                <w:sz w:val="22"/>
              </w:rPr>
              <w:t>AB</w:t>
            </w:r>
          </w:p>
        </w:tc>
        <w:tc>
          <w:tcPr>
            <w:tcW w:w="964" w:type="dxa"/>
            <w:vAlign w:val="center"/>
          </w:tcPr>
          <w:p w:rsidR="00A30CA7" w:rsidRDefault="00A30CA7">
            <w:pPr>
              <w:spacing w:before="0" w:after="0"/>
              <w:rPr>
                <w:sz w:val="22"/>
              </w:rPr>
            </w:pPr>
            <w:r>
              <w:rPr>
                <w:sz w:val="22"/>
              </w:rPr>
              <w:t>.. -06-30</w:t>
            </w:r>
          </w:p>
        </w:tc>
        <w:tc>
          <w:tcPr>
            <w:tcW w:w="680" w:type="dxa"/>
            <w:vAlign w:val="center"/>
          </w:tcPr>
          <w:p w:rsidR="00A30CA7" w:rsidRDefault="00A30CA7">
            <w:pPr>
              <w:spacing w:before="0" w:after="0"/>
              <w:jc w:val="center"/>
              <w:rPr>
                <w:sz w:val="22"/>
              </w:rPr>
            </w:pPr>
            <w:r>
              <w:rPr>
                <w:sz w:val="22"/>
              </w:rPr>
              <w:t>6520</w:t>
            </w:r>
          </w:p>
        </w:tc>
        <w:tc>
          <w:tcPr>
            <w:tcW w:w="907" w:type="dxa"/>
            <w:vAlign w:val="center"/>
          </w:tcPr>
          <w:p w:rsidR="00A30CA7" w:rsidRDefault="00A30CA7">
            <w:pPr>
              <w:spacing w:before="0" w:after="0"/>
              <w:jc w:val="center"/>
              <w:rPr>
                <w:sz w:val="22"/>
              </w:rPr>
            </w:pPr>
            <w:r>
              <w:rPr>
                <w:sz w:val="22"/>
              </w:rPr>
              <w:t>0840</w:t>
            </w:r>
          </w:p>
        </w:tc>
        <w:tc>
          <w:tcPr>
            <w:tcW w:w="1135" w:type="dxa"/>
            <w:vAlign w:val="center"/>
          </w:tcPr>
          <w:p w:rsidR="00A30CA7" w:rsidRDefault="00A30CA7">
            <w:pPr>
              <w:spacing w:before="0" w:after="0"/>
              <w:rPr>
                <w:sz w:val="22"/>
              </w:rPr>
            </w:pPr>
            <w:r>
              <w:rPr>
                <w:sz w:val="22"/>
              </w:rPr>
              <w:t>JA-C0003</w:t>
            </w:r>
          </w:p>
        </w:tc>
        <w:tc>
          <w:tcPr>
            <w:tcW w:w="1559" w:type="dxa"/>
            <w:vAlign w:val="center"/>
          </w:tcPr>
          <w:p w:rsidR="00A30CA7" w:rsidRDefault="00A30CA7">
            <w:pPr>
              <w:spacing w:before="0" w:after="0"/>
              <w:rPr>
                <w:sz w:val="22"/>
              </w:rPr>
            </w:pPr>
            <w:r>
              <w:rPr>
                <w:sz w:val="22"/>
              </w:rPr>
              <w:t>Abschr. Fuhrp</w:t>
            </w:r>
          </w:p>
        </w:tc>
        <w:tc>
          <w:tcPr>
            <w:tcW w:w="567" w:type="dxa"/>
            <w:vAlign w:val="center"/>
          </w:tcPr>
          <w:p w:rsidR="00A30CA7" w:rsidRDefault="00A30CA7">
            <w:pPr>
              <w:spacing w:before="0" w:after="0"/>
              <w:jc w:val="center"/>
              <w:rPr>
                <w:sz w:val="22"/>
              </w:rPr>
            </w:pPr>
            <w:r>
              <w:rPr>
                <w:sz w:val="22"/>
              </w:rPr>
              <w:t>B</w:t>
            </w:r>
          </w:p>
        </w:tc>
        <w:tc>
          <w:tcPr>
            <w:tcW w:w="1222" w:type="dxa"/>
            <w:vAlign w:val="center"/>
          </w:tcPr>
          <w:p w:rsidR="00A30CA7" w:rsidRDefault="00A30CA7">
            <w:pPr>
              <w:spacing w:before="0" w:after="0"/>
              <w:jc w:val="right"/>
              <w:rPr>
                <w:sz w:val="22"/>
              </w:rPr>
            </w:pPr>
            <w:r>
              <w:rPr>
                <w:sz w:val="22"/>
              </w:rPr>
              <w:t>34.000,00</w:t>
            </w:r>
          </w:p>
        </w:tc>
        <w:tc>
          <w:tcPr>
            <w:tcW w:w="567" w:type="dxa"/>
            <w:vAlign w:val="center"/>
          </w:tcPr>
          <w:p w:rsidR="00A30CA7" w:rsidRDefault="00A30CA7">
            <w:pPr>
              <w:spacing w:before="0" w:after="0"/>
              <w:jc w:val="center"/>
              <w:rPr>
                <w:sz w:val="22"/>
              </w:rPr>
            </w:pPr>
          </w:p>
        </w:tc>
      </w:tr>
      <w:tr w:rsidR="00A30CA7">
        <w:trPr>
          <w:trHeight w:hRule="exact" w:val="340"/>
        </w:trPr>
        <w:tc>
          <w:tcPr>
            <w:tcW w:w="397" w:type="dxa"/>
            <w:vAlign w:val="center"/>
          </w:tcPr>
          <w:p w:rsidR="00A30CA7" w:rsidRDefault="00A30CA7">
            <w:pPr>
              <w:spacing w:before="0" w:after="0"/>
              <w:jc w:val="center"/>
              <w:rPr>
                <w:sz w:val="22"/>
              </w:rPr>
            </w:pPr>
            <w:r>
              <w:rPr>
                <w:sz w:val="22"/>
              </w:rPr>
              <w:t>4</w:t>
            </w:r>
          </w:p>
        </w:tc>
        <w:tc>
          <w:tcPr>
            <w:tcW w:w="510" w:type="dxa"/>
            <w:vAlign w:val="center"/>
          </w:tcPr>
          <w:p w:rsidR="00A30CA7" w:rsidRDefault="00A30CA7">
            <w:pPr>
              <w:spacing w:before="0" w:after="0"/>
              <w:rPr>
                <w:sz w:val="22"/>
              </w:rPr>
            </w:pPr>
            <w:r>
              <w:rPr>
                <w:sz w:val="22"/>
              </w:rPr>
              <w:t>AB</w:t>
            </w:r>
          </w:p>
        </w:tc>
        <w:tc>
          <w:tcPr>
            <w:tcW w:w="964" w:type="dxa"/>
            <w:tcBorders>
              <w:left w:val="nil"/>
            </w:tcBorders>
            <w:vAlign w:val="center"/>
          </w:tcPr>
          <w:p w:rsidR="00A30CA7" w:rsidRDefault="00A30CA7">
            <w:pPr>
              <w:spacing w:before="0" w:after="0"/>
              <w:rPr>
                <w:sz w:val="22"/>
              </w:rPr>
            </w:pPr>
            <w:r>
              <w:rPr>
                <w:sz w:val="22"/>
              </w:rPr>
              <w:t>.. -06-30</w:t>
            </w:r>
          </w:p>
        </w:tc>
        <w:tc>
          <w:tcPr>
            <w:tcW w:w="680" w:type="dxa"/>
            <w:vAlign w:val="center"/>
          </w:tcPr>
          <w:p w:rsidR="00A30CA7" w:rsidRDefault="00A30CA7">
            <w:pPr>
              <w:spacing w:before="0" w:after="0"/>
              <w:jc w:val="center"/>
              <w:rPr>
                <w:sz w:val="22"/>
              </w:rPr>
            </w:pPr>
            <w:r>
              <w:rPr>
                <w:sz w:val="22"/>
              </w:rPr>
              <w:t>6520</w:t>
            </w:r>
          </w:p>
        </w:tc>
        <w:tc>
          <w:tcPr>
            <w:tcW w:w="907" w:type="dxa"/>
            <w:vAlign w:val="center"/>
          </w:tcPr>
          <w:p w:rsidR="00A30CA7" w:rsidRDefault="00A30CA7">
            <w:pPr>
              <w:spacing w:before="0" w:after="0"/>
              <w:jc w:val="center"/>
              <w:rPr>
                <w:sz w:val="22"/>
              </w:rPr>
            </w:pPr>
            <w:r>
              <w:rPr>
                <w:sz w:val="22"/>
              </w:rPr>
              <w:t>0850</w:t>
            </w:r>
          </w:p>
        </w:tc>
        <w:tc>
          <w:tcPr>
            <w:tcW w:w="1135" w:type="dxa"/>
            <w:vAlign w:val="center"/>
          </w:tcPr>
          <w:p w:rsidR="00A30CA7" w:rsidRDefault="00A30CA7">
            <w:pPr>
              <w:spacing w:before="0" w:after="0"/>
              <w:rPr>
                <w:sz w:val="22"/>
              </w:rPr>
            </w:pPr>
            <w:r>
              <w:rPr>
                <w:sz w:val="22"/>
              </w:rPr>
              <w:t>JA-C0004</w:t>
            </w:r>
          </w:p>
        </w:tc>
        <w:tc>
          <w:tcPr>
            <w:tcW w:w="1559" w:type="dxa"/>
            <w:vAlign w:val="center"/>
          </w:tcPr>
          <w:p w:rsidR="00A30CA7" w:rsidRDefault="00A30CA7">
            <w:pPr>
              <w:spacing w:before="0" w:after="0"/>
              <w:rPr>
                <w:sz w:val="22"/>
              </w:rPr>
            </w:pPr>
            <w:r>
              <w:rPr>
                <w:sz w:val="22"/>
              </w:rPr>
              <w:t>Abschr. BGA</w:t>
            </w:r>
          </w:p>
        </w:tc>
        <w:tc>
          <w:tcPr>
            <w:tcW w:w="567" w:type="dxa"/>
            <w:vAlign w:val="center"/>
          </w:tcPr>
          <w:p w:rsidR="00A30CA7" w:rsidRDefault="00A30CA7">
            <w:pPr>
              <w:spacing w:before="0" w:after="0"/>
              <w:jc w:val="center"/>
              <w:rPr>
                <w:sz w:val="22"/>
              </w:rPr>
            </w:pPr>
            <w:r>
              <w:rPr>
                <w:sz w:val="22"/>
              </w:rPr>
              <w:t>B</w:t>
            </w:r>
          </w:p>
        </w:tc>
        <w:tc>
          <w:tcPr>
            <w:tcW w:w="1222" w:type="dxa"/>
            <w:vAlign w:val="center"/>
          </w:tcPr>
          <w:p w:rsidR="00A30CA7" w:rsidRDefault="00A30CA7">
            <w:pPr>
              <w:spacing w:before="0" w:after="0"/>
              <w:jc w:val="right"/>
              <w:rPr>
                <w:sz w:val="22"/>
              </w:rPr>
            </w:pPr>
            <w:r>
              <w:rPr>
                <w:sz w:val="22"/>
              </w:rPr>
              <w:t>24.000,00</w:t>
            </w:r>
          </w:p>
        </w:tc>
        <w:tc>
          <w:tcPr>
            <w:tcW w:w="567" w:type="dxa"/>
            <w:vAlign w:val="center"/>
          </w:tcPr>
          <w:p w:rsidR="00A30CA7" w:rsidRDefault="00A30CA7">
            <w:pPr>
              <w:spacing w:before="0" w:after="0"/>
              <w:jc w:val="center"/>
              <w:rPr>
                <w:sz w:val="22"/>
              </w:rPr>
            </w:pPr>
          </w:p>
        </w:tc>
      </w:tr>
      <w:tr w:rsidR="00A30CA7">
        <w:trPr>
          <w:trHeight w:hRule="exact" w:val="340"/>
        </w:trPr>
        <w:tc>
          <w:tcPr>
            <w:tcW w:w="397" w:type="dxa"/>
            <w:tcBorders>
              <w:top w:val="nil"/>
              <w:bottom w:val="nil"/>
            </w:tcBorders>
            <w:vAlign w:val="center"/>
          </w:tcPr>
          <w:p w:rsidR="00A30CA7" w:rsidRDefault="00A30CA7">
            <w:pPr>
              <w:spacing w:before="0" w:after="0"/>
              <w:jc w:val="center"/>
              <w:rPr>
                <w:sz w:val="22"/>
              </w:rPr>
            </w:pPr>
            <w:r>
              <w:rPr>
                <w:sz w:val="22"/>
              </w:rPr>
              <w:t>5</w:t>
            </w:r>
          </w:p>
        </w:tc>
        <w:tc>
          <w:tcPr>
            <w:tcW w:w="510" w:type="dxa"/>
            <w:tcBorders>
              <w:top w:val="nil"/>
              <w:bottom w:val="nil"/>
            </w:tcBorders>
            <w:vAlign w:val="center"/>
          </w:tcPr>
          <w:p w:rsidR="00A30CA7" w:rsidRDefault="00A30CA7">
            <w:pPr>
              <w:spacing w:before="0" w:after="0"/>
              <w:rPr>
                <w:sz w:val="22"/>
              </w:rPr>
            </w:pPr>
            <w:r>
              <w:rPr>
                <w:sz w:val="22"/>
              </w:rPr>
              <w:t>AB</w:t>
            </w:r>
          </w:p>
        </w:tc>
        <w:tc>
          <w:tcPr>
            <w:tcW w:w="964" w:type="dxa"/>
            <w:tcBorders>
              <w:top w:val="nil"/>
              <w:bottom w:val="nil"/>
            </w:tcBorders>
            <w:vAlign w:val="center"/>
          </w:tcPr>
          <w:p w:rsidR="00A30CA7" w:rsidRDefault="00A30CA7">
            <w:pPr>
              <w:spacing w:before="0" w:after="0"/>
              <w:rPr>
                <w:sz w:val="22"/>
              </w:rPr>
            </w:pPr>
            <w:r>
              <w:rPr>
                <w:sz w:val="22"/>
              </w:rPr>
              <w:t>.. -06-30</w:t>
            </w:r>
          </w:p>
        </w:tc>
        <w:tc>
          <w:tcPr>
            <w:tcW w:w="680" w:type="dxa"/>
            <w:tcBorders>
              <w:top w:val="nil"/>
              <w:bottom w:val="nil"/>
            </w:tcBorders>
            <w:vAlign w:val="center"/>
          </w:tcPr>
          <w:p w:rsidR="00A30CA7" w:rsidRDefault="00A30CA7">
            <w:pPr>
              <w:spacing w:before="0" w:after="0"/>
              <w:jc w:val="center"/>
              <w:rPr>
                <w:sz w:val="22"/>
              </w:rPr>
            </w:pPr>
            <w:r>
              <w:rPr>
                <w:sz w:val="22"/>
              </w:rPr>
              <w:t>2280</w:t>
            </w:r>
          </w:p>
        </w:tc>
        <w:tc>
          <w:tcPr>
            <w:tcW w:w="907" w:type="dxa"/>
            <w:tcBorders>
              <w:top w:val="nil"/>
              <w:bottom w:val="nil"/>
            </w:tcBorders>
            <w:vAlign w:val="center"/>
          </w:tcPr>
          <w:p w:rsidR="00A30CA7" w:rsidRDefault="00A30CA7">
            <w:pPr>
              <w:spacing w:before="0" w:after="0"/>
              <w:jc w:val="center"/>
              <w:rPr>
                <w:sz w:val="22"/>
              </w:rPr>
            </w:pPr>
            <w:r>
              <w:rPr>
                <w:sz w:val="22"/>
              </w:rPr>
              <w:t>6080</w:t>
            </w:r>
          </w:p>
        </w:tc>
        <w:tc>
          <w:tcPr>
            <w:tcW w:w="1135" w:type="dxa"/>
            <w:tcBorders>
              <w:top w:val="nil"/>
              <w:bottom w:val="nil"/>
            </w:tcBorders>
            <w:vAlign w:val="center"/>
          </w:tcPr>
          <w:p w:rsidR="00A30CA7" w:rsidRDefault="00A30CA7">
            <w:pPr>
              <w:spacing w:before="0" w:after="0"/>
              <w:rPr>
                <w:sz w:val="22"/>
              </w:rPr>
            </w:pPr>
            <w:r>
              <w:rPr>
                <w:sz w:val="22"/>
              </w:rPr>
              <w:t>JA-C0005</w:t>
            </w:r>
          </w:p>
        </w:tc>
        <w:tc>
          <w:tcPr>
            <w:tcW w:w="1559" w:type="dxa"/>
            <w:tcBorders>
              <w:top w:val="nil"/>
              <w:bottom w:val="nil"/>
            </w:tcBorders>
            <w:vAlign w:val="center"/>
          </w:tcPr>
          <w:p w:rsidR="00A30CA7" w:rsidRDefault="00A30CA7">
            <w:pPr>
              <w:spacing w:before="0" w:after="0"/>
              <w:rPr>
                <w:sz w:val="22"/>
              </w:rPr>
            </w:pPr>
            <w:r>
              <w:rPr>
                <w:sz w:val="22"/>
              </w:rPr>
              <w:t>Bmehr. HW 1</w:t>
            </w:r>
          </w:p>
        </w:tc>
        <w:tc>
          <w:tcPr>
            <w:tcW w:w="567" w:type="dxa"/>
            <w:tcBorders>
              <w:top w:val="nil"/>
              <w:bottom w:val="nil"/>
            </w:tcBorders>
            <w:vAlign w:val="center"/>
          </w:tcPr>
          <w:p w:rsidR="00A30CA7" w:rsidRDefault="00A30CA7">
            <w:pPr>
              <w:spacing w:before="0" w:after="0"/>
              <w:jc w:val="center"/>
              <w:rPr>
                <w:sz w:val="22"/>
              </w:rPr>
            </w:pPr>
            <w:r>
              <w:rPr>
                <w:sz w:val="22"/>
              </w:rPr>
              <w:t>B</w:t>
            </w:r>
          </w:p>
        </w:tc>
        <w:tc>
          <w:tcPr>
            <w:tcW w:w="1222" w:type="dxa"/>
            <w:tcBorders>
              <w:top w:val="nil"/>
              <w:bottom w:val="nil"/>
            </w:tcBorders>
            <w:vAlign w:val="center"/>
          </w:tcPr>
          <w:p w:rsidR="00A30CA7" w:rsidRDefault="00A30CA7">
            <w:pPr>
              <w:spacing w:before="0" w:after="0"/>
              <w:jc w:val="right"/>
              <w:rPr>
                <w:sz w:val="22"/>
              </w:rPr>
            </w:pPr>
            <w:r>
              <w:rPr>
                <w:sz w:val="22"/>
              </w:rPr>
              <w:t>14.660,00</w:t>
            </w:r>
          </w:p>
        </w:tc>
        <w:tc>
          <w:tcPr>
            <w:tcW w:w="567" w:type="dxa"/>
            <w:tcBorders>
              <w:top w:val="nil"/>
              <w:bottom w:val="nil"/>
            </w:tcBorders>
            <w:vAlign w:val="center"/>
          </w:tcPr>
          <w:p w:rsidR="00A30CA7" w:rsidRDefault="00A30CA7">
            <w:pPr>
              <w:spacing w:before="0" w:after="0"/>
              <w:rPr>
                <w:sz w:val="22"/>
              </w:rPr>
            </w:pPr>
          </w:p>
        </w:tc>
      </w:tr>
      <w:tr w:rsidR="00A30CA7">
        <w:trPr>
          <w:trHeight w:hRule="exact" w:val="340"/>
        </w:trPr>
        <w:tc>
          <w:tcPr>
            <w:tcW w:w="397" w:type="dxa"/>
            <w:tcBorders>
              <w:bottom w:val="nil"/>
            </w:tcBorders>
            <w:vAlign w:val="center"/>
          </w:tcPr>
          <w:p w:rsidR="00A30CA7" w:rsidRDefault="00A30CA7">
            <w:pPr>
              <w:spacing w:before="0" w:after="0"/>
              <w:jc w:val="center"/>
              <w:rPr>
                <w:sz w:val="22"/>
              </w:rPr>
            </w:pPr>
            <w:r>
              <w:rPr>
                <w:sz w:val="22"/>
              </w:rPr>
              <w:t>6</w:t>
            </w:r>
          </w:p>
        </w:tc>
        <w:tc>
          <w:tcPr>
            <w:tcW w:w="510" w:type="dxa"/>
            <w:tcBorders>
              <w:bottom w:val="nil"/>
            </w:tcBorders>
            <w:vAlign w:val="center"/>
          </w:tcPr>
          <w:p w:rsidR="00A30CA7" w:rsidRDefault="00A30CA7">
            <w:pPr>
              <w:spacing w:before="0" w:after="0"/>
              <w:rPr>
                <w:sz w:val="22"/>
              </w:rPr>
            </w:pPr>
            <w:r>
              <w:rPr>
                <w:sz w:val="22"/>
              </w:rPr>
              <w:t>AB</w:t>
            </w:r>
          </w:p>
        </w:tc>
        <w:tc>
          <w:tcPr>
            <w:tcW w:w="964" w:type="dxa"/>
            <w:vAlign w:val="center"/>
          </w:tcPr>
          <w:p w:rsidR="00A30CA7" w:rsidRDefault="00A30CA7">
            <w:pPr>
              <w:spacing w:before="0" w:after="0"/>
              <w:rPr>
                <w:sz w:val="22"/>
              </w:rPr>
            </w:pPr>
            <w:r>
              <w:rPr>
                <w:sz w:val="22"/>
              </w:rPr>
              <w:t>.. -06-30</w:t>
            </w:r>
          </w:p>
        </w:tc>
        <w:tc>
          <w:tcPr>
            <w:tcW w:w="680" w:type="dxa"/>
            <w:vAlign w:val="center"/>
          </w:tcPr>
          <w:p w:rsidR="00A30CA7" w:rsidRDefault="00A30CA7">
            <w:pPr>
              <w:spacing w:before="0" w:after="0"/>
              <w:jc w:val="center"/>
              <w:rPr>
                <w:sz w:val="22"/>
              </w:rPr>
            </w:pPr>
            <w:r>
              <w:rPr>
                <w:sz w:val="22"/>
              </w:rPr>
              <w:t>6090</w:t>
            </w:r>
          </w:p>
        </w:tc>
        <w:tc>
          <w:tcPr>
            <w:tcW w:w="907" w:type="dxa"/>
            <w:vAlign w:val="center"/>
          </w:tcPr>
          <w:p w:rsidR="00A30CA7" w:rsidRDefault="00A30CA7">
            <w:pPr>
              <w:spacing w:before="0" w:after="0"/>
              <w:jc w:val="center"/>
              <w:rPr>
                <w:sz w:val="22"/>
              </w:rPr>
            </w:pPr>
            <w:r>
              <w:rPr>
                <w:sz w:val="22"/>
              </w:rPr>
              <w:t>2290</w:t>
            </w:r>
          </w:p>
        </w:tc>
        <w:tc>
          <w:tcPr>
            <w:tcW w:w="1135" w:type="dxa"/>
            <w:vAlign w:val="center"/>
          </w:tcPr>
          <w:p w:rsidR="00A30CA7" w:rsidRDefault="00A30CA7">
            <w:pPr>
              <w:spacing w:before="0" w:after="0"/>
              <w:rPr>
                <w:sz w:val="22"/>
              </w:rPr>
            </w:pPr>
            <w:r>
              <w:rPr>
                <w:sz w:val="22"/>
              </w:rPr>
              <w:t>JA-C0006</w:t>
            </w:r>
          </w:p>
        </w:tc>
        <w:tc>
          <w:tcPr>
            <w:tcW w:w="1559" w:type="dxa"/>
            <w:vAlign w:val="center"/>
          </w:tcPr>
          <w:p w:rsidR="00A30CA7" w:rsidRDefault="00A30CA7">
            <w:pPr>
              <w:spacing w:before="0" w:after="0"/>
              <w:rPr>
                <w:sz w:val="22"/>
              </w:rPr>
            </w:pPr>
            <w:r>
              <w:rPr>
                <w:sz w:val="22"/>
              </w:rPr>
              <w:t>Bmind. HW 2</w:t>
            </w:r>
          </w:p>
        </w:tc>
        <w:tc>
          <w:tcPr>
            <w:tcW w:w="567" w:type="dxa"/>
            <w:vAlign w:val="center"/>
          </w:tcPr>
          <w:p w:rsidR="00A30CA7" w:rsidRDefault="00A30CA7">
            <w:pPr>
              <w:spacing w:before="0" w:after="0"/>
              <w:jc w:val="center"/>
              <w:rPr>
                <w:sz w:val="22"/>
              </w:rPr>
            </w:pPr>
            <w:r>
              <w:rPr>
                <w:sz w:val="22"/>
              </w:rPr>
              <w:t>B</w:t>
            </w:r>
          </w:p>
        </w:tc>
        <w:tc>
          <w:tcPr>
            <w:tcW w:w="1222" w:type="dxa"/>
            <w:vAlign w:val="center"/>
          </w:tcPr>
          <w:p w:rsidR="00A30CA7" w:rsidRDefault="00A30CA7">
            <w:pPr>
              <w:spacing w:before="0" w:after="0"/>
              <w:jc w:val="right"/>
              <w:rPr>
                <w:sz w:val="22"/>
              </w:rPr>
            </w:pPr>
            <w:r>
              <w:rPr>
                <w:sz w:val="22"/>
              </w:rPr>
              <w:t>14.760,00</w:t>
            </w:r>
          </w:p>
        </w:tc>
        <w:tc>
          <w:tcPr>
            <w:tcW w:w="567" w:type="dxa"/>
            <w:vAlign w:val="center"/>
          </w:tcPr>
          <w:p w:rsidR="00A30CA7" w:rsidRDefault="00A30CA7">
            <w:pPr>
              <w:spacing w:before="0" w:after="0"/>
              <w:rPr>
                <w:sz w:val="22"/>
              </w:rPr>
            </w:pPr>
          </w:p>
        </w:tc>
      </w:tr>
      <w:tr w:rsidR="00A30CA7">
        <w:trPr>
          <w:trHeight w:hRule="exact" w:val="340"/>
        </w:trPr>
        <w:tc>
          <w:tcPr>
            <w:tcW w:w="397" w:type="dxa"/>
            <w:vAlign w:val="center"/>
          </w:tcPr>
          <w:p w:rsidR="00A30CA7" w:rsidRDefault="00A30CA7">
            <w:pPr>
              <w:spacing w:before="0" w:after="0"/>
              <w:jc w:val="center"/>
              <w:rPr>
                <w:sz w:val="22"/>
              </w:rPr>
            </w:pPr>
            <w:r>
              <w:rPr>
                <w:sz w:val="22"/>
              </w:rPr>
              <w:t>7</w:t>
            </w:r>
          </w:p>
        </w:tc>
        <w:tc>
          <w:tcPr>
            <w:tcW w:w="510" w:type="dxa"/>
            <w:vAlign w:val="center"/>
          </w:tcPr>
          <w:p w:rsidR="00A30CA7" w:rsidRDefault="00A30CA7">
            <w:pPr>
              <w:spacing w:before="0" w:after="0"/>
              <w:rPr>
                <w:sz w:val="22"/>
              </w:rPr>
            </w:pPr>
            <w:r>
              <w:rPr>
                <w:sz w:val="22"/>
              </w:rPr>
              <w:t>AB</w:t>
            </w:r>
          </w:p>
        </w:tc>
        <w:tc>
          <w:tcPr>
            <w:tcW w:w="964" w:type="dxa"/>
            <w:tcBorders>
              <w:left w:val="nil"/>
            </w:tcBorders>
            <w:vAlign w:val="center"/>
          </w:tcPr>
          <w:p w:rsidR="00A30CA7" w:rsidRDefault="00A30CA7">
            <w:pPr>
              <w:spacing w:before="0" w:after="0"/>
              <w:rPr>
                <w:sz w:val="22"/>
              </w:rPr>
            </w:pPr>
            <w:r>
              <w:rPr>
                <w:sz w:val="22"/>
              </w:rPr>
              <w:t>.. –06-30</w:t>
            </w:r>
          </w:p>
        </w:tc>
        <w:tc>
          <w:tcPr>
            <w:tcW w:w="680" w:type="dxa"/>
            <w:vAlign w:val="center"/>
          </w:tcPr>
          <w:p w:rsidR="00A30CA7" w:rsidRDefault="00A30CA7">
            <w:pPr>
              <w:spacing w:before="0" w:after="0"/>
              <w:jc w:val="center"/>
              <w:rPr>
                <w:sz w:val="22"/>
              </w:rPr>
            </w:pPr>
            <w:r>
              <w:rPr>
                <w:sz w:val="22"/>
              </w:rPr>
              <w:t>3400</w:t>
            </w:r>
          </w:p>
        </w:tc>
        <w:tc>
          <w:tcPr>
            <w:tcW w:w="907" w:type="dxa"/>
            <w:vAlign w:val="center"/>
          </w:tcPr>
          <w:p w:rsidR="00A30CA7" w:rsidRDefault="00A30CA7">
            <w:pPr>
              <w:spacing w:before="0" w:after="0"/>
              <w:jc w:val="center"/>
              <w:rPr>
                <w:sz w:val="22"/>
              </w:rPr>
            </w:pPr>
            <w:r>
              <w:rPr>
                <w:sz w:val="22"/>
              </w:rPr>
              <w:t>8020</w:t>
            </w:r>
          </w:p>
        </w:tc>
        <w:tc>
          <w:tcPr>
            <w:tcW w:w="1135" w:type="dxa"/>
            <w:vAlign w:val="center"/>
          </w:tcPr>
          <w:p w:rsidR="00A30CA7" w:rsidRDefault="00A30CA7">
            <w:pPr>
              <w:spacing w:before="0" w:after="0"/>
              <w:rPr>
                <w:sz w:val="22"/>
              </w:rPr>
            </w:pPr>
            <w:r>
              <w:rPr>
                <w:sz w:val="22"/>
              </w:rPr>
              <w:t>JA-C0007</w:t>
            </w:r>
          </w:p>
        </w:tc>
        <w:tc>
          <w:tcPr>
            <w:tcW w:w="1559" w:type="dxa"/>
            <w:vAlign w:val="center"/>
          </w:tcPr>
          <w:p w:rsidR="00A30CA7" w:rsidRDefault="00A30CA7">
            <w:pPr>
              <w:spacing w:before="0" w:after="0"/>
              <w:rPr>
                <w:sz w:val="22"/>
              </w:rPr>
            </w:pPr>
            <w:r>
              <w:rPr>
                <w:sz w:val="22"/>
              </w:rPr>
              <w:t>Jahresfehlbetr.</w:t>
            </w:r>
          </w:p>
        </w:tc>
        <w:tc>
          <w:tcPr>
            <w:tcW w:w="567" w:type="dxa"/>
            <w:vAlign w:val="center"/>
          </w:tcPr>
          <w:p w:rsidR="00A30CA7" w:rsidRDefault="00A30CA7">
            <w:pPr>
              <w:spacing w:before="0" w:after="0"/>
              <w:jc w:val="center"/>
              <w:rPr>
                <w:sz w:val="22"/>
              </w:rPr>
            </w:pPr>
            <w:r>
              <w:rPr>
                <w:sz w:val="22"/>
              </w:rPr>
              <w:t>B</w:t>
            </w:r>
          </w:p>
        </w:tc>
        <w:tc>
          <w:tcPr>
            <w:tcW w:w="1222" w:type="dxa"/>
            <w:vAlign w:val="center"/>
          </w:tcPr>
          <w:p w:rsidR="00A30CA7" w:rsidRDefault="00A30CA7">
            <w:pPr>
              <w:spacing w:before="0" w:after="0"/>
              <w:jc w:val="right"/>
              <w:rPr>
                <w:sz w:val="22"/>
              </w:rPr>
            </w:pPr>
            <w:r>
              <w:rPr>
                <w:sz w:val="22"/>
              </w:rPr>
              <w:t>84.917,20</w:t>
            </w:r>
          </w:p>
        </w:tc>
        <w:tc>
          <w:tcPr>
            <w:tcW w:w="567" w:type="dxa"/>
            <w:vAlign w:val="center"/>
          </w:tcPr>
          <w:p w:rsidR="00A30CA7" w:rsidRDefault="00A30CA7">
            <w:pPr>
              <w:spacing w:before="0" w:after="0"/>
              <w:rPr>
                <w:sz w:val="22"/>
              </w:rPr>
            </w:pPr>
          </w:p>
        </w:tc>
      </w:tr>
    </w:tbl>
    <w:p w:rsidR="00A24B3C" w:rsidRDefault="00A24B3C" w:rsidP="00A24B3C">
      <w:pPr>
        <w:pStyle w:val="berschrift3"/>
        <w:numPr>
          <w:ilvl w:val="0"/>
          <w:numId w:val="0"/>
        </w:numPr>
      </w:pPr>
      <w:bookmarkStart w:id="129" w:name="_Toc441648032"/>
    </w:p>
    <w:p w:rsidR="00A30CA7" w:rsidRDefault="00A30CA7">
      <w:pPr>
        <w:pStyle w:val="berschrift3"/>
      </w:pPr>
      <w:bookmarkStart w:id="130" w:name="_Toc216755456"/>
      <w:r>
        <w:t>Auswertungen</w:t>
      </w:r>
      <w:bookmarkEnd w:id="129"/>
      <w:bookmarkEnd w:id="130"/>
    </w:p>
    <w:p w:rsidR="00A30CA7" w:rsidRDefault="00A30CA7">
      <w:pPr>
        <w:pStyle w:val="berschrift4"/>
        <w:spacing w:after="120"/>
      </w:pPr>
      <w:r>
        <w:t>Journal und Saldenliste</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Journal</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Saldenliste</w:t>
            </w:r>
          </w:p>
        </w:tc>
      </w:tr>
    </w:tbl>
    <w:p w:rsidR="00A30CA7" w:rsidRDefault="00A30CA7">
      <w:pPr>
        <w:rPr>
          <w:b/>
        </w:rPr>
      </w:pPr>
    </w:p>
    <w:p w:rsidR="00A30CA7" w:rsidRDefault="00A30CA7">
      <w:pPr>
        <w:pStyle w:val="berschrift4"/>
        <w:spacing w:after="120"/>
        <w:rPr>
          <w:b w:val="0"/>
        </w:rPr>
      </w:pPr>
      <w:r>
        <w:t>Offene-Posten-Blatt</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OP-Blatt</w:t>
            </w:r>
          </w:p>
        </w:tc>
      </w:tr>
    </w:tbl>
    <w:p w:rsidR="00A30CA7" w:rsidRDefault="00A30CA7">
      <w:pPr>
        <w:rPr>
          <w:b/>
        </w:rPr>
      </w:pPr>
    </w:p>
    <w:p w:rsidR="00A30CA7" w:rsidRDefault="00A30CA7">
      <w:pPr>
        <w:pStyle w:val="berschrift4"/>
        <w:spacing w:after="120"/>
        <w:rPr>
          <w:b w:val="0"/>
        </w:rPr>
      </w:pPr>
      <w:r>
        <w:t>Gewinn- und Verlustrechnung und Bilanz</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(1UEB)</w:t>
            </w:r>
          </w:p>
        </w:tc>
      </w:tr>
      <w:tr w:rsidR="00A30CA7">
        <w:trPr>
          <w:cantSplit/>
        </w:trPr>
        <w:tc>
          <w:tcPr>
            <w:tcW w:w="5667" w:type="dxa"/>
            <w:shd w:val="pct5" w:color="auto" w:fill="auto"/>
          </w:tcPr>
          <w:p w:rsidR="00A30CA7" w:rsidRDefault="00A30CA7">
            <w:pPr>
              <w:pStyle w:val="T1"/>
              <w:rPr>
                <w:b/>
              </w:rPr>
            </w:pPr>
            <w:r>
              <w:rPr>
                <w:b/>
              </w:rPr>
              <w:t>MENÜ</w:t>
            </w:r>
            <w:r>
              <w:rPr>
                <w:b/>
              </w:rPr>
              <w:tab/>
              <w:t>Auswertungen</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Bilanz</w:t>
            </w:r>
          </w:p>
        </w:tc>
      </w:tr>
    </w:tbl>
    <w:p w:rsidR="00A30CA7" w:rsidRDefault="00A30CA7">
      <w:pPr>
        <w:rPr>
          <w:b/>
        </w:rPr>
      </w:pPr>
    </w:p>
    <w:p w:rsidR="00A24B3C" w:rsidRDefault="00A24B3C" w:rsidP="004B7894">
      <w:pPr>
        <w:numPr>
          <w:ilvl w:val="0"/>
          <w:numId w:val="22"/>
        </w:numPr>
        <w:tabs>
          <w:tab w:val="clear" w:pos="360"/>
          <w:tab w:val="clear" w:pos="720"/>
          <w:tab w:val="num" w:pos="426"/>
        </w:tabs>
        <w:spacing w:after="120"/>
        <w:ind w:left="426" w:hanging="426"/>
      </w:pPr>
      <w:r w:rsidRPr="00A24B3C">
        <w:t xml:space="preserve">Empfohlene Einstellungen: </w:t>
      </w:r>
      <w:r w:rsidRPr="00A24B3C">
        <w:br/>
        <w:t>1. Perioden: Periode von 04 bis 06 und Eröffnungsperiode</w:t>
      </w:r>
    </w:p>
    <w:p w:rsidR="00A24B3C" w:rsidRPr="00A24B3C" w:rsidRDefault="00A24B3C" w:rsidP="004B7894">
      <w:pPr>
        <w:numPr>
          <w:ilvl w:val="0"/>
          <w:numId w:val="22"/>
        </w:numPr>
        <w:spacing w:after="120"/>
        <w:ind w:left="426" w:hanging="426"/>
      </w:pPr>
      <w:r w:rsidRPr="00A24B3C">
        <w:t>2. Bilanz, G/V, Reinbilanz.</w:t>
      </w:r>
    </w:p>
    <w:p w:rsidR="00A24B3C" w:rsidRPr="00A24B3C" w:rsidRDefault="00A24B3C" w:rsidP="00A24B3C">
      <w:pPr>
        <w:spacing w:after="120"/>
      </w:pPr>
    </w:p>
    <w:p w:rsidR="00A30CA7" w:rsidRDefault="00A30CA7">
      <w:pPr>
        <w:pStyle w:val="berschrift3"/>
      </w:pPr>
      <w:bookmarkStart w:id="131" w:name="_Toc216755457"/>
      <w:r>
        <w:t>Abschluss der Umsatzsteuerkonten</w:t>
      </w:r>
      <w:bookmarkEnd w:id="131"/>
    </w:p>
    <w:p w:rsidR="00A30CA7" w:rsidRDefault="00A30CA7" w:rsidP="00A24B3C">
      <w:pPr>
        <w:pStyle w:val="Marginalspaltelinks"/>
        <w:framePr w:wrap="auto"/>
      </w:pPr>
      <w:r>
        <w:t xml:space="preserve">Salden siehe </w:t>
      </w:r>
      <w:r>
        <w:br/>
        <w:t xml:space="preserve"> Saldenbilanz</w:t>
      </w:r>
    </w:p>
    <w:p w:rsidR="00A30CA7" w:rsidRDefault="00A30CA7">
      <w:pPr>
        <w:spacing w:after="120"/>
      </w:pPr>
      <w:r>
        <w:t>Für den Jahreswechsel müssen zunächst die Steuerkonten abgeschlossen werden. Dazu werden die Vorsteuer- und Umsatzsteuerkonten auf das Hauptkonto 4800 Umsatzsteuer abgeschlossen.</w:t>
      </w:r>
    </w:p>
    <w:tbl>
      <w:tblPr>
        <w:tblW w:w="8508"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71"/>
        <w:gridCol w:w="2127"/>
        <w:gridCol w:w="2126"/>
        <w:gridCol w:w="1984"/>
      </w:tblGrid>
      <w:tr w:rsidR="00A30CA7">
        <w:trPr>
          <w:cantSplit/>
        </w:trPr>
        <w:tc>
          <w:tcPr>
            <w:tcW w:w="4398" w:type="dxa"/>
            <w:gridSpan w:val="2"/>
          </w:tcPr>
          <w:p w:rsidR="00A30CA7" w:rsidRDefault="00A30CA7">
            <w:pPr>
              <w:pStyle w:val="T1"/>
              <w:jc w:val="center"/>
              <w:rPr>
                <w:b/>
              </w:rPr>
            </w:pPr>
            <w:r>
              <w:rPr>
                <w:b/>
              </w:rPr>
              <w:t>Vorsteuer</w:t>
            </w:r>
          </w:p>
        </w:tc>
        <w:tc>
          <w:tcPr>
            <w:tcW w:w="4110" w:type="dxa"/>
            <w:gridSpan w:val="2"/>
          </w:tcPr>
          <w:p w:rsidR="00A30CA7" w:rsidRDefault="00A30CA7">
            <w:pPr>
              <w:pStyle w:val="T1"/>
              <w:jc w:val="center"/>
              <w:rPr>
                <w:b/>
              </w:rPr>
            </w:pPr>
            <w:r>
              <w:rPr>
                <w:b/>
              </w:rPr>
              <w:t>Umsatzsteuer</w:t>
            </w:r>
          </w:p>
        </w:tc>
      </w:tr>
      <w:tr w:rsidR="00A30CA7">
        <w:trPr>
          <w:cantSplit/>
        </w:trPr>
        <w:tc>
          <w:tcPr>
            <w:tcW w:w="2271" w:type="dxa"/>
            <w:tcBorders>
              <w:bottom w:val="nil"/>
            </w:tcBorders>
          </w:tcPr>
          <w:p w:rsidR="00A30CA7" w:rsidRDefault="00A30CA7">
            <w:pPr>
              <w:pStyle w:val="T1"/>
              <w:jc w:val="center"/>
            </w:pPr>
            <w:r>
              <w:t xml:space="preserve">Konto </w:t>
            </w:r>
          </w:p>
        </w:tc>
        <w:tc>
          <w:tcPr>
            <w:tcW w:w="2127" w:type="dxa"/>
            <w:tcBorders>
              <w:bottom w:val="nil"/>
            </w:tcBorders>
          </w:tcPr>
          <w:p w:rsidR="00A30CA7" w:rsidRDefault="00A30CA7">
            <w:pPr>
              <w:pStyle w:val="T1"/>
              <w:jc w:val="center"/>
              <w:rPr>
                <w:lang w:val="it-IT"/>
              </w:rPr>
            </w:pPr>
            <w:r>
              <w:rPr>
                <w:lang w:val="it-IT"/>
              </w:rPr>
              <w:t>Saldo</w:t>
            </w:r>
          </w:p>
        </w:tc>
        <w:tc>
          <w:tcPr>
            <w:tcW w:w="2126" w:type="dxa"/>
            <w:tcBorders>
              <w:bottom w:val="nil"/>
            </w:tcBorders>
          </w:tcPr>
          <w:p w:rsidR="00A30CA7" w:rsidRDefault="00A30CA7">
            <w:pPr>
              <w:pStyle w:val="T1"/>
              <w:jc w:val="center"/>
              <w:rPr>
                <w:lang w:val="it-IT"/>
              </w:rPr>
            </w:pPr>
            <w:r>
              <w:rPr>
                <w:lang w:val="it-IT"/>
              </w:rPr>
              <w:t>Konto</w:t>
            </w:r>
          </w:p>
        </w:tc>
        <w:tc>
          <w:tcPr>
            <w:tcW w:w="1984" w:type="dxa"/>
            <w:tcBorders>
              <w:bottom w:val="nil"/>
            </w:tcBorders>
          </w:tcPr>
          <w:p w:rsidR="00A30CA7" w:rsidRDefault="00A30CA7">
            <w:pPr>
              <w:pStyle w:val="T1"/>
              <w:jc w:val="center"/>
              <w:rPr>
                <w:lang w:val="it-IT"/>
              </w:rPr>
            </w:pPr>
            <w:r>
              <w:rPr>
                <w:lang w:val="it-IT"/>
              </w:rPr>
              <w:t>Saldo</w:t>
            </w:r>
          </w:p>
        </w:tc>
      </w:tr>
      <w:tr w:rsidR="00A30CA7">
        <w:trPr>
          <w:cantSplit/>
        </w:trPr>
        <w:tc>
          <w:tcPr>
            <w:tcW w:w="2271" w:type="dxa"/>
          </w:tcPr>
          <w:p w:rsidR="00A30CA7" w:rsidRDefault="00A30CA7">
            <w:pPr>
              <w:pStyle w:val="T1"/>
              <w:tabs>
                <w:tab w:val="clear" w:pos="567"/>
                <w:tab w:val="left" w:pos="499"/>
              </w:tabs>
              <w:ind w:left="74"/>
              <w:jc w:val="left"/>
            </w:pPr>
            <w:r>
              <w:t>2600 (allg.)</w:t>
            </w:r>
          </w:p>
        </w:tc>
        <w:tc>
          <w:tcPr>
            <w:tcW w:w="2127" w:type="dxa"/>
          </w:tcPr>
          <w:p w:rsidR="00A30CA7" w:rsidRDefault="00694454">
            <w:pPr>
              <w:pStyle w:val="T1"/>
              <w:jc w:val="right"/>
            </w:pPr>
            <w:r>
              <w:t>1.121,95</w:t>
            </w:r>
          </w:p>
        </w:tc>
        <w:tc>
          <w:tcPr>
            <w:tcW w:w="2126" w:type="dxa"/>
          </w:tcPr>
          <w:p w:rsidR="00A30CA7" w:rsidRDefault="00A30CA7">
            <w:pPr>
              <w:pStyle w:val="T1"/>
              <w:ind w:left="71"/>
              <w:jc w:val="left"/>
            </w:pPr>
            <w:r>
              <w:t>4804 (HW Gr. 1)</w:t>
            </w:r>
          </w:p>
        </w:tc>
        <w:tc>
          <w:tcPr>
            <w:tcW w:w="1984" w:type="dxa"/>
          </w:tcPr>
          <w:p w:rsidR="00A30CA7" w:rsidRDefault="00A30CA7">
            <w:pPr>
              <w:pStyle w:val="T1"/>
              <w:jc w:val="right"/>
              <w:rPr>
                <w:lang w:val="en-US"/>
              </w:rPr>
            </w:pPr>
            <w:r>
              <w:rPr>
                <w:lang w:val="en-US"/>
              </w:rPr>
              <w:t>-</w:t>
            </w:r>
            <w:r w:rsidR="00694454">
              <w:rPr>
                <w:lang w:val="en-US"/>
              </w:rPr>
              <w:t>9</w:t>
            </w:r>
            <w:r>
              <w:rPr>
                <w:lang w:val="en-US"/>
              </w:rPr>
              <w:t>.</w:t>
            </w:r>
            <w:r w:rsidR="00694454">
              <w:rPr>
                <w:lang w:val="en-US"/>
              </w:rPr>
              <w:t>562</w:t>
            </w:r>
            <w:r>
              <w:rPr>
                <w:lang w:val="en-US"/>
              </w:rPr>
              <w:t>,</w:t>
            </w:r>
            <w:r w:rsidR="00694454">
              <w:rPr>
                <w:lang w:val="en-US"/>
              </w:rPr>
              <w:t>7</w:t>
            </w:r>
            <w:r>
              <w:rPr>
                <w:lang w:val="en-US"/>
              </w:rPr>
              <w:t>0</w:t>
            </w:r>
          </w:p>
        </w:tc>
      </w:tr>
      <w:tr w:rsidR="00A30CA7">
        <w:trPr>
          <w:cantSplit/>
        </w:trPr>
        <w:tc>
          <w:tcPr>
            <w:tcW w:w="2271" w:type="dxa"/>
          </w:tcPr>
          <w:p w:rsidR="00A30CA7" w:rsidRDefault="00A30CA7">
            <w:pPr>
              <w:pStyle w:val="T1"/>
              <w:ind w:left="74"/>
              <w:jc w:val="left"/>
              <w:rPr>
                <w:lang w:val="en-US"/>
              </w:rPr>
            </w:pPr>
            <w:r>
              <w:rPr>
                <w:lang w:val="en-US"/>
              </w:rPr>
              <w:t>2604 (HW Gr. 1)</w:t>
            </w:r>
          </w:p>
        </w:tc>
        <w:tc>
          <w:tcPr>
            <w:tcW w:w="2127" w:type="dxa"/>
          </w:tcPr>
          <w:p w:rsidR="00A30CA7" w:rsidRDefault="00694454">
            <w:pPr>
              <w:pStyle w:val="T1"/>
              <w:jc w:val="right"/>
              <w:rPr>
                <w:lang w:val="en-US"/>
              </w:rPr>
            </w:pPr>
            <w:r>
              <w:rPr>
                <w:lang w:val="en-US"/>
              </w:rPr>
              <w:t>8</w:t>
            </w:r>
            <w:r w:rsidR="00A30CA7">
              <w:rPr>
                <w:lang w:val="en-US"/>
              </w:rPr>
              <w:t>.</w:t>
            </w:r>
            <w:r>
              <w:rPr>
                <w:lang w:val="en-US"/>
              </w:rPr>
              <w:t>170</w:t>
            </w:r>
            <w:r w:rsidR="00A30CA7">
              <w:rPr>
                <w:lang w:val="en-US"/>
              </w:rPr>
              <w:t>,00</w:t>
            </w:r>
          </w:p>
        </w:tc>
        <w:tc>
          <w:tcPr>
            <w:tcW w:w="2126" w:type="dxa"/>
          </w:tcPr>
          <w:p w:rsidR="00A30CA7" w:rsidRDefault="00A30CA7">
            <w:pPr>
              <w:pStyle w:val="T1"/>
              <w:ind w:left="71"/>
              <w:jc w:val="left"/>
              <w:rPr>
                <w:lang w:val="en-US"/>
              </w:rPr>
            </w:pPr>
            <w:r>
              <w:rPr>
                <w:lang w:val="en-US"/>
              </w:rPr>
              <w:t>4805 (HW Gr. 2)</w:t>
            </w:r>
          </w:p>
        </w:tc>
        <w:tc>
          <w:tcPr>
            <w:tcW w:w="1984" w:type="dxa"/>
          </w:tcPr>
          <w:p w:rsidR="00A30CA7" w:rsidRDefault="00A30CA7" w:rsidP="002A2BF6">
            <w:pPr>
              <w:pStyle w:val="T1"/>
              <w:jc w:val="right"/>
            </w:pPr>
            <w:r>
              <w:t>-</w:t>
            </w:r>
            <w:r w:rsidR="00694454">
              <w:t>7</w:t>
            </w:r>
            <w:r>
              <w:t>.</w:t>
            </w:r>
            <w:r w:rsidR="002A2BF6">
              <w:t>691,58</w:t>
            </w:r>
          </w:p>
        </w:tc>
      </w:tr>
      <w:tr w:rsidR="00A30CA7">
        <w:trPr>
          <w:cantSplit/>
        </w:trPr>
        <w:tc>
          <w:tcPr>
            <w:tcW w:w="2271" w:type="dxa"/>
          </w:tcPr>
          <w:p w:rsidR="00A30CA7" w:rsidRDefault="00A30CA7">
            <w:pPr>
              <w:pStyle w:val="T1"/>
              <w:ind w:left="74"/>
              <w:jc w:val="left"/>
            </w:pPr>
            <w:r>
              <w:t>2605 (HW Gr. 2)</w:t>
            </w:r>
          </w:p>
        </w:tc>
        <w:tc>
          <w:tcPr>
            <w:tcW w:w="2127" w:type="dxa"/>
          </w:tcPr>
          <w:p w:rsidR="00A30CA7" w:rsidRDefault="00A30CA7">
            <w:pPr>
              <w:pStyle w:val="T1"/>
              <w:jc w:val="right"/>
            </w:pPr>
            <w:r>
              <w:t>1.</w:t>
            </w:r>
            <w:r w:rsidR="00694454">
              <w:t>385</w:t>
            </w:r>
            <w:r>
              <w:t>,</w:t>
            </w:r>
            <w:r w:rsidR="00694454">
              <w:t>33</w:t>
            </w:r>
          </w:p>
        </w:tc>
        <w:tc>
          <w:tcPr>
            <w:tcW w:w="2126" w:type="dxa"/>
          </w:tcPr>
          <w:p w:rsidR="00A30CA7" w:rsidRDefault="00A30CA7">
            <w:pPr>
              <w:pStyle w:val="T1"/>
              <w:ind w:left="71"/>
              <w:jc w:val="left"/>
            </w:pPr>
            <w:r>
              <w:t>4809 USt-Vorausz.</w:t>
            </w:r>
          </w:p>
        </w:tc>
        <w:tc>
          <w:tcPr>
            <w:tcW w:w="1984" w:type="dxa"/>
          </w:tcPr>
          <w:p w:rsidR="00A30CA7" w:rsidRDefault="00694454">
            <w:pPr>
              <w:pStyle w:val="T1"/>
              <w:jc w:val="right"/>
            </w:pPr>
            <w:r>
              <w:t>6</w:t>
            </w:r>
            <w:r w:rsidR="00A30CA7">
              <w:t>.</w:t>
            </w:r>
            <w:r>
              <w:t>700</w:t>
            </w:r>
            <w:r w:rsidR="00A30CA7">
              <w:t>,</w:t>
            </w:r>
            <w:r>
              <w:t>35</w:t>
            </w:r>
          </w:p>
        </w:tc>
      </w:tr>
      <w:tr w:rsidR="00A30CA7">
        <w:trPr>
          <w:cantSplit/>
        </w:trPr>
        <w:tc>
          <w:tcPr>
            <w:tcW w:w="2271" w:type="dxa"/>
          </w:tcPr>
          <w:p w:rsidR="00A30CA7" w:rsidRDefault="00A30CA7">
            <w:pPr>
              <w:pStyle w:val="T1"/>
              <w:ind w:left="74"/>
              <w:jc w:val="left"/>
            </w:pPr>
            <w:r>
              <w:t>2613 (Sonst. HW)</w:t>
            </w:r>
          </w:p>
        </w:tc>
        <w:tc>
          <w:tcPr>
            <w:tcW w:w="2127" w:type="dxa"/>
          </w:tcPr>
          <w:p w:rsidR="00A30CA7" w:rsidRDefault="00694454">
            <w:pPr>
              <w:pStyle w:val="T1"/>
              <w:jc w:val="right"/>
            </w:pPr>
            <w:r>
              <w:t>129</w:t>
            </w:r>
            <w:r w:rsidR="00A30CA7">
              <w:t>,</w:t>
            </w:r>
            <w:r>
              <w:t>77</w:t>
            </w:r>
          </w:p>
        </w:tc>
        <w:tc>
          <w:tcPr>
            <w:tcW w:w="2126" w:type="dxa"/>
          </w:tcPr>
          <w:p w:rsidR="00A30CA7" w:rsidRDefault="00A30CA7">
            <w:pPr>
              <w:pStyle w:val="T1"/>
              <w:ind w:left="71"/>
              <w:jc w:val="left"/>
            </w:pPr>
            <w:r>
              <w:t>4810 (Sonst. HW)</w:t>
            </w:r>
          </w:p>
        </w:tc>
        <w:tc>
          <w:tcPr>
            <w:tcW w:w="1984" w:type="dxa"/>
          </w:tcPr>
          <w:p w:rsidR="00A30CA7" w:rsidRDefault="00A30CA7">
            <w:pPr>
              <w:pStyle w:val="T1"/>
              <w:jc w:val="right"/>
            </w:pPr>
            <w:r>
              <w:t>-</w:t>
            </w:r>
            <w:r w:rsidR="00694454">
              <w:t>129</w:t>
            </w:r>
            <w:r>
              <w:t>,</w:t>
            </w:r>
            <w:r w:rsidR="00694454">
              <w:t>77</w:t>
            </w:r>
          </w:p>
        </w:tc>
      </w:tr>
    </w:tbl>
    <w:p w:rsidR="00A30CA7" w:rsidRDefault="00A30CA7">
      <w:pPr>
        <w:rPr>
          <w:b/>
        </w:rPr>
      </w:pPr>
    </w:p>
    <w:p w:rsidR="00A30CA7" w:rsidRDefault="00A30CA7" w:rsidP="00A24B3C">
      <w:pPr>
        <w:pStyle w:val="Tabelle"/>
        <w:numPr>
          <w:ilvl w:val="0"/>
          <w:numId w:val="0"/>
        </w:numPr>
        <w:spacing w:before="72" w:after="72" w:line="288" w:lineRule="atLeast"/>
        <w:ind w:left="-2835"/>
      </w:pPr>
      <w:r>
        <w:t>Buchung im Kontierungsstempel:</w:t>
      </w:r>
    </w:p>
    <w:tbl>
      <w:tblPr>
        <w:tblW w:w="8508" w:type="dxa"/>
        <w:tblInd w:w="-27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8"/>
        <w:gridCol w:w="1418"/>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6"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8"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Borders>
              <w:bottom w:val="nil"/>
            </w:tcBorders>
          </w:tcPr>
          <w:p w:rsidR="00A30CA7" w:rsidRDefault="00A30CA7">
            <w:pPr>
              <w:pStyle w:val="T1"/>
              <w:jc w:val="left"/>
            </w:pPr>
            <w:r>
              <w:t>Umsatzsteuer (allg.)</w:t>
            </w:r>
          </w:p>
        </w:tc>
        <w:tc>
          <w:tcPr>
            <w:tcW w:w="1278" w:type="dxa"/>
            <w:tcBorders>
              <w:bottom w:val="nil"/>
            </w:tcBorders>
          </w:tcPr>
          <w:p w:rsidR="00A30CA7" w:rsidRDefault="00A30CA7">
            <w:pPr>
              <w:pStyle w:val="T1"/>
              <w:jc w:val="center"/>
            </w:pPr>
            <w:r>
              <w:t>4800</w:t>
            </w:r>
          </w:p>
        </w:tc>
        <w:tc>
          <w:tcPr>
            <w:tcW w:w="1418" w:type="dxa"/>
            <w:tcBorders>
              <w:bottom w:val="nil"/>
            </w:tcBorders>
          </w:tcPr>
          <w:p w:rsidR="00A30CA7" w:rsidRDefault="00A30CA7">
            <w:pPr>
              <w:pStyle w:val="T1"/>
              <w:jc w:val="center"/>
            </w:pPr>
          </w:p>
        </w:tc>
        <w:tc>
          <w:tcPr>
            <w:tcW w:w="1275" w:type="dxa"/>
            <w:tcBorders>
              <w:bottom w:val="nil"/>
            </w:tcBorders>
          </w:tcPr>
          <w:p w:rsidR="00A30CA7" w:rsidRDefault="00694454">
            <w:pPr>
              <w:pStyle w:val="T1"/>
              <w:ind w:right="57"/>
              <w:jc w:val="right"/>
            </w:pPr>
            <w:r>
              <w:t>1.121</w:t>
            </w:r>
            <w:r w:rsidR="00A30CA7">
              <w:t>,</w:t>
            </w:r>
            <w:r>
              <w:t>95</w:t>
            </w:r>
          </w:p>
        </w:tc>
        <w:tc>
          <w:tcPr>
            <w:tcW w:w="1134" w:type="dxa"/>
            <w:tcBorders>
              <w:bottom w:val="nil"/>
            </w:tcBorders>
          </w:tcPr>
          <w:p w:rsidR="00A30CA7" w:rsidRDefault="00A30CA7">
            <w:pPr>
              <w:pStyle w:val="T1"/>
              <w:ind w:right="57"/>
              <w:jc w:val="right"/>
            </w:pPr>
          </w:p>
        </w:tc>
      </w:tr>
      <w:tr w:rsidR="00A30CA7">
        <w:tblPrEx>
          <w:tblCellMar>
            <w:left w:w="56" w:type="dxa"/>
            <w:right w:w="56" w:type="dxa"/>
          </w:tblCellMar>
        </w:tblPrEx>
        <w:trPr>
          <w:cantSplit/>
        </w:trPr>
        <w:tc>
          <w:tcPr>
            <w:tcW w:w="3403" w:type="dxa"/>
            <w:tcBorders>
              <w:bottom w:val="nil"/>
            </w:tcBorders>
          </w:tcPr>
          <w:p w:rsidR="00A30CA7" w:rsidRDefault="00A30CA7">
            <w:pPr>
              <w:pStyle w:val="T1"/>
              <w:jc w:val="left"/>
            </w:pPr>
            <w:r>
              <w:t>Vorsteuer (allg.)</w:t>
            </w:r>
          </w:p>
        </w:tc>
        <w:tc>
          <w:tcPr>
            <w:tcW w:w="1278" w:type="dxa"/>
            <w:tcBorders>
              <w:bottom w:val="nil"/>
            </w:tcBorders>
          </w:tcPr>
          <w:p w:rsidR="00A30CA7" w:rsidRDefault="00A30CA7">
            <w:pPr>
              <w:pStyle w:val="T1"/>
              <w:jc w:val="center"/>
            </w:pPr>
          </w:p>
        </w:tc>
        <w:tc>
          <w:tcPr>
            <w:tcW w:w="1418" w:type="dxa"/>
            <w:tcBorders>
              <w:bottom w:val="nil"/>
            </w:tcBorders>
          </w:tcPr>
          <w:p w:rsidR="00A30CA7" w:rsidRDefault="00A30CA7">
            <w:pPr>
              <w:pStyle w:val="T1"/>
              <w:jc w:val="center"/>
            </w:pPr>
            <w:r>
              <w:t>2600</w:t>
            </w:r>
          </w:p>
        </w:tc>
        <w:tc>
          <w:tcPr>
            <w:tcW w:w="1275" w:type="dxa"/>
            <w:tcBorders>
              <w:bottom w:val="nil"/>
            </w:tcBorders>
          </w:tcPr>
          <w:p w:rsidR="00A30CA7" w:rsidRDefault="00A30CA7">
            <w:pPr>
              <w:pStyle w:val="T1"/>
              <w:ind w:right="57"/>
              <w:jc w:val="right"/>
            </w:pPr>
          </w:p>
        </w:tc>
        <w:tc>
          <w:tcPr>
            <w:tcW w:w="1134" w:type="dxa"/>
            <w:tcBorders>
              <w:bottom w:val="nil"/>
            </w:tcBorders>
          </w:tcPr>
          <w:p w:rsidR="00A30CA7" w:rsidRDefault="00694454">
            <w:pPr>
              <w:pStyle w:val="T1"/>
              <w:ind w:right="57"/>
              <w:jc w:val="right"/>
            </w:pPr>
            <w:r>
              <w:t>1.121,95</w:t>
            </w:r>
          </w:p>
        </w:tc>
      </w:tr>
      <w:tr w:rsidR="00A30CA7">
        <w:tblPrEx>
          <w:tblCellMar>
            <w:left w:w="56" w:type="dxa"/>
            <w:right w:w="56" w:type="dxa"/>
          </w:tblCellMar>
        </w:tblPrEx>
        <w:trPr>
          <w:cantSplit/>
        </w:trPr>
        <w:tc>
          <w:tcPr>
            <w:tcW w:w="3403" w:type="dxa"/>
            <w:tcBorders>
              <w:right w:val="nil"/>
            </w:tcBorders>
          </w:tcPr>
          <w:p w:rsidR="00A30CA7" w:rsidRDefault="00A30CA7">
            <w:pPr>
              <w:pStyle w:val="T1"/>
              <w:jc w:val="left"/>
            </w:pPr>
          </w:p>
        </w:tc>
        <w:tc>
          <w:tcPr>
            <w:tcW w:w="1278" w:type="dxa"/>
            <w:tcBorders>
              <w:left w:val="nil"/>
              <w:right w:val="nil"/>
            </w:tcBorders>
          </w:tcPr>
          <w:p w:rsidR="00A30CA7" w:rsidRDefault="00A30CA7">
            <w:pPr>
              <w:pStyle w:val="T1"/>
              <w:jc w:val="center"/>
            </w:pPr>
          </w:p>
        </w:tc>
        <w:tc>
          <w:tcPr>
            <w:tcW w:w="1418" w:type="dxa"/>
            <w:tcBorders>
              <w:left w:val="nil"/>
              <w:right w:val="nil"/>
            </w:tcBorders>
          </w:tcPr>
          <w:p w:rsidR="00A30CA7" w:rsidRDefault="00A30CA7">
            <w:pPr>
              <w:pStyle w:val="T1"/>
              <w:jc w:val="center"/>
            </w:pPr>
          </w:p>
        </w:tc>
        <w:tc>
          <w:tcPr>
            <w:tcW w:w="1275" w:type="dxa"/>
            <w:tcBorders>
              <w:left w:val="nil"/>
              <w:right w:val="nil"/>
            </w:tcBorders>
          </w:tcPr>
          <w:p w:rsidR="00A30CA7" w:rsidRDefault="00A30CA7">
            <w:pPr>
              <w:pStyle w:val="T1"/>
              <w:ind w:right="57"/>
              <w:jc w:val="right"/>
            </w:pPr>
          </w:p>
        </w:tc>
        <w:tc>
          <w:tcPr>
            <w:tcW w:w="1134" w:type="dxa"/>
            <w:tcBorders>
              <w:left w:val="nil"/>
            </w:tcBorders>
          </w:tcPr>
          <w:p w:rsidR="00A30CA7" w:rsidRDefault="00A30CA7">
            <w:pPr>
              <w:pStyle w:val="T1"/>
              <w:ind w:right="57"/>
              <w:jc w:val="right"/>
            </w:pPr>
          </w:p>
        </w:tc>
      </w:tr>
      <w:tr w:rsidR="00A30CA7">
        <w:tblPrEx>
          <w:tblCellMar>
            <w:left w:w="56" w:type="dxa"/>
            <w:right w:w="56" w:type="dxa"/>
          </w:tblCellMar>
        </w:tblPrEx>
        <w:trPr>
          <w:cantSplit/>
        </w:trPr>
        <w:tc>
          <w:tcPr>
            <w:tcW w:w="3403" w:type="dxa"/>
            <w:tcBorders>
              <w:bottom w:val="single" w:sz="6" w:space="0" w:color="auto"/>
            </w:tcBorders>
          </w:tcPr>
          <w:p w:rsidR="00A30CA7" w:rsidRDefault="00A30CA7">
            <w:pPr>
              <w:pStyle w:val="T1"/>
              <w:jc w:val="left"/>
            </w:pPr>
            <w:r>
              <w:t>Umsatzsteuer (allg.)</w:t>
            </w:r>
          </w:p>
        </w:tc>
        <w:tc>
          <w:tcPr>
            <w:tcW w:w="1278" w:type="dxa"/>
            <w:tcBorders>
              <w:bottom w:val="single" w:sz="6" w:space="0" w:color="auto"/>
            </w:tcBorders>
          </w:tcPr>
          <w:p w:rsidR="00A30CA7" w:rsidRDefault="00A30CA7">
            <w:pPr>
              <w:pStyle w:val="T1"/>
              <w:jc w:val="center"/>
            </w:pPr>
            <w:r>
              <w:t>4800</w:t>
            </w:r>
          </w:p>
        </w:tc>
        <w:tc>
          <w:tcPr>
            <w:tcW w:w="1418" w:type="dxa"/>
            <w:tcBorders>
              <w:bottom w:val="single" w:sz="6" w:space="0" w:color="auto"/>
            </w:tcBorders>
          </w:tcPr>
          <w:p w:rsidR="00A30CA7" w:rsidRDefault="00A30CA7">
            <w:pPr>
              <w:pStyle w:val="T1"/>
              <w:jc w:val="center"/>
            </w:pPr>
          </w:p>
        </w:tc>
        <w:tc>
          <w:tcPr>
            <w:tcW w:w="1275" w:type="dxa"/>
            <w:tcBorders>
              <w:bottom w:val="single" w:sz="6" w:space="0" w:color="auto"/>
            </w:tcBorders>
          </w:tcPr>
          <w:p w:rsidR="00A30CA7" w:rsidRDefault="00694454">
            <w:pPr>
              <w:pStyle w:val="T1"/>
              <w:ind w:right="57"/>
              <w:jc w:val="right"/>
            </w:pPr>
            <w:r>
              <w:rPr>
                <w:lang w:val="en-US"/>
              </w:rPr>
              <w:t>8.170,00</w:t>
            </w:r>
          </w:p>
        </w:tc>
        <w:tc>
          <w:tcPr>
            <w:tcW w:w="1134" w:type="dxa"/>
            <w:tcBorders>
              <w:bottom w:val="single" w:sz="6" w:space="0" w:color="auto"/>
            </w:tcBorders>
          </w:tcPr>
          <w:p w:rsidR="00A30CA7" w:rsidRDefault="00A30CA7">
            <w:pPr>
              <w:pStyle w:val="T1"/>
              <w:ind w:right="57"/>
              <w:jc w:val="right"/>
            </w:pPr>
          </w:p>
        </w:tc>
      </w:tr>
      <w:tr w:rsidR="00A30CA7">
        <w:tblPrEx>
          <w:tblCellMar>
            <w:left w:w="56" w:type="dxa"/>
            <w:right w:w="56" w:type="dxa"/>
          </w:tblCellMar>
        </w:tblPrEx>
        <w:trPr>
          <w:cantSplit/>
        </w:trPr>
        <w:tc>
          <w:tcPr>
            <w:tcW w:w="3403" w:type="dxa"/>
            <w:tcBorders>
              <w:bottom w:val="single" w:sz="6" w:space="0" w:color="auto"/>
            </w:tcBorders>
          </w:tcPr>
          <w:p w:rsidR="00A30CA7" w:rsidRDefault="00A30CA7">
            <w:pPr>
              <w:pStyle w:val="T1"/>
              <w:jc w:val="left"/>
            </w:pPr>
            <w:r>
              <w:t>Vorsteuer (HW Gr.1)</w:t>
            </w:r>
          </w:p>
        </w:tc>
        <w:tc>
          <w:tcPr>
            <w:tcW w:w="1278" w:type="dxa"/>
            <w:tcBorders>
              <w:bottom w:val="single" w:sz="6" w:space="0" w:color="auto"/>
            </w:tcBorders>
          </w:tcPr>
          <w:p w:rsidR="00A30CA7" w:rsidRDefault="00A30CA7">
            <w:pPr>
              <w:pStyle w:val="T1"/>
              <w:jc w:val="center"/>
            </w:pPr>
          </w:p>
        </w:tc>
        <w:tc>
          <w:tcPr>
            <w:tcW w:w="1418" w:type="dxa"/>
            <w:tcBorders>
              <w:bottom w:val="single" w:sz="6" w:space="0" w:color="auto"/>
            </w:tcBorders>
          </w:tcPr>
          <w:p w:rsidR="00A30CA7" w:rsidRDefault="00A30CA7">
            <w:pPr>
              <w:pStyle w:val="T1"/>
              <w:jc w:val="center"/>
            </w:pPr>
            <w:r>
              <w:t>2604</w:t>
            </w:r>
          </w:p>
        </w:tc>
        <w:tc>
          <w:tcPr>
            <w:tcW w:w="1275" w:type="dxa"/>
            <w:tcBorders>
              <w:bottom w:val="single" w:sz="6" w:space="0" w:color="auto"/>
            </w:tcBorders>
          </w:tcPr>
          <w:p w:rsidR="00A30CA7" w:rsidRDefault="00A30CA7">
            <w:pPr>
              <w:pStyle w:val="T1"/>
              <w:ind w:right="57"/>
              <w:jc w:val="right"/>
            </w:pPr>
          </w:p>
        </w:tc>
        <w:tc>
          <w:tcPr>
            <w:tcW w:w="1134" w:type="dxa"/>
            <w:tcBorders>
              <w:bottom w:val="single" w:sz="6" w:space="0" w:color="auto"/>
            </w:tcBorders>
          </w:tcPr>
          <w:p w:rsidR="00A30CA7" w:rsidRDefault="00694454">
            <w:pPr>
              <w:pStyle w:val="T1"/>
              <w:ind w:right="57"/>
              <w:jc w:val="right"/>
            </w:pPr>
            <w:r>
              <w:rPr>
                <w:lang w:val="en-US"/>
              </w:rPr>
              <w:t>8.170,00</w:t>
            </w:r>
          </w:p>
        </w:tc>
      </w:tr>
      <w:tr w:rsidR="00A30CA7">
        <w:tblPrEx>
          <w:tblCellMar>
            <w:left w:w="56" w:type="dxa"/>
            <w:right w:w="56" w:type="dxa"/>
          </w:tblCellMar>
        </w:tblPrEx>
        <w:trPr>
          <w:cantSplit/>
        </w:trPr>
        <w:tc>
          <w:tcPr>
            <w:tcW w:w="3403" w:type="dxa"/>
            <w:tcBorders>
              <w:right w:val="nil"/>
            </w:tcBorders>
          </w:tcPr>
          <w:p w:rsidR="00A30CA7" w:rsidRDefault="00A30CA7">
            <w:pPr>
              <w:pStyle w:val="T1"/>
              <w:jc w:val="left"/>
            </w:pPr>
          </w:p>
        </w:tc>
        <w:tc>
          <w:tcPr>
            <w:tcW w:w="1278" w:type="dxa"/>
            <w:tcBorders>
              <w:left w:val="nil"/>
              <w:right w:val="nil"/>
            </w:tcBorders>
          </w:tcPr>
          <w:p w:rsidR="00A30CA7" w:rsidRDefault="00A30CA7">
            <w:pPr>
              <w:pStyle w:val="T1"/>
              <w:jc w:val="center"/>
            </w:pPr>
          </w:p>
        </w:tc>
        <w:tc>
          <w:tcPr>
            <w:tcW w:w="1418" w:type="dxa"/>
            <w:tcBorders>
              <w:left w:val="nil"/>
              <w:right w:val="nil"/>
            </w:tcBorders>
          </w:tcPr>
          <w:p w:rsidR="00A30CA7" w:rsidRDefault="00A30CA7">
            <w:pPr>
              <w:pStyle w:val="T1"/>
              <w:jc w:val="center"/>
            </w:pPr>
          </w:p>
        </w:tc>
        <w:tc>
          <w:tcPr>
            <w:tcW w:w="1275" w:type="dxa"/>
            <w:tcBorders>
              <w:left w:val="nil"/>
              <w:right w:val="nil"/>
            </w:tcBorders>
          </w:tcPr>
          <w:p w:rsidR="00A30CA7" w:rsidRDefault="00A30CA7">
            <w:pPr>
              <w:pStyle w:val="T1"/>
              <w:ind w:right="57"/>
              <w:jc w:val="right"/>
            </w:pPr>
          </w:p>
        </w:tc>
        <w:tc>
          <w:tcPr>
            <w:tcW w:w="1134" w:type="dxa"/>
            <w:tcBorders>
              <w:left w:val="nil"/>
            </w:tcBorders>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r>
              <w:t>4800</w:t>
            </w:r>
          </w:p>
        </w:tc>
        <w:tc>
          <w:tcPr>
            <w:tcW w:w="1418" w:type="dxa"/>
          </w:tcPr>
          <w:p w:rsidR="00A30CA7" w:rsidRDefault="00A30CA7">
            <w:pPr>
              <w:pStyle w:val="T1"/>
              <w:jc w:val="center"/>
            </w:pPr>
          </w:p>
        </w:tc>
        <w:tc>
          <w:tcPr>
            <w:tcW w:w="1275" w:type="dxa"/>
          </w:tcPr>
          <w:p w:rsidR="00A30CA7" w:rsidRDefault="00694454">
            <w:pPr>
              <w:pStyle w:val="T1"/>
              <w:ind w:right="57"/>
              <w:jc w:val="right"/>
            </w:pPr>
            <w:r>
              <w:t>1.385,33</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Vorsteuer (HW Gr.2)</w:t>
            </w:r>
          </w:p>
        </w:tc>
        <w:tc>
          <w:tcPr>
            <w:tcW w:w="1278" w:type="dxa"/>
          </w:tcPr>
          <w:p w:rsidR="00A30CA7" w:rsidRDefault="00A30CA7">
            <w:pPr>
              <w:pStyle w:val="T1"/>
              <w:jc w:val="center"/>
            </w:pPr>
          </w:p>
        </w:tc>
        <w:tc>
          <w:tcPr>
            <w:tcW w:w="1418" w:type="dxa"/>
          </w:tcPr>
          <w:p w:rsidR="00A30CA7" w:rsidRDefault="00A30CA7">
            <w:pPr>
              <w:pStyle w:val="T1"/>
              <w:jc w:val="center"/>
            </w:pPr>
            <w:r>
              <w:t>2605</w:t>
            </w:r>
          </w:p>
        </w:tc>
        <w:tc>
          <w:tcPr>
            <w:tcW w:w="1275" w:type="dxa"/>
          </w:tcPr>
          <w:p w:rsidR="00A30CA7" w:rsidRDefault="00A30CA7">
            <w:pPr>
              <w:pStyle w:val="T1"/>
              <w:ind w:right="57"/>
              <w:jc w:val="right"/>
            </w:pPr>
          </w:p>
        </w:tc>
        <w:tc>
          <w:tcPr>
            <w:tcW w:w="1134" w:type="dxa"/>
          </w:tcPr>
          <w:p w:rsidR="00A30CA7" w:rsidRDefault="00694454">
            <w:pPr>
              <w:pStyle w:val="T1"/>
              <w:ind w:right="57"/>
              <w:jc w:val="right"/>
            </w:pPr>
            <w:r>
              <w:t>1.385,33</w:t>
            </w:r>
          </w:p>
        </w:tc>
      </w:tr>
      <w:tr w:rsidR="00A30CA7">
        <w:tblPrEx>
          <w:tblCellMar>
            <w:left w:w="56" w:type="dxa"/>
            <w:right w:w="56" w:type="dxa"/>
          </w:tblCellMar>
        </w:tblPrEx>
        <w:trPr>
          <w:cantSplit/>
        </w:trPr>
        <w:tc>
          <w:tcPr>
            <w:tcW w:w="3403" w:type="dxa"/>
          </w:tcPr>
          <w:p w:rsidR="00A30CA7" w:rsidRDefault="00A30CA7">
            <w:pPr>
              <w:pStyle w:val="T1"/>
              <w:jc w:val="left"/>
            </w:pPr>
          </w:p>
        </w:tc>
        <w:tc>
          <w:tcPr>
            <w:tcW w:w="1278" w:type="dxa"/>
          </w:tcPr>
          <w:p w:rsidR="00A30CA7" w:rsidRDefault="00A30CA7">
            <w:pPr>
              <w:pStyle w:val="T1"/>
              <w:jc w:val="center"/>
            </w:pPr>
          </w:p>
        </w:tc>
        <w:tc>
          <w:tcPr>
            <w:tcW w:w="1418" w:type="dxa"/>
          </w:tcPr>
          <w:p w:rsidR="00A30CA7" w:rsidRDefault="00A30CA7">
            <w:pPr>
              <w:pStyle w:val="T1"/>
              <w:jc w:val="center"/>
            </w:pPr>
          </w:p>
        </w:tc>
        <w:tc>
          <w:tcPr>
            <w:tcW w:w="1275" w:type="dxa"/>
          </w:tcPr>
          <w:p w:rsidR="00A30CA7" w:rsidRDefault="00A30CA7">
            <w:pPr>
              <w:pStyle w:val="T1"/>
              <w:ind w:right="57"/>
              <w:jc w:val="right"/>
            </w:pP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r>
              <w:t>4800</w:t>
            </w:r>
          </w:p>
        </w:tc>
        <w:tc>
          <w:tcPr>
            <w:tcW w:w="1418" w:type="dxa"/>
          </w:tcPr>
          <w:p w:rsidR="00A30CA7" w:rsidRDefault="00A30CA7">
            <w:pPr>
              <w:pStyle w:val="T1"/>
              <w:jc w:val="center"/>
            </w:pPr>
          </w:p>
        </w:tc>
        <w:tc>
          <w:tcPr>
            <w:tcW w:w="1275" w:type="dxa"/>
          </w:tcPr>
          <w:p w:rsidR="00A30CA7" w:rsidRDefault="00694454">
            <w:pPr>
              <w:pStyle w:val="T1"/>
              <w:ind w:right="57"/>
              <w:jc w:val="right"/>
            </w:pPr>
            <w:r>
              <w:t>129,77</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Vorsteuer (Sonst. HW)</w:t>
            </w:r>
          </w:p>
        </w:tc>
        <w:tc>
          <w:tcPr>
            <w:tcW w:w="1278" w:type="dxa"/>
          </w:tcPr>
          <w:p w:rsidR="00A30CA7" w:rsidRDefault="00A30CA7">
            <w:pPr>
              <w:pStyle w:val="T1"/>
              <w:jc w:val="center"/>
            </w:pPr>
          </w:p>
        </w:tc>
        <w:tc>
          <w:tcPr>
            <w:tcW w:w="1418" w:type="dxa"/>
          </w:tcPr>
          <w:p w:rsidR="00A30CA7" w:rsidRDefault="00A30CA7">
            <w:pPr>
              <w:pStyle w:val="T1"/>
              <w:jc w:val="center"/>
            </w:pPr>
            <w:r>
              <w:t>2613</w:t>
            </w:r>
          </w:p>
        </w:tc>
        <w:tc>
          <w:tcPr>
            <w:tcW w:w="1275" w:type="dxa"/>
          </w:tcPr>
          <w:p w:rsidR="00A30CA7" w:rsidRDefault="00A30CA7">
            <w:pPr>
              <w:pStyle w:val="T1"/>
              <w:ind w:right="57"/>
              <w:jc w:val="right"/>
            </w:pPr>
          </w:p>
        </w:tc>
        <w:tc>
          <w:tcPr>
            <w:tcW w:w="1134" w:type="dxa"/>
          </w:tcPr>
          <w:p w:rsidR="00A30CA7" w:rsidRDefault="00694454">
            <w:pPr>
              <w:pStyle w:val="T1"/>
              <w:ind w:right="57"/>
              <w:jc w:val="right"/>
            </w:pPr>
            <w:r>
              <w:t>129,77</w:t>
            </w:r>
          </w:p>
        </w:tc>
      </w:tr>
      <w:tr w:rsidR="00A24B3C">
        <w:tblPrEx>
          <w:tblCellMar>
            <w:left w:w="56" w:type="dxa"/>
            <w:right w:w="56" w:type="dxa"/>
          </w:tblCellMar>
        </w:tblPrEx>
        <w:trPr>
          <w:cantSplit/>
        </w:trPr>
        <w:tc>
          <w:tcPr>
            <w:tcW w:w="3403" w:type="dxa"/>
          </w:tcPr>
          <w:p w:rsidR="00A24B3C" w:rsidRDefault="00A24B3C">
            <w:pPr>
              <w:pStyle w:val="T1"/>
              <w:jc w:val="left"/>
            </w:pPr>
          </w:p>
        </w:tc>
        <w:tc>
          <w:tcPr>
            <w:tcW w:w="1278" w:type="dxa"/>
          </w:tcPr>
          <w:p w:rsidR="00A24B3C" w:rsidRDefault="00A24B3C">
            <w:pPr>
              <w:pStyle w:val="T1"/>
              <w:jc w:val="center"/>
            </w:pPr>
          </w:p>
        </w:tc>
        <w:tc>
          <w:tcPr>
            <w:tcW w:w="1418" w:type="dxa"/>
          </w:tcPr>
          <w:p w:rsidR="00A24B3C" w:rsidRDefault="00A24B3C">
            <w:pPr>
              <w:pStyle w:val="T1"/>
              <w:jc w:val="center"/>
            </w:pPr>
          </w:p>
        </w:tc>
        <w:tc>
          <w:tcPr>
            <w:tcW w:w="1275" w:type="dxa"/>
          </w:tcPr>
          <w:p w:rsidR="00A24B3C" w:rsidRDefault="00A24B3C">
            <w:pPr>
              <w:pStyle w:val="T1"/>
              <w:ind w:right="57"/>
              <w:jc w:val="right"/>
            </w:pPr>
          </w:p>
        </w:tc>
        <w:tc>
          <w:tcPr>
            <w:tcW w:w="1134" w:type="dxa"/>
          </w:tcPr>
          <w:p w:rsidR="00A24B3C" w:rsidRDefault="00A24B3C">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(HW Gr. 1)</w:t>
            </w:r>
          </w:p>
        </w:tc>
        <w:tc>
          <w:tcPr>
            <w:tcW w:w="1278" w:type="dxa"/>
          </w:tcPr>
          <w:p w:rsidR="00A30CA7" w:rsidRDefault="00A30CA7">
            <w:pPr>
              <w:pStyle w:val="T1"/>
              <w:jc w:val="center"/>
            </w:pPr>
            <w:r>
              <w:t>4804</w:t>
            </w:r>
          </w:p>
        </w:tc>
        <w:tc>
          <w:tcPr>
            <w:tcW w:w="1418" w:type="dxa"/>
          </w:tcPr>
          <w:p w:rsidR="00A30CA7" w:rsidRDefault="00A30CA7">
            <w:pPr>
              <w:pStyle w:val="T1"/>
              <w:jc w:val="center"/>
            </w:pPr>
          </w:p>
        </w:tc>
        <w:tc>
          <w:tcPr>
            <w:tcW w:w="1275" w:type="dxa"/>
          </w:tcPr>
          <w:p w:rsidR="00A30CA7" w:rsidRDefault="00694454">
            <w:pPr>
              <w:pStyle w:val="T1"/>
              <w:ind w:right="57"/>
              <w:jc w:val="right"/>
            </w:pPr>
            <w:r>
              <w:rPr>
                <w:lang w:val="en-US"/>
              </w:rPr>
              <w:t>9.562,70</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p>
        </w:tc>
        <w:tc>
          <w:tcPr>
            <w:tcW w:w="1418" w:type="dxa"/>
          </w:tcPr>
          <w:p w:rsidR="00A30CA7" w:rsidRDefault="00A30CA7">
            <w:pPr>
              <w:pStyle w:val="T1"/>
              <w:jc w:val="center"/>
            </w:pPr>
            <w:r>
              <w:t>4800</w:t>
            </w:r>
          </w:p>
        </w:tc>
        <w:tc>
          <w:tcPr>
            <w:tcW w:w="1275" w:type="dxa"/>
          </w:tcPr>
          <w:p w:rsidR="00A30CA7" w:rsidRDefault="00A30CA7">
            <w:pPr>
              <w:pStyle w:val="T1"/>
              <w:ind w:right="57"/>
              <w:jc w:val="right"/>
            </w:pPr>
          </w:p>
        </w:tc>
        <w:tc>
          <w:tcPr>
            <w:tcW w:w="1134" w:type="dxa"/>
          </w:tcPr>
          <w:p w:rsidR="00A30CA7" w:rsidRDefault="00694454">
            <w:pPr>
              <w:pStyle w:val="T1"/>
              <w:ind w:right="57"/>
              <w:jc w:val="right"/>
            </w:pPr>
            <w:r>
              <w:rPr>
                <w:lang w:val="en-US"/>
              </w:rPr>
              <w:t>9.562,70</w:t>
            </w:r>
          </w:p>
        </w:tc>
      </w:tr>
      <w:tr w:rsidR="00A30CA7">
        <w:tblPrEx>
          <w:tblCellMar>
            <w:left w:w="56" w:type="dxa"/>
            <w:right w:w="56" w:type="dxa"/>
          </w:tblCellMar>
        </w:tblPrEx>
        <w:trPr>
          <w:cantSplit/>
        </w:trPr>
        <w:tc>
          <w:tcPr>
            <w:tcW w:w="3403" w:type="dxa"/>
          </w:tcPr>
          <w:p w:rsidR="00A30CA7" w:rsidRDefault="00A30CA7">
            <w:pPr>
              <w:pStyle w:val="T1"/>
              <w:jc w:val="left"/>
            </w:pPr>
          </w:p>
        </w:tc>
        <w:tc>
          <w:tcPr>
            <w:tcW w:w="1278" w:type="dxa"/>
          </w:tcPr>
          <w:p w:rsidR="00A30CA7" w:rsidRDefault="00A30CA7">
            <w:pPr>
              <w:pStyle w:val="T1"/>
              <w:jc w:val="center"/>
            </w:pPr>
          </w:p>
        </w:tc>
        <w:tc>
          <w:tcPr>
            <w:tcW w:w="1418" w:type="dxa"/>
          </w:tcPr>
          <w:p w:rsidR="00A30CA7" w:rsidRDefault="00A30CA7">
            <w:pPr>
              <w:pStyle w:val="T1"/>
              <w:jc w:val="center"/>
            </w:pPr>
          </w:p>
        </w:tc>
        <w:tc>
          <w:tcPr>
            <w:tcW w:w="1275" w:type="dxa"/>
          </w:tcPr>
          <w:p w:rsidR="00A30CA7" w:rsidRDefault="00A30CA7">
            <w:pPr>
              <w:pStyle w:val="T1"/>
              <w:ind w:right="57"/>
              <w:jc w:val="right"/>
            </w:pP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(HW Gr. 2)</w:t>
            </w:r>
          </w:p>
        </w:tc>
        <w:tc>
          <w:tcPr>
            <w:tcW w:w="1278" w:type="dxa"/>
          </w:tcPr>
          <w:p w:rsidR="00A30CA7" w:rsidRDefault="00A30CA7">
            <w:pPr>
              <w:pStyle w:val="T1"/>
              <w:jc w:val="center"/>
            </w:pPr>
            <w:r>
              <w:t>4805</w:t>
            </w:r>
          </w:p>
        </w:tc>
        <w:tc>
          <w:tcPr>
            <w:tcW w:w="1418" w:type="dxa"/>
          </w:tcPr>
          <w:p w:rsidR="00A30CA7" w:rsidRDefault="00A30CA7">
            <w:pPr>
              <w:pStyle w:val="T1"/>
              <w:jc w:val="center"/>
            </w:pPr>
          </w:p>
        </w:tc>
        <w:tc>
          <w:tcPr>
            <w:tcW w:w="1275" w:type="dxa"/>
          </w:tcPr>
          <w:p w:rsidR="00A30CA7" w:rsidRDefault="002A2BF6">
            <w:pPr>
              <w:pStyle w:val="T1"/>
              <w:ind w:right="57"/>
              <w:jc w:val="right"/>
            </w:pPr>
            <w:r>
              <w:t>7.691,58</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p>
        </w:tc>
        <w:tc>
          <w:tcPr>
            <w:tcW w:w="1418" w:type="dxa"/>
          </w:tcPr>
          <w:p w:rsidR="00A30CA7" w:rsidRDefault="00A30CA7">
            <w:pPr>
              <w:pStyle w:val="T1"/>
              <w:jc w:val="center"/>
            </w:pPr>
            <w:r>
              <w:t>4800</w:t>
            </w:r>
          </w:p>
        </w:tc>
        <w:tc>
          <w:tcPr>
            <w:tcW w:w="1275" w:type="dxa"/>
          </w:tcPr>
          <w:p w:rsidR="00A30CA7" w:rsidRDefault="00A30CA7">
            <w:pPr>
              <w:pStyle w:val="T1"/>
              <w:ind w:right="57"/>
              <w:jc w:val="right"/>
            </w:pPr>
          </w:p>
        </w:tc>
        <w:tc>
          <w:tcPr>
            <w:tcW w:w="1134" w:type="dxa"/>
          </w:tcPr>
          <w:p w:rsidR="00A30CA7" w:rsidRDefault="002A2BF6">
            <w:pPr>
              <w:pStyle w:val="T1"/>
              <w:ind w:right="57"/>
              <w:jc w:val="right"/>
            </w:pPr>
            <w:r>
              <w:t>7.691,58</w:t>
            </w:r>
          </w:p>
        </w:tc>
      </w:tr>
      <w:tr w:rsidR="00A30CA7">
        <w:tblPrEx>
          <w:tblCellMar>
            <w:left w:w="56" w:type="dxa"/>
            <w:right w:w="56" w:type="dxa"/>
          </w:tblCellMar>
        </w:tblPrEx>
        <w:trPr>
          <w:cantSplit/>
        </w:trPr>
        <w:tc>
          <w:tcPr>
            <w:tcW w:w="3403" w:type="dxa"/>
          </w:tcPr>
          <w:p w:rsidR="00A30CA7" w:rsidRDefault="00A30CA7">
            <w:pPr>
              <w:pStyle w:val="T1"/>
              <w:jc w:val="left"/>
            </w:pPr>
          </w:p>
        </w:tc>
        <w:tc>
          <w:tcPr>
            <w:tcW w:w="1278" w:type="dxa"/>
          </w:tcPr>
          <w:p w:rsidR="00A30CA7" w:rsidRDefault="00A30CA7">
            <w:pPr>
              <w:pStyle w:val="T1"/>
              <w:jc w:val="center"/>
            </w:pPr>
          </w:p>
        </w:tc>
        <w:tc>
          <w:tcPr>
            <w:tcW w:w="1418" w:type="dxa"/>
          </w:tcPr>
          <w:p w:rsidR="00A30CA7" w:rsidRDefault="00A30CA7">
            <w:pPr>
              <w:pStyle w:val="T1"/>
              <w:jc w:val="center"/>
            </w:pPr>
          </w:p>
        </w:tc>
        <w:tc>
          <w:tcPr>
            <w:tcW w:w="1275" w:type="dxa"/>
          </w:tcPr>
          <w:p w:rsidR="00A30CA7" w:rsidRDefault="00A30CA7">
            <w:pPr>
              <w:pStyle w:val="T1"/>
              <w:ind w:right="57"/>
              <w:jc w:val="right"/>
            </w:pP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r>
              <w:t>4800</w:t>
            </w:r>
          </w:p>
        </w:tc>
        <w:tc>
          <w:tcPr>
            <w:tcW w:w="1418" w:type="dxa"/>
          </w:tcPr>
          <w:p w:rsidR="00A30CA7" w:rsidRDefault="00A30CA7">
            <w:pPr>
              <w:pStyle w:val="T1"/>
              <w:jc w:val="center"/>
            </w:pPr>
          </w:p>
        </w:tc>
        <w:tc>
          <w:tcPr>
            <w:tcW w:w="1275" w:type="dxa"/>
          </w:tcPr>
          <w:p w:rsidR="00A30CA7" w:rsidRDefault="00694454">
            <w:pPr>
              <w:pStyle w:val="T1"/>
              <w:ind w:right="57"/>
              <w:jc w:val="right"/>
            </w:pPr>
            <w:r>
              <w:t>6.700,35</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Umsatzsteuervorauszahlung</w:t>
            </w:r>
          </w:p>
        </w:tc>
        <w:tc>
          <w:tcPr>
            <w:tcW w:w="1278" w:type="dxa"/>
          </w:tcPr>
          <w:p w:rsidR="00A30CA7" w:rsidRDefault="00A30CA7">
            <w:pPr>
              <w:pStyle w:val="T1"/>
              <w:jc w:val="center"/>
            </w:pPr>
          </w:p>
        </w:tc>
        <w:tc>
          <w:tcPr>
            <w:tcW w:w="1418" w:type="dxa"/>
          </w:tcPr>
          <w:p w:rsidR="00A30CA7" w:rsidRDefault="00A30CA7">
            <w:pPr>
              <w:pStyle w:val="T1"/>
              <w:jc w:val="center"/>
            </w:pPr>
            <w:r>
              <w:t>4809</w:t>
            </w:r>
          </w:p>
        </w:tc>
        <w:tc>
          <w:tcPr>
            <w:tcW w:w="1275" w:type="dxa"/>
          </w:tcPr>
          <w:p w:rsidR="00A30CA7" w:rsidRDefault="00A30CA7">
            <w:pPr>
              <w:pStyle w:val="T1"/>
              <w:ind w:right="57"/>
              <w:jc w:val="right"/>
            </w:pPr>
          </w:p>
        </w:tc>
        <w:tc>
          <w:tcPr>
            <w:tcW w:w="1134" w:type="dxa"/>
          </w:tcPr>
          <w:p w:rsidR="00A30CA7" w:rsidRDefault="00694454">
            <w:pPr>
              <w:pStyle w:val="T1"/>
              <w:ind w:right="57"/>
              <w:jc w:val="right"/>
            </w:pPr>
            <w:r>
              <w:t>6.700,35</w:t>
            </w:r>
          </w:p>
        </w:tc>
      </w:tr>
      <w:tr w:rsidR="00A30CA7">
        <w:tblPrEx>
          <w:tblCellMar>
            <w:left w:w="56" w:type="dxa"/>
            <w:right w:w="56" w:type="dxa"/>
          </w:tblCellMar>
        </w:tblPrEx>
        <w:trPr>
          <w:cantSplit/>
        </w:trPr>
        <w:tc>
          <w:tcPr>
            <w:tcW w:w="3403" w:type="dxa"/>
          </w:tcPr>
          <w:p w:rsidR="00A30CA7" w:rsidRDefault="00A30CA7">
            <w:pPr>
              <w:pStyle w:val="T1"/>
              <w:jc w:val="left"/>
            </w:pPr>
          </w:p>
        </w:tc>
        <w:tc>
          <w:tcPr>
            <w:tcW w:w="1278" w:type="dxa"/>
          </w:tcPr>
          <w:p w:rsidR="00A30CA7" w:rsidRDefault="00A30CA7">
            <w:pPr>
              <w:pStyle w:val="T1"/>
              <w:jc w:val="center"/>
            </w:pPr>
          </w:p>
        </w:tc>
        <w:tc>
          <w:tcPr>
            <w:tcW w:w="1418" w:type="dxa"/>
          </w:tcPr>
          <w:p w:rsidR="00A30CA7" w:rsidRDefault="00A30CA7">
            <w:pPr>
              <w:pStyle w:val="T1"/>
              <w:jc w:val="center"/>
            </w:pPr>
          </w:p>
        </w:tc>
        <w:tc>
          <w:tcPr>
            <w:tcW w:w="1275" w:type="dxa"/>
          </w:tcPr>
          <w:p w:rsidR="00A30CA7" w:rsidRDefault="00A30CA7">
            <w:pPr>
              <w:pStyle w:val="T1"/>
              <w:ind w:right="57"/>
              <w:jc w:val="right"/>
            </w:pP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(Sonst. HW)</w:t>
            </w:r>
          </w:p>
        </w:tc>
        <w:tc>
          <w:tcPr>
            <w:tcW w:w="1278" w:type="dxa"/>
          </w:tcPr>
          <w:p w:rsidR="00A30CA7" w:rsidRDefault="00A30CA7">
            <w:pPr>
              <w:pStyle w:val="T1"/>
              <w:jc w:val="center"/>
            </w:pPr>
            <w:r>
              <w:t>4810</w:t>
            </w:r>
          </w:p>
        </w:tc>
        <w:tc>
          <w:tcPr>
            <w:tcW w:w="1418" w:type="dxa"/>
          </w:tcPr>
          <w:p w:rsidR="00A30CA7" w:rsidRDefault="00A30CA7">
            <w:pPr>
              <w:pStyle w:val="T1"/>
              <w:jc w:val="center"/>
            </w:pPr>
          </w:p>
        </w:tc>
        <w:tc>
          <w:tcPr>
            <w:tcW w:w="1275" w:type="dxa"/>
          </w:tcPr>
          <w:p w:rsidR="00A30CA7" w:rsidRDefault="00694454">
            <w:pPr>
              <w:pStyle w:val="T1"/>
              <w:ind w:right="57"/>
              <w:jc w:val="right"/>
            </w:pPr>
            <w:r>
              <w:t>129,77</w:t>
            </w:r>
          </w:p>
        </w:tc>
        <w:tc>
          <w:tcPr>
            <w:tcW w:w="1134" w:type="dxa"/>
          </w:tcPr>
          <w:p w:rsidR="00A30CA7" w:rsidRDefault="00A30CA7">
            <w:pPr>
              <w:pStyle w:val="T1"/>
              <w:ind w:right="57"/>
              <w:jc w:val="right"/>
            </w:pPr>
          </w:p>
        </w:tc>
      </w:tr>
      <w:tr w:rsidR="00A30CA7">
        <w:tblPrEx>
          <w:tblCellMar>
            <w:left w:w="56" w:type="dxa"/>
            <w:right w:w="56" w:type="dxa"/>
          </w:tblCellMar>
        </w:tblPrEx>
        <w:trPr>
          <w:cantSplit/>
        </w:trPr>
        <w:tc>
          <w:tcPr>
            <w:tcW w:w="3403" w:type="dxa"/>
          </w:tcPr>
          <w:p w:rsidR="00A30CA7" w:rsidRDefault="00A30CA7">
            <w:pPr>
              <w:pStyle w:val="T1"/>
              <w:jc w:val="left"/>
            </w:pPr>
            <w:r>
              <w:t>Umsatzsteuer (allg.)</w:t>
            </w:r>
          </w:p>
        </w:tc>
        <w:tc>
          <w:tcPr>
            <w:tcW w:w="1278" w:type="dxa"/>
          </w:tcPr>
          <w:p w:rsidR="00A30CA7" w:rsidRDefault="00A30CA7">
            <w:pPr>
              <w:pStyle w:val="T1"/>
              <w:jc w:val="center"/>
            </w:pPr>
          </w:p>
        </w:tc>
        <w:tc>
          <w:tcPr>
            <w:tcW w:w="1418" w:type="dxa"/>
          </w:tcPr>
          <w:p w:rsidR="00A30CA7" w:rsidRDefault="00A30CA7">
            <w:pPr>
              <w:pStyle w:val="T1"/>
              <w:jc w:val="center"/>
            </w:pPr>
            <w:r>
              <w:t>4800</w:t>
            </w:r>
          </w:p>
        </w:tc>
        <w:tc>
          <w:tcPr>
            <w:tcW w:w="1275" w:type="dxa"/>
          </w:tcPr>
          <w:p w:rsidR="00A30CA7" w:rsidRDefault="00A30CA7">
            <w:pPr>
              <w:pStyle w:val="T1"/>
              <w:ind w:right="57"/>
              <w:jc w:val="right"/>
            </w:pPr>
          </w:p>
        </w:tc>
        <w:tc>
          <w:tcPr>
            <w:tcW w:w="1134" w:type="dxa"/>
          </w:tcPr>
          <w:p w:rsidR="00A30CA7" w:rsidRDefault="00694454">
            <w:pPr>
              <w:pStyle w:val="T1"/>
              <w:ind w:right="57"/>
              <w:jc w:val="right"/>
            </w:pPr>
            <w:r>
              <w:t>129,77</w:t>
            </w:r>
          </w:p>
        </w:tc>
      </w:tr>
    </w:tbl>
    <w:p w:rsidR="00A30CA7" w:rsidRDefault="00A30CA7"/>
    <w:p w:rsidR="00A24B3C" w:rsidRDefault="00A24B3C"/>
    <w:p w:rsidR="00A24B3C" w:rsidRDefault="00A24B3C"/>
    <w:tbl>
      <w:tblPr>
        <w:tblW w:w="8649" w:type="dxa"/>
        <w:tblInd w:w="70" w:type="dxa"/>
        <w:tblLayout w:type="fixed"/>
        <w:tblCellMar>
          <w:left w:w="70" w:type="dxa"/>
          <w:right w:w="70" w:type="dxa"/>
        </w:tblCellMar>
        <w:tblLook w:val="0000" w:firstRow="0" w:lastRow="0" w:firstColumn="0" w:lastColumn="0" w:noHBand="0" w:noVBand="0"/>
      </w:tblPr>
      <w:tblGrid>
        <w:gridCol w:w="8649"/>
      </w:tblGrid>
      <w:tr w:rsidR="00A30CA7">
        <w:tc>
          <w:tcPr>
            <w:tcW w:w="8649" w:type="dxa"/>
          </w:tcPr>
          <w:p w:rsidR="00A30CA7" w:rsidRDefault="00A30CA7">
            <w:pPr>
              <w:pStyle w:val="T1"/>
              <w:ind w:left="-62" w:hanging="8"/>
              <w:rPr>
                <w:b/>
              </w:rPr>
            </w:pPr>
            <w:r>
              <w:rPr>
                <w:b/>
              </w:rPr>
              <w:br w:type="page"/>
            </w:r>
            <w:r>
              <w:rPr>
                <w:rStyle w:val="Seitenzahl"/>
                <w:b/>
              </w:rPr>
              <w:t>Kontierungsliste</w:t>
            </w:r>
            <w:r>
              <w:rPr>
                <w:b/>
              </w:rPr>
              <w:t xml:space="preserve"> WINLine FIBU</w:t>
            </w:r>
          </w:p>
        </w:tc>
      </w:tr>
    </w:tbl>
    <w:p w:rsidR="00A30CA7" w:rsidRDefault="00A30CA7" w:rsidP="00A24B3C">
      <w:pPr>
        <w:pStyle w:val="T1"/>
        <w:spacing w:before="72" w:after="72" w:line="240" w:lineRule="atLeast"/>
      </w:pPr>
      <w:r>
        <w:rPr>
          <w:b/>
        </w:rPr>
        <w:t>Periode:</w:t>
      </w:r>
      <w:r>
        <w:t xml:space="preserve"> 00 Abschlussperiode</w:t>
      </w:r>
    </w:p>
    <w:tbl>
      <w:tblPr>
        <w:tblW w:w="850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67"/>
        <w:gridCol w:w="992"/>
        <w:gridCol w:w="716"/>
        <w:gridCol w:w="993"/>
        <w:gridCol w:w="1134"/>
        <w:gridCol w:w="1417"/>
        <w:gridCol w:w="567"/>
        <w:gridCol w:w="1128"/>
        <w:gridCol w:w="567"/>
      </w:tblGrid>
      <w:tr w:rsidR="00A30CA7">
        <w:tc>
          <w:tcPr>
            <w:tcW w:w="426" w:type="dxa"/>
          </w:tcPr>
          <w:p w:rsidR="00A30CA7" w:rsidRDefault="00A30CA7">
            <w:pPr>
              <w:pStyle w:val="T1"/>
              <w:jc w:val="center"/>
              <w:rPr>
                <w:b/>
                <w:sz w:val="22"/>
              </w:rPr>
            </w:pPr>
            <w:r>
              <w:rPr>
                <w:b/>
                <w:sz w:val="22"/>
              </w:rPr>
              <w:t>Nr</w:t>
            </w:r>
          </w:p>
        </w:tc>
        <w:tc>
          <w:tcPr>
            <w:tcW w:w="567" w:type="dxa"/>
          </w:tcPr>
          <w:p w:rsidR="00A30CA7" w:rsidRDefault="00A30CA7">
            <w:pPr>
              <w:pStyle w:val="T1"/>
              <w:jc w:val="center"/>
              <w:rPr>
                <w:b/>
                <w:sz w:val="22"/>
              </w:rPr>
            </w:pPr>
            <w:r>
              <w:rPr>
                <w:b/>
                <w:sz w:val="22"/>
              </w:rPr>
              <w:t>BA</w:t>
            </w:r>
          </w:p>
        </w:tc>
        <w:tc>
          <w:tcPr>
            <w:tcW w:w="992" w:type="dxa"/>
          </w:tcPr>
          <w:p w:rsidR="00A30CA7" w:rsidRDefault="00A30CA7">
            <w:pPr>
              <w:pStyle w:val="T1"/>
              <w:jc w:val="center"/>
              <w:rPr>
                <w:b/>
                <w:sz w:val="22"/>
              </w:rPr>
            </w:pPr>
            <w:r>
              <w:rPr>
                <w:b/>
                <w:sz w:val="22"/>
              </w:rPr>
              <w:t>Datum</w:t>
            </w:r>
          </w:p>
        </w:tc>
        <w:tc>
          <w:tcPr>
            <w:tcW w:w="716" w:type="dxa"/>
          </w:tcPr>
          <w:p w:rsidR="00A30CA7" w:rsidRDefault="00A30CA7">
            <w:pPr>
              <w:pStyle w:val="T1"/>
              <w:jc w:val="center"/>
              <w:rPr>
                <w:b/>
                <w:sz w:val="22"/>
              </w:rPr>
            </w:pPr>
            <w:r>
              <w:rPr>
                <w:b/>
                <w:sz w:val="22"/>
              </w:rPr>
              <w:t>Soll</w:t>
            </w:r>
          </w:p>
        </w:tc>
        <w:tc>
          <w:tcPr>
            <w:tcW w:w="993" w:type="dxa"/>
          </w:tcPr>
          <w:p w:rsidR="00A30CA7" w:rsidRDefault="00A30CA7">
            <w:pPr>
              <w:pStyle w:val="T1"/>
              <w:jc w:val="center"/>
              <w:rPr>
                <w:b/>
                <w:sz w:val="22"/>
              </w:rPr>
            </w:pPr>
            <w:r>
              <w:rPr>
                <w:b/>
                <w:sz w:val="22"/>
              </w:rPr>
              <w:t>Haben</w:t>
            </w:r>
          </w:p>
        </w:tc>
        <w:tc>
          <w:tcPr>
            <w:tcW w:w="1134" w:type="dxa"/>
          </w:tcPr>
          <w:p w:rsidR="00A30CA7" w:rsidRDefault="00A30CA7">
            <w:pPr>
              <w:pStyle w:val="T1"/>
              <w:jc w:val="center"/>
              <w:rPr>
                <w:b/>
                <w:sz w:val="22"/>
              </w:rPr>
            </w:pPr>
            <w:r>
              <w:rPr>
                <w:b/>
                <w:sz w:val="22"/>
              </w:rPr>
              <w:t>Bel.Nr.</w:t>
            </w:r>
          </w:p>
        </w:tc>
        <w:tc>
          <w:tcPr>
            <w:tcW w:w="1417" w:type="dxa"/>
          </w:tcPr>
          <w:p w:rsidR="00A30CA7" w:rsidRDefault="00A30CA7">
            <w:pPr>
              <w:pStyle w:val="T1"/>
              <w:jc w:val="center"/>
              <w:rPr>
                <w:b/>
                <w:sz w:val="22"/>
                <w:lang w:val="en-US"/>
              </w:rPr>
            </w:pPr>
            <w:r>
              <w:rPr>
                <w:b/>
                <w:sz w:val="22"/>
                <w:lang w:val="en-US"/>
              </w:rPr>
              <w:t>Text</w:t>
            </w:r>
          </w:p>
        </w:tc>
        <w:tc>
          <w:tcPr>
            <w:tcW w:w="567" w:type="dxa"/>
          </w:tcPr>
          <w:p w:rsidR="00A30CA7" w:rsidRDefault="00A30CA7">
            <w:pPr>
              <w:pStyle w:val="T1"/>
              <w:jc w:val="center"/>
              <w:rPr>
                <w:b/>
                <w:sz w:val="22"/>
                <w:lang w:val="en-US"/>
              </w:rPr>
            </w:pPr>
            <w:r>
              <w:rPr>
                <w:b/>
                <w:sz w:val="22"/>
                <w:lang w:val="en-US"/>
              </w:rPr>
              <w:t>B/N</w:t>
            </w:r>
          </w:p>
        </w:tc>
        <w:tc>
          <w:tcPr>
            <w:tcW w:w="1128" w:type="dxa"/>
          </w:tcPr>
          <w:p w:rsidR="00A30CA7" w:rsidRDefault="00A30CA7">
            <w:pPr>
              <w:pStyle w:val="T1"/>
              <w:jc w:val="center"/>
              <w:rPr>
                <w:b/>
                <w:sz w:val="22"/>
              </w:rPr>
            </w:pPr>
            <w:r>
              <w:rPr>
                <w:b/>
                <w:sz w:val="22"/>
              </w:rPr>
              <w:t>Betrag</w:t>
            </w:r>
          </w:p>
        </w:tc>
        <w:tc>
          <w:tcPr>
            <w:tcW w:w="567" w:type="dxa"/>
          </w:tcPr>
          <w:p w:rsidR="00A30CA7" w:rsidRDefault="00A30CA7">
            <w:pPr>
              <w:pStyle w:val="T1"/>
              <w:jc w:val="center"/>
              <w:rPr>
                <w:b/>
                <w:sz w:val="22"/>
              </w:rPr>
            </w:pPr>
            <w:r>
              <w:rPr>
                <w:b/>
                <w:sz w:val="22"/>
              </w:rPr>
              <w:t>V/U</w:t>
            </w:r>
          </w:p>
        </w:tc>
      </w:tr>
      <w:tr w:rsidR="00A30CA7">
        <w:trPr>
          <w:cantSplit/>
          <w:trHeight w:hRule="exact" w:val="340"/>
        </w:trPr>
        <w:tc>
          <w:tcPr>
            <w:tcW w:w="426" w:type="dxa"/>
            <w:tcBorders>
              <w:top w:val="nil"/>
              <w:bottom w:val="nil"/>
            </w:tcBorders>
            <w:vAlign w:val="center"/>
          </w:tcPr>
          <w:p w:rsidR="00A30CA7" w:rsidRDefault="00A30CA7">
            <w:pPr>
              <w:spacing w:before="0" w:after="0"/>
              <w:jc w:val="center"/>
              <w:rPr>
                <w:sz w:val="22"/>
              </w:rPr>
            </w:pPr>
            <w:r>
              <w:rPr>
                <w:sz w:val="22"/>
              </w:rPr>
              <w:t>12</w:t>
            </w:r>
          </w:p>
        </w:tc>
        <w:tc>
          <w:tcPr>
            <w:tcW w:w="567" w:type="dxa"/>
            <w:tcBorders>
              <w:top w:val="nil"/>
              <w:bottom w:val="nil"/>
            </w:tcBorders>
            <w:vAlign w:val="center"/>
          </w:tcPr>
          <w:p w:rsidR="00A30CA7" w:rsidRDefault="00A30CA7">
            <w:pPr>
              <w:spacing w:before="0" w:after="0"/>
              <w:rPr>
                <w:sz w:val="22"/>
              </w:rPr>
            </w:pPr>
            <w:r>
              <w:rPr>
                <w:sz w:val="22"/>
              </w:rPr>
              <w:t>AB</w:t>
            </w:r>
          </w:p>
        </w:tc>
        <w:tc>
          <w:tcPr>
            <w:tcW w:w="992" w:type="dxa"/>
            <w:tcBorders>
              <w:top w:val="nil"/>
            </w:tcBorders>
            <w:vAlign w:val="center"/>
          </w:tcPr>
          <w:p w:rsidR="00A30CA7" w:rsidRDefault="00A30CA7">
            <w:pPr>
              <w:spacing w:before="0" w:after="0"/>
              <w:rPr>
                <w:sz w:val="22"/>
              </w:rPr>
            </w:pPr>
            <w:r>
              <w:rPr>
                <w:sz w:val="22"/>
              </w:rPr>
              <w:t>.. -06-30</w:t>
            </w:r>
          </w:p>
        </w:tc>
        <w:tc>
          <w:tcPr>
            <w:tcW w:w="716" w:type="dxa"/>
            <w:tcBorders>
              <w:top w:val="nil"/>
            </w:tcBorders>
            <w:vAlign w:val="center"/>
          </w:tcPr>
          <w:p w:rsidR="00A30CA7" w:rsidRDefault="00A30CA7">
            <w:pPr>
              <w:spacing w:before="0" w:after="0"/>
              <w:jc w:val="center"/>
              <w:rPr>
                <w:sz w:val="22"/>
              </w:rPr>
            </w:pPr>
            <w:r>
              <w:rPr>
                <w:sz w:val="22"/>
              </w:rPr>
              <w:t>4800</w:t>
            </w:r>
          </w:p>
        </w:tc>
        <w:tc>
          <w:tcPr>
            <w:tcW w:w="993" w:type="dxa"/>
            <w:tcBorders>
              <w:top w:val="nil"/>
            </w:tcBorders>
            <w:vAlign w:val="center"/>
          </w:tcPr>
          <w:p w:rsidR="00A30CA7" w:rsidRDefault="00A30CA7">
            <w:pPr>
              <w:spacing w:before="0" w:after="0"/>
              <w:jc w:val="center"/>
              <w:rPr>
                <w:sz w:val="22"/>
              </w:rPr>
            </w:pPr>
            <w:r>
              <w:rPr>
                <w:sz w:val="22"/>
              </w:rPr>
              <w:t>2600</w:t>
            </w:r>
          </w:p>
        </w:tc>
        <w:tc>
          <w:tcPr>
            <w:tcW w:w="1134" w:type="dxa"/>
            <w:tcBorders>
              <w:top w:val="nil"/>
            </w:tcBorders>
            <w:vAlign w:val="center"/>
          </w:tcPr>
          <w:p w:rsidR="00A30CA7" w:rsidRDefault="00A30CA7">
            <w:pPr>
              <w:spacing w:before="0" w:after="0"/>
              <w:rPr>
                <w:sz w:val="22"/>
              </w:rPr>
            </w:pPr>
            <w:r>
              <w:rPr>
                <w:sz w:val="22"/>
              </w:rPr>
              <w:t>JA-C0008</w:t>
            </w:r>
          </w:p>
        </w:tc>
        <w:tc>
          <w:tcPr>
            <w:tcW w:w="1417" w:type="dxa"/>
            <w:tcBorders>
              <w:top w:val="nil"/>
            </w:tcBorders>
            <w:vAlign w:val="center"/>
          </w:tcPr>
          <w:p w:rsidR="00A30CA7" w:rsidRDefault="00A30CA7">
            <w:pPr>
              <w:spacing w:before="0" w:after="0"/>
              <w:rPr>
                <w:sz w:val="22"/>
              </w:rPr>
            </w:pPr>
            <w:r>
              <w:rPr>
                <w:sz w:val="22"/>
              </w:rPr>
              <w:t>Umbuchung</w:t>
            </w:r>
          </w:p>
        </w:tc>
        <w:tc>
          <w:tcPr>
            <w:tcW w:w="567" w:type="dxa"/>
            <w:tcBorders>
              <w:top w:val="nil"/>
            </w:tcBorders>
            <w:vAlign w:val="center"/>
          </w:tcPr>
          <w:p w:rsidR="00A30CA7" w:rsidRDefault="00A30CA7">
            <w:pPr>
              <w:spacing w:before="0" w:after="0"/>
              <w:jc w:val="center"/>
              <w:rPr>
                <w:sz w:val="22"/>
              </w:rPr>
            </w:pPr>
            <w:r>
              <w:rPr>
                <w:sz w:val="22"/>
              </w:rPr>
              <w:t>B</w:t>
            </w:r>
          </w:p>
        </w:tc>
        <w:tc>
          <w:tcPr>
            <w:tcW w:w="1128" w:type="dxa"/>
            <w:tcBorders>
              <w:top w:val="nil"/>
            </w:tcBorders>
            <w:vAlign w:val="center"/>
          </w:tcPr>
          <w:p w:rsidR="00A30CA7" w:rsidRDefault="00694454">
            <w:pPr>
              <w:spacing w:before="0" w:after="0"/>
              <w:jc w:val="right"/>
              <w:rPr>
                <w:sz w:val="22"/>
              </w:rPr>
            </w:pPr>
            <w:r>
              <w:t>1.121,95</w:t>
            </w:r>
          </w:p>
        </w:tc>
        <w:tc>
          <w:tcPr>
            <w:tcW w:w="567" w:type="dxa"/>
            <w:tcBorders>
              <w:top w:val="nil"/>
            </w:tcBorders>
            <w:vAlign w:val="center"/>
          </w:tcPr>
          <w:p w:rsidR="00A30CA7" w:rsidRDefault="00A30CA7">
            <w:pPr>
              <w:spacing w:before="0" w:after="0"/>
              <w:rPr>
                <w:sz w:val="22"/>
              </w:rPr>
            </w:pPr>
          </w:p>
        </w:tc>
      </w:tr>
      <w:tr w:rsidR="00A30CA7">
        <w:trPr>
          <w:cantSplit/>
          <w:trHeight w:hRule="exact" w:val="340"/>
        </w:trPr>
        <w:tc>
          <w:tcPr>
            <w:tcW w:w="426" w:type="dxa"/>
            <w:tcBorders>
              <w:bottom w:val="nil"/>
            </w:tcBorders>
            <w:vAlign w:val="center"/>
          </w:tcPr>
          <w:p w:rsidR="00A30CA7" w:rsidRDefault="00A30CA7">
            <w:pPr>
              <w:spacing w:before="0" w:after="0"/>
              <w:jc w:val="center"/>
              <w:rPr>
                <w:sz w:val="22"/>
              </w:rPr>
            </w:pPr>
            <w:r>
              <w:rPr>
                <w:sz w:val="22"/>
              </w:rPr>
              <w:t>13</w:t>
            </w:r>
          </w:p>
        </w:tc>
        <w:tc>
          <w:tcPr>
            <w:tcW w:w="567" w:type="dxa"/>
            <w:tcBorders>
              <w:bottom w:val="nil"/>
            </w:tcBorders>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4800</w:t>
            </w:r>
          </w:p>
        </w:tc>
        <w:tc>
          <w:tcPr>
            <w:tcW w:w="993" w:type="dxa"/>
            <w:vAlign w:val="center"/>
          </w:tcPr>
          <w:p w:rsidR="00A30CA7" w:rsidRDefault="00A30CA7">
            <w:pPr>
              <w:spacing w:before="0" w:after="0"/>
              <w:jc w:val="center"/>
              <w:rPr>
                <w:sz w:val="22"/>
              </w:rPr>
            </w:pPr>
            <w:r>
              <w:rPr>
                <w:sz w:val="22"/>
              </w:rPr>
              <w:t>2604</w:t>
            </w:r>
          </w:p>
        </w:tc>
        <w:tc>
          <w:tcPr>
            <w:tcW w:w="1134" w:type="dxa"/>
            <w:vAlign w:val="center"/>
          </w:tcPr>
          <w:p w:rsidR="00A30CA7" w:rsidRDefault="00A30CA7">
            <w:pPr>
              <w:spacing w:before="0" w:after="0"/>
              <w:rPr>
                <w:sz w:val="22"/>
              </w:rPr>
            </w:pPr>
            <w:r>
              <w:rPr>
                <w:sz w:val="22"/>
              </w:rPr>
              <w:t>JA-C0009</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pPr>
              <w:spacing w:before="0" w:after="0"/>
              <w:jc w:val="right"/>
              <w:rPr>
                <w:sz w:val="22"/>
              </w:rPr>
            </w:pPr>
            <w:r>
              <w:rPr>
                <w:lang w:val="en-US"/>
              </w:rPr>
              <w:t>8.170,00</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14</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4800</w:t>
            </w:r>
          </w:p>
        </w:tc>
        <w:tc>
          <w:tcPr>
            <w:tcW w:w="993" w:type="dxa"/>
            <w:vAlign w:val="center"/>
          </w:tcPr>
          <w:p w:rsidR="00A30CA7" w:rsidRDefault="00A30CA7">
            <w:pPr>
              <w:spacing w:before="0" w:after="0"/>
              <w:jc w:val="center"/>
              <w:rPr>
                <w:sz w:val="22"/>
              </w:rPr>
            </w:pPr>
            <w:r>
              <w:rPr>
                <w:sz w:val="22"/>
              </w:rPr>
              <w:t>2605</w:t>
            </w:r>
          </w:p>
        </w:tc>
        <w:tc>
          <w:tcPr>
            <w:tcW w:w="1134" w:type="dxa"/>
            <w:vAlign w:val="center"/>
          </w:tcPr>
          <w:p w:rsidR="00A30CA7" w:rsidRDefault="00A30CA7">
            <w:pPr>
              <w:spacing w:before="0" w:after="0"/>
              <w:rPr>
                <w:sz w:val="22"/>
              </w:rPr>
            </w:pPr>
            <w:r>
              <w:rPr>
                <w:sz w:val="22"/>
              </w:rPr>
              <w:t>JA-C0010</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pPr>
              <w:spacing w:before="0" w:after="0"/>
              <w:jc w:val="right"/>
              <w:rPr>
                <w:sz w:val="22"/>
              </w:rPr>
            </w:pPr>
            <w:r>
              <w:t>1.385,33</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15</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4800</w:t>
            </w:r>
          </w:p>
        </w:tc>
        <w:tc>
          <w:tcPr>
            <w:tcW w:w="993" w:type="dxa"/>
            <w:vAlign w:val="center"/>
          </w:tcPr>
          <w:p w:rsidR="00A30CA7" w:rsidRDefault="00A30CA7">
            <w:pPr>
              <w:spacing w:before="0" w:after="0"/>
              <w:jc w:val="center"/>
              <w:rPr>
                <w:sz w:val="22"/>
              </w:rPr>
            </w:pPr>
            <w:r>
              <w:rPr>
                <w:sz w:val="22"/>
              </w:rPr>
              <w:t>2613</w:t>
            </w:r>
          </w:p>
        </w:tc>
        <w:tc>
          <w:tcPr>
            <w:tcW w:w="1134" w:type="dxa"/>
            <w:vAlign w:val="center"/>
          </w:tcPr>
          <w:p w:rsidR="00A30CA7" w:rsidRDefault="00A30CA7">
            <w:pPr>
              <w:spacing w:before="0" w:after="0"/>
              <w:rPr>
                <w:sz w:val="22"/>
              </w:rPr>
            </w:pPr>
            <w:r>
              <w:rPr>
                <w:sz w:val="22"/>
              </w:rPr>
              <w:t>JA-C0011</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pPr>
              <w:spacing w:before="0" w:after="0"/>
              <w:jc w:val="right"/>
              <w:rPr>
                <w:sz w:val="22"/>
              </w:rPr>
            </w:pPr>
            <w:r>
              <w:t>129,77</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16</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4804</w:t>
            </w:r>
          </w:p>
        </w:tc>
        <w:tc>
          <w:tcPr>
            <w:tcW w:w="993" w:type="dxa"/>
            <w:vAlign w:val="center"/>
          </w:tcPr>
          <w:p w:rsidR="00A30CA7" w:rsidRDefault="00A30CA7">
            <w:pPr>
              <w:spacing w:before="0" w:after="0"/>
              <w:jc w:val="center"/>
              <w:rPr>
                <w:sz w:val="22"/>
              </w:rPr>
            </w:pPr>
            <w:r>
              <w:rPr>
                <w:sz w:val="22"/>
              </w:rPr>
              <w:t>4800</w:t>
            </w:r>
          </w:p>
        </w:tc>
        <w:tc>
          <w:tcPr>
            <w:tcW w:w="1134" w:type="dxa"/>
            <w:vAlign w:val="center"/>
          </w:tcPr>
          <w:p w:rsidR="00A30CA7" w:rsidRDefault="00A30CA7">
            <w:pPr>
              <w:spacing w:before="0" w:after="0"/>
              <w:rPr>
                <w:sz w:val="22"/>
              </w:rPr>
            </w:pPr>
            <w:r>
              <w:rPr>
                <w:sz w:val="22"/>
              </w:rPr>
              <w:t>JA-C0012</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pPr>
              <w:spacing w:before="0" w:after="0"/>
              <w:jc w:val="right"/>
              <w:rPr>
                <w:sz w:val="22"/>
              </w:rPr>
            </w:pPr>
            <w:r>
              <w:rPr>
                <w:lang w:val="en-US"/>
              </w:rPr>
              <w:t>9.562,70</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17</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4805</w:t>
            </w:r>
          </w:p>
        </w:tc>
        <w:tc>
          <w:tcPr>
            <w:tcW w:w="993" w:type="dxa"/>
            <w:vAlign w:val="center"/>
          </w:tcPr>
          <w:p w:rsidR="00A30CA7" w:rsidRDefault="00A30CA7">
            <w:pPr>
              <w:spacing w:before="0" w:after="0"/>
              <w:jc w:val="center"/>
              <w:rPr>
                <w:sz w:val="22"/>
              </w:rPr>
            </w:pPr>
            <w:r>
              <w:rPr>
                <w:sz w:val="22"/>
              </w:rPr>
              <w:t>4800</w:t>
            </w:r>
          </w:p>
        </w:tc>
        <w:tc>
          <w:tcPr>
            <w:tcW w:w="1134" w:type="dxa"/>
            <w:vAlign w:val="center"/>
          </w:tcPr>
          <w:p w:rsidR="00A30CA7" w:rsidRDefault="00A30CA7">
            <w:pPr>
              <w:spacing w:before="0" w:after="0"/>
              <w:rPr>
                <w:sz w:val="22"/>
              </w:rPr>
            </w:pPr>
            <w:r>
              <w:rPr>
                <w:sz w:val="22"/>
              </w:rPr>
              <w:t>JA-C0013</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2A2BF6">
            <w:pPr>
              <w:spacing w:before="0" w:after="0"/>
              <w:jc w:val="right"/>
              <w:rPr>
                <w:sz w:val="22"/>
              </w:rPr>
            </w:pPr>
            <w:r>
              <w:t>7.691,58</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18</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jc w:val="center"/>
              <w:rPr>
                <w:sz w:val="22"/>
              </w:rPr>
            </w:pPr>
            <w:r>
              <w:rPr>
                <w:sz w:val="22"/>
              </w:rPr>
              <w:t>4800</w:t>
            </w:r>
          </w:p>
        </w:tc>
        <w:tc>
          <w:tcPr>
            <w:tcW w:w="993" w:type="dxa"/>
            <w:vAlign w:val="center"/>
          </w:tcPr>
          <w:p w:rsidR="00A30CA7" w:rsidRDefault="00A30CA7">
            <w:pPr>
              <w:spacing w:before="0" w:after="0"/>
              <w:jc w:val="center"/>
              <w:rPr>
                <w:sz w:val="22"/>
              </w:rPr>
            </w:pPr>
            <w:r>
              <w:rPr>
                <w:sz w:val="22"/>
              </w:rPr>
              <w:t>4809</w:t>
            </w:r>
          </w:p>
        </w:tc>
        <w:tc>
          <w:tcPr>
            <w:tcW w:w="1134" w:type="dxa"/>
            <w:vAlign w:val="center"/>
          </w:tcPr>
          <w:p w:rsidR="00A30CA7" w:rsidRDefault="00A30CA7">
            <w:pPr>
              <w:spacing w:before="0" w:after="0"/>
              <w:rPr>
                <w:sz w:val="22"/>
              </w:rPr>
            </w:pPr>
            <w:r>
              <w:rPr>
                <w:sz w:val="22"/>
              </w:rPr>
              <w:t>JA-C0014</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rsidP="00CE2D16">
            <w:pPr>
              <w:spacing w:before="0" w:after="0"/>
              <w:jc w:val="right"/>
              <w:rPr>
                <w:sz w:val="22"/>
              </w:rPr>
            </w:pPr>
            <w:r>
              <w:t>6.700,35</w:t>
            </w:r>
          </w:p>
        </w:tc>
        <w:tc>
          <w:tcPr>
            <w:tcW w:w="567" w:type="dxa"/>
            <w:vAlign w:val="center"/>
          </w:tcPr>
          <w:p w:rsidR="00A30CA7" w:rsidRDefault="00A30CA7">
            <w:pPr>
              <w:spacing w:before="0" w:after="0"/>
              <w:jc w:val="center"/>
              <w:rPr>
                <w:sz w:val="22"/>
              </w:rPr>
            </w:pPr>
          </w:p>
        </w:tc>
      </w:tr>
      <w:tr w:rsidR="00A30CA7">
        <w:trPr>
          <w:cantSplit/>
          <w:trHeight w:hRule="exact" w:val="340"/>
        </w:trPr>
        <w:tc>
          <w:tcPr>
            <w:tcW w:w="426" w:type="dxa"/>
            <w:vAlign w:val="center"/>
          </w:tcPr>
          <w:p w:rsidR="00A30CA7" w:rsidRDefault="00A30CA7">
            <w:pPr>
              <w:spacing w:before="0" w:after="0"/>
              <w:jc w:val="center"/>
              <w:rPr>
                <w:sz w:val="22"/>
              </w:rPr>
            </w:pPr>
            <w:r>
              <w:rPr>
                <w:sz w:val="22"/>
              </w:rPr>
              <w:t>19</w:t>
            </w:r>
          </w:p>
        </w:tc>
        <w:tc>
          <w:tcPr>
            <w:tcW w:w="567" w:type="dxa"/>
            <w:vAlign w:val="center"/>
          </w:tcPr>
          <w:p w:rsidR="00A30CA7" w:rsidRDefault="00A30CA7">
            <w:pPr>
              <w:spacing w:before="0" w:after="0"/>
              <w:rPr>
                <w:sz w:val="22"/>
              </w:rPr>
            </w:pPr>
            <w:r>
              <w:rPr>
                <w:sz w:val="22"/>
              </w:rPr>
              <w:t>AB</w:t>
            </w:r>
          </w:p>
        </w:tc>
        <w:tc>
          <w:tcPr>
            <w:tcW w:w="992" w:type="dxa"/>
            <w:vAlign w:val="center"/>
          </w:tcPr>
          <w:p w:rsidR="00A30CA7" w:rsidRDefault="00A30CA7">
            <w:pPr>
              <w:spacing w:before="0" w:after="0"/>
              <w:rPr>
                <w:sz w:val="22"/>
              </w:rPr>
            </w:pPr>
            <w:r>
              <w:rPr>
                <w:sz w:val="22"/>
              </w:rPr>
              <w:t>.. -06-30</w:t>
            </w:r>
          </w:p>
        </w:tc>
        <w:tc>
          <w:tcPr>
            <w:tcW w:w="716" w:type="dxa"/>
            <w:vAlign w:val="center"/>
          </w:tcPr>
          <w:p w:rsidR="00A30CA7" w:rsidRDefault="00A30CA7">
            <w:pPr>
              <w:spacing w:before="0" w:after="0"/>
              <w:rPr>
                <w:sz w:val="22"/>
              </w:rPr>
            </w:pPr>
            <w:r>
              <w:rPr>
                <w:sz w:val="22"/>
              </w:rPr>
              <w:t>4810</w:t>
            </w:r>
          </w:p>
        </w:tc>
        <w:tc>
          <w:tcPr>
            <w:tcW w:w="993" w:type="dxa"/>
            <w:vAlign w:val="center"/>
          </w:tcPr>
          <w:p w:rsidR="00A30CA7" w:rsidRDefault="00A30CA7">
            <w:pPr>
              <w:spacing w:before="0" w:after="0"/>
              <w:jc w:val="center"/>
              <w:rPr>
                <w:sz w:val="22"/>
              </w:rPr>
            </w:pPr>
            <w:r>
              <w:rPr>
                <w:sz w:val="22"/>
              </w:rPr>
              <w:t>4800</w:t>
            </w:r>
          </w:p>
        </w:tc>
        <w:tc>
          <w:tcPr>
            <w:tcW w:w="1134" w:type="dxa"/>
            <w:vAlign w:val="center"/>
          </w:tcPr>
          <w:p w:rsidR="00A30CA7" w:rsidRDefault="00A30CA7">
            <w:pPr>
              <w:spacing w:before="0" w:after="0"/>
              <w:rPr>
                <w:sz w:val="22"/>
              </w:rPr>
            </w:pPr>
            <w:r>
              <w:rPr>
                <w:sz w:val="22"/>
              </w:rPr>
              <w:t>JA-C0015</w:t>
            </w:r>
          </w:p>
        </w:tc>
        <w:tc>
          <w:tcPr>
            <w:tcW w:w="1417" w:type="dxa"/>
            <w:vAlign w:val="center"/>
          </w:tcPr>
          <w:p w:rsidR="00A30CA7" w:rsidRDefault="00A30CA7">
            <w:pPr>
              <w:spacing w:before="0" w:after="0"/>
              <w:rPr>
                <w:sz w:val="22"/>
              </w:rPr>
            </w:pPr>
            <w:r>
              <w:rPr>
                <w:sz w:val="22"/>
              </w:rPr>
              <w:t>Umbuchung</w:t>
            </w:r>
          </w:p>
        </w:tc>
        <w:tc>
          <w:tcPr>
            <w:tcW w:w="567" w:type="dxa"/>
            <w:vAlign w:val="center"/>
          </w:tcPr>
          <w:p w:rsidR="00A30CA7" w:rsidRDefault="00A30CA7">
            <w:pPr>
              <w:spacing w:before="0" w:after="0"/>
              <w:jc w:val="center"/>
              <w:rPr>
                <w:sz w:val="22"/>
              </w:rPr>
            </w:pPr>
            <w:r>
              <w:rPr>
                <w:sz w:val="22"/>
              </w:rPr>
              <w:t>B</w:t>
            </w:r>
          </w:p>
        </w:tc>
        <w:tc>
          <w:tcPr>
            <w:tcW w:w="1128" w:type="dxa"/>
            <w:vAlign w:val="center"/>
          </w:tcPr>
          <w:p w:rsidR="00A30CA7" w:rsidRDefault="00694454">
            <w:pPr>
              <w:spacing w:before="0" w:after="0"/>
              <w:jc w:val="right"/>
              <w:rPr>
                <w:sz w:val="22"/>
              </w:rPr>
            </w:pPr>
            <w:r>
              <w:t>129,77</w:t>
            </w:r>
          </w:p>
        </w:tc>
        <w:tc>
          <w:tcPr>
            <w:tcW w:w="567" w:type="dxa"/>
            <w:vAlign w:val="center"/>
          </w:tcPr>
          <w:p w:rsidR="00A30CA7" w:rsidRDefault="00A30CA7">
            <w:pPr>
              <w:spacing w:before="0" w:after="0"/>
              <w:jc w:val="center"/>
              <w:rPr>
                <w:sz w:val="22"/>
              </w:rPr>
            </w:pPr>
          </w:p>
        </w:tc>
      </w:tr>
    </w:tbl>
    <w:p w:rsidR="00A30CA7" w:rsidRDefault="00A30CA7">
      <w:pPr>
        <w:pStyle w:val="Fuzeile"/>
        <w:tabs>
          <w:tab w:val="clear" w:pos="4536"/>
          <w:tab w:val="clear" w:pos="9072"/>
        </w:tabs>
        <w:spacing w:after="0"/>
      </w:pPr>
    </w:p>
    <w:p w:rsidR="00A30CA7" w:rsidRDefault="00A30CA7">
      <w:pPr>
        <w:pStyle w:val="berschrift3"/>
        <w:spacing w:before="240" w:after="240"/>
      </w:pPr>
      <w:bookmarkStart w:id="132" w:name="_Toc216755458"/>
      <w:r>
        <w:t>Jahreswechsel</w:t>
      </w:r>
      <w:bookmarkEnd w:id="132"/>
    </w:p>
    <w:p w:rsidR="00A30CA7" w:rsidRDefault="00A30CA7">
      <w:pPr>
        <w:pStyle w:val="Textkrper"/>
        <w:widowControl/>
        <w:spacing w:after="72"/>
      </w:pPr>
      <w:r>
        <w:t>Zunächst muss für das neue Wirtschaftsjahr ein Mandant angelegt werden: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Start (1UEB)</w:t>
            </w:r>
          </w:p>
        </w:tc>
      </w:tr>
      <w:tr w:rsidR="00A30CA7">
        <w:trPr>
          <w:cantSplit/>
        </w:trPr>
        <w:tc>
          <w:tcPr>
            <w:tcW w:w="5667" w:type="dxa"/>
            <w:shd w:val="pct5" w:color="auto" w:fill="auto"/>
          </w:tcPr>
          <w:p w:rsidR="00A30CA7" w:rsidRDefault="00A30CA7">
            <w:pPr>
              <w:pStyle w:val="T1"/>
              <w:rPr>
                <w:b/>
              </w:rPr>
            </w:pPr>
            <w:r>
              <w:rPr>
                <w:b/>
              </w:rPr>
              <w:t>MENÜ</w:t>
            </w:r>
            <w:r>
              <w:rPr>
                <w:b/>
              </w:rPr>
              <w:tab/>
              <w:t>Abschluss</w:t>
            </w:r>
          </w:p>
        </w:tc>
      </w:tr>
      <w:tr w:rsidR="00A30CA7">
        <w:trPr>
          <w:cantSplit/>
        </w:trPr>
        <w:tc>
          <w:tcPr>
            <w:tcW w:w="5667" w:type="dxa"/>
            <w:shd w:val="pct5" w:color="auto" w:fill="auto"/>
          </w:tcPr>
          <w:p w:rsidR="00A30CA7" w:rsidRDefault="00A30CA7">
            <w:pPr>
              <w:pStyle w:val="T1"/>
              <w:rPr>
                <w:b/>
              </w:rPr>
            </w:pPr>
            <w:r>
              <w:rPr>
                <w:b/>
              </w:rPr>
              <w:tab/>
            </w:r>
            <w:r>
              <w:rPr>
                <w:b/>
              </w:rPr>
              <w:tab/>
            </w:r>
            <w:r>
              <w:rPr>
                <w:b/>
              </w:rPr>
              <w:tab/>
            </w:r>
            <w:r w:rsidR="00A24B3C">
              <w:rPr>
                <w:b/>
              </w:rPr>
              <w:t>Mandante</w:t>
            </w:r>
            <w:r w:rsidR="00CE2D16">
              <w:rPr>
                <w:b/>
              </w:rPr>
              <w:t>n</w:t>
            </w:r>
            <w:r w:rsidR="00A24B3C">
              <w:rPr>
                <w:b/>
              </w:rPr>
              <w:t>anlage</w:t>
            </w:r>
          </w:p>
        </w:tc>
      </w:tr>
    </w:tbl>
    <w:p w:rsidR="00A30CA7" w:rsidRDefault="00A30CA7">
      <w:pPr>
        <w:pStyle w:val="Textkrper"/>
        <w:widowControl/>
        <w:spacing w:after="72"/>
      </w:pPr>
    </w:p>
    <w:p w:rsidR="00A24B3C" w:rsidRPr="00A24B3C" w:rsidRDefault="003D7077" w:rsidP="00CE2D16">
      <w:pPr>
        <w:pStyle w:val="Textkrper"/>
        <w:widowControl/>
        <w:pBdr>
          <w:top w:val="single" w:sz="4" w:space="1" w:color="auto"/>
          <w:left w:val="single" w:sz="4" w:space="4" w:color="auto"/>
          <w:bottom w:val="single" w:sz="4" w:space="1" w:color="auto"/>
          <w:right w:val="single" w:sz="4" w:space="4" w:color="auto"/>
        </w:pBdr>
        <w:spacing w:after="72"/>
      </w:pPr>
      <w:r>
        <w:rPr>
          <w:noProof/>
        </w:rPr>
        <w:pict>
          <v:shape id="_x0000_i1074" type="#_x0000_t75" style="width:228pt;height:169.5pt;visibility:visible;mso-wrap-style:square">
            <v:imagedata r:id="rId71" o:title=""/>
          </v:shape>
        </w:pict>
      </w:r>
    </w:p>
    <w:p w:rsidR="00CE2D16" w:rsidRPr="00CE2D16" w:rsidRDefault="00CE2D16" w:rsidP="00CE2D16"/>
    <w:p w:rsidR="00A30CA7" w:rsidRDefault="003D7077">
      <w:pPr>
        <w:pStyle w:val="Marginalspalterechts"/>
        <w:framePr w:wrap="auto"/>
      </w:pPr>
      <w:r>
        <w:rPr>
          <w:noProof/>
        </w:rPr>
        <w:pict>
          <v:line id="_x0000_s1058" style="position:absolute;z-index:15" from="562.75pt,17.1pt" to="562.75pt,96.3pt" o:allowincell="f"/>
        </w:pict>
      </w:r>
      <w:r w:rsidR="00A30CA7">
        <w:t>Beispiel: Mandant 99CM</w:t>
      </w:r>
    </w:p>
    <w:p w:rsidR="00A30CA7" w:rsidRDefault="00A30CA7">
      <w:r>
        <w:t>Die Übernahme der Salden der Bestandskonten des alten Wirtschaftsjahres als Anfangsbeständ</w:t>
      </w:r>
      <w:r w:rsidR="00D45CE2">
        <w:t>e des neuen Wirtschaftsjahres geschieht</w:t>
      </w:r>
      <w:r>
        <w:t xml:space="preserve"> in folgenden Schritten:</w:t>
      </w:r>
    </w:p>
    <w:p w:rsidR="00A30CA7" w:rsidRDefault="00A30CA7">
      <w:pPr>
        <w:pStyle w:val="Aufzhlungszeichen"/>
      </w:pPr>
      <w:r>
        <w:t xml:space="preserve">Nach Anlage des neuen Mandanten (99CM) öffnet sich das Fenster </w:t>
      </w:r>
      <w:r>
        <w:rPr>
          <w:i/>
        </w:rPr>
        <w:t xml:space="preserve">Mandantenstamm. </w:t>
      </w:r>
      <w:r>
        <w:t>Darin m</w:t>
      </w:r>
      <w:r w:rsidR="00D45CE2">
        <w:t>u</w:t>
      </w:r>
      <w:r>
        <w:t xml:space="preserve">ss </w:t>
      </w:r>
      <w:r w:rsidR="00D45CE2">
        <w:t xml:space="preserve">lediglich </w:t>
      </w:r>
      <w:r>
        <w:t>der Buchungsmonat aktualisiert werden.</w:t>
      </w:r>
    </w:p>
    <w:p w:rsidR="00A30CA7" w:rsidRPr="00A24B3C" w:rsidRDefault="003D7077" w:rsidP="00D45CE2">
      <w:pPr>
        <w:pBdr>
          <w:top w:val="single" w:sz="4" w:space="1" w:color="auto"/>
          <w:left w:val="single" w:sz="4" w:space="4" w:color="auto"/>
          <w:bottom w:val="single" w:sz="4" w:space="1" w:color="auto"/>
          <w:right w:val="single" w:sz="4" w:space="4" w:color="auto"/>
        </w:pBdr>
        <w:tabs>
          <w:tab w:val="clear" w:pos="360"/>
        </w:tabs>
        <w:ind w:left="-2835"/>
      </w:pPr>
      <w:r>
        <w:rPr>
          <w:noProof/>
        </w:rPr>
        <w:lastRenderedPageBreak/>
        <w:pict>
          <v:shape id="_x0000_i1075" type="#_x0000_t75" style="width:426.75pt;height:344.25pt;visibility:visible;mso-wrap-style:square">
            <v:imagedata r:id="rId72" o:title=""/>
          </v:shape>
        </w:pict>
      </w:r>
    </w:p>
    <w:p w:rsidR="00A30CA7" w:rsidRDefault="00A30CA7" w:rsidP="00A24B3C">
      <w:pPr>
        <w:pStyle w:val="Beschriftung"/>
        <w:ind w:left="-2835"/>
      </w:pPr>
    </w:p>
    <w:p w:rsidR="00A30CA7" w:rsidRDefault="00A30CA7">
      <w:pPr>
        <w:pStyle w:val="berschrift4"/>
      </w:pPr>
      <w:bookmarkStart w:id="133" w:name="_Toc441648034"/>
      <w:r>
        <w:t xml:space="preserve">Eröffnungsbuchungen für das neue </w:t>
      </w:r>
      <w:r>
        <w:br/>
        <w:t>Geschäftsjahr</w:t>
      </w:r>
      <w:bookmarkEnd w:id="133"/>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cantSplit/>
        </w:trPr>
        <w:tc>
          <w:tcPr>
            <w:tcW w:w="5667" w:type="dxa"/>
            <w:tcBorders>
              <w:bottom w:val="nil"/>
            </w:tcBorders>
            <w:shd w:val="pct10" w:color="auto" w:fill="auto"/>
          </w:tcPr>
          <w:p w:rsidR="00A30CA7" w:rsidRDefault="00A30CA7">
            <w:pPr>
              <w:pStyle w:val="T1"/>
              <w:rPr>
                <w:b/>
              </w:rPr>
            </w:pPr>
            <w:r>
              <w:rPr>
                <w:b/>
              </w:rPr>
              <w:t>Finanzbuchhaltung (99CM)</w:t>
            </w:r>
          </w:p>
        </w:tc>
      </w:tr>
      <w:tr w:rsidR="00A30CA7">
        <w:trPr>
          <w:cantSplit/>
        </w:trPr>
        <w:tc>
          <w:tcPr>
            <w:tcW w:w="5667" w:type="dxa"/>
            <w:shd w:val="pct5" w:color="auto" w:fill="auto"/>
          </w:tcPr>
          <w:p w:rsidR="00A30CA7" w:rsidRDefault="00A30CA7">
            <w:pPr>
              <w:pStyle w:val="T1"/>
              <w:rPr>
                <w:b/>
              </w:rPr>
            </w:pPr>
            <w:r>
              <w:rPr>
                <w:b/>
              </w:rPr>
              <w:t>MENÜ</w:t>
            </w:r>
            <w:r>
              <w:rPr>
                <w:b/>
              </w:rPr>
              <w:tab/>
              <w:t>Abschluss</w:t>
            </w:r>
          </w:p>
        </w:tc>
      </w:tr>
      <w:tr w:rsidR="00A30CA7">
        <w:trPr>
          <w:cantSplit/>
        </w:trPr>
        <w:tc>
          <w:tcPr>
            <w:tcW w:w="5667" w:type="dxa"/>
            <w:shd w:val="pct5" w:color="auto" w:fill="auto"/>
          </w:tcPr>
          <w:p w:rsidR="00A30CA7" w:rsidRDefault="00A30CA7">
            <w:pPr>
              <w:pStyle w:val="T1"/>
              <w:rPr>
                <w:b/>
              </w:rPr>
            </w:pPr>
            <w:r>
              <w:rPr>
                <w:b/>
              </w:rPr>
              <w:tab/>
            </w:r>
            <w:r>
              <w:rPr>
                <w:b/>
              </w:rPr>
              <w:tab/>
            </w:r>
            <w:r>
              <w:rPr>
                <w:b/>
              </w:rPr>
              <w:tab/>
              <w:t>EB-Buchung</w:t>
            </w:r>
          </w:p>
        </w:tc>
      </w:tr>
    </w:tbl>
    <w:p w:rsidR="00A30CA7" w:rsidRDefault="00A30CA7">
      <w:pPr>
        <w:rPr>
          <w:b/>
        </w:rPr>
      </w:pPr>
    </w:p>
    <w:p w:rsidR="00A30CA7" w:rsidRPr="00A24B3C" w:rsidRDefault="003D7077">
      <w:pPr>
        <w:rPr>
          <w:b/>
        </w:rPr>
      </w:pPr>
      <w:r>
        <w:rPr>
          <w:noProof/>
        </w:rPr>
        <w:lastRenderedPageBreak/>
        <w:pict>
          <v:shape id="_x0000_i1076" type="#_x0000_t75" style="width:234.75pt;height:361.5pt;visibility:visible;mso-wrap-style:square">
            <v:imagedata r:id="rId73" o:title=""/>
          </v:shape>
        </w:pict>
      </w:r>
    </w:p>
    <w:p w:rsidR="00A30CA7" w:rsidRDefault="00A30CA7">
      <w:r>
        <w:t xml:space="preserve">Nach Bestätigung durch Mausklick auf den </w:t>
      </w:r>
      <w:r>
        <w:rPr>
          <w:i/>
        </w:rPr>
        <w:t>OK-</w:t>
      </w:r>
      <w:r>
        <w:t xml:space="preserve">Button werden die Eröffnungsbuchungen automatisch in eine Stapelbuchungsdatei geschrieben. </w:t>
      </w:r>
    </w:p>
    <w:p w:rsidR="00A30CA7" w:rsidRPr="00A24B3C" w:rsidRDefault="003D7077" w:rsidP="00D45CE2">
      <w:pPr>
        <w:ind w:right="1275"/>
      </w:pPr>
      <w:r>
        <w:rPr>
          <w:noProof/>
        </w:rPr>
        <w:pict>
          <v:shape id="_x0000_i1077" type="#_x0000_t75" style="width:227.25pt;height:105.75pt;visibility:visible;mso-wrap-style:square">
            <v:imagedata r:id="rId74" o:title=""/>
          </v:shape>
        </w:pict>
      </w:r>
    </w:p>
    <w:p w:rsidR="00A30CA7" w:rsidRDefault="00A30CA7">
      <w:r>
        <w:t xml:space="preserve">Diese Datei mit der Bezeichnung </w:t>
      </w:r>
      <w:r>
        <w:rPr>
          <w:i/>
          <w:iCs/>
        </w:rPr>
        <w:t>13 Eröffnungsbuchungen</w:t>
      </w:r>
      <w:r>
        <w:t xml:space="preserve"> kann im Menü </w:t>
      </w:r>
      <w:r>
        <w:rPr>
          <w:i/>
          <w:iCs/>
        </w:rPr>
        <w:t>Buchen</w:t>
      </w:r>
      <w:r>
        <w:t>/</w:t>
      </w:r>
      <w:r>
        <w:rPr>
          <w:i/>
          <w:iCs/>
        </w:rPr>
        <w:t>Buchen</w:t>
      </w:r>
      <w:r>
        <w:t>/</w:t>
      </w:r>
      <w:r>
        <w:rPr>
          <w:i/>
          <w:iCs/>
        </w:rPr>
        <w:t>Dialog-Stapel</w:t>
      </w:r>
      <w:r>
        <w:t xml:space="preserve"> über die Option </w:t>
      </w:r>
      <w:r>
        <w:rPr>
          <w:i/>
        </w:rPr>
        <w:t xml:space="preserve">Laden </w:t>
      </w:r>
      <w:r>
        <w:t>geöffnet und gegebenenfalls verändert werden</w:t>
      </w:r>
      <w:r w:rsidR="00D45CE2">
        <w:t xml:space="preserve"> (insbesondere die Beträge)</w:t>
      </w:r>
      <w:r>
        <w:t>.</w:t>
      </w:r>
    </w:p>
    <w:p w:rsidR="00A30CA7" w:rsidRDefault="00A30CA7">
      <w:r>
        <w:t xml:space="preserve">Durch Drücken der Schaltfläche </w:t>
      </w:r>
      <w:r>
        <w:rPr>
          <w:i/>
          <w:iCs/>
        </w:rPr>
        <w:t>Buchen</w:t>
      </w:r>
      <w:r>
        <w:t xml:space="preserve"> werden die Eröffnungsbuchungen durchgeführt. Im Buchungsjournal kann das Ergebnis der Buchungen betrachtet werden.</w:t>
      </w:r>
    </w:p>
    <w:p w:rsidR="00A30CA7" w:rsidRDefault="00A30CA7">
      <w:pPr>
        <w:pStyle w:val="berschrift4"/>
      </w:pPr>
      <w:r>
        <w:lastRenderedPageBreak/>
        <w:t>Umbuchung des Jahresfehlbetrages auf das Konto Ergebnisvortrag aus Vorjahr</w:t>
      </w:r>
    </w:p>
    <w:p w:rsidR="00A30CA7" w:rsidRDefault="00A30CA7"/>
    <w:p w:rsidR="00A30CA7" w:rsidRDefault="00A30CA7" w:rsidP="00694454">
      <w:pPr>
        <w:pStyle w:val="Tabelle"/>
        <w:numPr>
          <w:ilvl w:val="0"/>
          <w:numId w:val="0"/>
        </w:numPr>
        <w:spacing w:before="72" w:after="72" w:line="288" w:lineRule="atLeast"/>
        <w:ind w:left="-2552"/>
      </w:pPr>
      <w:r>
        <w:t>Buchung im Kontierungsstempel:</w:t>
      </w:r>
    </w:p>
    <w:tbl>
      <w:tblPr>
        <w:tblW w:w="8508" w:type="dxa"/>
        <w:tblInd w:w="-24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3"/>
        <w:gridCol w:w="1278"/>
        <w:gridCol w:w="1418"/>
        <w:gridCol w:w="1275"/>
        <w:gridCol w:w="1134"/>
      </w:tblGrid>
      <w:tr w:rsidR="00A30CA7">
        <w:trPr>
          <w:cantSplit/>
        </w:trPr>
        <w:tc>
          <w:tcPr>
            <w:tcW w:w="3403" w:type="dxa"/>
            <w:tcBorders>
              <w:bottom w:val="nil"/>
            </w:tcBorders>
            <w:shd w:val="pct5" w:color="auto" w:fill="auto"/>
          </w:tcPr>
          <w:p w:rsidR="00A30CA7" w:rsidRDefault="00A30CA7">
            <w:pPr>
              <w:pStyle w:val="T1"/>
              <w:spacing w:before="120"/>
              <w:rPr>
                <w:b/>
              </w:rPr>
            </w:pPr>
            <w:r>
              <w:rPr>
                <w:b/>
              </w:rPr>
              <w:t>Kontobezeichnung</w:t>
            </w:r>
          </w:p>
        </w:tc>
        <w:tc>
          <w:tcPr>
            <w:tcW w:w="2696" w:type="dxa"/>
            <w:gridSpan w:val="2"/>
            <w:tcBorders>
              <w:bottom w:val="nil"/>
            </w:tcBorders>
            <w:shd w:val="pct5" w:color="auto" w:fill="auto"/>
          </w:tcPr>
          <w:p w:rsidR="00A30CA7" w:rsidRDefault="00A30CA7">
            <w:pPr>
              <w:pStyle w:val="T1"/>
              <w:jc w:val="center"/>
              <w:rPr>
                <w:b/>
              </w:rPr>
            </w:pPr>
            <w:r>
              <w:rPr>
                <w:b/>
              </w:rPr>
              <w:t>Kontonummer</w:t>
            </w:r>
          </w:p>
        </w:tc>
        <w:tc>
          <w:tcPr>
            <w:tcW w:w="2409" w:type="dxa"/>
            <w:gridSpan w:val="2"/>
            <w:tcBorders>
              <w:bottom w:val="nil"/>
            </w:tcBorders>
            <w:shd w:val="pct5" w:color="auto" w:fill="auto"/>
          </w:tcPr>
          <w:p w:rsidR="00A30CA7" w:rsidRDefault="00A30CA7">
            <w:pPr>
              <w:pStyle w:val="T1"/>
              <w:jc w:val="center"/>
              <w:rPr>
                <w:b/>
              </w:rPr>
            </w:pPr>
            <w:r>
              <w:rPr>
                <w:b/>
              </w:rPr>
              <w:t>Betrag</w:t>
            </w:r>
          </w:p>
        </w:tc>
      </w:tr>
      <w:tr w:rsidR="00A30CA7">
        <w:trPr>
          <w:cantSplit/>
        </w:trPr>
        <w:tc>
          <w:tcPr>
            <w:tcW w:w="3403" w:type="dxa"/>
            <w:tcBorders>
              <w:top w:val="nil"/>
            </w:tcBorders>
            <w:shd w:val="pct5" w:color="auto" w:fill="auto"/>
          </w:tcPr>
          <w:p w:rsidR="00A30CA7" w:rsidRDefault="00A30CA7">
            <w:pPr>
              <w:pStyle w:val="T1"/>
              <w:rPr>
                <w:b/>
              </w:rPr>
            </w:pPr>
          </w:p>
        </w:tc>
        <w:tc>
          <w:tcPr>
            <w:tcW w:w="1278" w:type="dxa"/>
            <w:shd w:val="pct5" w:color="auto" w:fill="auto"/>
          </w:tcPr>
          <w:p w:rsidR="00A30CA7" w:rsidRDefault="00A30CA7">
            <w:pPr>
              <w:pStyle w:val="T1"/>
              <w:jc w:val="center"/>
              <w:rPr>
                <w:b/>
              </w:rPr>
            </w:pPr>
            <w:r>
              <w:rPr>
                <w:b/>
              </w:rPr>
              <w:t>Soll</w:t>
            </w:r>
          </w:p>
        </w:tc>
        <w:tc>
          <w:tcPr>
            <w:tcW w:w="1418" w:type="dxa"/>
            <w:shd w:val="pct5" w:color="auto" w:fill="auto"/>
          </w:tcPr>
          <w:p w:rsidR="00A30CA7" w:rsidRDefault="00A30CA7">
            <w:pPr>
              <w:pStyle w:val="T1"/>
              <w:jc w:val="center"/>
              <w:rPr>
                <w:b/>
              </w:rPr>
            </w:pPr>
            <w:r>
              <w:rPr>
                <w:b/>
              </w:rPr>
              <w:t>Haben</w:t>
            </w:r>
          </w:p>
        </w:tc>
        <w:tc>
          <w:tcPr>
            <w:tcW w:w="1275" w:type="dxa"/>
            <w:shd w:val="pct5" w:color="auto" w:fill="auto"/>
          </w:tcPr>
          <w:p w:rsidR="00A30CA7" w:rsidRDefault="00A30CA7">
            <w:pPr>
              <w:pStyle w:val="T1"/>
              <w:jc w:val="center"/>
              <w:rPr>
                <w:b/>
              </w:rPr>
            </w:pPr>
            <w:r>
              <w:rPr>
                <w:b/>
              </w:rPr>
              <w:t>Soll</w:t>
            </w:r>
          </w:p>
        </w:tc>
        <w:tc>
          <w:tcPr>
            <w:tcW w:w="1134" w:type="dxa"/>
            <w:shd w:val="pct5" w:color="auto" w:fill="auto"/>
          </w:tcPr>
          <w:p w:rsidR="00A30CA7" w:rsidRDefault="00A30CA7">
            <w:pPr>
              <w:pStyle w:val="T1"/>
              <w:jc w:val="center"/>
              <w:rPr>
                <w:b/>
              </w:rPr>
            </w:pPr>
            <w:r>
              <w:rPr>
                <w:b/>
              </w:rPr>
              <w:t>Haben</w:t>
            </w:r>
          </w:p>
        </w:tc>
      </w:tr>
      <w:tr w:rsidR="00A30CA7">
        <w:tblPrEx>
          <w:tblCellMar>
            <w:left w:w="56" w:type="dxa"/>
            <w:right w:w="56" w:type="dxa"/>
          </w:tblCellMar>
        </w:tblPrEx>
        <w:trPr>
          <w:cantSplit/>
        </w:trPr>
        <w:tc>
          <w:tcPr>
            <w:tcW w:w="3403" w:type="dxa"/>
            <w:tcBorders>
              <w:bottom w:val="nil"/>
            </w:tcBorders>
          </w:tcPr>
          <w:p w:rsidR="00A30CA7" w:rsidRDefault="00A30CA7">
            <w:pPr>
              <w:pStyle w:val="T1"/>
              <w:jc w:val="left"/>
            </w:pPr>
            <w:r>
              <w:t>Ergebnisvortrag aus Vorjahr</w:t>
            </w:r>
          </w:p>
        </w:tc>
        <w:tc>
          <w:tcPr>
            <w:tcW w:w="1278" w:type="dxa"/>
            <w:tcBorders>
              <w:bottom w:val="nil"/>
            </w:tcBorders>
          </w:tcPr>
          <w:p w:rsidR="00A30CA7" w:rsidRDefault="00A30CA7">
            <w:pPr>
              <w:pStyle w:val="T1"/>
              <w:jc w:val="center"/>
            </w:pPr>
            <w:r>
              <w:t>3320</w:t>
            </w:r>
          </w:p>
        </w:tc>
        <w:tc>
          <w:tcPr>
            <w:tcW w:w="1418" w:type="dxa"/>
            <w:tcBorders>
              <w:bottom w:val="nil"/>
            </w:tcBorders>
          </w:tcPr>
          <w:p w:rsidR="00A30CA7" w:rsidRDefault="00A30CA7">
            <w:pPr>
              <w:pStyle w:val="T1"/>
              <w:jc w:val="center"/>
            </w:pPr>
          </w:p>
        </w:tc>
        <w:tc>
          <w:tcPr>
            <w:tcW w:w="1275" w:type="dxa"/>
            <w:tcBorders>
              <w:bottom w:val="nil"/>
            </w:tcBorders>
          </w:tcPr>
          <w:p w:rsidR="00A30CA7" w:rsidRDefault="00A30CA7">
            <w:pPr>
              <w:pStyle w:val="T1"/>
              <w:jc w:val="right"/>
            </w:pPr>
            <w:r>
              <w:t>83.197,20</w:t>
            </w:r>
          </w:p>
        </w:tc>
        <w:tc>
          <w:tcPr>
            <w:tcW w:w="1134" w:type="dxa"/>
            <w:tcBorders>
              <w:bottom w:val="nil"/>
            </w:tcBorders>
          </w:tcPr>
          <w:p w:rsidR="00A30CA7" w:rsidRDefault="00A30CA7">
            <w:pPr>
              <w:pStyle w:val="T1"/>
              <w:jc w:val="right"/>
            </w:pPr>
          </w:p>
        </w:tc>
      </w:tr>
      <w:tr w:rsidR="00A30CA7">
        <w:tblPrEx>
          <w:tblCellMar>
            <w:left w:w="56" w:type="dxa"/>
            <w:right w:w="56" w:type="dxa"/>
          </w:tblCellMar>
        </w:tblPrEx>
        <w:trPr>
          <w:cantSplit/>
        </w:trPr>
        <w:tc>
          <w:tcPr>
            <w:tcW w:w="3403" w:type="dxa"/>
          </w:tcPr>
          <w:p w:rsidR="00A30CA7" w:rsidRDefault="00A30CA7">
            <w:pPr>
              <w:pStyle w:val="T1"/>
              <w:jc w:val="left"/>
            </w:pPr>
            <w:r>
              <w:t>Jahresergebnis</w:t>
            </w:r>
          </w:p>
        </w:tc>
        <w:tc>
          <w:tcPr>
            <w:tcW w:w="1278" w:type="dxa"/>
          </w:tcPr>
          <w:p w:rsidR="00A30CA7" w:rsidRDefault="00A30CA7">
            <w:pPr>
              <w:pStyle w:val="T1"/>
              <w:jc w:val="center"/>
            </w:pPr>
          </w:p>
        </w:tc>
        <w:tc>
          <w:tcPr>
            <w:tcW w:w="1418" w:type="dxa"/>
          </w:tcPr>
          <w:p w:rsidR="00A30CA7" w:rsidRDefault="00A30CA7">
            <w:pPr>
              <w:pStyle w:val="T1"/>
              <w:jc w:val="center"/>
            </w:pPr>
            <w:r>
              <w:t>3400</w:t>
            </w:r>
          </w:p>
        </w:tc>
        <w:tc>
          <w:tcPr>
            <w:tcW w:w="1275" w:type="dxa"/>
          </w:tcPr>
          <w:p w:rsidR="00A30CA7" w:rsidRDefault="00A30CA7">
            <w:pPr>
              <w:pStyle w:val="T1"/>
              <w:jc w:val="right"/>
            </w:pPr>
          </w:p>
        </w:tc>
        <w:tc>
          <w:tcPr>
            <w:tcW w:w="1134" w:type="dxa"/>
          </w:tcPr>
          <w:p w:rsidR="00A30CA7" w:rsidRDefault="00A30CA7">
            <w:pPr>
              <w:pStyle w:val="T1"/>
              <w:jc w:val="right"/>
            </w:pPr>
            <w:r>
              <w:t>83.197,20</w:t>
            </w:r>
          </w:p>
        </w:tc>
      </w:tr>
    </w:tbl>
    <w:p w:rsidR="00A30CA7" w:rsidRDefault="00A30CA7"/>
    <w:tbl>
      <w:tblPr>
        <w:tblW w:w="8505" w:type="dxa"/>
        <w:tblInd w:w="-2482" w:type="dxa"/>
        <w:tblLayout w:type="fixed"/>
        <w:tblCellMar>
          <w:left w:w="70" w:type="dxa"/>
          <w:right w:w="70" w:type="dxa"/>
        </w:tblCellMar>
        <w:tblLook w:val="0000" w:firstRow="0" w:lastRow="0" w:firstColumn="0" w:lastColumn="0" w:noHBand="0" w:noVBand="0"/>
      </w:tblPr>
      <w:tblGrid>
        <w:gridCol w:w="8505"/>
      </w:tblGrid>
      <w:tr w:rsidR="00A30CA7">
        <w:tc>
          <w:tcPr>
            <w:tcW w:w="8505" w:type="dxa"/>
          </w:tcPr>
          <w:p w:rsidR="00A30CA7" w:rsidRDefault="00A30CA7">
            <w:pPr>
              <w:pStyle w:val="T1"/>
              <w:ind w:left="-70"/>
              <w:rPr>
                <w:b/>
              </w:rPr>
            </w:pPr>
            <w:r>
              <w:rPr>
                <w:b/>
              </w:rPr>
              <w:br w:type="page"/>
            </w:r>
            <w:r>
              <w:rPr>
                <w:rStyle w:val="Seitenzahl"/>
                <w:b/>
              </w:rPr>
              <w:t>Kontierungsliste</w:t>
            </w:r>
            <w:r>
              <w:rPr>
                <w:b/>
              </w:rPr>
              <w:t xml:space="preserve"> WINLine  vFIBU</w:t>
            </w:r>
          </w:p>
        </w:tc>
      </w:tr>
    </w:tbl>
    <w:p w:rsidR="00A30CA7" w:rsidRDefault="00A30CA7" w:rsidP="00694454">
      <w:pPr>
        <w:pStyle w:val="T1"/>
        <w:spacing w:before="72" w:after="72" w:line="240" w:lineRule="atLeast"/>
        <w:ind w:left="-2552"/>
      </w:pPr>
      <w:r>
        <w:rPr>
          <w:b/>
        </w:rPr>
        <w:t>Periode:</w:t>
      </w:r>
      <w:r>
        <w:t xml:space="preserve"> 00 Eröffnungsperiode</w:t>
      </w:r>
    </w:p>
    <w:tbl>
      <w:tblPr>
        <w:tblW w:w="8507" w:type="dxa"/>
        <w:tblInd w:w="-2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567"/>
        <w:gridCol w:w="992"/>
        <w:gridCol w:w="716"/>
        <w:gridCol w:w="993"/>
        <w:gridCol w:w="1134"/>
        <w:gridCol w:w="1551"/>
        <w:gridCol w:w="567"/>
        <w:gridCol w:w="992"/>
        <w:gridCol w:w="569"/>
      </w:tblGrid>
      <w:tr w:rsidR="00A30CA7">
        <w:tc>
          <w:tcPr>
            <w:tcW w:w="426" w:type="dxa"/>
            <w:tcBorders>
              <w:bottom w:val="single" w:sz="6" w:space="0" w:color="auto"/>
            </w:tcBorders>
          </w:tcPr>
          <w:p w:rsidR="00A30CA7" w:rsidRDefault="00A30CA7">
            <w:pPr>
              <w:pStyle w:val="T1"/>
              <w:jc w:val="center"/>
              <w:rPr>
                <w:b/>
                <w:sz w:val="22"/>
              </w:rPr>
            </w:pPr>
            <w:r>
              <w:rPr>
                <w:b/>
                <w:sz w:val="22"/>
              </w:rPr>
              <w:t>Nr</w:t>
            </w:r>
          </w:p>
        </w:tc>
        <w:tc>
          <w:tcPr>
            <w:tcW w:w="567" w:type="dxa"/>
            <w:tcBorders>
              <w:bottom w:val="single" w:sz="6" w:space="0" w:color="auto"/>
            </w:tcBorders>
          </w:tcPr>
          <w:p w:rsidR="00A30CA7" w:rsidRDefault="00A30CA7">
            <w:pPr>
              <w:pStyle w:val="T1"/>
              <w:jc w:val="center"/>
              <w:rPr>
                <w:b/>
                <w:sz w:val="22"/>
              </w:rPr>
            </w:pPr>
            <w:r>
              <w:rPr>
                <w:b/>
                <w:sz w:val="22"/>
              </w:rPr>
              <w:t>BA</w:t>
            </w:r>
          </w:p>
        </w:tc>
        <w:tc>
          <w:tcPr>
            <w:tcW w:w="992" w:type="dxa"/>
          </w:tcPr>
          <w:p w:rsidR="00A30CA7" w:rsidRDefault="00A30CA7">
            <w:pPr>
              <w:pStyle w:val="T1"/>
              <w:jc w:val="center"/>
              <w:rPr>
                <w:b/>
                <w:sz w:val="22"/>
              </w:rPr>
            </w:pPr>
            <w:r>
              <w:rPr>
                <w:b/>
                <w:sz w:val="22"/>
              </w:rPr>
              <w:t>Datum</w:t>
            </w:r>
          </w:p>
        </w:tc>
        <w:tc>
          <w:tcPr>
            <w:tcW w:w="716" w:type="dxa"/>
          </w:tcPr>
          <w:p w:rsidR="00A30CA7" w:rsidRDefault="00A30CA7">
            <w:pPr>
              <w:pStyle w:val="T1"/>
              <w:jc w:val="center"/>
              <w:rPr>
                <w:b/>
                <w:sz w:val="22"/>
              </w:rPr>
            </w:pPr>
            <w:r>
              <w:rPr>
                <w:b/>
                <w:sz w:val="22"/>
              </w:rPr>
              <w:t>Soll</w:t>
            </w:r>
          </w:p>
        </w:tc>
        <w:tc>
          <w:tcPr>
            <w:tcW w:w="993" w:type="dxa"/>
          </w:tcPr>
          <w:p w:rsidR="00A30CA7" w:rsidRDefault="00A30CA7">
            <w:pPr>
              <w:pStyle w:val="T1"/>
              <w:jc w:val="center"/>
              <w:rPr>
                <w:b/>
                <w:sz w:val="22"/>
              </w:rPr>
            </w:pPr>
            <w:r>
              <w:rPr>
                <w:b/>
                <w:sz w:val="22"/>
              </w:rPr>
              <w:t>Haben</w:t>
            </w:r>
          </w:p>
        </w:tc>
        <w:tc>
          <w:tcPr>
            <w:tcW w:w="1134" w:type="dxa"/>
          </w:tcPr>
          <w:p w:rsidR="00A30CA7" w:rsidRDefault="00A30CA7">
            <w:pPr>
              <w:pStyle w:val="T1"/>
              <w:jc w:val="center"/>
              <w:rPr>
                <w:b/>
                <w:sz w:val="22"/>
              </w:rPr>
            </w:pPr>
            <w:r>
              <w:rPr>
                <w:b/>
                <w:sz w:val="22"/>
              </w:rPr>
              <w:t>Bel.Nr.</w:t>
            </w:r>
          </w:p>
        </w:tc>
        <w:tc>
          <w:tcPr>
            <w:tcW w:w="1551" w:type="dxa"/>
          </w:tcPr>
          <w:p w:rsidR="00A30CA7" w:rsidRDefault="00A30CA7">
            <w:pPr>
              <w:pStyle w:val="T1"/>
              <w:jc w:val="center"/>
              <w:rPr>
                <w:b/>
                <w:sz w:val="22"/>
                <w:lang w:val="en-US"/>
              </w:rPr>
            </w:pPr>
            <w:r>
              <w:rPr>
                <w:b/>
                <w:sz w:val="22"/>
                <w:lang w:val="en-US"/>
              </w:rPr>
              <w:t>Text</w:t>
            </w:r>
          </w:p>
        </w:tc>
        <w:tc>
          <w:tcPr>
            <w:tcW w:w="567" w:type="dxa"/>
          </w:tcPr>
          <w:p w:rsidR="00A30CA7" w:rsidRDefault="00A30CA7">
            <w:pPr>
              <w:pStyle w:val="T1"/>
              <w:jc w:val="center"/>
              <w:rPr>
                <w:b/>
                <w:sz w:val="22"/>
                <w:lang w:val="en-US"/>
              </w:rPr>
            </w:pPr>
            <w:r>
              <w:rPr>
                <w:b/>
                <w:sz w:val="22"/>
                <w:lang w:val="en-US"/>
              </w:rPr>
              <w:t>B/N</w:t>
            </w:r>
          </w:p>
        </w:tc>
        <w:tc>
          <w:tcPr>
            <w:tcW w:w="992" w:type="dxa"/>
          </w:tcPr>
          <w:p w:rsidR="00A30CA7" w:rsidRDefault="00A30CA7">
            <w:pPr>
              <w:pStyle w:val="T1"/>
              <w:jc w:val="center"/>
              <w:rPr>
                <w:b/>
                <w:sz w:val="22"/>
              </w:rPr>
            </w:pPr>
            <w:r>
              <w:rPr>
                <w:b/>
                <w:sz w:val="22"/>
              </w:rPr>
              <w:t>Betrag</w:t>
            </w:r>
          </w:p>
        </w:tc>
        <w:tc>
          <w:tcPr>
            <w:tcW w:w="569" w:type="dxa"/>
          </w:tcPr>
          <w:p w:rsidR="00A30CA7" w:rsidRDefault="00A30CA7">
            <w:pPr>
              <w:pStyle w:val="T1"/>
              <w:jc w:val="center"/>
              <w:rPr>
                <w:b/>
                <w:sz w:val="22"/>
              </w:rPr>
            </w:pPr>
            <w:r>
              <w:rPr>
                <w:b/>
                <w:sz w:val="22"/>
              </w:rPr>
              <w:t>V/U</w:t>
            </w:r>
          </w:p>
        </w:tc>
      </w:tr>
      <w:tr w:rsidR="00A30CA7">
        <w:trPr>
          <w:cantSplit/>
        </w:trPr>
        <w:tc>
          <w:tcPr>
            <w:tcW w:w="426" w:type="dxa"/>
            <w:tcBorders>
              <w:top w:val="single" w:sz="6" w:space="0" w:color="auto"/>
              <w:bottom w:val="single" w:sz="4" w:space="0" w:color="auto"/>
            </w:tcBorders>
          </w:tcPr>
          <w:p w:rsidR="00A30CA7" w:rsidRDefault="00A30CA7">
            <w:pPr>
              <w:jc w:val="center"/>
              <w:rPr>
                <w:sz w:val="22"/>
              </w:rPr>
            </w:pPr>
            <w:r>
              <w:rPr>
                <w:sz w:val="22"/>
              </w:rPr>
              <w:t>12</w:t>
            </w:r>
          </w:p>
        </w:tc>
        <w:tc>
          <w:tcPr>
            <w:tcW w:w="567" w:type="dxa"/>
            <w:tcBorders>
              <w:top w:val="single" w:sz="6" w:space="0" w:color="auto"/>
              <w:bottom w:val="single" w:sz="4" w:space="0" w:color="auto"/>
            </w:tcBorders>
          </w:tcPr>
          <w:p w:rsidR="00A30CA7" w:rsidRDefault="00A30CA7">
            <w:pPr>
              <w:rPr>
                <w:sz w:val="22"/>
              </w:rPr>
            </w:pPr>
            <w:r>
              <w:rPr>
                <w:sz w:val="22"/>
              </w:rPr>
              <w:t>EB</w:t>
            </w:r>
          </w:p>
        </w:tc>
        <w:tc>
          <w:tcPr>
            <w:tcW w:w="992" w:type="dxa"/>
            <w:tcBorders>
              <w:top w:val="nil"/>
            </w:tcBorders>
          </w:tcPr>
          <w:p w:rsidR="00A30CA7" w:rsidRDefault="00A30CA7">
            <w:pPr>
              <w:rPr>
                <w:sz w:val="22"/>
              </w:rPr>
            </w:pPr>
            <w:r>
              <w:rPr>
                <w:sz w:val="22"/>
              </w:rPr>
              <w:t>.. -07-01</w:t>
            </w:r>
          </w:p>
        </w:tc>
        <w:tc>
          <w:tcPr>
            <w:tcW w:w="716" w:type="dxa"/>
            <w:tcBorders>
              <w:top w:val="nil"/>
            </w:tcBorders>
          </w:tcPr>
          <w:p w:rsidR="00A30CA7" w:rsidRDefault="00A30CA7">
            <w:pPr>
              <w:jc w:val="center"/>
              <w:rPr>
                <w:sz w:val="22"/>
              </w:rPr>
            </w:pPr>
            <w:r>
              <w:rPr>
                <w:sz w:val="22"/>
              </w:rPr>
              <w:t>3320</w:t>
            </w:r>
          </w:p>
        </w:tc>
        <w:tc>
          <w:tcPr>
            <w:tcW w:w="993" w:type="dxa"/>
            <w:tcBorders>
              <w:top w:val="nil"/>
            </w:tcBorders>
          </w:tcPr>
          <w:p w:rsidR="00A30CA7" w:rsidRDefault="00A30CA7">
            <w:pPr>
              <w:jc w:val="center"/>
              <w:rPr>
                <w:sz w:val="22"/>
              </w:rPr>
            </w:pPr>
            <w:r>
              <w:rPr>
                <w:sz w:val="22"/>
              </w:rPr>
              <w:t>3400</w:t>
            </w:r>
          </w:p>
        </w:tc>
        <w:tc>
          <w:tcPr>
            <w:tcW w:w="1134" w:type="dxa"/>
            <w:tcBorders>
              <w:top w:val="nil"/>
            </w:tcBorders>
          </w:tcPr>
          <w:p w:rsidR="00A30CA7" w:rsidRDefault="00A30CA7">
            <w:pPr>
              <w:rPr>
                <w:sz w:val="22"/>
              </w:rPr>
            </w:pPr>
            <w:r>
              <w:rPr>
                <w:sz w:val="22"/>
              </w:rPr>
              <w:t>UB-C0001</w:t>
            </w:r>
          </w:p>
        </w:tc>
        <w:tc>
          <w:tcPr>
            <w:tcW w:w="1551" w:type="dxa"/>
            <w:tcBorders>
              <w:top w:val="nil"/>
            </w:tcBorders>
          </w:tcPr>
          <w:p w:rsidR="00A30CA7" w:rsidRDefault="00A30CA7">
            <w:pPr>
              <w:rPr>
                <w:sz w:val="22"/>
              </w:rPr>
            </w:pPr>
            <w:r>
              <w:rPr>
                <w:sz w:val="22"/>
              </w:rPr>
              <w:t xml:space="preserve">Umbuchung JE </w:t>
            </w:r>
          </w:p>
        </w:tc>
        <w:tc>
          <w:tcPr>
            <w:tcW w:w="567" w:type="dxa"/>
            <w:tcBorders>
              <w:top w:val="nil"/>
            </w:tcBorders>
          </w:tcPr>
          <w:p w:rsidR="00A30CA7" w:rsidRDefault="00A30CA7">
            <w:pPr>
              <w:jc w:val="center"/>
              <w:rPr>
                <w:sz w:val="22"/>
              </w:rPr>
            </w:pPr>
            <w:r>
              <w:rPr>
                <w:sz w:val="22"/>
              </w:rPr>
              <w:t>B</w:t>
            </w:r>
          </w:p>
        </w:tc>
        <w:tc>
          <w:tcPr>
            <w:tcW w:w="992" w:type="dxa"/>
            <w:tcBorders>
              <w:top w:val="nil"/>
            </w:tcBorders>
          </w:tcPr>
          <w:p w:rsidR="00A30CA7" w:rsidRDefault="00A30CA7">
            <w:pPr>
              <w:jc w:val="right"/>
              <w:rPr>
                <w:sz w:val="22"/>
              </w:rPr>
            </w:pPr>
            <w:r>
              <w:rPr>
                <w:sz w:val="22"/>
              </w:rPr>
              <w:t>83197,20</w:t>
            </w:r>
          </w:p>
        </w:tc>
        <w:tc>
          <w:tcPr>
            <w:tcW w:w="569" w:type="dxa"/>
            <w:tcBorders>
              <w:top w:val="nil"/>
            </w:tcBorders>
          </w:tcPr>
          <w:p w:rsidR="00A30CA7" w:rsidRDefault="00A30CA7">
            <w:pPr>
              <w:rPr>
                <w:sz w:val="22"/>
              </w:rPr>
            </w:pPr>
          </w:p>
        </w:tc>
      </w:tr>
    </w:tbl>
    <w:p w:rsidR="00A30CA7" w:rsidRDefault="00A30CA7"/>
    <w:p w:rsidR="00A30CA7" w:rsidRDefault="00A30CA7">
      <w:r>
        <w:t xml:space="preserve">Bei einem positiven Jahresergebnis (Gewinn) würde die Buchung lauten: </w:t>
      </w:r>
    </w:p>
    <w:p w:rsidR="00A30CA7" w:rsidRDefault="00A30CA7">
      <w:r>
        <w:tab/>
        <w:t>3400 an 3320</w:t>
      </w:r>
    </w:p>
    <w:p w:rsidR="00A30CA7" w:rsidRDefault="00A30CA7"/>
    <w:p w:rsidR="00A30CA7" w:rsidRDefault="00A30CA7"/>
    <w:p w:rsidR="00A30CA7" w:rsidRDefault="00A30CA7">
      <w:pPr>
        <w:sectPr w:rsidR="00A30CA7">
          <w:headerReference w:type="default" r:id="rId75"/>
          <w:headerReference w:type="first" r:id="rId76"/>
          <w:pgSz w:w="11907" w:h="16840" w:code="9"/>
          <w:pgMar w:top="1701" w:right="4536" w:bottom="1701" w:left="1701" w:header="720" w:footer="720" w:gutter="0"/>
          <w:cols w:space="720"/>
        </w:sectPr>
      </w:pPr>
    </w:p>
    <w:p w:rsidR="00A30CA7" w:rsidRDefault="00A30CA7">
      <w:pPr>
        <w:pStyle w:val="berschrift1"/>
      </w:pPr>
      <w:bookmarkStart w:id="134" w:name="_Toc481771478"/>
      <w:bookmarkStart w:id="135" w:name="_Toc216755459"/>
      <w:r>
        <w:rPr>
          <w:caps/>
        </w:rPr>
        <w:lastRenderedPageBreak/>
        <w:t>Auftragsbearbeitung</w:t>
      </w:r>
      <w:r>
        <w:t xml:space="preserve"> (Mandant 2UEB)</w:t>
      </w:r>
      <w:bookmarkEnd w:id="134"/>
      <w:bookmarkEnd w:id="135"/>
    </w:p>
    <w:p w:rsidR="009F1EDB" w:rsidRDefault="009F1EDB" w:rsidP="009F1EDB">
      <w:pPr>
        <w:pStyle w:val="Marginalspalterechts"/>
        <w:framePr w:wrap="auto" w:x="8124" w:y="761"/>
      </w:pPr>
      <w:bookmarkStart w:id="136" w:name="_Ref479410563"/>
      <w:bookmarkStart w:id="137" w:name="_Toc481771479"/>
      <w:bookmarkStart w:id="138" w:name="_Toc216755460"/>
      <w:r>
        <w:br w:type="page"/>
        <w:t>Mandantenwechsel!</w:t>
      </w:r>
      <w:r>
        <w:br/>
        <w:t>Mandant 2UEB</w:t>
      </w:r>
    </w:p>
    <w:p w:rsidR="00A30CA7" w:rsidRDefault="00A30CA7">
      <w:pPr>
        <w:pStyle w:val="berschrift2"/>
      </w:pPr>
      <w:r>
        <w:t>Didaktisch-methodische Hinweise</w:t>
      </w:r>
      <w:bookmarkEnd w:id="136"/>
      <w:bookmarkEnd w:id="137"/>
      <w:bookmarkEnd w:id="138"/>
    </w:p>
    <w:p w:rsidR="00A30CA7" w:rsidRDefault="00F25D78" w:rsidP="009F1EDB">
      <w:pPr>
        <w:pStyle w:val="Marginalspalterechts"/>
        <w:framePr w:wrap="auto" w:x="8124" w:y="789"/>
      </w:pPr>
      <w:r>
        <w:t>Übungsunternehmens</w:t>
      </w:r>
      <w:r w:rsidR="00A30CA7">
        <w:t xml:space="preserve">gerechte Formulargestaltung </w:t>
      </w:r>
    </w:p>
    <w:p w:rsidR="00A30CA7" w:rsidRDefault="00A30CA7">
      <w:r>
        <w:t>Ein besonderes Augenmerk haben die Autoren auf die übungs</w:t>
      </w:r>
      <w:r w:rsidR="00F25D78">
        <w:t>unternehmens</w:t>
      </w:r>
      <w:r>
        <w:t xml:space="preserve">gerechte Gestaltung der Formulare gerichtet. Sie sollen einen verhältnismäßig nahtlosen Übergang von den bewährten herkömmlichen Tätigkeiten und Abläufen </w:t>
      </w:r>
      <w:r w:rsidR="004C3396">
        <w:t>im Übungsunternehmen</w:t>
      </w:r>
      <w:r>
        <w:t xml:space="preserve"> zum Arbeiten mit dem Programm WINLine ermöglichen.</w:t>
      </w:r>
    </w:p>
    <w:p w:rsidR="00A30CA7" w:rsidRDefault="00A30CA7">
      <w:pPr>
        <w:pStyle w:val="Marginalspalterechts"/>
        <w:framePr w:wrap="auto" w:x="8193" w:y="267"/>
      </w:pPr>
      <w:r>
        <w:t>Belege mit Feldern für Bearbeitungsvermerke</w:t>
      </w:r>
    </w:p>
    <w:p w:rsidR="00A30CA7" w:rsidRDefault="00A30CA7">
      <w:r>
        <w:t xml:space="preserve">Die Formulare enthalten eine Reihe von Bearbeitungsfeldern, die sich bei der </w:t>
      </w:r>
      <w:r w:rsidR="00F25D78">
        <w:t>Übungsunternehmens</w:t>
      </w:r>
      <w:r>
        <w:t xml:space="preserve">arbeit bewährt haben. Aus programmbedingten Gründen konnte allerdings je Beleg nur </w:t>
      </w:r>
      <w:r>
        <w:rPr>
          <w:u w:val="single"/>
        </w:rPr>
        <w:t>eine</w:t>
      </w:r>
      <w:r>
        <w:t xml:space="preserve"> vom Original abweichende, aber mehrfach ausdruckbare Zweitschrift gestaltet werden. Dies hat zur Folge, dass Zweitschriftbelege z. T. Bearbeitungsfelder für unterschiedliche Stellen beinhalten müssen. So musste z. B. der Rechnungsdurchschlag, der zweimal ausgedruckt wird, für die Stellen Debitoren/Mahnwesen </w:t>
      </w:r>
      <w:r>
        <w:rPr>
          <w:u w:val="single"/>
        </w:rPr>
        <w:t>und</w:t>
      </w:r>
      <w:r>
        <w:t xml:space="preserve"> Fakturierung gestaltet werden. Jede dieser Stellen füllt nur die jeweils für sie bestimmten Bearbeitungsfelder aus.</w:t>
      </w:r>
    </w:p>
    <w:p w:rsidR="00A30CA7" w:rsidRDefault="00A30CA7">
      <w:r>
        <w:t>Für die einzelnen Formulare ist folgende Anzahl von Ausdrucken vorgesehen:</w:t>
      </w:r>
    </w:p>
    <w:tbl>
      <w:tblPr>
        <w:tblW w:w="765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9"/>
        <w:gridCol w:w="992"/>
        <w:gridCol w:w="4111"/>
      </w:tblGrid>
      <w:tr w:rsidR="00A30CA7">
        <w:trPr>
          <w:cantSplit/>
          <w:trHeight w:val="670"/>
        </w:trPr>
        <w:tc>
          <w:tcPr>
            <w:tcW w:w="2549" w:type="dxa"/>
            <w:tcBorders>
              <w:bottom w:val="single" w:sz="4" w:space="0" w:color="auto"/>
            </w:tcBorders>
            <w:shd w:val="pct15" w:color="auto" w:fill="auto"/>
            <w:vAlign w:val="center"/>
          </w:tcPr>
          <w:p w:rsidR="00A30CA7" w:rsidRDefault="00A30CA7">
            <w:pPr>
              <w:pStyle w:val="Tabelle"/>
              <w:jc w:val="left"/>
              <w:rPr>
                <w:lang w:val="it-IT"/>
              </w:rPr>
            </w:pPr>
            <w:r>
              <w:rPr>
                <w:lang w:val="it-IT"/>
              </w:rPr>
              <w:t xml:space="preserve">F o r m u l a r </w:t>
            </w:r>
          </w:p>
        </w:tc>
        <w:tc>
          <w:tcPr>
            <w:tcW w:w="992" w:type="dxa"/>
            <w:tcBorders>
              <w:bottom w:val="single" w:sz="4" w:space="0" w:color="auto"/>
            </w:tcBorders>
            <w:shd w:val="pct15" w:color="auto" w:fill="auto"/>
            <w:vAlign w:val="center"/>
          </w:tcPr>
          <w:p w:rsidR="00A30CA7" w:rsidRDefault="00A30CA7">
            <w:pPr>
              <w:pStyle w:val="Tabelle"/>
              <w:jc w:val="center"/>
            </w:pPr>
            <w:r>
              <w:t>Anzahl</w:t>
            </w:r>
          </w:p>
          <w:p w:rsidR="00A30CA7" w:rsidRDefault="00A30CA7">
            <w:pPr>
              <w:pStyle w:val="Tabelle"/>
              <w:jc w:val="center"/>
            </w:pPr>
            <w:r>
              <w:t>Drucke</w:t>
            </w:r>
          </w:p>
        </w:tc>
        <w:tc>
          <w:tcPr>
            <w:tcW w:w="4111" w:type="dxa"/>
            <w:tcBorders>
              <w:bottom w:val="single" w:sz="4" w:space="0" w:color="auto"/>
            </w:tcBorders>
            <w:shd w:val="pct15" w:color="auto" w:fill="auto"/>
            <w:vAlign w:val="center"/>
          </w:tcPr>
          <w:p w:rsidR="00A30CA7" w:rsidRDefault="00A30CA7">
            <w:pPr>
              <w:pStyle w:val="Tabelle"/>
              <w:jc w:val="center"/>
            </w:pPr>
            <w:r>
              <w:t>Zweitschrift(en)</w:t>
            </w:r>
          </w:p>
          <w:p w:rsidR="00A30CA7" w:rsidRDefault="00A30CA7">
            <w:pPr>
              <w:pStyle w:val="Tabelle"/>
              <w:jc w:val="center"/>
            </w:pPr>
            <w:r>
              <w:t>für Stelle(n)</w:t>
            </w:r>
          </w:p>
        </w:tc>
      </w:tr>
      <w:tr w:rsidR="00A30CA7">
        <w:trPr>
          <w:cantSplit/>
          <w:trHeight w:val="330"/>
        </w:trPr>
        <w:tc>
          <w:tcPr>
            <w:tcW w:w="2549" w:type="dxa"/>
          </w:tcPr>
          <w:p w:rsidR="00A30CA7" w:rsidRDefault="00A30CA7">
            <w:pPr>
              <w:pStyle w:val="Tabelle"/>
              <w:rPr>
                <w:b w:val="0"/>
              </w:rPr>
            </w:pPr>
            <w:r>
              <w:rPr>
                <w:b w:val="0"/>
              </w:rPr>
              <w:t>Angebot</w:t>
            </w:r>
          </w:p>
        </w:tc>
        <w:tc>
          <w:tcPr>
            <w:tcW w:w="992" w:type="dxa"/>
          </w:tcPr>
          <w:p w:rsidR="00A30CA7" w:rsidRDefault="00A30CA7">
            <w:pPr>
              <w:pStyle w:val="Tabelle"/>
              <w:jc w:val="center"/>
              <w:rPr>
                <w:b w:val="0"/>
              </w:rPr>
            </w:pPr>
            <w:r>
              <w:rPr>
                <w:b w:val="0"/>
              </w:rPr>
              <w:t>2</w:t>
            </w:r>
          </w:p>
        </w:tc>
        <w:tc>
          <w:tcPr>
            <w:tcW w:w="4111" w:type="dxa"/>
          </w:tcPr>
          <w:p w:rsidR="00A30CA7" w:rsidRDefault="00A30CA7">
            <w:pPr>
              <w:pStyle w:val="Tabelle"/>
              <w:jc w:val="left"/>
              <w:rPr>
                <w:b w:val="0"/>
              </w:rPr>
            </w:pPr>
            <w:r>
              <w:rPr>
                <w:b w:val="0"/>
              </w:rPr>
              <w:t>Kundenbetreuung</w:t>
            </w:r>
          </w:p>
        </w:tc>
      </w:tr>
      <w:tr w:rsidR="00A30CA7">
        <w:trPr>
          <w:cantSplit/>
          <w:trHeight w:val="330"/>
        </w:trPr>
        <w:tc>
          <w:tcPr>
            <w:tcW w:w="2549" w:type="dxa"/>
          </w:tcPr>
          <w:p w:rsidR="00A30CA7" w:rsidRDefault="00A30CA7">
            <w:pPr>
              <w:pStyle w:val="Tabelle"/>
              <w:rPr>
                <w:b w:val="0"/>
              </w:rPr>
            </w:pPr>
            <w:r>
              <w:rPr>
                <w:b w:val="0"/>
              </w:rPr>
              <w:t>Auftragsbestätigung</w:t>
            </w:r>
          </w:p>
        </w:tc>
        <w:tc>
          <w:tcPr>
            <w:tcW w:w="992" w:type="dxa"/>
          </w:tcPr>
          <w:p w:rsidR="00A30CA7" w:rsidRDefault="00A30CA7">
            <w:pPr>
              <w:pStyle w:val="Tabelle"/>
              <w:jc w:val="center"/>
              <w:rPr>
                <w:b w:val="0"/>
              </w:rPr>
            </w:pPr>
            <w:r>
              <w:rPr>
                <w:b w:val="0"/>
              </w:rPr>
              <w:t>3</w:t>
            </w:r>
          </w:p>
        </w:tc>
        <w:tc>
          <w:tcPr>
            <w:tcW w:w="4111" w:type="dxa"/>
          </w:tcPr>
          <w:p w:rsidR="00A30CA7" w:rsidRDefault="00A30CA7">
            <w:pPr>
              <w:pStyle w:val="Tabelle"/>
              <w:jc w:val="left"/>
              <w:rPr>
                <w:b w:val="0"/>
              </w:rPr>
            </w:pPr>
            <w:r>
              <w:rPr>
                <w:b w:val="0"/>
              </w:rPr>
              <w:t xml:space="preserve">- Auftragsbearbeitung </w:t>
            </w:r>
            <w:r>
              <w:rPr>
                <w:b w:val="0"/>
              </w:rPr>
              <w:br/>
              <w:t>- Warenlager</w:t>
            </w:r>
            <w:r>
              <w:rPr>
                <w:b w:val="0"/>
              </w:rPr>
              <w:br/>
              <w:t>(</w:t>
            </w:r>
            <w:r>
              <w:rPr>
                <w:i/>
              </w:rPr>
              <w:t>= „Auftrag“</w:t>
            </w:r>
            <w:r>
              <w:rPr>
                <w:b w:val="0"/>
                <w:i/>
              </w:rPr>
              <w:t>)</w:t>
            </w:r>
          </w:p>
        </w:tc>
      </w:tr>
      <w:tr w:rsidR="00A30CA7">
        <w:trPr>
          <w:cantSplit/>
          <w:trHeight w:val="330"/>
        </w:trPr>
        <w:tc>
          <w:tcPr>
            <w:tcW w:w="2549" w:type="dxa"/>
          </w:tcPr>
          <w:p w:rsidR="00A30CA7" w:rsidRDefault="00A30CA7">
            <w:pPr>
              <w:pStyle w:val="Tabelle"/>
              <w:rPr>
                <w:b w:val="0"/>
              </w:rPr>
            </w:pPr>
            <w:r>
              <w:rPr>
                <w:b w:val="0"/>
              </w:rPr>
              <w:t>Lieferschein</w:t>
            </w:r>
          </w:p>
        </w:tc>
        <w:tc>
          <w:tcPr>
            <w:tcW w:w="992" w:type="dxa"/>
          </w:tcPr>
          <w:p w:rsidR="00A30CA7" w:rsidRDefault="00A30CA7">
            <w:pPr>
              <w:pStyle w:val="Tabelle"/>
              <w:jc w:val="center"/>
              <w:rPr>
                <w:b w:val="0"/>
              </w:rPr>
            </w:pPr>
            <w:r>
              <w:rPr>
                <w:b w:val="0"/>
              </w:rPr>
              <w:t>2</w:t>
            </w:r>
          </w:p>
        </w:tc>
        <w:tc>
          <w:tcPr>
            <w:tcW w:w="4111" w:type="dxa"/>
          </w:tcPr>
          <w:p w:rsidR="00A30CA7" w:rsidRDefault="00A30CA7">
            <w:pPr>
              <w:pStyle w:val="Tabelle"/>
              <w:jc w:val="left"/>
              <w:rPr>
                <w:b w:val="0"/>
              </w:rPr>
            </w:pPr>
            <w:r>
              <w:rPr>
                <w:b w:val="0"/>
              </w:rPr>
              <w:t xml:space="preserve">Warenlager/Warenversand/Fakturierung </w:t>
            </w:r>
          </w:p>
          <w:p w:rsidR="00A30CA7" w:rsidRDefault="00A30CA7">
            <w:pPr>
              <w:pStyle w:val="Tabelle"/>
              <w:jc w:val="left"/>
              <w:rPr>
                <w:b w:val="0"/>
              </w:rPr>
            </w:pPr>
            <w:r>
              <w:rPr>
                <w:b w:val="0"/>
              </w:rPr>
              <w:t>(</w:t>
            </w:r>
            <w:r>
              <w:t>=</w:t>
            </w:r>
            <w:r>
              <w:rPr>
                <w:i/>
              </w:rPr>
              <w:t>„Lager-Lieferschein“</w:t>
            </w:r>
            <w:r>
              <w:rPr>
                <w:b w:val="0"/>
              </w:rPr>
              <w:t>)</w:t>
            </w:r>
          </w:p>
        </w:tc>
      </w:tr>
      <w:tr w:rsidR="00A30CA7">
        <w:trPr>
          <w:cantSplit/>
          <w:trHeight w:val="330"/>
        </w:trPr>
        <w:tc>
          <w:tcPr>
            <w:tcW w:w="2549" w:type="dxa"/>
          </w:tcPr>
          <w:p w:rsidR="00A30CA7" w:rsidRDefault="00A30CA7">
            <w:pPr>
              <w:pStyle w:val="Tabelle"/>
              <w:rPr>
                <w:b w:val="0"/>
              </w:rPr>
            </w:pPr>
            <w:r>
              <w:rPr>
                <w:b w:val="0"/>
              </w:rPr>
              <w:t>Rechnung</w:t>
            </w:r>
          </w:p>
        </w:tc>
        <w:tc>
          <w:tcPr>
            <w:tcW w:w="992" w:type="dxa"/>
          </w:tcPr>
          <w:p w:rsidR="00A30CA7" w:rsidRDefault="00A30CA7">
            <w:pPr>
              <w:pStyle w:val="Tabelle"/>
              <w:jc w:val="center"/>
              <w:rPr>
                <w:b w:val="0"/>
              </w:rPr>
            </w:pPr>
            <w:r>
              <w:rPr>
                <w:b w:val="0"/>
              </w:rPr>
              <w:t>3</w:t>
            </w:r>
          </w:p>
        </w:tc>
        <w:tc>
          <w:tcPr>
            <w:tcW w:w="4111" w:type="dxa"/>
          </w:tcPr>
          <w:p w:rsidR="00A30CA7" w:rsidRDefault="00A30CA7">
            <w:pPr>
              <w:pStyle w:val="Tabelle"/>
              <w:numPr>
                <w:ilvl w:val="0"/>
                <w:numId w:val="0"/>
              </w:numPr>
              <w:jc w:val="left"/>
              <w:rPr>
                <w:b w:val="0"/>
              </w:rPr>
            </w:pPr>
            <w:r>
              <w:rPr>
                <w:b w:val="0"/>
              </w:rPr>
              <w:t xml:space="preserve">- Debitoren/Mahnwesen </w:t>
            </w:r>
          </w:p>
          <w:p w:rsidR="00A30CA7" w:rsidRDefault="00A30CA7">
            <w:pPr>
              <w:pStyle w:val="Tabelle"/>
              <w:numPr>
                <w:ilvl w:val="0"/>
                <w:numId w:val="0"/>
              </w:numPr>
              <w:jc w:val="left"/>
              <w:rPr>
                <w:b w:val="0"/>
              </w:rPr>
            </w:pPr>
            <w:r>
              <w:rPr>
                <w:b w:val="0"/>
              </w:rPr>
              <w:t>- Fakturierung</w:t>
            </w:r>
          </w:p>
        </w:tc>
      </w:tr>
      <w:tr w:rsidR="00A30CA7">
        <w:trPr>
          <w:cantSplit/>
          <w:trHeight w:val="330"/>
        </w:trPr>
        <w:tc>
          <w:tcPr>
            <w:tcW w:w="2549" w:type="dxa"/>
          </w:tcPr>
          <w:p w:rsidR="00A30CA7" w:rsidRDefault="00A30CA7">
            <w:pPr>
              <w:pStyle w:val="Tabelle"/>
              <w:rPr>
                <w:b w:val="0"/>
              </w:rPr>
            </w:pPr>
            <w:r>
              <w:rPr>
                <w:b w:val="0"/>
              </w:rPr>
              <w:t>Anfrage</w:t>
            </w:r>
          </w:p>
        </w:tc>
        <w:tc>
          <w:tcPr>
            <w:tcW w:w="992" w:type="dxa"/>
          </w:tcPr>
          <w:p w:rsidR="00A30CA7" w:rsidRDefault="00A30CA7">
            <w:pPr>
              <w:pStyle w:val="Tabelle"/>
              <w:jc w:val="center"/>
              <w:rPr>
                <w:b w:val="0"/>
              </w:rPr>
            </w:pPr>
            <w:r>
              <w:rPr>
                <w:b w:val="0"/>
              </w:rPr>
              <w:t>2</w:t>
            </w:r>
          </w:p>
        </w:tc>
        <w:tc>
          <w:tcPr>
            <w:tcW w:w="4111" w:type="dxa"/>
          </w:tcPr>
          <w:p w:rsidR="00A30CA7" w:rsidRDefault="00A30CA7">
            <w:pPr>
              <w:pStyle w:val="Tabelle"/>
              <w:jc w:val="left"/>
              <w:rPr>
                <w:b w:val="0"/>
              </w:rPr>
            </w:pPr>
            <w:r>
              <w:rPr>
                <w:b w:val="0"/>
              </w:rPr>
              <w:t>Materialeinkauf</w:t>
            </w:r>
          </w:p>
        </w:tc>
      </w:tr>
      <w:tr w:rsidR="00A30CA7">
        <w:trPr>
          <w:cantSplit/>
          <w:trHeight w:val="330"/>
        </w:trPr>
        <w:tc>
          <w:tcPr>
            <w:tcW w:w="2549" w:type="dxa"/>
          </w:tcPr>
          <w:p w:rsidR="00A30CA7" w:rsidRDefault="00A30CA7">
            <w:pPr>
              <w:pStyle w:val="Tabelle"/>
              <w:rPr>
                <w:b w:val="0"/>
              </w:rPr>
            </w:pPr>
            <w:r>
              <w:rPr>
                <w:b w:val="0"/>
              </w:rPr>
              <w:t>Bestellung</w:t>
            </w:r>
          </w:p>
        </w:tc>
        <w:tc>
          <w:tcPr>
            <w:tcW w:w="992" w:type="dxa"/>
          </w:tcPr>
          <w:p w:rsidR="00A30CA7" w:rsidRDefault="00A30CA7">
            <w:pPr>
              <w:pStyle w:val="Tabelle"/>
              <w:jc w:val="center"/>
              <w:rPr>
                <w:b w:val="0"/>
              </w:rPr>
            </w:pPr>
            <w:r>
              <w:rPr>
                <w:b w:val="0"/>
              </w:rPr>
              <w:t>2</w:t>
            </w:r>
          </w:p>
        </w:tc>
        <w:tc>
          <w:tcPr>
            <w:tcW w:w="4111" w:type="dxa"/>
          </w:tcPr>
          <w:p w:rsidR="00A30CA7" w:rsidRDefault="00A30CA7">
            <w:pPr>
              <w:pStyle w:val="Tabelle"/>
              <w:jc w:val="left"/>
              <w:rPr>
                <w:b w:val="0"/>
              </w:rPr>
            </w:pPr>
            <w:r>
              <w:rPr>
                <w:b w:val="0"/>
              </w:rPr>
              <w:t>Terminverfolgung</w:t>
            </w:r>
          </w:p>
        </w:tc>
      </w:tr>
      <w:tr w:rsidR="00A30CA7">
        <w:trPr>
          <w:cantSplit/>
          <w:trHeight w:val="330"/>
        </w:trPr>
        <w:tc>
          <w:tcPr>
            <w:tcW w:w="2549" w:type="dxa"/>
          </w:tcPr>
          <w:p w:rsidR="00A30CA7" w:rsidRDefault="00A30CA7">
            <w:pPr>
              <w:pStyle w:val="Tabelle"/>
              <w:rPr>
                <w:b w:val="0"/>
              </w:rPr>
            </w:pPr>
            <w:r>
              <w:rPr>
                <w:b w:val="0"/>
              </w:rPr>
              <w:t>Wareneingangsmeldung</w:t>
            </w:r>
          </w:p>
        </w:tc>
        <w:tc>
          <w:tcPr>
            <w:tcW w:w="992" w:type="dxa"/>
          </w:tcPr>
          <w:p w:rsidR="00A30CA7" w:rsidRDefault="00A30CA7">
            <w:pPr>
              <w:pStyle w:val="Tabelle"/>
              <w:jc w:val="center"/>
              <w:rPr>
                <w:b w:val="0"/>
              </w:rPr>
            </w:pPr>
            <w:r>
              <w:rPr>
                <w:b w:val="0"/>
              </w:rPr>
              <w:t>1</w:t>
            </w:r>
          </w:p>
        </w:tc>
        <w:tc>
          <w:tcPr>
            <w:tcW w:w="4111" w:type="dxa"/>
          </w:tcPr>
          <w:p w:rsidR="00A30CA7" w:rsidRDefault="00A30CA7">
            <w:pPr>
              <w:pStyle w:val="Tabelle"/>
              <w:jc w:val="left"/>
              <w:rPr>
                <w:b w:val="0"/>
              </w:rPr>
            </w:pPr>
          </w:p>
        </w:tc>
      </w:tr>
      <w:tr w:rsidR="00A30CA7">
        <w:trPr>
          <w:cantSplit/>
          <w:trHeight w:val="330"/>
        </w:trPr>
        <w:tc>
          <w:tcPr>
            <w:tcW w:w="2549" w:type="dxa"/>
          </w:tcPr>
          <w:p w:rsidR="00A30CA7" w:rsidRDefault="00A30CA7">
            <w:pPr>
              <w:pStyle w:val="Tabelle"/>
              <w:jc w:val="left"/>
              <w:rPr>
                <w:b w:val="0"/>
              </w:rPr>
            </w:pPr>
            <w:r>
              <w:rPr>
                <w:b w:val="0"/>
              </w:rPr>
              <w:t>Internbeleg Rechnungsprüfung</w:t>
            </w:r>
          </w:p>
        </w:tc>
        <w:tc>
          <w:tcPr>
            <w:tcW w:w="992" w:type="dxa"/>
          </w:tcPr>
          <w:p w:rsidR="00A30CA7" w:rsidRDefault="00A30CA7">
            <w:pPr>
              <w:pStyle w:val="Tabelle"/>
              <w:jc w:val="center"/>
              <w:rPr>
                <w:b w:val="0"/>
              </w:rPr>
            </w:pPr>
            <w:r>
              <w:rPr>
                <w:b w:val="0"/>
              </w:rPr>
              <w:t>1</w:t>
            </w:r>
          </w:p>
        </w:tc>
        <w:tc>
          <w:tcPr>
            <w:tcW w:w="4111" w:type="dxa"/>
          </w:tcPr>
          <w:p w:rsidR="00A30CA7" w:rsidRDefault="00A30CA7">
            <w:pPr>
              <w:pStyle w:val="Tabelle"/>
              <w:jc w:val="left"/>
              <w:rPr>
                <w:b w:val="0"/>
              </w:rPr>
            </w:pPr>
          </w:p>
        </w:tc>
      </w:tr>
    </w:tbl>
    <w:p w:rsidR="00A30CA7" w:rsidRDefault="00A30CA7">
      <w:pPr>
        <w:spacing w:before="120"/>
      </w:pPr>
      <w:r>
        <w:t>Die Anzahl der Kopien kann jede</w:t>
      </w:r>
      <w:r w:rsidR="004C3396">
        <w:t>s</w:t>
      </w:r>
      <w:r>
        <w:t xml:space="preserve"> Übungs</w:t>
      </w:r>
      <w:r w:rsidR="004C3396">
        <w:t>unternehmen</w:t>
      </w:r>
      <w:r>
        <w:t xml:space="preserve"> im Rahmen der Personenkonten (</w:t>
      </w:r>
      <w:r>
        <w:rPr>
          <w:noProof/>
        </w:rPr>
        <w:sym w:font="Wingdings" w:char="F0E0"/>
      </w:r>
      <w:r>
        <w:t xml:space="preserve"> Register </w:t>
      </w:r>
      <w:r>
        <w:rPr>
          <w:i/>
          <w:iCs/>
        </w:rPr>
        <w:t>FAKT</w:t>
      </w:r>
      <w:r>
        <w:t xml:space="preserve">) selbst individuell festlegen. </w:t>
      </w:r>
    </w:p>
    <w:p w:rsidR="00A30CA7" w:rsidRDefault="00A30CA7">
      <w:pPr>
        <w:pStyle w:val="Marginalspaltelinks"/>
        <w:framePr w:wrap="auto" w:x="1695" w:y="198"/>
      </w:pPr>
      <w:r>
        <w:rPr>
          <w:noProof/>
        </w:rPr>
        <w:lastRenderedPageBreak/>
        <w:t xml:space="preserve">Empfehlung: Ordnungsgemäßen Erhalt der Ware auf Lieferschein- oder Versandpapierkopie bestätigen! </w:t>
      </w:r>
    </w:p>
    <w:p w:rsidR="00A30CA7" w:rsidRDefault="00A30CA7">
      <w:r>
        <w:t>Der im Übungs</w:t>
      </w:r>
      <w:r w:rsidR="004C3396">
        <w:t>unternehmens</w:t>
      </w:r>
      <w:r>
        <w:t>betrieb bewährte, in der Praxis aber so nicht verwendete „Empfangsschein“ kann mit WINLine nicht erstellt werden. Die Autoren schlagen statt dessen vor, dem Kunden zusammen mit dem Lieferschein-Original eine Kopie des Lieferscheins oder des Versandpapieres zuzuschicken, auf dem dieser dem Lieferer den ordnungsgemäßen Erhalt der Ware bestätigt.</w:t>
      </w:r>
    </w:p>
    <w:p w:rsidR="00A30CA7" w:rsidRDefault="00A30CA7">
      <w:r>
        <w:t>Grundlage der  Belegbearbeitung sind die Belegnummern. Sie wurden zum leichteren Verständnis gestaltet:</w:t>
      </w:r>
    </w:p>
    <w:p w:rsidR="00A30CA7" w:rsidRDefault="00A30CA7">
      <w:pPr>
        <w:pStyle w:val="Aufzhlungszeichen"/>
      </w:pPr>
      <w:r>
        <w:t xml:space="preserve">als „sprechende“, selbsterklärende Nummern, </w:t>
      </w:r>
      <w:r>
        <w:br/>
        <w:t xml:space="preserve">d. h. sie enthalten u. a. </w:t>
      </w:r>
      <w:r>
        <w:br/>
        <w:t>- zwei Buchstaben, die die Art des Beleges kenn-</w:t>
      </w:r>
      <w:r>
        <w:br/>
        <w:t xml:space="preserve">   zeichnen,</w:t>
      </w:r>
      <w:r>
        <w:br/>
        <w:t>- einen Firmenkennbuchstaben sowie</w:t>
      </w:r>
      <w:r>
        <w:br/>
        <w:t>- die letzte Ziffer des aktuellen Kalenderjahres.</w:t>
      </w:r>
    </w:p>
    <w:p w:rsidR="00A30CA7" w:rsidRDefault="00A30CA7">
      <w:pPr>
        <w:pStyle w:val="Marginalspaltelinks"/>
        <w:framePr w:wrap="auto" w:x="1752" w:y="126"/>
      </w:pPr>
      <w:r>
        <w:t xml:space="preserve">„Sprechende“ Nummern erklären den Vorgang. </w:t>
      </w:r>
    </w:p>
    <w:p w:rsidR="00A30CA7" w:rsidRDefault="00A30CA7">
      <w:pPr>
        <w:pStyle w:val="Aufzhlungszeichen"/>
      </w:pPr>
      <w:r>
        <w:t>als durchgängige Nummern, d. h. jeder Vorgang erhält eine laufende Vorgangsnummer, die jeweils vom Angebot bis zur Ausgangsrechnung bzw. von der Anfrage über die Bestellung bis zum „Internbeleg Rechnungsprüfung“ dieselbe bleibt.</w:t>
      </w:r>
    </w:p>
    <w:p w:rsidR="00A30CA7" w:rsidRDefault="00A30CA7">
      <w:pPr>
        <w:pStyle w:val="Marginalspaltelinks"/>
        <w:framePr w:wrap="auto" w:x="1752" w:y="27"/>
      </w:pPr>
      <w:r>
        <w:rPr>
          <w:noProof/>
        </w:rPr>
        <w:t>Vorgangsnummern fördern als durchgängige Nummern das Denken in Zusammenhängen.</w:t>
      </w:r>
    </w:p>
    <w:p w:rsidR="00A30CA7" w:rsidRDefault="00A30CA7">
      <w:r>
        <w:t xml:space="preserve">Durchgängige Nummern erleichtern das Erkennen zusammengehöriger Belege und tragen somit dazu bei, dass die Schüler die betrieblichen Abläufe und Zusammenhänge besser verstehen. </w:t>
      </w:r>
    </w:p>
    <w:p w:rsidR="00A30CA7" w:rsidRDefault="00A30CA7">
      <w:pPr>
        <w:pStyle w:val="Marginalspaltelinks"/>
        <w:framePr w:wrap="auto" w:x="1752" w:y="1401"/>
      </w:pPr>
      <w:r>
        <w:rPr>
          <w:noProof/>
        </w:rPr>
        <w:t>Vergabe der (externen) Belegnummer laut Nummernverzeichnis</w:t>
      </w:r>
      <w:r>
        <w:t>!</w:t>
      </w:r>
    </w:p>
    <w:p w:rsidR="00A30CA7" w:rsidRDefault="00A30CA7">
      <w:r>
        <w:t>Das Prinzip der durchgängigen Nummer macht es erforderlich, die Vorgangsnummer jeweils bei der Bearbeitung des ersten Beleges (z. B. Angebot) anhand eines Nummernverzeichnisses (z. B. Auftragsbuch, Bestellbuch) festzulegen und in den Rechner einzugeben. Auf diese Nummer kann das Programm bei Bearbeitung der folgenden Belegstufen (z. B. Auftragsbestätigung und Rechnung) zugreifen. Neben dieser vom Schüler eingegebenen Nummer ermittelt der Rechner automatisch eine interne Belegnummer, die auf den Belegen ebenfalls ausgedruckt und die z. B. beim Arbeiten im „Belegmanagement“ benötigt wird.</w:t>
      </w:r>
    </w:p>
    <w:p w:rsidR="00A30CA7" w:rsidRDefault="00A30CA7">
      <w:pPr>
        <w:rPr>
          <w:noProof/>
        </w:rPr>
      </w:pPr>
      <w:r>
        <w:rPr>
          <w:noProof/>
        </w:rPr>
        <w:t xml:space="preserve">Besonders hingewiesen sei auf die Bestellnummer, die in der 2. Stelle die Artikelgruppennummer enthält. Sie soll dem Kreditorenbuchhalter einen Anhaltspunkt dafür liefern, auf welcher Art von Aufwands- bzw. Anlagen-konto er die Eingangsrechnung buchen muss, ohne ihm jedoch die Kontonummer vorzugeben. </w:t>
      </w:r>
    </w:p>
    <w:p w:rsidR="00A30CA7" w:rsidRDefault="00A30CA7">
      <w:pPr>
        <w:pStyle w:val="Marginalspalterechts"/>
        <w:framePr w:wrap="auto" w:x="8193" w:y="261"/>
        <w:rPr>
          <w:noProof/>
        </w:rPr>
      </w:pPr>
      <w:r>
        <w:rPr>
          <w:noProof/>
        </w:rPr>
        <w:lastRenderedPageBreak/>
        <w:t xml:space="preserve">Je Bestellung dürfen nur Artikel </w:t>
      </w:r>
      <w:r>
        <w:rPr>
          <w:noProof/>
          <w:u w:val="single"/>
        </w:rPr>
        <w:t>einer</w:t>
      </w:r>
      <w:r>
        <w:rPr>
          <w:noProof/>
        </w:rPr>
        <w:t xml:space="preserve"> Artikelgruppe eingekauft werden. </w:t>
      </w:r>
    </w:p>
    <w:p w:rsidR="00A30CA7" w:rsidRDefault="00A30CA7">
      <w:pPr>
        <w:rPr>
          <w:noProof/>
        </w:rPr>
      </w:pPr>
      <w:r>
        <w:rPr>
          <w:noProof/>
        </w:rPr>
        <w:t xml:space="preserve">Bei der Festlegung der Bestellnummer ist besonders zu beachten, dass unter </w:t>
      </w:r>
      <w:r>
        <w:rPr>
          <w:noProof/>
          <w:u w:val="single"/>
        </w:rPr>
        <w:t>einer</w:t>
      </w:r>
      <w:r>
        <w:rPr>
          <w:noProof/>
        </w:rPr>
        <w:t xml:space="preserve"> Nummer nur Artikel </w:t>
      </w:r>
      <w:r>
        <w:rPr>
          <w:noProof/>
          <w:u w:val="single"/>
        </w:rPr>
        <w:t>einer</w:t>
      </w:r>
      <w:r>
        <w:rPr>
          <w:noProof/>
        </w:rPr>
        <w:t xml:space="preserve"> Gruppe eingekauft werden. Daher müssen z. B. Sammel</w:t>
      </w:r>
      <w:r>
        <w:rPr>
          <w:noProof/>
        </w:rPr>
        <w:softHyphen/>
        <w:t>einkäufe bei</w:t>
      </w:r>
      <w:r w:rsidR="004C3396">
        <w:rPr>
          <w:noProof/>
        </w:rPr>
        <w:t>m</w:t>
      </w:r>
      <w:r>
        <w:rPr>
          <w:noProof/>
        </w:rPr>
        <w:t xml:space="preserve"> Korrespondenzübungs</w:t>
      </w:r>
      <w:r w:rsidR="004C3396">
        <w:rPr>
          <w:noProof/>
        </w:rPr>
        <w:t>unternehmen</w:t>
      </w:r>
      <w:r>
        <w:rPr>
          <w:noProof/>
        </w:rPr>
        <w:t xml:space="preserve"> „Balamundi“  für die Artikelgruppen 1 und 2 in zwei getrennten Bestellungen erfolgen. Liefert ein Übungs</w:t>
      </w:r>
      <w:r w:rsidR="004C3396">
        <w:rPr>
          <w:noProof/>
        </w:rPr>
        <w:t>unternehmen</w:t>
      </w:r>
      <w:r>
        <w:rPr>
          <w:noProof/>
        </w:rPr>
        <w:t xml:space="preserve"> Büro</w:t>
      </w:r>
      <w:r>
        <w:rPr>
          <w:noProof/>
        </w:rPr>
        <w:softHyphen/>
        <w:t xml:space="preserve">material </w:t>
      </w:r>
      <w:r>
        <w:rPr>
          <w:noProof/>
          <w:u w:val="single"/>
        </w:rPr>
        <w:t>und</w:t>
      </w:r>
      <w:r>
        <w:rPr>
          <w:noProof/>
        </w:rPr>
        <w:t xml:space="preserve"> Büromaschinen, so dürfen wegen der Bestellnummernbildung mit </w:t>
      </w:r>
      <w:r>
        <w:rPr>
          <w:noProof/>
          <w:u w:val="single"/>
        </w:rPr>
        <w:t>einer</w:t>
      </w:r>
      <w:r>
        <w:rPr>
          <w:noProof/>
        </w:rPr>
        <w:t xml:space="preserve"> Bestellung entweder nur Büromaterialien oder nur Büromaschinen bestellt werden.</w:t>
      </w:r>
    </w:p>
    <w:p w:rsidR="00A30CA7" w:rsidRDefault="00A30CA7">
      <w:pPr>
        <w:pStyle w:val="Marginalspalterechts"/>
        <w:framePr w:wrap="auto" w:x="8193" w:y="207"/>
        <w:rPr>
          <w:noProof/>
        </w:rPr>
      </w:pPr>
      <w:r>
        <w:rPr>
          <w:noProof/>
        </w:rPr>
        <w:t>Ziel: Vereinfachte Pflege des Artikelstamms!</w:t>
      </w:r>
    </w:p>
    <w:p w:rsidR="00A30CA7" w:rsidRDefault="00A30CA7">
      <w:pPr>
        <w:rPr>
          <w:noProof/>
        </w:rPr>
      </w:pPr>
      <w:r>
        <w:rPr>
          <w:noProof/>
        </w:rPr>
        <w:t xml:space="preserve">Ein besonderes Problem stellt </w:t>
      </w:r>
      <w:r w:rsidR="004C3396">
        <w:rPr>
          <w:noProof/>
        </w:rPr>
        <w:t>im Übungsunternehmen</w:t>
      </w:r>
      <w:r>
        <w:rPr>
          <w:noProof/>
        </w:rPr>
        <w:t xml:space="preserve"> die Pflege des Artikelstamms dar. Um möglichst viele Geschäftspartner des </w:t>
      </w:r>
      <w:r w:rsidR="00F25D78">
        <w:rPr>
          <w:noProof/>
        </w:rPr>
        <w:t>Übungsunternehmens</w:t>
      </w:r>
      <w:r>
        <w:rPr>
          <w:noProof/>
        </w:rPr>
        <w:t>ringes mit Bestel</w:t>
      </w:r>
      <w:r>
        <w:rPr>
          <w:noProof/>
        </w:rPr>
        <w:softHyphen/>
        <w:t>lungen bedienen zu können, wird – nicht zuletzt im Rah</w:t>
      </w:r>
      <w:r>
        <w:rPr>
          <w:noProof/>
        </w:rPr>
        <w:softHyphen/>
        <w:t xml:space="preserve">men der Belegschaftseinkäufe – neben den normalen Handelswaren eine nahezu unübersehbare Zahl von Artikeln aller im </w:t>
      </w:r>
      <w:r w:rsidR="00F25D78">
        <w:rPr>
          <w:noProof/>
        </w:rPr>
        <w:t>Übungsunternehmens</w:t>
      </w:r>
      <w:r>
        <w:rPr>
          <w:noProof/>
        </w:rPr>
        <w:t>ring vertretenen Branchen eingekauft. Aus diesem Grunde haben sich die Autoren dafür entschieden, mit WINLine nur die normalen Handelswaren als Einzelartikel zu erfassen. Für alle anderen einzukaufenden Artikel wurden je Artikelgruppe nur ein bzw. zwei Sammelartikel – jeweils unter der Be</w:t>
      </w:r>
      <w:r>
        <w:rPr>
          <w:noProof/>
        </w:rPr>
        <w:softHyphen/>
        <w:t xml:space="preserve">zeichnung “*” – angelegt. Das bedeutet: </w:t>
      </w:r>
    </w:p>
    <w:p w:rsidR="00A30CA7" w:rsidRDefault="00A30CA7">
      <w:pPr>
        <w:pStyle w:val="Aufzhlungszeichen"/>
      </w:pPr>
      <w:r>
        <w:t>Die einzelnen unter einer Sammelnummer zu bestellenden Einkaufsartikel müssen nicht im Artikelstamm angelegt und gepflegt werden.</w:t>
      </w:r>
    </w:p>
    <w:p w:rsidR="00A30CA7" w:rsidRDefault="00A30CA7">
      <w:pPr>
        <w:pStyle w:val="Marginalspalterechts"/>
        <w:framePr w:wrap="auto"/>
        <w:rPr>
          <w:noProof/>
        </w:rPr>
      </w:pPr>
      <w:r>
        <w:t>Sammelartikel: Eingabe der Artikeldaten direkt bei der Belegerfassung</w:t>
      </w:r>
    </w:p>
    <w:p w:rsidR="00A30CA7" w:rsidRDefault="00A30CA7">
      <w:pPr>
        <w:pStyle w:val="Aufzhlungszeichen"/>
      </w:pPr>
      <w:r>
        <w:t>Bei Bestellungen können alle benötigten Artikeldaten – nach Aufruf der Sammelartikelnummer – direkt in die Belegerfassungsmaske eingegeben werden.</w:t>
      </w:r>
    </w:p>
    <w:p w:rsidR="00A30CA7" w:rsidRDefault="00A30CA7">
      <w:r>
        <w:t>Dadurch reduziert sich die Pflege des Artikelstamms auf ein Minimum.</w:t>
      </w:r>
    </w:p>
    <w:p w:rsidR="00A30CA7" w:rsidRDefault="00A30CA7">
      <w:pPr>
        <w:pStyle w:val="Marginalspalterechts"/>
        <w:framePr w:wrap="auto"/>
        <w:rPr>
          <w:noProof/>
        </w:rPr>
      </w:pPr>
      <w:r>
        <w:t>Praxisgerechte Lagerbuchführung für alle Handelswaren einschließlich der Belegschaftsartikel!</w:t>
      </w:r>
    </w:p>
    <w:p w:rsidR="00A30CA7" w:rsidRDefault="00A30CA7">
      <w:pPr>
        <w:rPr>
          <w:noProof/>
        </w:rPr>
      </w:pPr>
      <w:r>
        <w:rPr>
          <w:noProof/>
        </w:rPr>
        <w:t xml:space="preserve">Gemäß der Einstellung im Belegartenstamm erfasst WINLine die Warenbewegungen für alle Handelswaren praxisgerecht in der Lagerbuchhaltung. </w:t>
      </w:r>
    </w:p>
    <w:p w:rsidR="00A30CA7" w:rsidRDefault="00A30CA7" w:rsidP="00723E96">
      <w:pPr>
        <w:pStyle w:val="Marginalspaltelinks"/>
        <w:framePr w:wrap="auto" w:x="8208" w:y="1665"/>
      </w:pPr>
      <w:r>
        <w:t>I. d. R. Sammelverkauf der Belegschaftsartikel</w:t>
      </w:r>
    </w:p>
    <w:p w:rsidR="00A30CA7" w:rsidRDefault="00A30CA7">
      <w:pPr>
        <w:rPr>
          <w:noProof/>
        </w:rPr>
      </w:pPr>
      <w:r>
        <w:rPr>
          <w:noProof/>
        </w:rPr>
        <w:t xml:space="preserve">Die Artikel für die Belegschaft werden als “Sonstige Handelswaren” eingekauft, in der Lagerbuchhaltung erfasst und dann an die Mitarbeiter weiterverkauft. Es empfiehlt sich, eine größere Zahl von Belegschaftskäufen “zusammenkommen” zu lassen und die auf Lager befindlichen Artikel zu einem geeigneten Zeitpunkt </w:t>
      </w:r>
      <w:r>
        <w:rPr>
          <w:noProof/>
          <w:u w:val="single"/>
        </w:rPr>
        <w:t>gesammelt</w:t>
      </w:r>
      <w:r>
        <w:rPr>
          <w:noProof/>
        </w:rPr>
        <w:t xml:space="preserve"> an die Belegschaft weiterzuverkaufen, wofür die Ausstellung </w:t>
      </w:r>
      <w:r>
        <w:rPr>
          <w:noProof/>
          <w:u w:val="single"/>
        </w:rPr>
        <w:t>einer</w:t>
      </w:r>
      <w:r>
        <w:rPr>
          <w:noProof/>
        </w:rPr>
        <w:t xml:space="preserve"> Sammelrechnung genügt. Damit</w:t>
      </w:r>
      <w:r>
        <w:t xml:space="preserve"> </w:t>
      </w:r>
      <w:r>
        <w:lastRenderedPageBreak/>
        <w:t>können die Lagerbestände an Belegschaftsartikeln wieder vollständig geräumt werden.</w:t>
      </w:r>
      <w:r>
        <w:rPr>
          <w:noProof/>
        </w:rPr>
        <w:t xml:space="preserve"> </w:t>
      </w:r>
    </w:p>
    <w:p w:rsidR="00A30CA7" w:rsidRDefault="00A30CA7">
      <w:pPr>
        <w:pStyle w:val="Marginalspaltelinks"/>
        <w:framePr w:wrap="auto" w:x="1695" w:y="156"/>
      </w:pPr>
      <w:r>
        <w:t>Keine Lagerbuchführung für Artikel der Gruppen 3 und 4</w:t>
      </w:r>
    </w:p>
    <w:p w:rsidR="00A30CA7" w:rsidRDefault="00A30CA7">
      <w:r>
        <w:t>In der Lagerbuchhaltung nicht erfasst werden alle Einkäufe von Anlagevermögen und von sonstigen im Betrieb benötigten Artikeln, wie z. B. Betriebs- und Geschäftsausstattung, Büromaterial usw.</w:t>
      </w:r>
    </w:p>
    <w:p w:rsidR="00A30CA7" w:rsidRDefault="00A30CA7">
      <w:pPr>
        <w:pStyle w:val="Marginalspaltelinks"/>
        <w:framePr w:wrap="auto"/>
      </w:pPr>
      <w:r>
        <w:t>Laufende Ermittlung des verfügbaren Bestandes</w:t>
      </w:r>
    </w:p>
    <w:p w:rsidR="00A30CA7" w:rsidRDefault="00A30CA7">
      <w:r>
        <w:t xml:space="preserve">Neben dem Lagerbestand führt WINLine für jeden Artikel auch einen verfügbaren Bestand, der u. a. bei der Belegerfassung in der „Artikelbedarfsvorschau“ angezeigt wird. Der verfügbare Bestand verändert sich automatisch bei der Speicherung von Aufträgen (Verringerung) und von Bestellungen (Erhöhung). </w:t>
      </w:r>
    </w:p>
    <w:p w:rsidR="00A30CA7" w:rsidRDefault="00A30CA7">
      <w:pPr>
        <w:pStyle w:val="Marginalspaltelinks"/>
        <w:framePr w:wrap="auto"/>
      </w:pPr>
      <w:r>
        <w:t>Bei der Auftragserfassung die bestellten, aber noch nicht gelieferten Artikel aus dem verfügbaren Bestand ausklammern!</w:t>
      </w:r>
    </w:p>
    <w:p w:rsidR="00A30CA7" w:rsidRDefault="00A30CA7">
      <w:r>
        <w:t xml:space="preserve">Im Schulbetrieb problematisch ist die Erhöhung des verfügbaren Bestandes bereits durch die Bestellung, denn bei </w:t>
      </w:r>
      <w:r w:rsidR="00F25D78">
        <w:t>Übungsunternehmen</w:t>
      </w:r>
      <w:r>
        <w:t xml:space="preserve"> kommt es relativ häufig zu Lieferverzögerungen. Bei der Erfassung von Kundenaufträgen ist es aus Gründen der Vorsicht daher ratsam, die bestellten, aber noch nicht gelieferten Artikel </w:t>
      </w:r>
      <w:r>
        <w:rPr>
          <w:u w:val="single"/>
        </w:rPr>
        <w:t>nicht</w:t>
      </w:r>
      <w:r>
        <w:t xml:space="preserve"> in die Berechnung des verfügbaren </w:t>
      </w:r>
      <w:r w:rsidR="00EC0FBF">
        <w:t>Bestands</w:t>
      </w:r>
      <w:r>
        <w:t xml:space="preserve"> einzubeziehen. Dies kann durch eine entsprechende Einstellung in der „Artikelbedarfsvorschau“ erreicht werden. Auf diese Weise wird vermieden, dass wir dem Kunden einen Auftrag bestätigen, den wir möglicherweise aufgrund eines Lieferungsverzugs unseres Lieferanten nicht rechtzeitig ausführen können.</w:t>
      </w:r>
    </w:p>
    <w:p w:rsidR="00A30CA7" w:rsidRDefault="00A30CA7">
      <w:pPr>
        <w:pStyle w:val="Marginalspaltelinks"/>
        <w:framePr w:wrap="auto"/>
      </w:pPr>
      <w:r>
        <w:t>Versandkosten werden als „Artikel“ geführt.</w:t>
      </w:r>
    </w:p>
    <w:p w:rsidR="00A30CA7" w:rsidRDefault="00A30CA7">
      <w:r>
        <w:t>Aus programmbedingten Gründen können bei der Belegerstellung die Versandkosten nur in Form einer Artikelzeile in WINLine eingegeben werden. Sie müssen daher als „Artikel“ in den Stammdaten angelegt sein. Bei allen Ein- und Verkäufen von Handelswaren der Gruppen 1 und 2 führt das Programm auch automatisch eine Lagerbestandsführung für die „Versandkosten-Artikel“ durch (die jedoch unerheblich ist, da sie als „lagerneutral“ angelegt sind).</w:t>
      </w:r>
    </w:p>
    <w:p w:rsidR="00A30CA7" w:rsidRDefault="00A30CA7">
      <w:pPr>
        <w:pStyle w:val="Marginalspaltelinks"/>
        <w:framePr w:wrap="auto"/>
      </w:pPr>
      <w:r>
        <w:t>Weiterberechnung der „Versandkosten Sonst. HW“ an die Mitarbeiter</w:t>
      </w:r>
    </w:p>
    <w:p w:rsidR="00A30CA7" w:rsidRDefault="00A30CA7">
      <w:r>
        <w:t xml:space="preserve">Als </w:t>
      </w:r>
      <w:r>
        <w:rPr>
          <w:u w:val="single"/>
        </w:rPr>
        <w:t>eigener</w:t>
      </w:r>
      <w:r>
        <w:t xml:space="preserve"> „Artikel“ werden die im Rahmen der Belegschaftskäufe anfallenden Versandkosten geführt. Dies ist erforderlich, damit das Programm die bei den einzelnen Belegschaftskäufen anfallenden „Versandkosten Sonst. HW“ in der Lagerbuchführung summiert, so dass diese beim nachfolgenden Verkauf der Belegschaftsartikel gesammelt an die Mitarbeiter weiterberechnet werden können. Zugleich mit der Ausstellung des Lieferscheins bzw. der Faktura reduziert sich der „Lagerbestand“ der „Versandkosten Sonst. HW“ wieder auf 0.</w:t>
      </w:r>
    </w:p>
    <w:p w:rsidR="00CE132A" w:rsidRDefault="00CE132A" w:rsidP="00CE132A">
      <w:pPr>
        <w:pStyle w:val="Marginalspalterechts"/>
        <w:framePr w:wrap="auto" w:x="8124" w:y="204"/>
      </w:pPr>
      <w:r>
        <w:lastRenderedPageBreak/>
        <w:t>Empfehlung: Im Üfa-Betrieb keine Buchungsübernahme in die FIBU!</w:t>
      </w:r>
    </w:p>
    <w:p w:rsidR="00A30CA7" w:rsidRDefault="00A30CA7">
      <w:pPr>
        <w:widowControl w:val="0"/>
      </w:pPr>
      <w:r>
        <w:t xml:space="preserve">Die Autoren dieser Handreichung empfehlen aus didaktisch-methodischen Gründen im </w:t>
      </w:r>
      <w:r w:rsidR="00F25D78">
        <w:t>Übungsunternehmens</w:t>
      </w:r>
      <w:r>
        <w:t xml:space="preserve">betrieb der Wirtschaftsschule von einer Buchungsübernahme der FAKT-Geschäftsvorgänge in die FIBU keinen Gebrauch zu machen. Aus diesem Grunde ist beim </w:t>
      </w:r>
      <w:r w:rsidR="00F25D78">
        <w:t>Übungsunternehmens</w:t>
      </w:r>
      <w:r>
        <w:t>grundmandanten 0UEB und beim FIBU-Mandanten 1UEB „keine Buchung“ eingestellt.</w:t>
      </w:r>
    </w:p>
    <w:p w:rsidR="00A30CA7" w:rsidRDefault="00F25D78">
      <w:r>
        <w:t>Übungsunternehmen</w:t>
      </w:r>
      <w:r w:rsidR="00A30CA7">
        <w:t>, bei denen eine Buchungsübernahme gewünscht wird, können alternativ dazu in den Belegarten jeweils die entsprechende Buchungsart (DF bzw. KF) einstellen. Der Rechner legt dann automatisch einen Stapel mit den Buchungssätzen für die in FAKT bearbeiteten Geschäftsvorgänge an, der in der FIBU bei Bedarf bearbeitet und dann gebucht werden kann.</w:t>
      </w:r>
    </w:p>
    <w:p w:rsidR="00A30CA7" w:rsidRDefault="00A30CA7">
      <w:pPr>
        <w:pStyle w:val="Marginalspalterechts"/>
        <w:framePr w:wrap="auto"/>
      </w:pPr>
      <w:r>
        <w:t>Zum Abschluss der Einführung: Evtl. Buchungsübernahme als praxisgerechte Möglichkeit zeigen! Vgl. Kapitel 3.8.8</w:t>
      </w:r>
      <w:r w:rsidR="00174AE3">
        <w:t>.</w:t>
      </w:r>
    </w:p>
    <w:p w:rsidR="00A30CA7" w:rsidRDefault="00A30CA7">
      <w:r>
        <w:t xml:space="preserve">Im Gegensatz zu den Mandanten 0UEB und 1UEB wurde bei der Anlage des FAKT-Mandanten 2UEB eine Buchungsübernahme in die FIBU grundsätzlich vorgesehen. Der Lehrer kann, wenn ihm dies zweckmäßig erscheint, diese Übernahme in seinem Unterricht durchführen. Nachdem er im Rahmen der Programmeinführung zunächst die Aufgaben des FIBU-Teils, dann diejenigen des FAKT-Teils mit den Schülern durchgearbeitet hat, kann er – zum Abschluss der gesamten Aufgabenreihe – zeigen, dass in der Praxis Buchungssätze von einem integrierten Programm automatisch generiert werden können. In diesem Zusammenhang sollte Wert darauf gelegt werden, dass die Schüler die vom Programm erzeugten Buchungssätze in der FIBU sorgfältig überprüfen und ggf. nachbearbeiten, bevor die Buchungen durchgeführt werden. </w:t>
      </w:r>
    </w:p>
    <w:p w:rsidR="00A30CA7" w:rsidRDefault="00A30CA7">
      <w:pPr>
        <w:pStyle w:val="Marginalspalterechts"/>
        <w:framePr w:wrap="auto"/>
      </w:pPr>
      <w:r>
        <w:t>Eine alternative</w:t>
      </w:r>
      <w:r>
        <w:br/>
        <w:t xml:space="preserve"> </w:t>
      </w:r>
      <w:r w:rsidR="00F25D78">
        <w:t>Übungsunternehmens</w:t>
      </w:r>
      <w:r>
        <w:t>arbeit (Wechsel zwischen herkömmlich-„manueller“ und WINLine-Arbeit) ist möglich.</w:t>
      </w:r>
    </w:p>
    <w:p w:rsidR="00A30CA7" w:rsidRDefault="00A30CA7">
      <w:r>
        <w:t xml:space="preserve">Die Nummernvergabe, insbesondere aber die </w:t>
      </w:r>
      <w:r w:rsidR="00F25D78">
        <w:t>Übungsunternehmens</w:t>
      </w:r>
      <w:r>
        <w:t>gerechte Formulargestaltung ermöglicht im Bereich der Auftragsabwicklung – je nach pädagogischer Konzeption – auch eine „alternative“ Arbeitsweise. Der Schüler kann also z. B. die ersten Vorgänge herkömmlich-„manuell“, die folgenden mit WINLine bearbeiten. Dabei muss allerdings in Kauf genommen werden, dass die „manuellen“ Vorgänge</w:t>
      </w:r>
    </w:p>
    <w:p w:rsidR="00A30CA7" w:rsidRDefault="00A30CA7">
      <w:pPr>
        <w:pStyle w:val="Aufzhlungszeichen"/>
        <w:spacing w:after="0"/>
        <w:ind w:left="425" w:hanging="425"/>
      </w:pPr>
      <w:r>
        <w:t>in der Lagerbuchführung nicht vom Programm erfasst werden (Eine manuelle Eingabe der Zu- und Abgänge ist jedoch möglich, nicht jedoch eine gesonderte manuelle Veränderung der verfügbaren Bestände.),</w:t>
      </w:r>
    </w:p>
    <w:p w:rsidR="00A30CA7" w:rsidRDefault="00A30CA7">
      <w:pPr>
        <w:pStyle w:val="Aufzhlungszeichen"/>
        <w:spacing w:after="0"/>
        <w:ind w:left="425" w:hanging="425"/>
      </w:pPr>
      <w:r>
        <w:t xml:space="preserve">nicht in den statistischen Auswertungen enthalten sind, da die manuell erfassten Lagerzu- und -abgänge </w:t>
      </w:r>
      <w:r>
        <w:lastRenderedPageBreak/>
        <w:t>nicht vorgangs- und nicht kunden- bzw. lieferantenbezogen eingegeben werden können.</w:t>
      </w:r>
    </w:p>
    <w:p w:rsidR="00A30CA7" w:rsidRDefault="00A30CA7">
      <w:r>
        <w:t>Bei alternativer Arbeitsweise muss ein mit WINLine-Fall mit dem Programm zu Ende bearbeitet, ein „manueller“ Vorgang auf herkömmliche Weise abgeschlossen werden.</w:t>
      </w:r>
    </w:p>
    <w:p w:rsidR="00A30CA7" w:rsidRDefault="00A30CA7">
      <w:pPr>
        <w:pStyle w:val="berschrift2"/>
        <w:rPr>
          <w:b w:val="0"/>
          <w:sz w:val="36"/>
        </w:rPr>
      </w:pPr>
      <w:bookmarkStart w:id="139" w:name="_Ref479410390"/>
      <w:bookmarkStart w:id="140" w:name="_Toc479663998"/>
      <w:bookmarkStart w:id="141" w:name="_Toc481771480"/>
      <w:bookmarkStart w:id="142" w:name="_Toc216755461"/>
      <w:r>
        <w:t xml:space="preserve">Nummernsystem </w:t>
      </w:r>
      <w:r w:rsidR="0050738E">
        <w:t>im Übungsunternehmen</w:t>
      </w:r>
      <w:r>
        <w:t xml:space="preserve"> Creativ Möbel GmbH</w:t>
      </w:r>
      <w:bookmarkEnd w:id="139"/>
      <w:bookmarkEnd w:id="140"/>
      <w:bookmarkEnd w:id="141"/>
      <w:bookmarkEnd w:id="142"/>
    </w:p>
    <w:p w:rsidR="00A30CA7" w:rsidRDefault="00A30CA7">
      <w:pPr>
        <w:pStyle w:val="berschrift3"/>
      </w:pPr>
      <w:bookmarkStart w:id="143" w:name="_Toc479663999"/>
      <w:bookmarkStart w:id="144" w:name="_Ref481463563"/>
      <w:bookmarkStart w:id="145" w:name="_Toc481771481"/>
      <w:bookmarkStart w:id="146" w:name="_Toc216755462"/>
      <w:r>
        <w:t>Artikelgruppen</w:t>
      </w:r>
      <w:bookmarkEnd w:id="143"/>
      <w:bookmarkEnd w:id="144"/>
      <w:bookmarkEnd w:id="145"/>
      <w:bookmarkEnd w:id="146"/>
    </w:p>
    <w:p w:rsidR="00A30CA7" w:rsidRDefault="00A30CA7">
      <w:pPr>
        <w:pStyle w:val="Marginalspaltelinks"/>
        <w:framePr w:wrap="auto"/>
      </w:pPr>
      <w:r>
        <w:t xml:space="preserve">Artikelgruppe: Grundlage der Buchung im Rechnungswesen und in der Lagerbuchführung </w:t>
      </w:r>
    </w:p>
    <w:p w:rsidR="00A30CA7" w:rsidRDefault="00A30CA7">
      <w:r>
        <w:t>Jeder Artikel wird einer bestimmten einstelligen Artikelgruppe zugeordnet. Sie ist ausschlaggebend dafür, wie der jeweilige Vorgang im Rechnungswesen gebucht wird. Ferner kann für jede Artikelgruppe bei der Festlegung der Belegart entschieden werden, ob eine automatische Lagerbuchung erfolgen soll oder nicht.</w:t>
      </w:r>
    </w:p>
    <w:p w:rsidR="00A30CA7" w:rsidRDefault="00A30CA7"/>
    <w:tbl>
      <w:tblPr>
        <w:tblW w:w="0" w:type="auto"/>
        <w:tblInd w:w="-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119"/>
        <w:gridCol w:w="1701"/>
        <w:gridCol w:w="1417"/>
        <w:gridCol w:w="1134"/>
      </w:tblGrid>
      <w:tr w:rsidR="00A30CA7">
        <w:tc>
          <w:tcPr>
            <w:tcW w:w="1134" w:type="dxa"/>
            <w:vAlign w:val="center"/>
          </w:tcPr>
          <w:p w:rsidR="00A30CA7" w:rsidRDefault="00A30CA7">
            <w:pPr>
              <w:jc w:val="left"/>
              <w:rPr>
                <w:b/>
              </w:rPr>
            </w:pPr>
            <w:r>
              <w:rPr>
                <w:b/>
              </w:rPr>
              <w:t>Artikel-gruppen</w:t>
            </w:r>
            <w:r w:rsidR="001F1368">
              <w:rPr>
                <w:b/>
              </w:rPr>
              <w:t>-</w:t>
            </w:r>
            <w:r>
              <w:rPr>
                <w:b/>
              </w:rPr>
              <w:t>nummer</w:t>
            </w:r>
          </w:p>
        </w:tc>
        <w:tc>
          <w:tcPr>
            <w:tcW w:w="3119" w:type="dxa"/>
            <w:vAlign w:val="center"/>
          </w:tcPr>
          <w:p w:rsidR="00A30CA7" w:rsidRDefault="00A30CA7">
            <w:pPr>
              <w:jc w:val="left"/>
              <w:rPr>
                <w:b/>
              </w:rPr>
            </w:pPr>
            <w:r>
              <w:rPr>
                <w:b/>
              </w:rPr>
              <w:t>Artikelgruppe</w:t>
            </w:r>
          </w:p>
        </w:tc>
        <w:tc>
          <w:tcPr>
            <w:tcW w:w="1701" w:type="dxa"/>
            <w:vAlign w:val="center"/>
          </w:tcPr>
          <w:p w:rsidR="00A30CA7" w:rsidRDefault="00A30CA7">
            <w:pPr>
              <w:jc w:val="left"/>
              <w:rPr>
                <w:b/>
              </w:rPr>
            </w:pPr>
            <w:r>
              <w:rPr>
                <w:b/>
              </w:rPr>
              <w:t xml:space="preserve">Kreditoren-buchung </w:t>
            </w:r>
            <w:r>
              <w:rPr>
                <w:b/>
              </w:rPr>
              <w:br/>
              <w:t>auf Konto</w:t>
            </w:r>
          </w:p>
        </w:tc>
        <w:tc>
          <w:tcPr>
            <w:tcW w:w="1417" w:type="dxa"/>
            <w:vAlign w:val="center"/>
          </w:tcPr>
          <w:p w:rsidR="00A30CA7" w:rsidRDefault="00A30CA7">
            <w:pPr>
              <w:jc w:val="left"/>
              <w:rPr>
                <w:b/>
              </w:rPr>
            </w:pPr>
            <w:r>
              <w:rPr>
                <w:b/>
              </w:rPr>
              <w:t>Debitoren-buchung auf Konto</w:t>
            </w:r>
          </w:p>
        </w:tc>
        <w:tc>
          <w:tcPr>
            <w:tcW w:w="1134" w:type="dxa"/>
            <w:vAlign w:val="center"/>
          </w:tcPr>
          <w:p w:rsidR="00A30CA7" w:rsidRDefault="00A30CA7">
            <w:pPr>
              <w:jc w:val="left"/>
              <w:rPr>
                <w:b/>
              </w:rPr>
            </w:pPr>
            <w:r>
              <w:rPr>
                <w:b/>
              </w:rPr>
              <w:t>Lager-buchung?</w:t>
            </w:r>
          </w:p>
        </w:tc>
      </w:tr>
      <w:tr w:rsidR="00A30CA7">
        <w:tc>
          <w:tcPr>
            <w:tcW w:w="1134" w:type="dxa"/>
          </w:tcPr>
          <w:p w:rsidR="00A30CA7" w:rsidRDefault="00A30CA7">
            <w:pPr>
              <w:jc w:val="center"/>
            </w:pPr>
            <w:r>
              <w:t>1</w:t>
            </w:r>
          </w:p>
        </w:tc>
        <w:tc>
          <w:tcPr>
            <w:tcW w:w="3119" w:type="dxa"/>
          </w:tcPr>
          <w:p w:rsidR="00A30CA7" w:rsidRDefault="00A30CA7">
            <w:pPr>
              <w:jc w:val="left"/>
            </w:pPr>
            <w:r>
              <w:t>HW-Gruppe 1 (Möbel)</w:t>
            </w:r>
          </w:p>
        </w:tc>
        <w:tc>
          <w:tcPr>
            <w:tcW w:w="1701" w:type="dxa"/>
          </w:tcPr>
          <w:p w:rsidR="00A30CA7" w:rsidRDefault="00A30CA7">
            <w:pPr>
              <w:jc w:val="center"/>
            </w:pPr>
            <w:r>
              <w:t>6080</w:t>
            </w:r>
          </w:p>
        </w:tc>
        <w:tc>
          <w:tcPr>
            <w:tcW w:w="1417" w:type="dxa"/>
          </w:tcPr>
          <w:p w:rsidR="00A30CA7" w:rsidRDefault="00A30CA7">
            <w:pPr>
              <w:jc w:val="center"/>
            </w:pPr>
            <w:r>
              <w:t>5100</w:t>
            </w:r>
          </w:p>
        </w:tc>
        <w:tc>
          <w:tcPr>
            <w:tcW w:w="1134" w:type="dxa"/>
          </w:tcPr>
          <w:p w:rsidR="00A30CA7" w:rsidRDefault="00A30CA7">
            <w:pPr>
              <w:jc w:val="center"/>
            </w:pPr>
            <w:r>
              <w:t>Ja</w:t>
            </w:r>
          </w:p>
        </w:tc>
      </w:tr>
      <w:tr w:rsidR="00A30CA7">
        <w:tc>
          <w:tcPr>
            <w:tcW w:w="1134" w:type="dxa"/>
          </w:tcPr>
          <w:p w:rsidR="00A30CA7" w:rsidRDefault="00A30CA7">
            <w:pPr>
              <w:jc w:val="center"/>
            </w:pPr>
            <w:r>
              <w:t>2</w:t>
            </w:r>
          </w:p>
        </w:tc>
        <w:tc>
          <w:tcPr>
            <w:tcW w:w="3119" w:type="dxa"/>
          </w:tcPr>
          <w:p w:rsidR="00A30CA7" w:rsidRDefault="00A30CA7">
            <w:pPr>
              <w:jc w:val="left"/>
            </w:pPr>
            <w:r>
              <w:t>HW-Gruppe 2 (Lampen)</w:t>
            </w:r>
          </w:p>
        </w:tc>
        <w:tc>
          <w:tcPr>
            <w:tcW w:w="1701" w:type="dxa"/>
          </w:tcPr>
          <w:p w:rsidR="00A30CA7" w:rsidRDefault="00A30CA7">
            <w:pPr>
              <w:jc w:val="center"/>
            </w:pPr>
            <w:r>
              <w:t>6090</w:t>
            </w:r>
          </w:p>
        </w:tc>
        <w:tc>
          <w:tcPr>
            <w:tcW w:w="1417" w:type="dxa"/>
          </w:tcPr>
          <w:p w:rsidR="00A30CA7" w:rsidRDefault="00A30CA7">
            <w:pPr>
              <w:jc w:val="center"/>
            </w:pPr>
            <w:r>
              <w:t>5110</w:t>
            </w:r>
          </w:p>
        </w:tc>
        <w:tc>
          <w:tcPr>
            <w:tcW w:w="1134" w:type="dxa"/>
          </w:tcPr>
          <w:p w:rsidR="00A30CA7" w:rsidRDefault="00A30CA7">
            <w:pPr>
              <w:jc w:val="center"/>
            </w:pPr>
            <w:r>
              <w:t>Ja</w:t>
            </w:r>
          </w:p>
        </w:tc>
      </w:tr>
      <w:tr w:rsidR="00A30CA7">
        <w:tc>
          <w:tcPr>
            <w:tcW w:w="1134" w:type="dxa"/>
          </w:tcPr>
          <w:p w:rsidR="00A30CA7" w:rsidRDefault="00A30CA7">
            <w:pPr>
              <w:jc w:val="center"/>
            </w:pPr>
            <w:r>
              <w:t>3</w:t>
            </w:r>
          </w:p>
        </w:tc>
        <w:tc>
          <w:tcPr>
            <w:tcW w:w="3119" w:type="dxa"/>
          </w:tcPr>
          <w:p w:rsidR="00A30CA7" w:rsidRDefault="00A30CA7">
            <w:pPr>
              <w:jc w:val="left"/>
            </w:pPr>
            <w:r>
              <w:t>Artikel des Anlagevermögens</w:t>
            </w:r>
          </w:p>
        </w:tc>
        <w:tc>
          <w:tcPr>
            <w:tcW w:w="1701" w:type="dxa"/>
          </w:tcPr>
          <w:p w:rsidR="00A30CA7" w:rsidRDefault="00A30CA7">
            <w:pPr>
              <w:jc w:val="center"/>
            </w:pPr>
            <w:r>
              <w:t>der Klasse 0</w:t>
            </w:r>
          </w:p>
        </w:tc>
        <w:tc>
          <w:tcPr>
            <w:tcW w:w="1417" w:type="dxa"/>
          </w:tcPr>
          <w:p w:rsidR="00A30CA7" w:rsidRDefault="00A30CA7">
            <w:pPr>
              <w:jc w:val="center"/>
            </w:pPr>
          </w:p>
        </w:tc>
        <w:tc>
          <w:tcPr>
            <w:tcW w:w="1134" w:type="dxa"/>
          </w:tcPr>
          <w:p w:rsidR="00A30CA7" w:rsidRDefault="00A30CA7">
            <w:pPr>
              <w:jc w:val="center"/>
            </w:pPr>
            <w:r>
              <w:t>Nein</w:t>
            </w:r>
          </w:p>
        </w:tc>
      </w:tr>
      <w:tr w:rsidR="00A30CA7">
        <w:tc>
          <w:tcPr>
            <w:tcW w:w="1134" w:type="dxa"/>
          </w:tcPr>
          <w:p w:rsidR="00A30CA7" w:rsidRDefault="00A30CA7">
            <w:pPr>
              <w:jc w:val="center"/>
            </w:pPr>
            <w:r>
              <w:t>4</w:t>
            </w:r>
          </w:p>
        </w:tc>
        <w:tc>
          <w:tcPr>
            <w:tcW w:w="3119" w:type="dxa"/>
          </w:tcPr>
          <w:p w:rsidR="00A30CA7" w:rsidRDefault="00A30CA7">
            <w:pPr>
              <w:jc w:val="left"/>
            </w:pPr>
            <w:r>
              <w:t>Sonst. betriebl. Einkaufsartikel</w:t>
            </w:r>
          </w:p>
        </w:tc>
        <w:tc>
          <w:tcPr>
            <w:tcW w:w="1701" w:type="dxa"/>
          </w:tcPr>
          <w:p w:rsidR="00A30CA7" w:rsidRDefault="00A30CA7">
            <w:pPr>
              <w:jc w:val="center"/>
            </w:pPr>
            <w:r>
              <w:t>der Kl. 6 oder 7</w:t>
            </w:r>
          </w:p>
        </w:tc>
        <w:tc>
          <w:tcPr>
            <w:tcW w:w="1417" w:type="dxa"/>
          </w:tcPr>
          <w:p w:rsidR="00A30CA7" w:rsidRDefault="00A30CA7">
            <w:pPr>
              <w:jc w:val="center"/>
            </w:pPr>
          </w:p>
        </w:tc>
        <w:tc>
          <w:tcPr>
            <w:tcW w:w="1134" w:type="dxa"/>
          </w:tcPr>
          <w:p w:rsidR="00A30CA7" w:rsidRDefault="00A30CA7">
            <w:pPr>
              <w:jc w:val="center"/>
            </w:pPr>
            <w:r>
              <w:t>Nein</w:t>
            </w:r>
          </w:p>
        </w:tc>
      </w:tr>
      <w:tr w:rsidR="00A30CA7">
        <w:tc>
          <w:tcPr>
            <w:tcW w:w="1134" w:type="dxa"/>
          </w:tcPr>
          <w:p w:rsidR="00A30CA7" w:rsidRDefault="00A30CA7">
            <w:pPr>
              <w:jc w:val="center"/>
            </w:pPr>
            <w:r>
              <w:t>5</w:t>
            </w:r>
          </w:p>
        </w:tc>
        <w:tc>
          <w:tcPr>
            <w:tcW w:w="3119" w:type="dxa"/>
          </w:tcPr>
          <w:p w:rsidR="00A30CA7" w:rsidRDefault="00A30CA7">
            <w:pPr>
              <w:jc w:val="left"/>
            </w:pPr>
            <w:r>
              <w:t>Sonstige HW (für Mitarbeiter)</w:t>
            </w:r>
          </w:p>
        </w:tc>
        <w:tc>
          <w:tcPr>
            <w:tcW w:w="1701" w:type="dxa"/>
          </w:tcPr>
          <w:p w:rsidR="00A30CA7" w:rsidRDefault="00A30CA7">
            <w:pPr>
              <w:jc w:val="center"/>
            </w:pPr>
            <w:r>
              <w:t xml:space="preserve"> 6110 (</w:t>
            </w:r>
            <w:r w:rsidR="003A2595">
              <w:t>19%</w:t>
            </w:r>
            <w:r>
              <w:t xml:space="preserve">) </w:t>
            </w:r>
            <w:r>
              <w:br/>
              <w:t>6120 ( 7%)</w:t>
            </w:r>
          </w:p>
        </w:tc>
        <w:tc>
          <w:tcPr>
            <w:tcW w:w="1417" w:type="dxa"/>
          </w:tcPr>
          <w:p w:rsidR="00A30CA7" w:rsidRDefault="00A30CA7">
            <w:pPr>
              <w:jc w:val="center"/>
            </w:pPr>
            <w:r>
              <w:t xml:space="preserve"> 5130 (</w:t>
            </w:r>
            <w:r w:rsidR="003A2595">
              <w:t>19%</w:t>
            </w:r>
            <w:r>
              <w:t>)</w:t>
            </w:r>
            <w:r>
              <w:br/>
              <w:t>5140 ( 7%)</w:t>
            </w:r>
          </w:p>
        </w:tc>
        <w:tc>
          <w:tcPr>
            <w:tcW w:w="1134" w:type="dxa"/>
          </w:tcPr>
          <w:p w:rsidR="00A30CA7" w:rsidRDefault="00A30CA7">
            <w:pPr>
              <w:jc w:val="center"/>
            </w:pPr>
            <w:r>
              <w:t>Ja</w:t>
            </w:r>
          </w:p>
        </w:tc>
      </w:tr>
    </w:tbl>
    <w:p w:rsidR="00A30CA7" w:rsidRDefault="00A30CA7">
      <w:r>
        <w:t>In Industrie-</w:t>
      </w:r>
      <w:r w:rsidR="00F25D78">
        <w:t>Übungsunternehmen</w:t>
      </w:r>
      <w:r>
        <w:t xml:space="preserve"> können zusätzlich zu den Gruppen 1 bzw. 3 bis 5 folgende industrietypischen Artikelgruppen verwendet werden.</w:t>
      </w:r>
    </w:p>
    <w:tbl>
      <w:tblPr>
        <w:tblW w:w="0" w:type="auto"/>
        <w:tblInd w:w="-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835"/>
        <w:gridCol w:w="1701"/>
        <w:gridCol w:w="1560"/>
        <w:gridCol w:w="1275"/>
      </w:tblGrid>
      <w:tr w:rsidR="00A30CA7">
        <w:tc>
          <w:tcPr>
            <w:tcW w:w="1134" w:type="dxa"/>
            <w:vAlign w:val="center"/>
          </w:tcPr>
          <w:p w:rsidR="00A30CA7" w:rsidRDefault="00A30CA7">
            <w:pPr>
              <w:jc w:val="left"/>
              <w:rPr>
                <w:b/>
              </w:rPr>
            </w:pPr>
            <w:r>
              <w:rPr>
                <w:b/>
              </w:rPr>
              <w:t>Artikel-gruppen</w:t>
            </w:r>
            <w:r w:rsidR="001F1368">
              <w:rPr>
                <w:b/>
              </w:rPr>
              <w:t>-</w:t>
            </w:r>
            <w:r>
              <w:rPr>
                <w:b/>
              </w:rPr>
              <w:t>nummer</w:t>
            </w:r>
          </w:p>
        </w:tc>
        <w:tc>
          <w:tcPr>
            <w:tcW w:w="2835" w:type="dxa"/>
            <w:vAlign w:val="center"/>
          </w:tcPr>
          <w:p w:rsidR="00A30CA7" w:rsidRDefault="00A30CA7">
            <w:pPr>
              <w:jc w:val="left"/>
              <w:rPr>
                <w:b/>
              </w:rPr>
            </w:pPr>
            <w:r>
              <w:rPr>
                <w:b/>
              </w:rPr>
              <w:t>Artikelgruppe</w:t>
            </w:r>
          </w:p>
        </w:tc>
        <w:tc>
          <w:tcPr>
            <w:tcW w:w="1701" w:type="dxa"/>
            <w:vAlign w:val="center"/>
          </w:tcPr>
          <w:p w:rsidR="00A30CA7" w:rsidRDefault="00A30CA7">
            <w:pPr>
              <w:jc w:val="left"/>
              <w:rPr>
                <w:b/>
              </w:rPr>
            </w:pPr>
            <w:r>
              <w:rPr>
                <w:b/>
              </w:rPr>
              <w:t>Kreditoren-buchung auf Konto</w:t>
            </w:r>
          </w:p>
        </w:tc>
        <w:tc>
          <w:tcPr>
            <w:tcW w:w="1560" w:type="dxa"/>
            <w:vAlign w:val="center"/>
          </w:tcPr>
          <w:p w:rsidR="00A30CA7" w:rsidRDefault="00A30CA7">
            <w:pPr>
              <w:jc w:val="left"/>
              <w:rPr>
                <w:b/>
              </w:rPr>
            </w:pPr>
            <w:r>
              <w:rPr>
                <w:b/>
              </w:rPr>
              <w:t>Debitoren-buchung auf Konto</w:t>
            </w:r>
          </w:p>
        </w:tc>
        <w:tc>
          <w:tcPr>
            <w:tcW w:w="1275" w:type="dxa"/>
            <w:vAlign w:val="center"/>
          </w:tcPr>
          <w:p w:rsidR="00A30CA7" w:rsidRDefault="00A30CA7">
            <w:pPr>
              <w:jc w:val="left"/>
              <w:rPr>
                <w:b/>
              </w:rPr>
            </w:pPr>
            <w:r>
              <w:rPr>
                <w:b/>
              </w:rPr>
              <w:t>Lager-buchung?</w:t>
            </w:r>
          </w:p>
        </w:tc>
      </w:tr>
      <w:tr w:rsidR="00A30CA7">
        <w:tc>
          <w:tcPr>
            <w:tcW w:w="1134" w:type="dxa"/>
          </w:tcPr>
          <w:p w:rsidR="00A30CA7" w:rsidRDefault="00A30CA7">
            <w:pPr>
              <w:jc w:val="center"/>
            </w:pPr>
            <w:r>
              <w:t>6</w:t>
            </w:r>
          </w:p>
        </w:tc>
        <w:tc>
          <w:tcPr>
            <w:tcW w:w="2835" w:type="dxa"/>
          </w:tcPr>
          <w:p w:rsidR="00A30CA7" w:rsidRDefault="00A30CA7">
            <w:pPr>
              <w:pStyle w:val="Fuzeile"/>
              <w:tabs>
                <w:tab w:val="clear" w:pos="4536"/>
                <w:tab w:val="clear" w:pos="9072"/>
              </w:tabs>
              <w:spacing w:after="72"/>
              <w:jc w:val="left"/>
            </w:pPr>
            <w:r>
              <w:t xml:space="preserve">Stoffe, Vorprodukte, </w:t>
            </w:r>
            <w:r>
              <w:br/>
              <w:t>Verpackungsmaterial</w:t>
            </w:r>
          </w:p>
        </w:tc>
        <w:tc>
          <w:tcPr>
            <w:tcW w:w="1701" w:type="dxa"/>
          </w:tcPr>
          <w:p w:rsidR="00A30CA7" w:rsidRDefault="00A30CA7">
            <w:pPr>
              <w:jc w:val="center"/>
            </w:pPr>
            <w:r>
              <w:t>6000 bis 6040</w:t>
            </w:r>
          </w:p>
        </w:tc>
        <w:tc>
          <w:tcPr>
            <w:tcW w:w="1560" w:type="dxa"/>
          </w:tcPr>
          <w:p w:rsidR="00A30CA7" w:rsidRDefault="00A30CA7">
            <w:pPr>
              <w:jc w:val="center"/>
            </w:pPr>
          </w:p>
        </w:tc>
        <w:tc>
          <w:tcPr>
            <w:tcW w:w="1275" w:type="dxa"/>
          </w:tcPr>
          <w:p w:rsidR="00A30CA7" w:rsidRDefault="00A30CA7">
            <w:pPr>
              <w:jc w:val="center"/>
            </w:pPr>
            <w:r>
              <w:t>Ja</w:t>
            </w:r>
          </w:p>
        </w:tc>
      </w:tr>
      <w:tr w:rsidR="00A30CA7">
        <w:tc>
          <w:tcPr>
            <w:tcW w:w="1134" w:type="dxa"/>
          </w:tcPr>
          <w:p w:rsidR="00A30CA7" w:rsidRDefault="00A30CA7">
            <w:pPr>
              <w:jc w:val="center"/>
            </w:pPr>
            <w:r>
              <w:t>7</w:t>
            </w:r>
          </w:p>
        </w:tc>
        <w:tc>
          <w:tcPr>
            <w:tcW w:w="2835" w:type="dxa"/>
          </w:tcPr>
          <w:p w:rsidR="00A30CA7" w:rsidRDefault="00A30CA7">
            <w:r>
              <w:t xml:space="preserve">Fertigwaren </w:t>
            </w:r>
            <w:r>
              <w:br/>
              <w:t>(Eigene Erzeugnisse)</w:t>
            </w:r>
          </w:p>
        </w:tc>
        <w:tc>
          <w:tcPr>
            <w:tcW w:w="1701" w:type="dxa"/>
          </w:tcPr>
          <w:p w:rsidR="00A30CA7" w:rsidRDefault="00A30CA7">
            <w:pPr>
              <w:jc w:val="center"/>
            </w:pPr>
          </w:p>
        </w:tc>
        <w:tc>
          <w:tcPr>
            <w:tcW w:w="1560" w:type="dxa"/>
          </w:tcPr>
          <w:p w:rsidR="00A30CA7" w:rsidRDefault="00A30CA7">
            <w:pPr>
              <w:jc w:val="center"/>
            </w:pPr>
            <w:r>
              <w:t>5000</w:t>
            </w:r>
          </w:p>
        </w:tc>
        <w:tc>
          <w:tcPr>
            <w:tcW w:w="1275" w:type="dxa"/>
          </w:tcPr>
          <w:p w:rsidR="00A30CA7" w:rsidRDefault="00A30CA7">
            <w:pPr>
              <w:jc w:val="center"/>
            </w:pPr>
            <w:r>
              <w:t>Ja</w:t>
            </w:r>
          </w:p>
        </w:tc>
      </w:tr>
    </w:tbl>
    <w:p w:rsidR="00A30CA7" w:rsidRDefault="00A30CA7">
      <w:bookmarkStart w:id="147" w:name="_Toc479664000"/>
      <w:bookmarkStart w:id="148" w:name="_Toc481771482"/>
    </w:p>
    <w:p w:rsidR="00A30CA7" w:rsidRDefault="00A30CA7">
      <w:pPr>
        <w:pStyle w:val="berschrift3"/>
      </w:pPr>
      <w:bookmarkStart w:id="149" w:name="_Toc216755463"/>
      <w:r>
        <w:lastRenderedPageBreak/>
        <w:t>Artikelnummern</w:t>
      </w:r>
      <w:bookmarkEnd w:id="147"/>
      <w:bookmarkEnd w:id="148"/>
      <w:bookmarkEnd w:id="149"/>
    </w:p>
    <w:p w:rsidR="00A30CA7" w:rsidRDefault="00A30CA7">
      <w:pPr>
        <w:pStyle w:val="Marginalspalterechts"/>
        <w:framePr w:wrap="auto"/>
      </w:pPr>
      <w:r>
        <w:t>Artikelnummern als „sprechende“ Nummern</w:t>
      </w:r>
    </w:p>
    <w:p w:rsidR="00A30CA7" w:rsidRDefault="00A30CA7">
      <w:r>
        <w:t>Die Artikelnummern sind fünfstellig. Beispiel: 11008</w:t>
      </w:r>
    </w:p>
    <w:p w:rsidR="00A30CA7" w:rsidRDefault="00A30CA7">
      <w:pPr>
        <w:pStyle w:val="Fuzeile"/>
        <w:tabs>
          <w:tab w:val="clear" w:pos="360"/>
          <w:tab w:val="clear" w:pos="4536"/>
          <w:tab w:val="clear" w:pos="9072"/>
          <w:tab w:val="left" w:pos="1418"/>
        </w:tabs>
        <w:spacing w:after="72"/>
      </w:pPr>
      <w:r>
        <w:t>1. Stelle:</w:t>
      </w:r>
      <w:r>
        <w:tab/>
        <w:t>Artikelgruppe</w:t>
      </w:r>
    </w:p>
    <w:p w:rsidR="00A30CA7" w:rsidRDefault="00A30CA7">
      <w:pPr>
        <w:tabs>
          <w:tab w:val="clear" w:pos="360"/>
          <w:tab w:val="left" w:pos="1418"/>
        </w:tabs>
      </w:pPr>
      <w:r>
        <w:t>2. - 3. Stelle:</w:t>
      </w:r>
      <w:r>
        <w:tab/>
        <w:t>z. B. Artikelart</w:t>
      </w:r>
    </w:p>
    <w:p w:rsidR="00A30CA7" w:rsidRDefault="00A30CA7">
      <w:pPr>
        <w:tabs>
          <w:tab w:val="clear" w:pos="360"/>
          <w:tab w:val="left" w:pos="1418"/>
        </w:tabs>
      </w:pPr>
      <w:r>
        <w:t>4. - 5. Stelle</w:t>
      </w:r>
      <w:r>
        <w:tab/>
        <w:t>z. B. lfd. Nummer, Größe, Farbe u. dgl.</w:t>
      </w:r>
    </w:p>
    <w:p w:rsidR="00A30CA7" w:rsidRDefault="00A30CA7">
      <w:pPr>
        <w:pStyle w:val="berschrift3"/>
      </w:pPr>
      <w:bookmarkStart w:id="150" w:name="_Toc479664001"/>
      <w:bookmarkStart w:id="151" w:name="_Toc481771483"/>
      <w:bookmarkStart w:id="152" w:name="_Toc216755464"/>
      <w:r>
        <w:t>Lieferanten- und Kundennummern</w:t>
      </w:r>
      <w:bookmarkEnd w:id="150"/>
      <w:bookmarkEnd w:id="151"/>
      <w:bookmarkEnd w:id="152"/>
    </w:p>
    <w:p w:rsidR="00A30CA7" w:rsidRDefault="00A30CA7">
      <w:r>
        <w:t xml:space="preserve">Die Lieferantennummern entsprechen den Kreditoren-, die Kundennummern den Debitorenkontonummern. Die Kreditorenkonten sind Unterkonten des Kontos Verbindlichkeiten (4400), die Debitorenkonten Unterkonten des Kontos Forderungen (2400). Aus diesem Grunde sind die Lieferanten- und Kundennummern wie folgt aufgebaut: </w:t>
      </w:r>
    </w:p>
    <w:p w:rsidR="00A30CA7" w:rsidRDefault="00A30CA7">
      <w:r>
        <w:t>Beispiel: 44C0001</w:t>
      </w:r>
    </w:p>
    <w:p w:rsidR="00A30CA7" w:rsidRDefault="00A30CA7">
      <w:pPr>
        <w:pStyle w:val="Marginalspalterechts"/>
        <w:framePr w:wrap="auto"/>
      </w:pPr>
      <w:r>
        <w:t>Lieferan</w:t>
      </w:r>
      <w:r>
        <w:rPr>
          <w:b w:val="0"/>
        </w:rPr>
        <w:t>t</w:t>
      </w:r>
      <w:r>
        <w:t>ennummer = Kreditorenkonto</w:t>
      </w:r>
      <w:r w:rsidR="00174AE3">
        <w:t>-</w:t>
      </w:r>
      <w:r>
        <w:t>nummer</w:t>
      </w:r>
    </w:p>
    <w:p w:rsidR="00A30CA7" w:rsidRDefault="00A30CA7">
      <w:pPr>
        <w:pStyle w:val="Marginalspalterechts"/>
        <w:framePr w:wrap="auto"/>
      </w:pPr>
      <w:r>
        <w:t>Kundennummer</w:t>
      </w:r>
      <w:r w:rsidR="00174AE3">
        <w:t xml:space="preserve"> </w:t>
      </w:r>
      <w:r>
        <w:t xml:space="preserve"> = Debitorenkonto</w:t>
      </w:r>
      <w:r w:rsidR="00174AE3">
        <w:t>-num</w:t>
      </w:r>
      <w:r>
        <w:t>mer</w:t>
      </w:r>
    </w:p>
    <w:p w:rsidR="00A30CA7" w:rsidRDefault="00A30CA7">
      <w:pPr>
        <w:tabs>
          <w:tab w:val="clear" w:pos="360"/>
          <w:tab w:val="left" w:pos="1418"/>
        </w:tabs>
        <w:jc w:val="left"/>
      </w:pPr>
      <w:r>
        <w:t>1. - 2. Stelle:</w:t>
      </w:r>
      <w:r>
        <w:rPr>
          <w:b/>
        </w:rPr>
        <w:tab/>
      </w:r>
      <w:r>
        <w:t xml:space="preserve">44 (= Verbindlichkeiten) bzw. </w:t>
      </w:r>
      <w:r>
        <w:br/>
      </w:r>
      <w:r>
        <w:tab/>
        <w:t>24 (= Forderungen)</w:t>
      </w:r>
    </w:p>
    <w:p w:rsidR="00A30CA7" w:rsidRDefault="00A30CA7">
      <w:pPr>
        <w:tabs>
          <w:tab w:val="clear" w:pos="360"/>
          <w:tab w:val="left" w:pos="1418"/>
        </w:tabs>
        <w:jc w:val="left"/>
      </w:pPr>
      <w:r>
        <w:t>3. Stelle:</w:t>
      </w:r>
      <w:r>
        <w:tab/>
        <w:t xml:space="preserve">Kennbuchstabe </w:t>
      </w:r>
      <w:r w:rsidR="0050738E">
        <w:t>im Übungsunternehmen</w:t>
      </w:r>
    </w:p>
    <w:p w:rsidR="00A30CA7" w:rsidRDefault="00A30CA7">
      <w:pPr>
        <w:tabs>
          <w:tab w:val="left" w:pos="1418"/>
        </w:tabs>
        <w:jc w:val="left"/>
      </w:pPr>
      <w:r>
        <w:t>4. - 7. Stelle:</w:t>
      </w:r>
      <w:r>
        <w:tab/>
        <w:t xml:space="preserve">Laufende Nummer des Lieferers bzw. </w:t>
      </w:r>
      <w:r>
        <w:br/>
      </w:r>
      <w:r>
        <w:tab/>
      </w:r>
      <w:r>
        <w:tab/>
        <w:t>Kunden</w:t>
      </w:r>
    </w:p>
    <w:p w:rsidR="00A30CA7" w:rsidRDefault="00A30CA7">
      <w:pPr>
        <w:pStyle w:val="berschrift3"/>
      </w:pPr>
      <w:bookmarkStart w:id="153" w:name="_Toc479664002"/>
      <w:bookmarkStart w:id="154" w:name="_Ref481465211"/>
      <w:bookmarkStart w:id="155" w:name="_Toc481771484"/>
      <w:bookmarkStart w:id="156" w:name="_Ref487614615"/>
      <w:bookmarkStart w:id="157" w:name="_Toc216755465"/>
      <w:r>
        <w:t>Bestellnummern</w:t>
      </w:r>
      <w:bookmarkEnd w:id="153"/>
      <w:bookmarkEnd w:id="154"/>
      <w:bookmarkEnd w:id="155"/>
      <w:bookmarkEnd w:id="156"/>
      <w:bookmarkEnd w:id="157"/>
    </w:p>
    <w:p w:rsidR="00A30CA7" w:rsidRDefault="00A30CA7">
      <w:pPr>
        <w:pStyle w:val="Marginalspalterechts"/>
        <w:framePr w:wrap="auto"/>
      </w:pPr>
      <w:r>
        <w:t xml:space="preserve">B-Nummer = </w:t>
      </w:r>
      <w:r w:rsidR="00174AE3">
        <w:br/>
      </w:r>
      <w:r>
        <w:t>Bestellnummer</w:t>
      </w:r>
    </w:p>
    <w:p w:rsidR="00A30CA7" w:rsidRDefault="00A30CA7">
      <w:pPr>
        <w:pStyle w:val="Marginalspalterechts"/>
        <w:framePr w:wrap="auto"/>
      </w:pPr>
      <w:r>
        <w:t xml:space="preserve">Artikelgruppe </w:t>
      </w:r>
      <w:r>
        <w:rPr>
          <w:noProof/>
        </w:rPr>
        <w:t xml:space="preserve">= </w:t>
      </w:r>
      <w:r w:rsidR="00174AE3">
        <w:rPr>
          <w:noProof/>
        </w:rPr>
        <w:br/>
      </w:r>
      <w:r>
        <w:t>Grundlage für die Buchung der ER</w:t>
      </w:r>
    </w:p>
    <w:p w:rsidR="00A30CA7" w:rsidRDefault="00A30CA7">
      <w:r>
        <w:t>Beispiel: B1-C0001</w:t>
      </w:r>
    </w:p>
    <w:p w:rsidR="00A30CA7" w:rsidRDefault="00A30CA7">
      <w:pPr>
        <w:tabs>
          <w:tab w:val="clear" w:pos="360"/>
          <w:tab w:val="left" w:pos="1418"/>
        </w:tabs>
      </w:pPr>
      <w:r>
        <w:t>1. Stelle:</w:t>
      </w:r>
      <w:r>
        <w:tab/>
        <w:t xml:space="preserve">B = Kennzeichen für </w:t>
      </w:r>
      <w:r>
        <w:rPr>
          <w:b/>
          <w:u w:val="single"/>
        </w:rPr>
        <w:t>B</w:t>
      </w:r>
      <w:r>
        <w:t>estellungen</w:t>
      </w:r>
    </w:p>
    <w:p w:rsidR="00A30CA7" w:rsidRDefault="00A30CA7">
      <w:pPr>
        <w:tabs>
          <w:tab w:val="clear" w:pos="360"/>
          <w:tab w:val="left" w:pos="1418"/>
        </w:tabs>
      </w:pPr>
      <w:r>
        <w:t xml:space="preserve">2. Stelle: </w:t>
      </w:r>
      <w:r>
        <w:tab/>
        <w:t xml:space="preserve">Nummer der Artikelgruppe </w:t>
      </w:r>
    </w:p>
    <w:p w:rsidR="00A30CA7" w:rsidRDefault="00A30CA7">
      <w:pPr>
        <w:tabs>
          <w:tab w:val="clear" w:pos="360"/>
          <w:tab w:val="left" w:pos="1418"/>
        </w:tabs>
      </w:pPr>
      <w:r>
        <w:t>3. Stelle:</w:t>
      </w:r>
      <w:r>
        <w:tab/>
        <w:t>Bindestrich</w:t>
      </w:r>
    </w:p>
    <w:p w:rsidR="00A30CA7" w:rsidRDefault="00A30CA7">
      <w:pPr>
        <w:tabs>
          <w:tab w:val="clear" w:pos="360"/>
          <w:tab w:val="left" w:pos="1418"/>
        </w:tabs>
      </w:pPr>
      <w:r>
        <w:t>4. Stelle:</w:t>
      </w:r>
      <w:r>
        <w:tab/>
        <w:t xml:space="preserve">Kennbuchstabe </w:t>
      </w:r>
      <w:r w:rsidR="0050738E">
        <w:t>im Übungsunternehmen</w:t>
      </w:r>
    </w:p>
    <w:p w:rsidR="00A30CA7" w:rsidRDefault="00A30CA7">
      <w:pPr>
        <w:tabs>
          <w:tab w:val="left" w:pos="1418"/>
        </w:tabs>
      </w:pPr>
      <w:r>
        <w:t>5. Stelle:</w:t>
      </w:r>
      <w:r>
        <w:tab/>
        <w:t>Letzte Stelle des laufenden Kalender-</w:t>
      </w:r>
      <w:r>
        <w:tab/>
      </w:r>
      <w:r>
        <w:tab/>
      </w:r>
      <w:r>
        <w:tab/>
        <w:t>jahres</w:t>
      </w:r>
    </w:p>
    <w:p w:rsidR="00A30CA7" w:rsidRDefault="00A30CA7">
      <w:pPr>
        <w:tabs>
          <w:tab w:val="left" w:pos="1134"/>
        </w:tabs>
      </w:pPr>
      <w:r>
        <w:t>6. - 8. Stelle:</w:t>
      </w:r>
      <w:r>
        <w:tab/>
        <w:t>Laufende Nummer lt. Nummernverzeichnis</w:t>
      </w:r>
    </w:p>
    <w:p w:rsidR="00A30CA7" w:rsidRDefault="00A30CA7">
      <w:pPr>
        <w:pStyle w:val="Marginalspalterechts"/>
        <w:framePr w:wrap="auto"/>
      </w:pPr>
      <w:r>
        <w:t xml:space="preserve">Je Bestellung nur Artikel </w:t>
      </w:r>
      <w:r>
        <w:rPr>
          <w:u w:val="single"/>
        </w:rPr>
        <w:t>einer</w:t>
      </w:r>
      <w:r w:rsidR="00174AE3">
        <w:t xml:space="preserve"> Artikelgruppe einkaufen</w:t>
      </w:r>
      <w:r>
        <w:t>!</w:t>
      </w:r>
    </w:p>
    <w:p w:rsidR="00A30CA7" w:rsidRDefault="00A30CA7">
      <w:r>
        <w:t xml:space="preserve">Beachte: Da in der Bestellnummer die Artikelgruppe der einzukaufenden Artikel enthalten ist, können mit </w:t>
      </w:r>
      <w:r>
        <w:rPr>
          <w:u w:val="single"/>
        </w:rPr>
        <w:t>einer</w:t>
      </w:r>
      <w:r>
        <w:t xml:space="preserve"> Bestellung nur Artikel </w:t>
      </w:r>
      <w:r>
        <w:rPr>
          <w:u w:val="single"/>
        </w:rPr>
        <w:t>einer</w:t>
      </w:r>
      <w:r>
        <w:t xml:space="preserve"> Artikelgruppe eingekauft werden. Sollen beim selben Lieferanten Artikel aus mehreren Artikelgruppen bestellt werden (</w:t>
      </w:r>
      <w:r>
        <w:rPr>
          <w:noProof/>
        </w:rPr>
        <w:t xml:space="preserve">z. B. </w:t>
      </w:r>
      <w:r>
        <w:t>Einkauf von Handelswaren bei</w:t>
      </w:r>
      <w:r w:rsidR="004C3396">
        <w:t>m</w:t>
      </w:r>
      <w:r>
        <w:t xml:space="preserve"> Korrespondenzübungs</w:t>
      </w:r>
      <w:r w:rsidR="004C3396">
        <w:t>unternehmen</w:t>
      </w:r>
      <w:r>
        <w:t xml:space="preserve"> Deutsche Balamundi AG), so müssen mehrere Bestellungen erfolgen. </w:t>
      </w:r>
    </w:p>
    <w:p w:rsidR="00A30CA7" w:rsidRDefault="00A30CA7">
      <w:pPr>
        <w:pStyle w:val="berschrift3"/>
      </w:pPr>
      <w:bookmarkStart w:id="158" w:name="_Toc479664003"/>
      <w:bookmarkStart w:id="159" w:name="_Toc481771485"/>
      <w:bookmarkStart w:id="160" w:name="_Toc216755466"/>
      <w:r>
        <w:lastRenderedPageBreak/>
        <w:t>Eingangsrechnungsnummern</w:t>
      </w:r>
      <w:bookmarkEnd w:id="158"/>
      <w:bookmarkEnd w:id="159"/>
      <w:bookmarkEnd w:id="160"/>
    </w:p>
    <w:p w:rsidR="00A30CA7" w:rsidRDefault="00A30CA7">
      <w:pPr>
        <w:pStyle w:val="berschrift4"/>
        <w:tabs>
          <w:tab w:val="num" w:pos="0"/>
        </w:tabs>
      </w:pPr>
      <w:r>
        <w:t>Lieferantenrechnungen</w:t>
      </w:r>
    </w:p>
    <w:p w:rsidR="00A30CA7" w:rsidRDefault="00A30CA7">
      <w:r>
        <w:t>Diese Rechnungen</w:t>
      </w:r>
      <w:r>
        <w:rPr>
          <w:b/>
        </w:rPr>
        <w:t xml:space="preserve"> </w:t>
      </w:r>
      <w:r>
        <w:t>beruhen auf Bestellungen. Hier gilt das Prinzip der durchgängigen Nummern, d. h. die letzten vier Stellen der ER-Nummer werden von der Bestellnummer übernommen. Die Führung eines eigenen Nummernverzeichnisses ist nicht erforderlich.</w:t>
      </w:r>
    </w:p>
    <w:p w:rsidR="00A30CA7" w:rsidRDefault="00A30CA7">
      <w:r>
        <w:t>Beispiel: Die ER zu obiger Bestellung erhält die Nr. ER-C0001.</w:t>
      </w:r>
    </w:p>
    <w:p w:rsidR="00A30CA7" w:rsidRDefault="00A30CA7">
      <w:pPr>
        <w:pStyle w:val="Marginalspaltelinks"/>
        <w:framePr w:wrap="auto"/>
      </w:pPr>
      <w:r>
        <w:t xml:space="preserve">Prinzip der durchgängigen Nummer bei </w:t>
      </w:r>
      <w:r>
        <w:rPr>
          <w:u w:val="single"/>
        </w:rPr>
        <w:t>Lieferanten</w:t>
      </w:r>
      <w:r>
        <w:t>rechnungen</w:t>
      </w:r>
    </w:p>
    <w:p w:rsidR="00A30CA7" w:rsidRDefault="00A30CA7">
      <w:pPr>
        <w:tabs>
          <w:tab w:val="left" w:pos="1701"/>
        </w:tabs>
        <w:jc w:val="left"/>
      </w:pPr>
      <w:r>
        <w:t>1. + 2.  Stelle:</w:t>
      </w:r>
      <w:r>
        <w:tab/>
      </w:r>
      <w:r>
        <w:tab/>
        <w:t xml:space="preserve">ER = Kennzeichen für </w:t>
      </w:r>
      <w:r>
        <w:rPr>
          <w:b/>
          <w:u w:val="single"/>
        </w:rPr>
        <w:t>E</w:t>
      </w:r>
      <w:r>
        <w:t>ingangs-</w:t>
      </w:r>
      <w:r>
        <w:br/>
        <w:t xml:space="preserve"> </w:t>
      </w:r>
      <w:r>
        <w:tab/>
      </w:r>
      <w:r>
        <w:tab/>
      </w:r>
      <w:r>
        <w:tab/>
      </w:r>
      <w:r>
        <w:rPr>
          <w:b/>
          <w:u w:val="single"/>
        </w:rPr>
        <w:t>R</w:t>
      </w:r>
      <w:r>
        <w:t>echnungen</w:t>
      </w:r>
    </w:p>
    <w:p w:rsidR="00A30CA7" w:rsidRDefault="00A30CA7">
      <w:pPr>
        <w:tabs>
          <w:tab w:val="left" w:pos="1701"/>
        </w:tabs>
        <w:jc w:val="left"/>
      </w:pPr>
      <w:r>
        <w:t>3. Stelle:</w:t>
      </w:r>
      <w:r>
        <w:tab/>
      </w:r>
      <w:r>
        <w:tab/>
        <w:t>Bindestrich</w:t>
      </w:r>
    </w:p>
    <w:p w:rsidR="00A30CA7" w:rsidRDefault="00A30CA7">
      <w:pPr>
        <w:tabs>
          <w:tab w:val="left" w:pos="1701"/>
        </w:tabs>
        <w:jc w:val="left"/>
      </w:pPr>
      <w:r>
        <w:t>4. Stelle:</w:t>
      </w:r>
      <w:r>
        <w:tab/>
      </w:r>
      <w:r>
        <w:tab/>
        <w:t xml:space="preserve">Kennbuchstabe </w:t>
      </w:r>
      <w:r w:rsidR="0050738E">
        <w:t>im Übungsunternehmen</w:t>
      </w:r>
    </w:p>
    <w:p w:rsidR="00A30CA7" w:rsidRDefault="00A30CA7">
      <w:pPr>
        <w:tabs>
          <w:tab w:val="left" w:pos="1701"/>
        </w:tabs>
        <w:jc w:val="left"/>
      </w:pPr>
      <w:r>
        <w:t>5. - 8 Stelle:</w:t>
      </w:r>
      <w:r>
        <w:tab/>
      </w:r>
      <w:r>
        <w:tab/>
        <w:t xml:space="preserve">identisch mit der zugehörigen </w:t>
      </w:r>
      <w:r>
        <w:br/>
      </w:r>
      <w:r>
        <w:tab/>
      </w:r>
      <w:r>
        <w:tab/>
      </w:r>
      <w:r>
        <w:tab/>
        <w:t>Bestellnummer</w:t>
      </w:r>
    </w:p>
    <w:p w:rsidR="00A30CA7" w:rsidRDefault="00A30CA7">
      <w:pPr>
        <w:pStyle w:val="berschrift4"/>
        <w:tabs>
          <w:tab w:val="num" w:pos="0"/>
        </w:tabs>
      </w:pPr>
      <w:r>
        <w:t>Sonstige Eingangsrechnungen</w:t>
      </w:r>
    </w:p>
    <w:p w:rsidR="00A30CA7" w:rsidRDefault="00A30CA7">
      <w:r>
        <w:t>In diesen Rechnungen werden keine von uns bestellten Waren oder Dienstleistungen berechnet (z. B. bei Speditionsrechnung). Es gibt keine Bestellnummer, die der ER-Nummer zugrunde gelegt werden kann. Zur Vergabe der ER-Nummern muss daher ein eigenes Nummernverzeichnis geführt werden, das sich auf einen Nummernbereich erstreckt, der sich nicht mit dem Bestellnummernbereich überschneidet (z. B. Nummern ab ...900).</w:t>
      </w:r>
    </w:p>
    <w:p w:rsidR="00A30CA7" w:rsidRDefault="00A30CA7">
      <w:pPr>
        <w:ind w:right="2833"/>
      </w:pPr>
      <w:r>
        <w:t>Beispiel: ER-C0901</w:t>
      </w:r>
    </w:p>
    <w:p w:rsidR="00A30CA7" w:rsidRDefault="00A30CA7">
      <w:pPr>
        <w:pStyle w:val="Marginalspaltelinks"/>
        <w:framePr w:wrap="auto"/>
      </w:pPr>
      <w:r>
        <w:t xml:space="preserve">ER-Nummer = </w:t>
      </w:r>
      <w:r w:rsidR="00174AE3">
        <w:br/>
      </w:r>
      <w:r>
        <w:t>Eingangsrechnungs</w:t>
      </w:r>
      <w:r w:rsidR="00174AE3">
        <w:t>-</w:t>
      </w:r>
      <w:r>
        <w:t>nummer</w:t>
      </w:r>
    </w:p>
    <w:p w:rsidR="00A30CA7" w:rsidRDefault="00A30CA7">
      <w:pPr>
        <w:tabs>
          <w:tab w:val="left" w:pos="1701"/>
        </w:tabs>
        <w:jc w:val="left"/>
      </w:pPr>
      <w:r>
        <w:t>1. + 2.  Stelle:</w:t>
      </w:r>
      <w:r>
        <w:tab/>
      </w:r>
      <w:r>
        <w:tab/>
        <w:t xml:space="preserve">ER = Kennzeichen für </w:t>
      </w:r>
      <w:r>
        <w:rPr>
          <w:b/>
          <w:u w:val="single"/>
        </w:rPr>
        <w:t>E</w:t>
      </w:r>
      <w:r>
        <w:t>ingangs-</w:t>
      </w:r>
      <w:r>
        <w:br/>
      </w:r>
      <w:r>
        <w:tab/>
      </w:r>
      <w:r>
        <w:tab/>
      </w:r>
      <w:r>
        <w:tab/>
      </w:r>
      <w:r>
        <w:rPr>
          <w:b/>
          <w:u w:val="single"/>
        </w:rPr>
        <w:t>R</w:t>
      </w:r>
      <w:r>
        <w:t>echnungen</w:t>
      </w:r>
    </w:p>
    <w:p w:rsidR="00A30CA7" w:rsidRDefault="00A30CA7">
      <w:pPr>
        <w:tabs>
          <w:tab w:val="left" w:pos="1701"/>
        </w:tabs>
        <w:jc w:val="left"/>
      </w:pPr>
      <w:r>
        <w:t>3. Stelle:</w:t>
      </w:r>
      <w:r>
        <w:tab/>
      </w:r>
      <w:r>
        <w:tab/>
        <w:t>Bindestrich</w:t>
      </w:r>
    </w:p>
    <w:p w:rsidR="00A30CA7" w:rsidRDefault="00A30CA7">
      <w:pPr>
        <w:tabs>
          <w:tab w:val="left" w:pos="1701"/>
        </w:tabs>
        <w:jc w:val="left"/>
      </w:pPr>
      <w:r>
        <w:t>4. Stelle:</w:t>
      </w:r>
      <w:r>
        <w:tab/>
      </w:r>
      <w:r>
        <w:tab/>
        <w:t xml:space="preserve">Kennbuchstabe </w:t>
      </w:r>
      <w:r w:rsidR="0050738E">
        <w:t>im Übungsunternehmen</w:t>
      </w:r>
    </w:p>
    <w:p w:rsidR="00A30CA7" w:rsidRDefault="00A30CA7">
      <w:pPr>
        <w:tabs>
          <w:tab w:val="left" w:pos="1701"/>
        </w:tabs>
        <w:jc w:val="left"/>
      </w:pPr>
      <w:r>
        <w:t>5. Stelle:</w:t>
      </w:r>
      <w:r>
        <w:tab/>
      </w:r>
      <w:r>
        <w:tab/>
        <w:t>letzte Stelle des laufenden Kalen-</w:t>
      </w:r>
      <w:r>
        <w:br/>
      </w:r>
      <w:r>
        <w:tab/>
      </w:r>
      <w:r>
        <w:tab/>
      </w:r>
      <w:r>
        <w:tab/>
        <w:t>derjahres</w:t>
      </w:r>
    </w:p>
    <w:p w:rsidR="00A30CA7" w:rsidRDefault="00A30CA7">
      <w:pPr>
        <w:tabs>
          <w:tab w:val="left" w:pos="1701"/>
        </w:tabs>
        <w:jc w:val="left"/>
      </w:pPr>
      <w:r>
        <w:t>6. - 8. Stelle:</w:t>
      </w:r>
      <w:r>
        <w:tab/>
      </w:r>
      <w:r>
        <w:tab/>
        <w:t>laufende Nummer laut Nummern-</w:t>
      </w:r>
      <w:r>
        <w:br/>
      </w:r>
      <w:r>
        <w:tab/>
      </w:r>
      <w:r>
        <w:tab/>
      </w:r>
      <w:r>
        <w:tab/>
        <w:t>verzeichnis</w:t>
      </w:r>
    </w:p>
    <w:p w:rsidR="00A30CA7" w:rsidRDefault="00A30CA7">
      <w:pPr>
        <w:pStyle w:val="berschrift3"/>
      </w:pPr>
      <w:r>
        <w:br w:type="page"/>
      </w:r>
      <w:bookmarkStart w:id="161" w:name="_Toc479664004"/>
      <w:bookmarkStart w:id="162" w:name="_Toc481771486"/>
      <w:bookmarkStart w:id="163" w:name="_Toc216755467"/>
      <w:r>
        <w:lastRenderedPageBreak/>
        <w:t>Auftragsnummern</w:t>
      </w:r>
      <w:bookmarkEnd w:id="161"/>
      <w:bookmarkEnd w:id="162"/>
      <w:bookmarkEnd w:id="163"/>
    </w:p>
    <w:p w:rsidR="00A30CA7" w:rsidRDefault="00A30CA7">
      <w:pPr>
        <w:ind w:right="2833"/>
      </w:pPr>
      <w:r>
        <w:t>Beispiel: AB-C0001</w:t>
      </w:r>
    </w:p>
    <w:p w:rsidR="00A30CA7" w:rsidRDefault="00A30CA7">
      <w:pPr>
        <w:pStyle w:val="Marginalspalterechts"/>
        <w:framePr w:wrap="auto"/>
      </w:pPr>
      <w:r>
        <w:t xml:space="preserve">AB-Nummer = </w:t>
      </w:r>
      <w:r w:rsidR="00174AE3">
        <w:br/>
      </w:r>
      <w:r>
        <w:t>Auftrags(bestätigungs)-nummer</w:t>
      </w:r>
    </w:p>
    <w:p w:rsidR="00A30CA7" w:rsidRDefault="00A30CA7">
      <w:pPr>
        <w:jc w:val="left"/>
      </w:pPr>
      <w:r>
        <w:t>1. + 2.  Stelle:</w:t>
      </w:r>
      <w:r>
        <w:tab/>
      </w:r>
      <w:r>
        <w:tab/>
        <w:t xml:space="preserve">AB = Kennzeichen für </w:t>
      </w:r>
      <w:r>
        <w:rPr>
          <w:b/>
          <w:u w:val="single"/>
        </w:rPr>
        <w:t>A</w:t>
      </w:r>
      <w:r>
        <w:t>uftrags-</w:t>
      </w:r>
      <w:r>
        <w:br/>
        <w:t xml:space="preserve"> </w:t>
      </w:r>
      <w:r>
        <w:tab/>
      </w:r>
      <w:r>
        <w:tab/>
      </w:r>
      <w:r>
        <w:tab/>
      </w:r>
      <w:r>
        <w:tab/>
      </w:r>
      <w:r>
        <w:rPr>
          <w:b/>
          <w:u w:val="single"/>
        </w:rPr>
        <w:t>B</w:t>
      </w:r>
      <w:r>
        <w:t>estätigung</w:t>
      </w:r>
    </w:p>
    <w:p w:rsidR="00A30CA7" w:rsidRDefault="00A30CA7">
      <w:pPr>
        <w:jc w:val="left"/>
      </w:pPr>
      <w:r>
        <w:t>3. Stelle:</w:t>
      </w:r>
      <w:r>
        <w:tab/>
      </w:r>
      <w:r>
        <w:tab/>
        <w:t>Bindestrich</w:t>
      </w:r>
    </w:p>
    <w:p w:rsidR="00A30CA7" w:rsidRDefault="00A30CA7" w:rsidP="00174AE3">
      <w:pPr>
        <w:ind w:left="2127" w:hanging="2127"/>
        <w:jc w:val="left"/>
      </w:pPr>
      <w:r>
        <w:t>4. Stelle:</w:t>
      </w:r>
      <w:r>
        <w:tab/>
        <w:t xml:space="preserve">Kennbuchstabe </w:t>
      </w:r>
      <w:r w:rsidR="0050738E">
        <w:t>im Übungsunternehmen</w:t>
      </w:r>
    </w:p>
    <w:p w:rsidR="00A30CA7" w:rsidRDefault="00A30CA7">
      <w:pPr>
        <w:jc w:val="left"/>
      </w:pPr>
      <w:r>
        <w:t>5. Stelle:</w:t>
      </w:r>
      <w:r>
        <w:tab/>
      </w:r>
      <w:r>
        <w:tab/>
        <w:t>letzte Stelle des laufenden Kalen-</w:t>
      </w:r>
      <w:r>
        <w:br/>
      </w:r>
      <w:r>
        <w:tab/>
      </w:r>
      <w:r>
        <w:tab/>
      </w:r>
      <w:r>
        <w:tab/>
      </w:r>
      <w:r>
        <w:tab/>
        <w:t>derjahres</w:t>
      </w:r>
    </w:p>
    <w:p w:rsidR="00A30CA7" w:rsidRDefault="00A30CA7">
      <w:pPr>
        <w:jc w:val="left"/>
      </w:pPr>
      <w:r>
        <w:t>6. - 8. Stelle:</w:t>
      </w:r>
      <w:r>
        <w:tab/>
      </w:r>
      <w:r>
        <w:tab/>
        <w:t>laufende Nummer laut Nummern-</w:t>
      </w:r>
      <w:r>
        <w:tab/>
      </w:r>
      <w:r>
        <w:tab/>
      </w:r>
      <w:r>
        <w:tab/>
      </w:r>
      <w:r>
        <w:tab/>
      </w:r>
      <w:r>
        <w:tab/>
        <w:t>verzeichnis</w:t>
      </w:r>
    </w:p>
    <w:p w:rsidR="00A30CA7" w:rsidRDefault="00A30CA7">
      <w:pPr>
        <w:pStyle w:val="berschrift3"/>
      </w:pPr>
      <w:bookmarkStart w:id="164" w:name="_Toc479664005"/>
      <w:bookmarkStart w:id="165" w:name="_Toc481771487"/>
      <w:bookmarkStart w:id="166" w:name="_Toc216755468"/>
      <w:r>
        <w:t>Ausgangsrechnungsnummern</w:t>
      </w:r>
      <w:bookmarkEnd w:id="164"/>
      <w:bookmarkEnd w:id="165"/>
      <w:bookmarkEnd w:id="166"/>
    </w:p>
    <w:p w:rsidR="00A30CA7" w:rsidRDefault="00A30CA7">
      <w:r>
        <w:t>Hier gilt das Prinzip der durchgängigen Nummern, d. h. die letzten vier Stellen der AR-Nummer werden von der Auftragsnummer übernommen. Die Führung eines eigenen Nummernverzeichnisses ist nicht erforderlich.</w:t>
      </w:r>
    </w:p>
    <w:p w:rsidR="00A30CA7" w:rsidRDefault="00A30CA7">
      <w:r>
        <w:t>Beispiel: Die AR zu obigem Auftrag erhält die Nr. AR-C0001.</w:t>
      </w:r>
    </w:p>
    <w:p w:rsidR="00A30CA7" w:rsidRDefault="00A30CA7">
      <w:pPr>
        <w:pStyle w:val="Marginalspalterechts"/>
        <w:framePr w:wrap="auto"/>
      </w:pPr>
      <w:r>
        <w:t xml:space="preserve">AR-Nummer = </w:t>
      </w:r>
      <w:r w:rsidR="00174AE3">
        <w:br/>
      </w:r>
      <w:r>
        <w:t>Ausgangsrechnungs-nummer</w:t>
      </w:r>
    </w:p>
    <w:p w:rsidR="00A30CA7" w:rsidRDefault="00A30CA7">
      <w:pPr>
        <w:pStyle w:val="Marginalspalterechts"/>
        <w:framePr w:wrap="auto"/>
      </w:pPr>
      <w:r>
        <w:t>Prinzip der durchgängigen Nummer</w:t>
      </w:r>
    </w:p>
    <w:p w:rsidR="00A30CA7" w:rsidRDefault="00A30CA7">
      <w:pPr>
        <w:jc w:val="left"/>
      </w:pPr>
      <w:r>
        <w:t>1. + 2. Stelle:</w:t>
      </w:r>
      <w:r>
        <w:tab/>
      </w:r>
      <w:r>
        <w:tab/>
        <w:t xml:space="preserve">AR = Kennzeichen für </w:t>
      </w:r>
      <w:r>
        <w:rPr>
          <w:b/>
          <w:u w:val="single"/>
        </w:rPr>
        <w:t>A</w:t>
      </w:r>
      <w:r>
        <w:t>usgangs-</w:t>
      </w:r>
      <w:r>
        <w:br/>
        <w:t xml:space="preserve"> </w:t>
      </w:r>
      <w:r>
        <w:tab/>
      </w:r>
      <w:r>
        <w:tab/>
      </w:r>
      <w:r>
        <w:tab/>
      </w:r>
      <w:r>
        <w:tab/>
      </w:r>
      <w:r>
        <w:rPr>
          <w:b/>
          <w:u w:val="single"/>
        </w:rPr>
        <w:t>R</w:t>
      </w:r>
      <w:r>
        <w:t>echnungen</w:t>
      </w:r>
    </w:p>
    <w:p w:rsidR="00A30CA7" w:rsidRDefault="00A30CA7">
      <w:pPr>
        <w:jc w:val="left"/>
      </w:pPr>
      <w:r>
        <w:t>3. Stelle:</w:t>
      </w:r>
      <w:r>
        <w:tab/>
      </w:r>
      <w:r>
        <w:tab/>
        <w:t>Bindestrich</w:t>
      </w:r>
    </w:p>
    <w:p w:rsidR="00A30CA7" w:rsidRDefault="00A30CA7">
      <w:pPr>
        <w:jc w:val="left"/>
      </w:pPr>
      <w:r>
        <w:t>4. Stelle:</w:t>
      </w:r>
      <w:r>
        <w:tab/>
      </w:r>
      <w:r>
        <w:tab/>
        <w:t xml:space="preserve">Kennbuchstabe </w:t>
      </w:r>
      <w:r w:rsidR="0050738E">
        <w:t>im Übungsunternehmen</w:t>
      </w:r>
    </w:p>
    <w:p w:rsidR="00A30CA7" w:rsidRDefault="00A30CA7">
      <w:pPr>
        <w:jc w:val="left"/>
      </w:pPr>
      <w:r>
        <w:t>5. – 8. Stelle:</w:t>
      </w:r>
      <w:r>
        <w:tab/>
      </w:r>
      <w:r>
        <w:tab/>
        <w:t>identisch mit der zugehörigen Auf-</w:t>
      </w:r>
      <w:r>
        <w:br/>
      </w:r>
      <w:r>
        <w:tab/>
      </w:r>
      <w:r>
        <w:tab/>
      </w:r>
      <w:r>
        <w:tab/>
      </w:r>
      <w:r>
        <w:tab/>
        <w:t>tragsnummer</w:t>
      </w:r>
    </w:p>
    <w:p w:rsidR="00A30CA7" w:rsidRDefault="00A30CA7"/>
    <w:p w:rsidR="00A30CA7" w:rsidRDefault="00A30CA7">
      <w:pPr>
        <w:pStyle w:val="berschrift2"/>
      </w:pPr>
      <w:r>
        <w:br w:type="page"/>
      </w:r>
      <w:bookmarkStart w:id="167" w:name="_Toc479664006"/>
      <w:bookmarkStart w:id="168" w:name="_Toc481771488"/>
      <w:bookmarkStart w:id="169" w:name="_Toc216755469"/>
      <w:r>
        <w:lastRenderedPageBreak/>
        <w:t>Anlage der Stammdaten</w:t>
      </w:r>
      <w:bookmarkEnd w:id="167"/>
      <w:bookmarkEnd w:id="168"/>
      <w:bookmarkEnd w:id="169"/>
    </w:p>
    <w:p w:rsidR="00A30CA7" w:rsidRDefault="00A30CA7">
      <w:pPr>
        <w:pStyle w:val="Marginalspaltelinks"/>
        <w:framePr w:wrap="auto"/>
      </w:pPr>
      <w:r>
        <w:t>Start der Anwendung FAKT</w:t>
      </w:r>
    </w:p>
    <w:p w:rsidR="00A30CA7" w:rsidRDefault="00A30CA7">
      <w:r>
        <w:t xml:space="preserve">Nach dem Start des Programms WINLine wird die Anwendung FAKT durch Anklicken des Icons </w:t>
      </w:r>
      <w:r>
        <w:rPr>
          <w:i/>
          <w:iCs/>
        </w:rPr>
        <w:t>FAKT</w:t>
      </w:r>
      <w:r>
        <w:t xml:space="preserve"> oder über das Menü </w:t>
      </w:r>
      <w:r>
        <w:rPr>
          <w:i/>
          <w:iCs/>
        </w:rPr>
        <w:t>Applikationen/WINLine Fakturierung</w:t>
      </w:r>
      <w:r>
        <w:t xml:space="preserve"> geladen.</w:t>
      </w:r>
    </w:p>
    <w:p w:rsidR="00B03240" w:rsidRDefault="00B03240" w:rsidP="00B03240">
      <w:pPr>
        <w:pStyle w:val="Marginalspaltelinks"/>
        <w:framePr w:wrap="auto"/>
      </w:pPr>
      <w:r>
        <w:t xml:space="preserve">Mandant 2UEB </w:t>
      </w:r>
      <w:r>
        <w:br/>
        <w:t>(Daten rücksichern)</w:t>
      </w:r>
    </w:p>
    <w:p w:rsidR="00A30CA7" w:rsidRDefault="00A30CA7">
      <w:r>
        <w:t>Um Ein- und Verkäufe bearbeiten zu können, müssen zunächst die benötigten Stammdaten angelegt sein.</w:t>
      </w:r>
    </w:p>
    <w:p w:rsidR="00A30CA7" w:rsidRDefault="00A30CA7">
      <w:pPr>
        <w:pStyle w:val="berschrift3"/>
      </w:pPr>
      <w:bookmarkStart w:id="170" w:name="_Toc479664010"/>
      <w:bookmarkStart w:id="171" w:name="_Toc481771489"/>
      <w:bookmarkStart w:id="172" w:name="_Toc216755470"/>
      <w:bookmarkStart w:id="173" w:name="_Toc479664007"/>
      <w:r>
        <w:t>Belegarten</w:t>
      </w:r>
      <w:bookmarkEnd w:id="170"/>
      <w:bookmarkEnd w:id="171"/>
      <w:bookmarkEnd w:id="172"/>
    </w:p>
    <w:p w:rsidR="00A30CA7" w:rsidRDefault="00A30CA7">
      <w:pPr>
        <w:pStyle w:val="Marginalspaltelinks"/>
        <w:framePr w:wrap="auto"/>
      </w:pPr>
      <w:r>
        <w:rPr>
          <w:noProof/>
        </w:rPr>
        <w:t>Die Belegarten steuern die Belegbearbeitung.</w:t>
      </w:r>
    </w:p>
    <w:p w:rsidR="00A30CA7" w:rsidRDefault="00A30CA7">
      <w:r>
        <w:t xml:space="preserve">Aufgrund der Einstellungen in den Belegarten führt das Programm die Bearbeitung der Belege durch. Die Belegarten enthalten insbesondere Angaben über die Belegnummern und die zu verwendenden Druckformulare, über FIBU- und Lagerbuchungen sowie zu statistischen Auswertungen. </w:t>
      </w:r>
    </w:p>
    <w:p w:rsidR="00A30CA7" w:rsidRDefault="00A30CA7">
      <w:r>
        <w:t xml:space="preserve">Die Creativ Möbel GmbH benötigt insgesamt sieben Belegarten, und zwar </w:t>
      </w:r>
    </w:p>
    <w:p w:rsidR="00A30CA7" w:rsidRDefault="00A30CA7">
      <w:pPr>
        <w:pStyle w:val="Aufzhlungszeichen"/>
      </w:pPr>
      <w:r>
        <w:t>im Verkaufsbereich die Belegarten „Verkauf“ und „Rücksendung“,</w:t>
      </w:r>
    </w:p>
    <w:p w:rsidR="00A30CA7" w:rsidRDefault="00A30CA7">
      <w:pPr>
        <w:pStyle w:val="Aufzhlungszeichen"/>
      </w:pPr>
      <w:r>
        <w:t>im Einkaufsbereich fünf Belegarten, da die Bestellnummer von der Artikelgruppe der einzukaufenden Artikel abhängt</w:t>
      </w:r>
      <w:r>
        <w:rPr>
          <w:noProof/>
        </w:rPr>
        <w:t xml:space="preserve"> (z. B. B1-... = Bestellung über Artikelgruppe 1, vgl. Aufbau der Bestellnummer S. </w:t>
      </w:r>
      <w:r>
        <w:rPr>
          <w:noProof/>
        </w:rPr>
        <w:fldChar w:fldCharType="begin"/>
      </w:r>
      <w:r>
        <w:rPr>
          <w:noProof/>
        </w:rPr>
        <w:instrText xml:space="preserve"> PAGEREF _Ref481465211 \h </w:instrText>
      </w:r>
      <w:r>
        <w:rPr>
          <w:noProof/>
        </w:rPr>
      </w:r>
      <w:r>
        <w:rPr>
          <w:noProof/>
        </w:rPr>
        <w:fldChar w:fldCharType="separate"/>
      </w:r>
      <w:r w:rsidR="00C363F0">
        <w:rPr>
          <w:noProof/>
        </w:rPr>
        <w:t>2</w:t>
      </w:r>
      <w:r>
        <w:rPr>
          <w:noProof/>
        </w:rPr>
        <w:fldChar w:fldCharType="end"/>
      </w:r>
      <w:r>
        <w:rPr>
          <w:noProof/>
        </w:rPr>
        <w:t>).</w:t>
      </w:r>
    </w:p>
    <w:p w:rsidR="00A30CA7" w:rsidRDefault="00A30CA7">
      <w:r>
        <w:t>Da für Verkaufsvorgänge üblicherweise die Belegarten 1 - 89, für Einkäufe die Belegarten 90 - 99 verwendet werden, sind in der Creativ Möbel GmbH folgende Belegarten angelegt:</w:t>
      </w:r>
    </w:p>
    <w:p w:rsidR="00A30CA7" w:rsidRDefault="00A30CA7">
      <w:pPr>
        <w:pStyle w:val="Marginalspaltelinks"/>
        <w:framePr w:wrap="auto"/>
      </w:pPr>
      <w:r>
        <w:t>Im Einkauf machen unterschiedliche Bestellnummern für jede Artikelgruppe eine eigene Belegart erforderlich!</w:t>
      </w:r>
    </w:p>
    <w:p w:rsidR="00A30CA7" w:rsidRDefault="00A30CA7">
      <w:pPr>
        <w:pStyle w:val="Textkrper"/>
        <w:tabs>
          <w:tab w:val="left" w:pos="2410"/>
        </w:tabs>
      </w:pPr>
      <w:r>
        <w:t>1   = Verkauf</w:t>
      </w:r>
      <w:r>
        <w:tab/>
        <w:t>99 = Einkauf HW-Gruppe 1</w:t>
      </w:r>
      <w:r>
        <w:br/>
        <w:t>11 = Rücksendung</w:t>
      </w:r>
      <w:r>
        <w:tab/>
        <w:t>98 = Einkauf HW-Gruppe 2</w:t>
      </w:r>
      <w:r>
        <w:br/>
        <w:t xml:space="preserve"> </w:t>
      </w:r>
      <w:r>
        <w:tab/>
        <w:t>97 = Einkauf Anlagevermögen</w:t>
      </w:r>
      <w:r>
        <w:br/>
        <w:t xml:space="preserve"> </w:t>
      </w:r>
      <w:r>
        <w:tab/>
        <w:t>96 = Einkauf Sonst. betr. Artikel</w:t>
      </w:r>
      <w:r>
        <w:br/>
        <w:t xml:space="preserve"> </w:t>
      </w:r>
      <w:r>
        <w:tab/>
        <w:t>95 = Einkauf Sonst. HW</w:t>
      </w:r>
    </w:p>
    <w:p w:rsidR="00A30CA7" w:rsidRDefault="00A30CA7"/>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697582">
        <w:trPr>
          <w:trHeight w:hRule="exact" w:val="320"/>
        </w:trPr>
        <w:tc>
          <w:tcPr>
            <w:tcW w:w="5667" w:type="dxa"/>
            <w:shd w:val="pct5" w:color="auto" w:fill="auto"/>
          </w:tcPr>
          <w:p w:rsidR="00697582" w:rsidRDefault="00697582">
            <w:pPr>
              <w:pStyle w:val="Tabelle"/>
            </w:pPr>
            <w:r>
              <w:t>MENÜ</w:t>
            </w:r>
            <w:r>
              <w:tab/>
              <w:t>Stammdaten</w:t>
            </w:r>
          </w:p>
        </w:tc>
      </w:tr>
      <w:tr w:rsidR="00A30CA7">
        <w:trPr>
          <w:trHeight w:hRule="exact" w:val="320"/>
        </w:trPr>
        <w:tc>
          <w:tcPr>
            <w:tcW w:w="5667" w:type="dxa"/>
            <w:shd w:val="pct5" w:color="auto" w:fill="auto"/>
          </w:tcPr>
          <w:p w:rsidR="00A30CA7" w:rsidRDefault="00A30CA7">
            <w:pPr>
              <w:pStyle w:val="Tabelle"/>
            </w:pPr>
            <w:r>
              <w:tab/>
            </w:r>
            <w:r w:rsidR="00697582">
              <w:tab/>
            </w:r>
            <w:r w:rsidR="00697582">
              <w:tab/>
            </w:r>
            <w:r w:rsidR="00697582">
              <w:tab/>
            </w:r>
            <w:r w:rsidR="002945A2">
              <w:t>Belegs</w:t>
            </w:r>
            <w:r>
              <w:t>tammdaten</w:t>
            </w:r>
          </w:p>
        </w:tc>
      </w:tr>
      <w:tr w:rsidR="00A30CA7">
        <w:trPr>
          <w:trHeight w:hRule="exact" w:val="320"/>
        </w:trPr>
        <w:tc>
          <w:tcPr>
            <w:tcW w:w="5667" w:type="dxa"/>
            <w:shd w:val="pct5" w:color="auto" w:fill="auto"/>
          </w:tcPr>
          <w:p w:rsidR="00A30CA7" w:rsidRDefault="00A30CA7">
            <w:pPr>
              <w:pStyle w:val="Tabelle"/>
            </w:pPr>
            <w:r>
              <w:tab/>
            </w:r>
            <w:r>
              <w:tab/>
            </w:r>
            <w:r>
              <w:tab/>
            </w:r>
            <w:r>
              <w:tab/>
            </w:r>
            <w:r w:rsidR="00697582">
              <w:tab/>
            </w:r>
            <w:r>
              <w:t>Belegart</w:t>
            </w:r>
            <w:r w:rsidR="002945A2">
              <w:t>en</w:t>
            </w:r>
          </w:p>
        </w:tc>
      </w:tr>
    </w:tbl>
    <w:p w:rsidR="00A30CA7" w:rsidRDefault="00A30CA7">
      <w:pPr>
        <w:spacing w:after="144"/>
        <w:ind w:right="2833"/>
        <w:rPr>
          <w:b/>
        </w:rPr>
      </w:pPr>
    </w:p>
    <w:p w:rsidR="00CE132A" w:rsidRDefault="00CE132A" w:rsidP="00CE132A">
      <w:pPr>
        <w:pStyle w:val="Marginalspalterechts"/>
        <w:framePr w:wrap="auto" w:x="8409" w:y="429"/>
      </w:pPr>
      <w:r>
        <w:lastRenderedPageBreak/>
        <w:t>Registerblatt: Stamm</w:t>
      </w:r>
      <w:r>
        <w:br/>
        <w:t>(Belegart: 99)</w:t>
      </w:r>
    </w:p>
    <w:p w:rsidR="00B03240" w:rsidRPr="002945A2" w:rsidRDefault="003D7077" w:rsidP="006B7A03">
      <w:pPr>
        <w:pStyle w:val="Fuzeile"/>
        <w:pBdr>
          <w:top w:val="single" w:sz="4" w:space="1" w:color="auto"/>
          <w:left w:val="single" w:sz="4" w:space="4" w:color="auto"/>
          <w:bottom w:val="single" w:sz="4" w:space="1" w:color="auto"/>
          <w:right w:val="single" w:sz="4" w:space="31" w:color="auto"/>
        </w:pBdr>
        <w:tabs>
          <w:tab w:val="clear" w:pos="4536"/>
          <w:tab w:val="clear" w:pos="9072"/>
        </w:tabs>
        <w:spacing w:after="72"/>
        <w:rPr>
          <w:noProof/>
        </w:rPr>
      </w:pPr>
      <w:r>
        <w:rPr>
          <w:noProof/>
        </w:rPr>
        <w:pict>
          <v:shape id="_x0000_i1078" type="#_x0000_t75" style="width:283.5pt;height:178.5pt;visibility:visible;mso-wrap-style:square">
            <v:imagedata r:id="rId77" o:title=""/>
          </v:shape>
        </w:pict>
      </w:r>
    </w:p>
    <w:p w:rsidR="00CE132A" w:rsidRDefault="00CE132A" w:rsidP="00CE132A">
      <w:pPr>
        <w:pStyle w:val="Marginalspalterechts"/>
        <w:framePr w:wrap="auto" w:x="8574" w:y="511"/>
      </w:pPr>
      <w:r>
        <w:t>Registerblatt: Fibu/Kore</w:t>
      </w:r>
    </w:p>
    <w:p w:rsidR="00A30CA7" w:rsidRPr="002945A2" w:rsidRDefault="003D7077" w:rsidP="00B03240">
      <w:pPr>
        <w:pBdr>
          <w:top w:val="single" w:sz="4" w:space="1" w:color="auto"/>
          <w:left w:val="single" w:sz="4" w:space="4" w:color="auto"/>
          <w:bottom w:val="single" w:sz="4" w:space="1" w:color="auto"/>
          <w:right w:val="single" w:sz="4" w:space="4" w:color="auto"/>
        </w:pBdr>
        <w:spacing w:before="240"/>
      </w:pPr>
      <w:r>
        <w:rPr>
          <w:noProof/>
        </w:rPr>
        <w:pict>
          <v:shape id="_x0000_i1079" type="#_x0000_t75" style="width:283.5pt;height:129.75pt;visibility:visible;mso-wrap-style:square">
            <v:imagedata r:id="rId78" o:title=""/>
          </v:shape>
        </w:pict>
      </w:r>
    </w:p>
    <w:p w:rsidR="00B03240" w:rsidRDefault="00B03240">
      <w:pPr>
        <w:pStyle w:val="Fuzeile"/>
        <w:tabs>
          <w:tab w:val="clear" w:pos="4536"/>
          <w:tab w:val="clear" w:pos="9072"/>
        </w:tabs>
        <w:spacing w:after="72"/>
      </w:pPr>
    </w:p>
    <w:p w:rsidR="00CE132A" w:rsidRDefault="00CE132A" w:rsidP="00CE132A">
      <w:pPr>
        <w:pStyle w:val="Marginalspalterechts"/>
        <w:framePr w:wrap="auto" w:x="8589" w:y="248"/>
      </w:pPr>
      <w:r>
        <w:t xml:space="preserve">Registerblatt: </w:t>
      </w:r>
      <w:r>
        <w:br/>
        <w:t>Ausdruck</w:t>
      </w:r>
    </w:p>
    <w:p w:rsidR="00A30CA7" w:rsidRPr="002945A2" w:rsidRDefault="003D7077" w:rsidP="00B03240">
      <w:pPr>
        <w:pStyle w:val="Fuzeile"/>
        <w:pBdr>
          <w:top w:val="single" w:sz="4" w:space="1" w:color="auto"/>
          <w:left w:val="single" w:sz="4" w:space="4" w:color="auto"/>
          <w:bottom w:val="single" w:sz="4" w:space="1" w:color="auto"/>
          <w:right w:val="single" w:sz="4" w:space="4" w:color="auto"/>
        </w:pBdr>
        <w:tabs>
          <w:tab w:val="clear" w:pos="4536"/>
          <w:tab w:val="clear" w:pos="9072"/>
        </w:tabs>
        <w:spacing w:before="0" w:after="72"/>
      </w:pPr>
      <w:r>
        <w:rPr>
          <w:noProof/>
        </w:rPr>
        <w:pict>
          <v:shape id="_x0000_i1080" type="#_x0000_t75" style="width:283.5pt;height:243pt;visibility:visible;mso-wrap-style:square">
            <v:imagedata r:id="rId79" o:title=""/>
          </v:shape>
        </w:pict>
      </w:r>
    </w:p>
    <w:p w:rsidR="00B03240" w:rsidRDefault="00B03240"/>
    <w:p w:rsidR="00A30CA7" w:rsidRPr="002945A2" w:rsidRDefault="003D7077" w:rsidP="00B03240">
      <w:pPr>
        <w:pBdr>
          <w:top w:val="single" w:sz="4" w:space="1" w:color="auto"/>
          <w:left w:val="single" w:sz="4" w:space="4" w:color="auto"/>
          <w:bottom w:val="single" w:sz="4" w:space="1" w:color="auto"/>
          <w:right w:val="single" w:sz="4" w:space="4" w:color="auto"/>
        </w:pBdr>
      </w:pPr>
      <w:r>
        <w:rPr>
          <w:noProof/>
        </w:rPr>
        <w:lastRenderedPageBreak/>
        <w:pict>
          <v:shape id="_x0000_i1081" type="#_x0000_t75" style="width:283.5pt;height:171pt;visibility:visible;mso-wrap-style:square">
            <v:imagedata r:id="rId80" o:title=""/>
          </v:shape>
        </w:pict>
      </w:r>
    </w:p>
    <w:p w:rsidR="00CE132A" w:rsidRDefault="00CE132A" w:rsidP="00CE132A">
      <w:pPr>
        <w:pStyle w:val="Marginalspalterechts"/>
        <w:framePr w:wrap="auto" w:x="1749" w:y="-3168"/>
        <w:jc w:val="right"/>
      </w:pPr>
      <w:r>
        <w:t xml:space="preserve">Registerblatt: </w:t>
      </w:r>
      <w:r>
        <w:br/>
        <w:t>Optionen</w:t>
      </w:r>
    </w:p>
    <w:p w:rsidR="00B03240" w:rsidRDefault="00B03240"/>
    <w:p w:rsidR="00A30CA7" w:rsidRDefault="00A30CA7">
      <w:r>
        <w:t>Bei Anlage einer neuen Belegart wird wie folgt verfahren:</w:t>
      </w:r>
    </w:p>
    <w:p w:rsidR="00A30CA7" w:rsidRDefault="00A30CA7">
      <w:pPr>
        <w:pStyle w:val="Aufzhlungszeichen"/>
        <w:spacing w:before="0" w:after="0"/>
        <w:ind w:left="425" w:hanging="425"/>
      </w:pPr>
      <w:r>
        <w:t xml:space="preserve">Im Listenfeld </w:t>
      </w:r>
      <w:r>
        <w:rPr>
          <w:i/>
        </w:rPr>
        <w:t>Belegart</w:t>
      </w:r>
      <w:r>
        <w:t xml:space="preserve"> </w:t>
      </w:r>
      <w:r>
        <w:rPr>
          <w:i/>
        </w:rPr>
        <w:t>NEUEINGABE</w:t>
      </w:r>
      <w:r>
        <w:t xml:space="preserve"> wählen </w:t>
      </w:r>
      <w:r>
        <w:rPr>
          <w:i/>
        </w:rPr>
        <w:t>&lt;Return&gt;</w:t>
      </w:r>
    </w:p>
    <w:p w:rsidR="00A30CA7" w:rsidRDefault="00A30CA7">
      <w:pPr>
        <w:pStyle w:val="Aufzhlungszeichen"/>
        <w:spacing w:before="0" w:after="0"/>
        <w:ind w:left="425" w:hanging="425"/>
      </w:pPr>
      <w:r>
        <w:t xml:space="preserve">In die 1. Zeile Nummer der Belegart eingeben (z. B. 95) </w:t>
      </w:r>
      <w:r>
        <w:rPr>
          <w:i/>
        </w:rPr>
        <w:t>&lt;Return</w:t>
      </w:r>
      <w:r>
        <w:t>&gt;</w:t>
      </w:r>
    </w:p>
    <w:p w:rsidR="00A30CA7" w:rsidRDefault="00A30CA7">
      <w:pPr>
        <w:pStyle w:val="Aufzhlungszeichen"/>
        <w:spacing w:before="0" w:after="0"/>
        <w:ind w:left="425" w:hanging="425"/>
      </w:pPr>
      <w:r>
        <w:t xml:space="preserve">In die zweite Zeile Bezeichnung der Belegart eingeben (z. B. Eink. Sonst. HW) </w:t>
      </w:r>
      <w:r>
        <w:rPr>
          <w:i/>
        </w:rPr>
        <w:t>&lt;Return&gt;</w:t>
      </w:r>
      <w:r>
        <w:t xml:space="preserve"> usw.</w:t>
      </w:r>
    </w:p>
    <w:p w:rsidR="00A30CA7" w:rsidRDefault="00A30CA7">
      <w:pPr>
        <w:rPr>
          <w:b/>
        </w:rPr>
      </w:pPr>
      <w:r>
        <w:t>Anmerkungen zu einzelnen Feldern im Belegartenstamm:</w:t>
      </w:r>
    </w:p>
    <w:p w:rsidR="00A30CA7" w:rsidRDefault="00A30CA7">
      <w:r>
        <w:rPr>
          <w:b/>
        </w:rPr>
        <w:t>Belegkreis</w:t>
      </w:r>
      <w:r>
        <w:t xml:space="preserve">: </w:t>
      </w:r>
      <w:r>
        <w:br/>
        <w:t xml:space="preserve">Im Registerblatt </w:t>
      </w:r>
      <w:r>
        <w:rPr>
          <w:i/>
          <w:iCs/>
        </w:rPr>
        <w:t>Stamm</w:t>
      </w:r>
      <w:r>
        <w:t xml:space="preserve"> nennt WINLine folgende (auf den </w:t>
      </w:r>
      <w:r>
        <w:rPr>
          <w:u w:val="single"/>
        </w:rPr>
        <w:t>Verkaufs</w:t>
      </w:r>
      <w:r>
        <w:t xml:space="preserve">ablauf bezogenen) </w:t>
      </w:r>
      <w:r>
        <w:rPr>
          <w:b/>
        </w:rPr>
        <w:t>Belegstufen</w:t>
      </w:r>
      <w:r>
        <w:t>: Angebot, Auftragsbestätigung, Lieferschein und Faktura.</w:t>
      </w:r>
    </w:p>
    <w:p w:rsidR="00A30CA7" w:rsidRDefault="00A30CA7">
      <w:pPr>
        <w:pStyle w:val="Marginalspaltelinks"/>
        <w:framePr w:wrap="auto"/>
        <w:rPr>
          <w:i w:val="0"/>
        </w:rPr>
      </w:pPr>
      <w:r>
        <w:t xml:space="preserve">Im </w:t>
      </w:r>
      <w:r>
        <w:rPr>
          <w:u w:val="single"/>
        </w:rPr>
        <w:t>Einkaufs</w:t>
      </w:r>
      <w:r>
        <w:t>bereich bedeuten:</w:t>
      </w:r>
      <w:r>
        <w:br/>
      </w:r>
      <w:r>
        <w:br/>
        <w:t xml:space="preserve"> „Angebot“ </w:t>
      </w:r>
      <w:r>
        <w:rPr>
          <w:noProof/>
        </w:rPr>
        <w:t>=</w:t>
      </w:r>
      <w:r>
        <w:t xml:space="preserve"> Anfrage </w:t>
      </w:r>
      <w:r>
        <w:br/>
      </w:r>
      <w:r>
        <w:br/>
        <w:t xml:space="preserve">„Auftragsbestätigung“ = Bestellung </w:t>
      </w:r>
      <w:r>
        <w:br/>
      </w:r>
      <w:r>
        <w:br/>
        <w:t>„Lieferschein“ = Wareneingangsmeldung</w:t>
      </w:r>
      <w:r>
        <w:br/>
      </w:r>
      <w:r>
        <w:br/>
        <w:t>„Faktura“ = Internbeleg Rechnungsprüfung</w:t>
      </w:r>
    </w:p>
    <w:p w:rsidR="00A30CA7" w:rsidRDefault="00A30CA7">
      <w:r>
        <w:t>Diesen entsprechen im Einkauf der Reihe nach: Anfrage, Bestellung, Wareneingangsmeldung und Internbeleg Rechnungsprüfung.</w:t>
      </w:r>
    </w:p>
    <w:p w:rsidR="00A30CA7" w:rsidRDefault="00A30CA7">
      <w:r>
        <w:t xml:space="preserve">Jeder Belegstufe ist ein </w:t>
      </w:r>
      <w:r>
        <w:rPr>
          <w:b/>
        </w:rPr>
        <w:t>Belegkreis</w:t>
      </w:r>
      <w:r>
        <w:t xml:space="preserve"> (= Nummernkreis) zugeordnet. Hier kann der Benutzer die Nummernsysteme hinterlegen, die das Programm verwenden soll.</w:t>
      </w:r>
    </w:p>
    <w:p w:rsidR="00A30CA7" w:rsidRDefault="00A30CA7">
      <w:r>
        <w:t>Da die Creativ Möbel GmbH die Buchstabenkennungen für die einzelnen Belege (z. B. AR- für Ausgangsrechnung) bereits in die PDF-Dateien eingearbeitet hat, müssen sie im Belegartenstamm nicht gespeichert sein. Eine Ausnahme bilden die Bestellkennungen (z. B. B1-); sie sind im Belegartenstamm hinterlegt.</w:t>
      </w:r>
    </w:p>
    <w:p w:rsidR="00A30CA7" w:rsidRDefault="004C3396">
      <w:pPr>
        <w:pStyle w:val="Marginalspalterechts"/>
        <w:framePr w:wrap="auto" w:x="8151" w:y="255"/>
      </w:pPr>
      <w:r>
        <w:lastRenderedPageBreak/>
        <w:t>Im Übungsunternehmen</w:t>
      </w:r>
      <w:r w:rsidR="00A30CA7">
        <w:t xml:space="preserve"> vergibt der Mitarbeiter die (externe) Belegnummer aufgrund eines Nummernverzeichnisses.</w:t>
      </w:r>
    </w:p>
    <w:p w:rsidR="00A30CA7" w:rsidRDefault="00A30CA7">
      <w:r>
        <w:t xml:space="preserve">Der Benutzer legt </w:t>
      </w:r>
      <w:r w:rsidR="004C3396">
        <w:t>im Übungsunternehmen</w:t>
      </w:r>
      <w:r>
        <w:t xml:space="preserve"> anhand eines Nummernverzeichnisses die laufende Vorgangsnummer (4. - 8. Stelle der Belegnummer) einschließlich der Firmenkennung selbst fest und gibt diese im Rahmen der Belegerfassung manuell ein. Diese Vorgangsnummer wird mit dem Belegkennzeichen als Belegnummer auf dem Formular ausgedruckt. (Vgl. didaktisch-methodische Hinweise </w:t>
      </w:r>
      <w:r w:rsidR="009271BD">
        <w:t>Kapitel 3.1</w:t>
      </w:r>
      <w:r>
        <w:t>)</w:t>
      </w:r>
    </w:p>
    <w:p w:rsidR="00A30CA7" w:rsidRDefault="00A30CA7">
      <w:r>
        <w:t xml:space="preserve">Unabhängig davon vergibt das Programm intern eine laufende Nummer, die im Belegartenstamm automatisch hochgezählt wird und die in den Formularen der Creativ Möbel GmbH als „Int. Nr.“ ausgedruckt wird.. </w:t>
      </w:r>
    </w:p>
    <w:p w:rsidR="00A30CA7" w:rsidRDefault="00A30CA7">
      <w:pPr>
        <w:pStyle w:val="Tabelle"/>
        <w:numPr>
          <w:ilvl w:val="0"/>
          <w:numId w:val="0"/>
        </w:numPr>
        <w:spacing w:before="72" w:after="72" w:line="288" w:lineRule="atLeast"/>
        <w:rPr>
          <w:bCs/>
          <w:i/>
        </w:rPr>
      </w:pPr>
      <w:r>
        <w:rPr>
          <w:bCs/>
        </w:rPr>
        <w:t xml:space="preserve">Code: </w:t>
      </w:r>
    </w:p>
    <w:p w:rsidR="00A30CA7" w:rsidRDefault="00A30CA7">
      <w:pPr>
        <w:rPr>
          <w:i/>
        </w:rPr>
      </w:pPr>
      <w:r>
        <w:t xml:space="preserve">In der Creativ Möbel GmbH sollen die WINLine-Belege </w:t>
      </w:r>
      <w:r>
        <w:rPr>
          <w:i/>
        </w:rPr>
        <w:t>manuell</w:t>
      </w:r>
      <w:r>
        <w:t xml:space="preserve"> (= M) zum Druck freigegeben werden.</w:t>
      </w:r>
    </w:p>
    <w:p w:rsidR="00A30CA7" w:rsidRDefault="00A30CA7">
      <w:pPr>
        <w:pStyle w:val="Tabelle"/>
        <w:numPr>
          <w:ilvl w:val="0"/>
          <w:numId w:val="0"/>
        </w:numPr>
        <w:spacing w:before="72" w:after="72" w:line="288" w:lineRule="atLeast"/>
        <w:rPr>
          <w:bCs/>
        </w:rPr>
      </w:pPr>
      <w:r>
        <w:rPr>
          <w:bCs/>
        </w:rPr>
        <w:t>Buchungs</w:t>
      </w:r>
      <w:r w:rsidR="009271BD">
        <w:rPr>
          <w:bCs/>
        </w:rPr>
        <w:t>schlüssel</w:t>
      </w:r>
      <w:r>
        <w:rPr>
          <w:bCs/>
        </w:rPr>
        <w:t xml:space="preserve"> usw.:</w:t>
      </w:r>
    </w:p>
    <w:p w:rsidR="00A30CA7" w:rsidRDefault="00A30CA7">
      <w:pPr>
        <w:pStyle w:val="Marginalspalterechts"/>
        <w:framePr w:wrap="auto"/>
      </w:pPr>
      <w:r>
        <w:t xml:space="preserve">Im laufenden Üfa-Betrieb erfolgt i. d. R. </w:t>
      </w:r>
      <w:r>
        <w:rPr>
          <w:u w:val="single"/>
        </w:rPr>
        <w:t>keine</w:t>
      </w:r>
      <w:r>
        <w:t xml:space="preserve"> Buchungsübergabe an die FIBU!</w:t>
      </w:r>
    </w:p>
    <w:p w:rsidR="00A30CA7" w:rsidRDefault="00A30CA7">
      <w:pPr>
        <w:pStyle w:val="Marginalspalterechts"/>
        <w:framePr w:wrap="auto"/>
      </w:pPr>
      <w:r>
        <w:t xml:space="preserve">Vgl. </w:t>
      </w:r>
      <w:r w:rsidR="009271BD">
        <w:t>didaktisch-methodische Hinweise im</w:t>
      </w:r>
      <w:r>
        <w:t xml:space="preserve"> </w:t>
      </w:r>
      <w:r w:rsidR="009271BD">
        <w:t>Kapitel 3.1</w:t>
      </w:r>
    </w:p>
    <w:p w:rsidR="00A30CA7" w:rsidRDefault="00A30CA7">
      <w:pPr>
        <w:rPr>
          <w:i/>
        </w:rPr>
      </w:pPr>
      <w:r>
        <w:t xml:space="preserve">Durch die Angaben im Registerblatt </w:t>
      </w:r>
      <w:r>
        <w:rPr>
          <w:i/>
          <w:iCs/>
        </w:rPr>
        <w:t>Fibu/Kore</w:t>
      </w:r>
      <w:r>
        <w:t xml:space="preserve"> kann, wenn dies gewünscht wird, die Datenübergabe an die Finanzbuchhaltung und an die Kostenrechnung gesteuert werden.</w:t>
      </w:r>
      <w:r>
        <w:rPr>
          <w:b/>
        </w:rPr>
        <w:t xml:space="preserve"> </w:t>
      </w:r>
      <w:r>
        <w:t xml:space="preserve">Für den Üfa-Grundmandanten ist standardmäßig </w:t>
      </w:r>
      <w:r>
        <w:rPr>
          <w:i/>
          <w:iCs/>
        </w:rPr>
        <w:t>keine Buchung</w:t>
      </w:r>
      <w:r>
        <w:t xml:space="preserve">“, für den FAKT-Übungsmandanten dagegen, je nachdem ob es sich um eine Einkaufs- oder eine Verkaufsbelegart handelt, </w:t>
      </w:r>
      <w:r>
        <w:rPr>
          <w:i/>
          <w:iCs/>
        </w:rPr>
        <w:t>KF</w:t>
      </w:r>
      <w:r>
        <w:t xml:space="preserve"> oder </w:t>
      </w:r>
      <w:r>
        <w:rPr>
          <w:i/>
          <w:iCs/>
        </w:rPr>
        <w:t>DF</w:t>
      </w:r>
      <w:r>
        <w:t xml:space="preserve"> eingestellt</w:t>
      </w:r>
      <w:r w:rsidR="009271BD">
        <w:t xml:space="preserve"> (vgl. Buchungsschlüssel)</w:t>
      </w:r>
      <w:r>
        <w:t>.</w:t>
      </w:r>
    </w:p>
    <w:p w:rsidR="00A30CA7" w:rsidRDefault="00A30CA7" w:rsidP="009271BD">
      <w:pPr>
        <w:pStyle w:val="Marginalspalterechts"/>
        <w:framePr w:wrap="auto" w:y="423"/>
      </w:pPr>
      <w:r>
        <w:t>Verwendung von</w:t>
      </w:r>
      <w:r>
        <w:br/>
        <w:t xml:space="preserve"> </w:t>
      </w:r>
      <w:r w:rsidR="00F25D78">
        <w:t>Übungsunternehmens</w:t>
      </w:r>
      <w:r>
        <w:t>-formularen</w:t>
      </w:r>
    </w:p>
    <w:p w:rsidR="00A30CA7" w:rsidRDefault="00A30CA7">
      <w:pPr>
        <w:pStyle w:val="Tabelle"/>
        <w:numPr>
          <w:ilvl w:val="0"/>
          <w:numId w:val="0"/>
        </w:numPr>
        <w:spacing w:before="72" w:after="72" w:line="288" w:lineRule="atLeast"/>
        <w:rPr>
          <w:bCs/>
          <w:i/>
        </w:rPr>
      </w:pPr>
      <w:r>
        <w:rPr>
          <w:bCs/>
        </w:rPr>
        <w:t>PDF-Name:</w:t>
      </w:r>
    </w:p>
    <w:p w:rsidR="00A30CA7" w:rsidRDefault="00A30CA7">
      <w:pPr>
        <w:rPr>
          <w:i/>
        </w:rPr>
      </w:pPr>
      <w:r>
        <w:t xml:space="preserve">In den PDF-Dateien sind die auszudruckenden Formulare hinterlegt. Die für die Creativ Möbel GmbH mit Hilfe des PDF-Editors entwickelten Formulare entsprechen soweit möglich den herkömmlichen </w:t>
      </w:r>
      <w:r w:rsidR="00F25D78">
        <w:t>Übungsunternehmens</w:t>
      </w:r>
      <w:r>
        <w:t>formularen.</w:t>
      </w:r>
    </w:p>
    <w:p w:rsidR="00A30CA7" w:rsidRDefault="00A30CA7">
      <w:pPr>
        <w:pStyle w:val="Tabelle"/>
        <w:numPr>
          <w:ilvl w:val="0"/>
          <w:numId w:val="0"/>
        </w:numPr>
        <w:spacing w:before="72" w:after="72" w:line="288" w:lineRule="atLeast"/>
        <w:rPr>
          <w:bCs/>
          <w:i/>
        </w:rPr>
      </w:pPr>
      <w:r>
        <w:rPr>
          <w:bCs/>
        </w:rPr>
        <w:t>Folgende Lagerbuchung wird erzeugt:</w:t>
      </w:r>
    </w:p>
    <w:p w:rsidR="00A30CA7" w:rsidRDefault="00A30CA7">
      <w:pPr>
        <w:pStyle w:val="Marginalspalterechts"/>
        <w:framePr w:wrap="auto"/>
      </w:pPr>
      <w:r>
        <w:t>Automatische Lagerbuchung bei allen HW</w:t>
      </w:r>
    </w:p>
    <w:p w:rsidR="00A30CA7" w:rsidRDefault="004C3396">
      <w:pPr>
        <w:rPr>
          <w:b/>
          <w:i/>
        </w:rPr>
      </w:pPr>
      <w:r>
        <w:t>Im Übungsunternehmen</w:t>
      </w:r>
      <w:r w:rsidR="00A30CA7">
        <w:t xml:space="preserve"> sollen bei allen Handelswaren automatische Lagerbuchungen erzeugt werden. Werden Artikel der Gruppen 3 und 4 eingekauft, erfolgen keine Lagerbuchungen.</w:t>
      </w:r>
    </w:p>
    <w:p w:rsidR="00A30CA7" w:rsidRDefault="00A30CA7">
      <w:pPr>
        <w:pStyle w:val="Marginalspalterechts"/>
        <w:framePr w:wrap="auto"/>
      </w:pPr>
      <w:r>
        <w:t xml:space="preserve">Aus Vereinfachungsgründen wird </w:t>
      </w:r>
      <w:r w:rsidR="004C3396">
        <w:t>im Übungsunternehmen</w:t>
      </w:r>
      <w:r>
        <w:t xml:space="preserve"> auf Restlieferungen verzichtet!</w:t>
      </w:r>
    </w:p>
    <w:p w:rsidR="00A30CA7" w:rsidRDefault="00A30CA7">
      <w:pPr>
        <w:pStyle w:val="Tabelle"/>
        <w:numPr>
          <w:ilvl w:val="0"/>
          <w:numId w:val="0"/>
        </w:numPr>
        <w:spacing w:before="72" w:after="72" w:line="288" w:lineRule="atLeast"/>
        <w:rPr>
          <w:bCs/>
        </w:rPr>
      </w:pPr>
      <w:r>
        <w:rPr>
          <w:bCs/>
        </w:rPr>
        <w:t>Restmengenvorschlag:</w:t>
      </w:r>
    </w:p>
    <w:p w:rsidR="00A30CA7" w:rsidRDefault="00A30CA7">
      <w:r>
        <w:t xml:space="preserve">Wenn bestimmte Artikel nicht oder nicht vollständig geliefert werden können, wird für </w:t>
      </w:r>
      <w:r w:rsidR="00F25D78">
        <w:t>Übungsunternehmen</w:t>
      </w:r>
      <w:r>
        <w:t xml:space="preserve"> der Einfachheit halber vorgeschlagen, auf Teillieferungen zu verzichten. Somit werden nur die gerade vorrätigen Artikel </w:t>
      </w:r>
      <w:r>
        <w:lastRenderedPageBreak/>
        <w:t xml:space="preserve">geliefert. Der Restmengenvorschlag </w:t>
      </w:r>
      <w:r>
        <w:rPr>
          <w:i/>
          <w:iCs/>
        </w:rPr>
        <w:t>Ausbuchen</w:t>
      </w:r>
      <w:r>
        <w:t xml:space="preserve"> bewirkt, dass keine Restlieferung erfolgt. </w:t>
      </w:r>
    </w:p>
    <w:p w:rsidR="00A30CA7" w:rsidRDefault="00A30CA7">
      <w:pPr>
        <w:pStyle w:val="Marginalspaltelinks"/>
        <w:framePr w:wrap="auto"/>
        <w:rPr>
          <w:i w:val="0"/>
        </w:rPr>
      </w:pPr>
      <w:r>
        <w:t xml:space="preserve">Grundsätzlich erhöhen Bestellungen bei Lieferanten die verfügbare Menge, Kunden-Aufträge verringern sie. </w:t>
      </w:r>
    </w:p>
    <w:p w:rsidR="00A30CA7" w:rsidRDefault="00A30CA7">
      <w:pPr>
        <w:pStyle w:val="Tabelle"/>
        <w:numPr>
          <w:ilvl w:val="0"/>
          <w:numId w:val="0"/>
        </w:numPr>
        <w:spacing w:before="72" w:after="72" w:line="288" w:lineRule="atLeast"/>
        <w:rPr>
          <w:bCs/>
        </w:rPr>
      </w:pPr>
      <w:r>
        <w:rPr>
          <w:bCs/>
        </w:rPr>
        <w:t>Veränderungen des „</w:t>
      </w:r>
      <w:bookmarkStart w:id="174" w:name="Artikelgruppe"/>
      <w:bookmarkStart w:id="175" w:name="Bestellstand"/>
      <w:r>
        <w:rPr>
          <w:bCs/>
        </w:rPr>
        <w:t>Bestellstandes</w:t>
      </w:r>
      <w:bookmarkEnd w:id="174"/>
      <w:bookmarkEnd w:id="175"/>
      <w:r>
        <w:rPr>
          <w:bCs/>
        </w:rPr>
        <w:t>“:</w:t>
      </w:r>
    </w:p>
    <w:p w:rsidR="00A30CA7" w:rsidRDefault="00A30CA7">
      <w:r>
        <w:t xml:space="preserve">Ist die Option </w:t>
      </w:r>
      <w:r>
        <w:rPr>
          <w:i/>
          <w:iCs/>
        </w:rPr>
        <w:t>Der Bestellstand soll verändert werden</w:t>
      </w:r>
      <w:r>
        <w:t xml:space="preserve"> mit einem Häkchen versehen, so erhöht sich die verfügbare Menge durch eine Lieferantenbestellung und verringert sich mit der  Erfassung eines Kundenauftrags (vgl. </w:t>
      </w:r>
      <w:r w:rsidR="00465EE4">
        <w:t>Kapitel 3.5.1</w:t>
      </w:r>
      <w:r>
        <w:t>).</w:t>
      </w:r>
    </w:p>
    <w:p w:rsidR="00A30CA7" w:rsidRDefault="00A30CA7">
      <w:pPr>
        <w:pStyle w:val="berschrift3"/>
      </w:pPr>
      <w:bookmarkStart w:id="176" w:name="_Toc481771490"/>
      <w:bookmarkStart w:id="177" w:name="_Toc216755471"/>
      <w:r>
        <w:t>Artikelgruppen</w:t>
      </w:r>
      <w:bookmarkEnd w:id="173"/>
      <w:bookmarkEnd w:id="176"/>
      <w:bookmarkEnd w:id="177"/>
    </w:p>
    <w:p w:rsidR="00A30CA7" w:rsidRDefault="00A30CA7">
      <w:pPr>
        <w:spacing w:after="0"/>
      </w:pPr>
      <w:r>
        <w:t>Die Artikelgruppen werden angelegt bzw. geändert unter:</w:t>
      </w:r>
    </w:p>
    <w:p w:rsidR="00A30CA7" w:rsidRDefault="00A30CA7">
      <w:pPr>
        <w:spacing w:after="0"/>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Stammdaten</w:t>
            </w:r>
          </w:p>
        </w:tc>
      </w:tr>
      <w:tr w:rsidR="00A30CA7">
        <w:trPr>
          <w:trHeight w:hRule="exact" w:val="320"/>
        </w:trPr>
        <w:tc>
          <w:tcPr>
            <w:tcW w:w="5667" w:type="dxa"/>
            <w:shd w:val="pct5" w:color="auto" w:fill="auto"/>
          </w:tcPr>
          <w:p w:rsidR="00A30CA7" w:rsidRDefault="00A30CA7">
            <w:pPr>
              <w:pStyle w:val="Tabelle"/>
            </w:pPr>
            <w:r>
              <w:tab/>
            </w:r>
            <w:r>
              <w:tab/>
            </w:r>
            <w:r>
              <w:tab/>
            </w:r>
            <w:r>
              <w:tab/>
              <w:t>Gruppenanlage</w:t>
            </w:r>
          </w:p>
        </w:tc>
      </w:tr>
      <w:tr w:rsidR="00A30CA7">
        <w:trPr>
          <w:trHeight w:hRule="exact" w:val="320"/>
        </w:trPr>
        <w:tc>
          <w:tcPr>
            <w:tcW w:w="5667" w:type="dxa"/>
            <w:shd w:val="pct5" w:color="auto" w:fill="auto"/>
          </w:tcPr>
          <w:p w:rsidR="00A30CA7" w:rsidRDefault="00A30CA7">
            <w:pPr>
              <w:pStyle w:val="Tabelle"/>
            </w:pPr>
            <w:r>
              <w:tab/>
            </w:r>
            <w:r>
              <w:tab/>
            </w:r>
            <w:r>
              <w:tab/>
            </w:r>
            <w:r>
              <w:tab/>
            </w:r>
            <w:r>
              <w:tab/>
              <w:t>Artikelgruppen</w:t>
            </w:r>
          </w:p>
        </w:tc>
      </w:tr>
    </w:tbl>
    <w:p w:rsidR="00A30CA7" w:rsidRDefault="00A30CA7">
      <w:pPr>
        <w:rPr>
          <w:i/>
        </w:rPr>
      </w:pPr>
    </w:p>
    <w:p w:rsidR="00A30CA7" w:rsidRDefault="00A30CA7">
      <w:pPr>
        <w:pStyle w:val="berschrift3"/>
        <w:spacing w:after="240"/>
      </w:pPr>
      <w:bookmarkStart w:id="178" w:name="_Toc479664008"/>
      <w:bookmarkStart w:id="179" w:name="_Toc481771491"/>
      <w:bookmarkStart w:id="180" w:name="_Toc216755472"/>
      <w:r>
        <w:t>Preislistendefinition</w:t>
      </w:r>
      <w:bookmarkEnd w:id="178"/>
      <w:bookmarkEnd w:id="179"/>
      <w:bookmarkEnd w:id="180"/>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Stammdaten</w:t>
            </w:r>
          </w:p>
        </w:tc>
      </w:tr>
      <w:tr w:rsidR="002945A2">
        <w:trPr>
          <w:trHeight w:hRule="exact" w:val="320"/>
        </w:trPr>
        <w:tc>
          <w:tcPr>
            <w:tcW w:w="5667" w:type="dxa"/>
            <w:shd w:val="pct5" w:color="auto" w:fill="auto"/>
          </w:tcPr>
          <w:p w:rsidR="002945A2" w:rsidRDefault="002945A2">
            <w:pPr>
              <w:pStyle w:val="Tabelle"/>
            </w:pPr>
            <w:r>
              <w:tab/>
            </w:r>
            <w:r>
              <w:tab/>
            </w:r>
            <w:r>
              <w:tab/>
            </w:r>
            <w:r>
              <w:tab/>
              <w:t>Preisstammdaten</w:t>
            </w:r>
          </w:p>
        </w:tc>
      </w:tr>
      <w:tr w:rsidR="00A30CA7">
        <w:trPr>
          <w:trHeight w:hRule="exact" w:val="320"/>
        </w:trPr>
        <w:tc>
          <w:tcPr>
            <w:tcW w:w="5667" w:type="dxa"/>
            <w:shd w:val="pct5" w:color="auto" w:fill="auto"/>
          </w:tcPr>
          <w:p w:rsidR="00A30CA7" w:rsidRDefault="00A30CA7">
            <w:pPr>
              <w:pStyle w:val="Tabelle"/>
            </w:pPr>
            <w:r>
              <w:tab/>
            </w:r>
            <w:r>
              <w:tab/>
            </w:r>
            <w:r>
              <w:tab/>
            </w:r>
            <w:r>
              <w:tab/>
            </w:r>
            <w:r w:rsidR="002945A2">
              <w:tab/>
            </w:r>
            <w:r>
              <w:t>Preislistendefinition</w:t>
            </w:r>
          </w:p>
        </w:tc>
      </w:tr>
    </w:tbl>
    <w:p w:rsidR="00A30CA7" w:rsidRDefault="00A30CA7">
      <w:pPr>
        <w:spacing w:after="144"/>
      </w:pPr>
    </w:p>
    <w:p w:rsidR="00A30CA7" w:rsidRDefault="00A30CA7">
      <w:r>
        <w:t xml:space="preserve">In der Creativ Möbel GmbH sind die Preislisten Nr. 1 </w:t>
      </w:r>
      <w:r>
        <w:br/>
        <w:t>(= Verkaufspreisliste) und Nr. 2 (= Einkaufspreisliste) angelegt.</w:t>
      </w:r>
    </w:p>
    <w:p w:rsidR="00A30CA7" w:rsidRDefault="00A30CA7"/>
    <w:p w:rsidR="00A30CA7" w:rsidRDefault="00A30CA7">
      <w:pPr>
        <w:pStyle w:val="berschrift3"/>
        <w:spacing w:after="120"/>
      </w:pPr>
      <w:bookmarkStart w:id="181" w:name="_Toc479664009"/>
      <w:r>
        <w:br w:type="page"/>
      </w:r>
      <w:bookmarkStart w:id="182" w:name="_Toc481771492"/>
      <w:bookmarkStart w:id="183" w:name="_Toc216755473"/>
      <w:r>
        <w:lastRenderedPageBreak/>
        <w:t>Artikel</w:t>
      </w:r>
      <w:bookmarkEnd w:id="181"/>
      <w:bookmarkEnd w:id="182"/>
      <w:bookmarkEnd w:id="183"/>
    </w:p>
    <w:p w:rsidR="00A30CA7" w:rsidRDefault="00A30CA7">
      <w:pPr>
        <w:pStyle w:val="berschrift4"/>
        <w:tabs>
          <w:tab w:val="num" w:pos="0"/>
        </w:tabs>
        <w:spacing w:after="180"/>
      </w:pPr>
      <w:r>
        <w:t>Erfassen der Artikel</w:t>
      </w:r>
    </w:p>
    <w:p w:rsidR="00A30CA7" w:rsidRDefault="00A30CA7">
      <w:pPr>
        <w:pStyle w:val="Marginalspalterechts"/>
        <w:framePr w:wrap="auto"/>
      </w:pPr>
      <w:r>
        <w:t>Aufgabe</w:t>
      </w:r>
    </w:p>
    <w:p w:rsidR="00A30CA7" w:rsidRDefault="00A30CA7">
      <w:r>
        <w:t>Am 1. April sind folgende Handelswaren der Gruppen 1 und 2 als Artikel anzulegen:</w:t>
      </w:r>
    </w:p>
    <w:tbl>
      <w:tblPr>
        <w:tblW w:w="85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276"/>
        <w:gridCol w:w="1219"/>
        <w:gridCol w:w="1219"/>
        <w:gridCol w:w="1219"/>
        <w:gridCol w:w="1219"/>
        <w:gridCol w:w="1220"/>
      </w:tblGrid>
      <w:tr w:rsidR="00A30CA7">
        <w:trPr>
          <w:cantSplit/>
          <w:trHeight w:val="284"/>
        </w:trPr>
        <w:tc>
          <w:tcPr>
            <w:tcW w:w="1134" w:type="dxa"/>
            <w:vMerge w:val="restart"/>
            <w:vAlign w:val="center"/>
          </w:tcPr>
          <w:p w:rsidR="00A30CA7" w:rsidRDefault="00A30CA7">
            <w:pPr>
              <w:tabs>
                <w:tab w:val="left" w:pos="214"/>
                <w:tab w:val="left" w:pos="2198"/>
              </w:tabs>
              <w:ind w:left="-70" w:right="-70" w:firstLine="70"/>
              <w:rPr>
                <w:b/>
                <w:sz w:val="22"/>
              </w:rPr>
            </w:pPr>
            <w:r>
              <w:rPr>
                <w:b/>
                <w:sz w:val="22"/>
              </w:rPr>
              <w:t>Register</w:t>
            </w:r>
            <w:r>
              <w:rPr>
                <w:b/>
                <w:sz w:val="22"/>
              </w:rPr>
              <w:br/>
              <w:t>„Stamm“</w:t>
            </w:r>
          </w:p>
        </w:tc>
        <w:tc>
          <w:tcPr>
            <w:tcW w:w="1276" w:type="dxa"/>
            <w:vAlign w:val="center"/>
          </w:tcPr>
          <w:p w:rsidR="00A30CA7" w:rsidRDefault="00A30CA7">
            <w:pPr>
              <w:tabs>
                <w:tab w:val="left" w:pos="214"/>
                <w:tab w:val="left" w:pos="2198"/>
              </w:tabs>
              <w:ind w:right="72"/>
              <w:jc w:val="center"/>
              <w:rPr>
                <w:b/>
                <w:sz w:val="22"/>
              </w:rPr>
            </w:pPr>
            <w:r>
              <w:rPr>
                <w:b/>
                <w:sz w:val="22"/>
              </w:rPr>
              <w:t>Artikel-Nr.</w:t>
            </w:r>
          </w:p>
        </w:tc>
        <w:tc>
          <w:tcPr>
            <w:tcW w:w="1219" w:type="dxa"/>
            <w:vAlign w:val="center"/>
          </w:tcPr>
          <w:p w:rsidR="00A30CA7" w:rsidRDefault="00A30CA7">
            <w:pPr>
              <w:tabs>
                <w:tab w:val="left" w:pos="214"/>
                <w:tab w:val="left" w:pos="2198"/>
              </w:tabs>
              <w:ind w:right="72"/>
              <w:jc w:val="center"/>
              <w:rPr>
                <w:b/>
                <w:sz w:val="22"/>
              </w:rPr>
            </w:pPr>
            <w:r>
              <w:rPr>
                <w:b/>
                <w:sz w:val="22"/>
              </w:rPr>
              <w:t>11008</w:t>
            </w:r>
          </w:p>
        </w:tc>
        <w:tc>
          <w:tcPr>
            <w:tcW w:w="1219" w:type="dxa"/>
            <w:vAlign w:val="center"/>
          </w:tcPr>
          <w:p w:rsidR="00A30CA7" w:rsidRDefault="00A30CA7">
            <w:pPr>
              <w:tabs>
                <w:tab w:val="left" w:pos="214"/>
                <w:tab w:val="left" w:pos="2198"/>
              </w:tabs>
              <w:ind w:right="72"/>
              <w:jc w:val="center"/>
              <w:rPr>
                <w:b/>
                <w:sz w:val="22"/>
              </w:rPr>
            </w:pPr>
            <w:r>
              <w:rPr>
                <w:b/>
                <w:sz w:val="22"/>
              </w:rPr>
              <w:t>12013</w:t>
            </w:r>
          </w:p>
        </w:tc>
        <w:tc>
          <w:tcPr>
            <w:tcW w:w="1219" w:type="dxa"/>
            <w:vAlign w:val="center"/>
          </w:tcPr>
          <w:p w:rsidR="00A30CA7" w:rsidRDefault="00A30CA7">
            <w:pPr>
              <w:tabs>
                <w:tab w:val="left" w:pos="214"/>
                <w:tab w:val="left" w:pos="2198"/>
              </w:tabs>
              <w:ind w:right="72"/>
              <w:jc w:val="center"/>
              <w:rPr>
                <w:b/>
                <w:sz w:val="22"/>
              </w:rPr>
            </w:pPr>
            <w:r>
              <w:rPr>
                <w:b/>
                <w:sz w:val="22"/>
              </w:rPr>
              <w:t>13001</w:t>
            </w:r>
          </w:p>
        </w:tc>
        <w:tc>
          <w:tcPr>
            <w:tcW w:w="1219" w:type="dxa"/>
            <w:vAlign w:val="center"/>
          </w:tcPr>
          <w:p w:rsidR="00A30CA7" w:rsidRDefault="00A30CA7">
            <w:pPr>
              <w:tabs>
                <w:tab w:val="left" w:pos="214"/>
                <w:tab w:val="left" w:pos="2198"/>
              </w:tabs>
              <w:jc w:val="center"/>
              <w:rPr>
                <w:b/>
                <w:sz w:val="22"/>
              </w:rPr>
            </w:pPr>
            <w:r>
              <w:rPr>
                <w:b/>
                <w:sz w:val="22"/>
              </w:rPr>
              <w:t>28101</w:t>
            </w:r>
          </w:p>
        </w:tc>
        <w:tc>
          <w:tcPr>
            <w:tcW w:w="1220" w:type="dxa"/>
            <w:vAlign w:val="center"/>
          </w:tcPr>
          <w:p w:rsidR="00A30CA7" w:rsidRDefault="00A30CA7">
            <w:pPr>
              <w:tabs>
                <w:tab w:val="left" w:pos="214"/>
                <w:tab w:val="left" w:pos="2198"/>
              </w:tabs>
              <w:ind w:right="-70"/>
              <w:jc w:val="center"/>
              <w:rPr>
                <w:b/>
                <w:sz w:val="22"/>
              </w:rPr>
            </w:pPr>
            <w:r>
              <w:rPr>
                <w:b/>
                <w:sz w:val="22"/>
              </w:rPr>
              <w:t>28212</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72"/>
              <w:jc w:val="left"/>
              <w:rPr>
                <w:sz w:val="22"/>
              </w:rPr>
            </w:pPr>
            <w:r>
              <w:rPr>
                <w:sz w:val="22"/>
              </w:rPr>
              <w:t>Bezeichnung</w:t>
            </w:r>
          </w:p>
        </w:tc>
        <w:tc>
          <w:tcPr>
            <w:tcW w:w="1219" w:type="dxa"/>
          </w:tcPr>
          <w:p w:rsidR="00A30CA7" w:rsidRDefault="00A30CA7">
            <w:pPr>
              <w:tabs>
                <w:tab w:val="left" w:pos="214"/>
                <w:tab w:val="left" w:pos="2198"/>
              </w:tabs>
              <w:ind w:right="-42"/>
              <w:jc w:val="left"/>
              <w:rPr>
                <w:sz w:val="22"/>
              </w:rPr>
            </w:pPr>
            <w:r>
              <w:rPr>
                <w:sz w:val="22"/>
              </w:rPr>
              <w:t>Schreibtisch Eibe furniert</w:t>
            </w:r>
          </w:p>
        </w:tc>
        <w:tc>
          <w:tcPr>
            <w:tcW w:w="1219" w:type="dxa"/>
          </w:tcPr>
          <w:p w:rsidR="00A30CA7" w:rsidRDefault="00A30CA7">
            <w:pPr>
              <w:tabs>
                <w:tab w:val="left" w:pos="214"/>
                <w:tab w:val="left" w:pos="2198"/>
              </w:tabs>
              <w:ind w:right="-13"/>
              <w:jc w:val="left"/>
              <w:rPr>
                <w:sz w:val="22"/>
              </w:rPr>
            </w:pPr>
            <w:r>
              <w:rPr>
                <w:sz w:val="22"/>
              </w:rPr>
              <w:t>Bücher-</w:t>
            </w:r>
            <w:r>
              <w:rPr>
                <w:sz w:val="22"/>
              </w:rPr>
              <w:br/>
              <w:t>regal Eibe furniert</w:t>
            </w:r>
          </w:p>
        </w:tc>
        <w:tc>
          <w:tcPr>
            <w:tcW w:w="1219" w:type="dxa"/>
          </w:tcPr>
          <w:p w:rsidR="00A30CA7" w:rsidRDefault="00A30CA7">
            <w:pPr>
              <w:tabs>
                <w:tab w:val="left" w:pos="214"/>
                <w:tab w:val="left" w:pos="2198"/>
              </w:tabs>
              <w:ind w:right="15"/>
              <w:jc w:val="left"/>
              <w:rPr>
                <w:sz w:val="22"/>
              </w:rPr>
            </w:pPr>
            <w:r>
              <w:rPr>
                <w:sz w:val="22"/>
              </w:rPr>
              <w:t>Vitrine eibenfarbig furniert</w:t>
            </w:r>
          </w:p>
        </w:tc>
        <w:tc>
          <w:tcPr>
            <w:tcW w:w="1219" w:type="dxa"/>
          </w:tcPr>
          <w:p w:rsidR="00A30CA7" w:rsidRDefault="00A30CA7">
            <w:pPr>
              <w:tabs>
                <w:tab w:val="left" w:pos="214"/>
                <w:tab w:val="left" w:pos="2198"/>
              </w:tabs>
              <w:jc w:val="left"/>
              <w:rPr>
                <w:sz w:val="22"/>
              </w:rPr>
            </w:pPr>
            <w:r>
              <w:rPr>
                <w:sz w:val="22"/>
              </w:rPr>
              <w:t>Tiffany Tischleuch-te bunt</w:t>
            </w:r>
          </w:p>
        </w:tc>
        <w:tc>
          <w:tcPr>
            <w:tcW w:w="1220" w:type="dxa"/>
          </w:tcPr>
          <w:p w:rsidR="00A30CA7" w:rsidRDefault="00A30CA7">
            <w:pPr>
              <w:tabs>
                <w:tab w:val="left" w:pos="214"/>
                <w:tab w:val="left" w:pos="2198"/>
              </w:tabs>
              <w:ind w:right="72"/>
              <w:jc w:val="left"/>
              <w:rPr>
                <w:sz w:val="22"/>
              </w:rPr>
            </w:pPr>
            <w:r>
              <w:rPr>
                <w:sz w:val="22"/>
              </w:rPr>
              <w:t>Deckenleuchte „Colianin“</w:t>
            </w:r>
          </w:p>
        </w:tc>
      </w:tr>
      <w:tr w:rsidR="00A30CA7">
        <w:trPr>
          <w:cantSplit/>
          <w:trHeight w:val="284"/>
        </w:trPr>
        <w:tc>
          <w:tcPr>
            <w:tcW w:w="1134" w:type="dxa"/>
            <w:vMerge w:val="restart"/>
            <w:vAlign w:val="center"/>
          </w:tcPr>
          <w:p w:rsidR="00A30CA7" w:rsidRDefault="00A30CA7">
            <w:pPr>
              <w:tabs>
                <w:tab w:val="left" w:pos="214"/>
                <w:tab w:val="left" w:pos="2198"/>
              </w:tabs>
              <w:ind w:right="72"/>
              <w:rPr>
                <w:b/>
                <w:sz w:val="22"/>
              </w:rPr>
            </w:pPr>
            <w:r>
              <w:rPr>
                <w:b/>
                <w:sz w:val="22"/>
              </w:rPr>
              <w:t>Register „Preise“</w:t>
            </w:r>
          </w:p>
        </w:tc>
        <w:tc>
          <w:tcPr>
            <w:tcW w:w="1276" w:type="dxa"/>
          </w:tcPr>
          <w:p w:rsidR="00A30CA7" w:rsidRDefault="00A30CA7">
            <w:pPr>
              <w:tabs>
                <w:tab w:val="left" w:pos="214"/>
                <w:tab w:val="left" w:pos="2198"/>
              </w:tabs>
              <w:ind w:right="72"/>
              <w:jc w:val="left"/>
              <w:rPr>
                <w:sz w:val="22"/>
              </w:rPr>
            </w:pPr>
            <w:r>
              <w:rPr>
                <w:sz w:val="22"/>
              </w:rPr>
              <w:t>Einkaufspreis</w:t>
            </w:r>
          </w:p>
        </w:tc>
        <w:tc>
          <w:tcPr>
            <w:tcW w:w="1219" w:type="dxa"/>
          </w:tcPr>
          <w:p w:rsidR="00A30CA7" w:rsidRDefault="00A30CA7">
            <w:pPr>
              <w:tabs>
                <w:tab w:val="left" w:pos="214"/>
                <w:tab w:val="left" w:pos="2198"/>
              </w:tabs>
              <w:ind w:right="72"/>
              <w:jc w:val="center"/>
              <w:rPr>
                <w:sz w:val="22"/>
              </w:rPr>
            </w:pPr>
            <w:r>
              <w:rPr>
                <w:sz w:val="22"/>
              </w:rPr>
              <w:t>500,00</w:t>
            </w:r>
          </w:p>
        </w:tc>
        <w:tc>
          <w:tcPr>
            <w:tcW w:w="1219" w:type="dxa"/>
          </w:tcPr>
          <w:p w:rsidR="00A30CA7" w:rsidRDefault="00A30CA7">
            <w:pPr>
              <w:tabs>
                <w:tab w:val="left" w:pos="214"/>
                <w:tab w:val="left" w:pos="2198"/>
              </w:tabs>
              <w:ind w:right="72"/>
              <w:jc w:val="center"/>
              <w:rPr>
                <w:sz w:val="22"/>
              </w:rPr>
            </w:pPr>
            <w:r>
              <w:rPr>
                <w:sz w:val="22"/>
              </w:rPr>
              <w:t>450,00</w:t>
            </w:r>
          </w:p>
        </w:tc>
        <w:tc>
          <w:tcPr>
            <w:tcW w:w="1219" w:type="dxa"/>
          </w:tcPr>
          <w:p w:rsidR="00A30CA7" w:rsidRDefault="00A30CA7">
            <w:pPr>
              <w:tabs>
                <w:tab w:val="left" w:pos="214"/>
                <w:tab w:val="left" w:pos="2198"/>
              </w:tabs>
              <w:ind w:right="72"/>
              <w:jc w:val="center"/>
              <w:rPr>
                <w:sz w:val="22"/>
              </w:rPr>
            </w:pPr>
            <w:r>
              <w:rPr>
                <w:sz w:val="22"/>
              </w:rPr>
              <w:t>370,00</w:t>
            </w:r>
          </w:p>
        </w:tc>
        <w:tc>
          <w:tcPr>
            <w:tcW w:w="1219" w:type="dxa"/>
          </w:tcPr>
          <w:p w:rsidR="00A30CA7" w:rsidRDefault="00A30CA7">
            <w:pPr>
              <w:tabs>
                <w:tab w:val="left" w:pos="214"/>
                <w:tab w:val="left" w:pos="2198"/>
              </w:tabs>
              <w:ind w:right="72"/>
              <w:jc w:val="center"/>
              <w:rPr>
                <w:sz w:val="22"/>
              </w:rPr>
            </w:pPr>
            <w:r>
              <w:rPr>
                <w:sz w:val="22"/>
              </w:rPr>
              <w:t>1.980,00</w:t>
            </w:r>
          </w:p>
        </w:tc>
        <w:tc>
          <w:tcPr>
            <w:tcW w:w="1220" w:type="dxa"/>
          </w:tcPr>
          <w:p w:rsidR="00A30CA7" w:rsidRDefault="00A30CA7">
            <w:pPr>
              <w:tabs>
                <w:tab w:val="left" w:pos="214"/>
                <w:tab w:val="left" w:pos="2198"/>
              </w:tabs>
              <w:ind w:right="72"/>
              <w:jc w:val="center"/>
              <w:rPr>
                <w:sz w:val="22"/>
              </w:rPr>
            </w:pPr>
            <w:r>
              <w:rPr>
                <w:sz w:val="22"/>
              </w:rPr>
              <w:t>140,00</w:t>
            </w:r>
          </w:p>
        </w:tc>
      </w:tr>
      <w:tr w:rsidR="00A30CA7">
        <w:trPr>
          <w:cantSplit/>
          <w:trHeight w:val="284"/>
        </w:trPr>
        <w:tc>
          <w:tcPr>
            <w:tcW w:w="1134" w:type="dxa"/>
            <w:vMerge/>
            <w:vAlign w:val="center"/>
          </w:tcPr>
          <w:p w:rsidR="00A30CA7" w:rsidRDefault="00A30CA7">
            <w:pPr>
              <w:tabs>
                <w:tab w:val="left" w:pos="214"/>
                <w:tab w:val="left" w:pos="2198"/>
              </w:tabs>
              <w:ind w:right="72"/>
              <w:rPr>
                <w:b/>
                <w:sz w:val="22"/>
              </w:rPr>
            </w:pPr>
          </w:p>
        </w:tc>
        <w:tc>
          <w:tcPr>
            <w:tcW w:w="1276" w:type="dxa"/>
          </w:tcPr>
          <w:p w:rsidR="00A30CA7" w:rsidRDefault="00A30CA7">
            <w:pPr>
              <w:tabs>
                <w:tab w:val="left" w:pos="214"/>
                <w:tab w:val="left" w:pos="2198"/>
              </w:tabs>
              <w:ind w:right="72"/>
              <w:jc w:val="left"/>
              <w:rPr>
                <w:sz w:val="22"/>
              </w:rPr>
            </w:pPr>
            <w:r>
              <w:rPr>
                <w:sz w:val="22"/>
              </w:rPr>
              <w:t>Allg. Verkaufspreis</w:t>
            </w:r>
          </w:p>
        </w:tc>
        <w:tc>
          <w:tcPr>
            <w:tcW w:w="1219" w:type="dxa"/>
          </w:tcPr>
          <w:p w:rsidR="00A30CA7" w:rsidRDefault="00A30CA7">
            <w:pPr>
              <w:tabs>
                <w:tab w:val="left" w:pos="214"/>
                <w:tab w:val="left" w:pos="2198"/>
              </w:tabs>
              <w:ind w:right="72"/>
              <w:jc w:val="center"/>
              <w:rPr>
                <w:sz w:val="22"/>
                <w:lang w:val="en-US"/>
              </w:rPr>
            </w:pPr>
            <w:r>
              <w:rPr>
                <w:sz w:val="22"/>
                <w:lang w:val="en-US"/>
              </w:rPr>
              <w:t>980,00</w:t>
            </w:r>
          </w:p>
        </w:tc>
        <w:tc>
          <w:tcPr>
            <w:tcW w:w="1219" w:type="dxa"/>
          </w:tcPr>
          <w:p w:rsidR="00A30CA7" w:rsidRDefault="00A30CA7">
            <w:pPr>
              <w:tabs>
                <w:tab w:val="left" w:pos="214"/>
                <w:tab w:val="left" w:pos="2198"/>
              </w:tabs>
              <w:ind w:right="72"/>
              <w:jc w:val="center"/>
              <w:rPr>
                <w:sz w:val="22"/>
                <w:lang w:val="en-US"/>
              </w:rPr>
            </w:pPr>
            <w:r>
              <w:rPr>
                <w:sz w:val="22"/>
                <w:lang w:val="en-US"/>
              </w:rPr>
              <w:t>750,00</w:t>
            </w:r>
          </w:p>
        </w:tc>
        <w:tc>
          <w:tcPr>
            <w:tcW w:w="1219" w:type="dxa"/>
          </w:tcPr>
          <w:p w:rsidR="00A30CA7" w:rsidRDefault="00A30CA7">
            <w:pPr>
              <w:tabs>
                <w:tab w:val="left" w:pos="214"/>
                <w:tab w:val="left" w:pos="2198"/>
              </w:tabs>
              <w:ind w:right="72"/>
              <w:jc w:val="center"/>
              <w:rPr>
                <w:sz w:val="22"/>
                <w:lang w:val="en-US"/>
              </w:rPr>
            </w:pPr>
            <w:r>
              <w:rPr>
                <w:sz w:val="22"/>
                <w:lang w:val="en-US"/>
              </w:rPr>
              <w:t>640,00</w:t>
            </w:r>
          </w:p>
        </w:tc>
        <w:tc>
          <w:tcPr>
            <w:tcW w:w="1219" w:type="dxa"/>
          </w:tcPr>
          <w:p w:rsidR="00A30CA7" w:rsidRDefault="00A30CA7">
            <w:pPr>
              <w:tabs>
                <w:tab w:val="left" w:pos="214"/>
                <w:tab w:val="left" w:pos="2198"/>
              </w:tabs>
              <w:ind w:right="72"/>
              <w:jc w:val="center"/>
              <w:rPr>
                <w:sz w:val="22"/>
                <w:lang w:val="en-US"/>
              </w:rPr>
            </w:pPr>
            <w:r>
              <w:rPr>
                <w:sz w:val="22"/>
                <w:lang w:val="en-US"/>
              </w:rPr>
              <w:t>3.700,00</w:t>
            </w:r>
          </w:p>
        </w:tc>
        <w:tc>
          <w:tcPr>
            <w:tcW w:w="1220" w:type="dxa"/>
          </w:tcPr>
          <w:p w:rsidR="00A30CA7" w:rsidRDefault="00A30CA7">
            <w:pPr>
              <w:tabs>
                <w:tab w:val="left" w:pos="214"/>
                <w:tab w:val="left" w:pos="2198"/>
              </w:tabs>
              <w:ind w:right="72"/>
              <w:jc w:val="center"/>
              <w:rPr>
                <w:sz w:val="22"/>
                <w:lang w:val="en-US"/>
              </w:rPr>
            </w:pPr>
            <w:r>
              <w:rPr>
                <w:sz w:val="22"/>
                <w:lang w:val="en-US"/>
              </w:rPr>
              <w:t>230,00</w:t>
            </w:r>
          </w:p>
        </w:tc>
      </w:tr>
      <w:tr w:rsidR="00A30CA7">
        <w:trPr>
          <w:cantSplit/>
          <w:trHeight w:val="284"/>
        </w:trPr>
        <w:tc>
          <w:tcPr>
            <w:tcW w:w="1134" w:type="dxa"/>
            <w:vMerge/>
            <w:vAlign w:val="center"/>
          </w:tcPr>
          <w:p w:rsidR="00A30CA7" w:rsidRDefault="00A30CA7">
            <w:pPr>
              <w:tabs>
                <w:tab w:val="left" w:pos="214"/>
                <w:tab w:val="left" w:pos="2198"/>
              </w:tabs>
              <w:ind w:right="72"/>
              <w:rPr>
                <w:sz w:val="22"/>
                <w:lang w:val="en-US"/>
              </w:rPr>
            </w:pPr>
          </w:p>
        </w:tc>
        <w:tc>
          <w:tcPr>
            <w:tcW w:w="1276" w:type="dxa"/>
          </w:tcPr>
          <w:p w:rsidR="00A30CA7" w:rsidRDefault="00A30CA7">
            <w:pPr>
              <w:tabs>
                <w:tab w:val="left" w:pos="214"/>
                <w:tab w:val="left" w:pos="2198"/>
              </w:tabs>
              <w:ind w:right="72"/>
              <w:jc w:val="left"/>
              <w:rPr>
                <w:sz w:val="22"/>
                <w:lang w:val="en-US"/>
              </w:rPr>
            </w:pPr>
            <w:r>
              <w:rPr>
                <w:sz w:val="22"/>
                <w:lang w:val="en-US"/>
              </w:rPr>
              <w:t>Colli Eink.</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20" w:type="dxa"/>
          </w:tcPr>
          <w:p w:rsidR="00A30CA7" w:rsidRDefault="001236D5">
            <w:pPr>
              <w:tabs>
                <w:tab w:val="left" w:pos="214"/>
                <w:tab w:val="left" w:pos="2198"/>
              </w:tabs>
              <w:ind w:right="72"/>
              <w:jc w:val="center"/>
              <w:rPr>
                <w:sz w:val="22"/>
                <w:lang w:val="en-US"/>
              </w:rPr>
            </w:pPr>
            <w:r>
              <w:rPr>
                <w:sz w:val="22"/>
                <w:lang w:val="en-US"/>
              </w:rPr>
              <w:t>ST.</w:t>
            </w:r>
          </w:p>
        </w:tc>
      </w:tr>
      <w:tr w:rsidR="00A30CA7">
        <w:trPr>
          <w:cantSplit/>
          <w:trHeight w:val="284"/>
        </w:trPr>
        <w:tc>
          <w:tcPr>
            <w:tcW w:w="1134" w:type="dxa"/>
            <w:vMerge/>
            <w:vAlign w:val="center"/>
          </w:tcPr>
          <w:p w:rsidR="00A30CA7" w:rsidRDefault="00A30CA7">
            <w:pPr>
              <w:tabs>
                <w:tab w:val="left" w:pos="214"/>
                <w:tab w:val="left" w:pos="2198"/>
              </w:tabs>
              <w:ind w:right="72"/>
              <w:rPr>
                <w:sz w:val="22"/>
                <w:lang w:val="en-US"/>
              </w:rPr>
            </w:pPr>
          </w:p>
        </w:tc>
        <w:tc>
          <w:tcPr>
            <w:tcW w:w="1276" w:type="dxa"/>
          </w:tcPr>
          <w:p w:rsidR="00A30CA7" w:rsidRDefault="00A30CA7">
            <w:pPr>
              <w:tabs>
                <w:tab w:val="left" w:pos="214"/>
                <w:tab w:val="left" w:pos="2198"/>
              </w:tabs>
              <w:ind w:right="-69"/>
              <w:jc w:val="left"/>
              <w:rPr>
                <w:sz w:val="22"/>
                <w:lang w:val="en-US"/>
              </w:rPr>
            </w:pPr>
            <w:r>
              <w:rPr>
                <w:sz w:val="22"/>
                <w:lang w:val="en-US"/>
              </w:rPr>
              <w:t>Colli Verk.</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19" w:type="dxa"/>
          </w:tcPr>
          <w:p w:rsidR="00A30CA7" w:rsidRDefault="001236D5">
            <w:pPr>
              <w:tabs>
                <w:tab w:val="left" w:pos="214"/>
                <w:tab w:val="left" w:pos="2198"/>
              </w:tabs>
              <w:ind w:right="72"/>
              <w:jc w:val="center"/>
              <w:rPr>
                <w:sz w:val="22"/>
                <w:lang w:val="en-US"/>
              </w:rPr>
            </w:pPr>
            <w:r>
              <w:rPr>
                <w:sz w:val="22"/>
                <w:lang w:val="en-US"/>
              </w:rPr>
              <w:t>ST.</w:t>
            </w:r>
          </w:p>
        </w:tc>
        <w:tc>
          <w:tcPr>
            <w:tcW w:w="1220" w:type="dxa"/>
          </w:tcPr>
          <w:p w:rsidR="00A30CA7" w:rsidRDefault="001236D5">
            <w:pPr>
              <w:tabs>
                <w:tab w:val="left" w:pos="214"/>
                <w:tab w:val="left" w:pos="2198"/>
              </w:tabs>
              <w:ind w:right="72"/>
              <w:jc w:val="center"/>
              <w:rPr>
                <w:sz w:val="22"/>
                <w:lang w:val="en-US"/>
              </w:rPr>
            </w:pPr>
            <w:r>
              <w:rPr>
                <w:sz w:val="22"/>
                <w:lang w:val="en-US"/>
              </w:rPr>
              <w:t>ST.</w:t>
            </w:r>
          </w:p>
        </w:tc>
      </w:tr>
      <w:tr w:rsidR="00A30CA7">
        <w:trPr>
          <w:cantSplit/>
          <w:trHeight w:val="284"/>
        </w:trPr>
        <w:tc>
          <w:tcPr>
            <w:tcW w:w="1134" w:type="dxa"/>
            <w:vMerge/>
            <w:vAlign w:val="center"/>
          </w:tcPr>
          <w:p w:rsidR="00A30CA7" w:rsidRDefault="00A30CA7">
            <w:pPr>
              <w:tabs>
                <w:tab w:val="left" w:pos="214"/>
                <w:tab w:val="left" w:pos="2198"/>
              </w:tabs>
              <w:ind w:right="72"/>
              <w:rPr>
                <w:sz w:val="22"/>
                <w:lang w:val="en-US"/>
              </w:rPr>
            </w:pPr>
          </w:p>
        </w:tc>
        <w:tc>
          <w:tcPr>
            <w:tcW w:w="1276" w:type="dxa"/>
          </w:tcPr>
          <w:p w:rsidR="00A30CA7" w:rsidRDefault="00A30CA7">
            <w:pPr>
              <w:tabs>
                <w:tab w:val="left" w:pos="214"/>
                <w:tab w:val="left" w:pos="2198"/>
              </w:tabs>
              <w:ind w:right="72"/>
              <w:jc w:val="left"/>
              <w:rPr>
                <w:sz w:val="22"/>
                <w:lang w:val="en-US"/>
              </w:rPr>
            </w:pPr>
            <w:r>
              <w:rPr>
                <w:sz w:val="22"/>
                <w:lang w:val="en-US"/>
              </w:rPr>
              <w:t>Artikelgr.</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2</w:t>
            </w:r>
          </w:p>
        </w:tc>
        <w:tc>
          <w:tcPr>
            <w:tcW w:w="1220" w:type="dxa"/>
          </w:tcPr>
          <w:p w:rsidR="00A30CA7" w:rsidRDefault="00A30CA7">
            <w:pPr>
              <w:tabs>
                <w:tab w:val="left" w:pos="214"/>
                <w:tab w:val="left" w:pos="2198"/>
              </w:tabs>
              <w:ind w:right="72"/>
              <w:jc w:val="center"/>
              <w:rPr>
                <w:sz w:val="22"/>
              </w:rPr>
            </w:pPr>
            <w:r>
              <w:rPr>
                <w:sz w:val="22"/>
              </w:rPr>
              <w:t>2</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72"/>
              <w:jc w:val="left"/>
              <w:rPr>
                <w:sz w:val="22"/>
              </w:rPr>
            </w:pPr>
            <w:r>
              <w:rPr>
                <w:sz w:val="22"/>
              </w:rPr>
              <w:t>Konto</w:t>
            </w:r>
          </w:p>
        </w:tc>
        <w:tc>
          <w:tcPr>
            <w:tcW w:w="1219" w:type="dxa"/>
          </w:tcPr>
          <w:p w:rsidR="00A30CA7" w:rsidRDefault="00A30CA7">
            <w:pPr>
              <w:tabs>
                <w:tab w:val="left" w:pos="214"/>
                <w:tab w:val="left" w:pos="2198"/>
              </w:tabs>
              <w:ind w:right="72"/>
              <w:jc w:val="center"/>
              <w:rPr>
                <w:sz w:val="22"/>
              </w:rPr>
            </w:pPr>
            <w:r>
              <w:rPr>
                <w:sz w:val="22"/>
              </w:rPr>
              <w:t>5100</w:t>
            </w:r>
          </w:p>
        </w:tc>
        <w:tc>
          <w:tcPr>
            <w:tcW w:w="1219" w:type="dxa"/>
          </w:tcPr>
          <w:p w:rsidR="00A30CA7" w:rsidRDefault="00A30CA7">
            <w:pPr>
              <w:tabs>
                <w:tab w:val="left" w:pos="214"/>
                <w:tab w:val="left" w:pos="2198"/>
              </w:tabs>
              <w:ind w:right="72"/>
              <w:jc w:val="center"/>
              <w:rPr>
                <w:sz w:val="22"/>
              </w:rPr>
            </w:pPr>
            <w:r>
              <w:rPr>
                <w:sz w:val="22"/>
              </w:rPr>
              <w:t>5100</w:t>
            </w:r>
          </w:p>
        </w:tc>
        <w:tc>
          <w:tcPr>
            <w:tcW w:w="1219" w:type="dxa"/>
          </w:tcPr>
          <w:p w:rsidR="00A30CA7" w:rsidRDefault="00A30CA7">
            <w:pPr>
              <w:tabs>
                <w:tab w:val="left" w:pos="214"/>
                <w:tab w:val="left" w:pos="2198"/>
              </w:tabs>
              <w:ind w:right="72"/>
              <w:jc w:val="center"/>
              <w:rPr>
                <w:sz w:val="22"/>
              </w:rPr>
            </w:pPr>
            <w:r>
              <w:rPr>
                <w:sz w:val="22"/>
              </w:rPr>
              <w:t>5100</w:t>
            </w:r>
          </w:p>
        </w:tc>
        <w:tc>
          <w:tcPr>
            <w:tcW w:w="1219" w:type="dxa"/>
          </w:tcPr>
          <w:p w:rsidR="00A30CA7" w:rsidRDefault="00A30CA7">
            <w:pPr>
              <w:tabs>
                <w:tab w:val="left" w:pos="214"/>
                <w:tab w:val="left" w:pos="2198"/>
              </w:tabs>
              <w:ind w:right="72"/>
              <w:jc w:val="center"/>
              <w:rPr>
                <w:sz w:val="22"/>
              </w:rPr>
            </w:pPr>
            <w:r>
              <w:rPr>
                <w:sz w:val="22"/>
              </w:rPr>
              <w:t>5110</w:t>
            </w:r>
          </w:p>
        </w:tc>
        <w:tc>
          <w:tcPr>
            <w:tcW w:w="1220" w:type="dxa"/>
          </w:tcPr>
          <w:p w:rsidR="00A30CA7" w:rsidRDefault="00A30CA7">
            <w:pPr>
              <w:tabs>
                <w:tab w:val="left" w:pos="214"/>
                <w:tab w:val="left" w:pos="2198"/>
              </w:tabs>
              <w:ind w:right="72"/>
              <w:jc w:val="center"/>
              <w:rPr>
                <w:sz w:val="22"/>
              </w:rPr>
            </w:pPr>
            <w:r>
              <w:rPr>
                <w:sz w:val="22"/>
              </w:rPr>
              <w:t>5110</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72"/>
              <w:jc w:val="left"/>
              <w:rPr>
                <w:sz w:val="22"/>
              </w:rPr>
            </w:pPr>
            <w:r>
              <w:rPr>
                <w:sz w:val="22"/>
              </w:rPr>
              <w:t>Umsatzst. (Schlüssel)</w:t>
            </w:r>
          </w:p>
        </w:tc>
        <w:tc>
          <w:tcPr>
            <w:tcW w:w="1219" w:type="dxa"/>
          </w:tcPr>
          <w:p w:rsidR="00A30CA7" w:rsidRDefault="00A30CA7">
            <w:pPr>
              <w:tabs>
                <w:tab w:val="left" w:pos="214"/>
                <w:tab w:val="left" w:pos="2198"/>
              </w:tabs>
              <w:ind w:right="72"/>
              <w:jc w:val="center"/>
              <w:rPr>
                <w:sz w:val="22"/>
              </w:rPr>
            </w:pPr>
            <w:r>
              <w:rPr>
                <w:sz w:val="22"/>
              </w:rPr>
              <w:t>4</w:t>
            </w:r>
          </w:p>
        </w:tc>
        <w:tc>
          <w:tcPr>
            <w:tcW w:w="1219" w:type="dxa"/>
          </w:tcPr>
          <w:p w:rsidR="00A30CA7" w:rsidRDefault="00A30CA7">
            <w:pPr>
              <w:tabs>
                <w:tab w:val="left" w:pos="214"/>
                <w:tab w:val="left" w:pos="2198"/>
              </w:tabs>
              <w:ind w:right="72"/>
              <w:jc w:val="center"/>
              <w:rPr>
                <w:sz w:val="22"/>
              </w:rPr>
            </w:pPr>
            <w:r>
              <w:rPr>
                <w:sz w:val="22"/>
              </w:rPr>
              <w:t>4</w:t>
            </w:r>
          </w:p>
        </w:tc>
        <w:tc>
          <w:tcPr>
            <w:tcW w:w="1219" w:type="dxa"/>
          </w:tcPr>
          <w:p w:rsidR="00A30CA7" w:rsidRDefault="00A30CA7">
            <w:pPr>
              <w:tabs>
                <w:tab w:val="left" w:pos="214"/>
                <w:tab w:val="left" w:pos="2198"/>
              </w:tabs>
              <w:ind w:right="72"/>
              <w:jc w:val="center"/>
              <w:rPr>
                <w:sz w:val="22"/>
              </w:rPr>
            </w:pPr>
            <w:r>
              <w:rPr>
                <w:sz w:val="22"/>
              </w:rPr>
              <w:t>4</w:t>
            </w:r>
          </w:p>
        </w:tc>
        <w:tc>
          <w:tcPr>
            <w:tcW w:w="1219" w:type="dxa"/>
          </w:tcPr>
          <w:p w:rsidR="00A30CA7" w:rsidRDefault="00A30CA7">
            <w:pPr>
              <w:tabs>
                <w:tab w:val="left" w:pos="214"/>
                <w:tab w:val="left" w:pos="2198"/>
              </w:tabs>
              <w:ind w:right="72"/>
              <w:jc w:val="center"/>
              <w:rPr>
                <w:sz w:val="22"/>
              </w:rPr>
            </w:pPr>
            <w:r>
              <w:rPr>
                <w:sz w:val="22"/>
              </w:rPr>
              <w:t>5</w:t>
            </w:r>
          </w:p>
        </w:tc>
        <w:tc>
          <w:tcPr>
            <w:tcW w:w="1220" w:type="dxa"/>
          </w:tcPr>
          <w:p w:rsidR="00A30CA7" w:rsidRDefault="00A30CA7">
            <w:pPr>
              <w:tabs>
                <w:tab w:val="left" w:pos="214"/>
                <w:tab w:val="left" w:pos="2198"/>
              </w:tabs>
              <w:ind w:right="72"/>
              <w:jc w:val="center"/>
              <w:rPr>
                <w:sz w:val="22"/>
              </w:rPr>
            </w:pPr>
            <w:r>
              <w:rPr>
                <w:sz w:val="22"/>
              </w:rPr>
              <w:t>5</w:t>
            </w:r>
          </w:p>
        </w:tc>
      </w:tr>
      <w:tr w:rsidR="00A30CA7">
        <w:trPr>
          <w:cantSplit/>
          <w:trHeight w:val="284"/>
        </w:trPr>
        <w:tc>
          <w:tcPr>
            <w:tcW w:w="1134" w:type="dxa"/>
            <w:vMerge/>
            <w:vAlign w:val="center"/>
          </w:tcPr>
          <w:p w:rsidR="00A30CA7" w:rsidRDefault="00A30CA7">
            <w:pPr>
              <w:tabs>
                <w:tab w:val="left" w:pos="214"/>
                <w:tab w:val="left" w:pos="2198"/>
              </w:tabs>
              <w:ind w:right="-70"/>
              <w:rPr>
                <w:b/>
                <w:sz w:val="22"/>
              </w:rPr>
            </w:pPr>
          </w:p>
        </w:tc>
        <w:tc>
          <w:tcPr>
            <w:tcW w:w="1276" w:type="dxa"/>
          </w:tcPr>
          <w:p w:rsidR="00A30CA7" w:rsidRDefault="00A30CA7">
            <w:pPr>
              <w:tabs>
                <w:tab w:val="left" w:pos="214"/>
                <w:tab w:val="left" w:pos="2198"/>
              </w:tabs>
              <w:ind w:right="72"/>
              <w:jc w:val="left"/>
              <w:rPr>
                <w:sz w:val="22"/>
              </w:rPr>
            </w:pPr>
            <w:r>
              <w:rPr>
                <w:sz w:val="22"/>
              </w:rPr>
              <w:t>PL (Preisl.)</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20" w:type="dxa"/>
          </w:tcPr>
          <w:p w:rsidR="00A30CA7" w:rsidRDefault="00A30CA7">
            <w:pPr>
              <w:tabs>
                <w:tab w:val="left" w:pos="214"/>
                <w:tab w:val="left" w:pos="2198"/>
              </w:tabs>
              <w:ind w:right="72"/>
              <w:jc w:val="center"/>
              <w:rPr>
                <w:sz w:val="22"/>
              </w:rPr>
            </w:pPr>
            <w:r>
              <w:rPr>
                <w:sz w:val="22"/>
              </w:rPr>
              <w:t>1</w:t>
            </w:r>
          </w:p>
        </w:tc>
      </w:tr>
      <w:tr w:rsidR="00A30CA7">
        <w:trPr>
          <w:cantSplit/>
          <w:trHeight w:val="284"/>
        </w:trPr>
        <w:tc>
          <w:tcPr>
            <w:tcW w:w="1134" w:type="dxa"/>
            <w:vMerge/>
            <w:vAlign w:val="center"/>
          </w:tcPr>
          <w:p w:rsidR="00A30CA7" w:rsidRDefault="00A30CA7">
            <w:pPr>
              <w:tabs>
                <w:tab w:val="left" w:pos="214"/>
                <w:tab w:val="left" w:pos="2198"/>
              </w:tabs>
              <w:ind w:right="-70"/>
              <w:rPr>
                <w:b/>
                <w:sz w:val="22"/>
              </w:rPr>
            </w:pPr>
          </w:p>
        </w:tc>
        <w:tc>
          <w:tcPr>
            <w:tcW w:w="1276" w:type="dxa"/>
          </w:tcPr>
          <w:p w:rsidR="00A30CA7" w:rsidRDefault="00A30CA7">
            <w:pPr>
              <w:tabs>
                <w:tab w:val="left" w:pos="214"/>
                <w:tab w:val="left" w:pos="2198"/>
              </w:tabs>
              <w:ind w:right="72"/>
              <w:jc w:val="left"/>
              <w:rPr>
                <w:sz w:val="22"/>
              </w:rPr>
            </w:pPr>
            <w:r>
              <w:rPr>
                <w:sz w:val="22"/>
              </w:rPr>
              <w:t>Preis</w:t>
            </w:r>
          </w:p>
        </w:tc>
        <w:tc>
          <w:tcPr>
            <w:tcW w:w="1219" w:type="dxa"/>
          </w:tcPr>
          <w:p w:rsidR="00A30CA7" w:rsidRDefault="00A30CA7">
            <w:pPr>
              <w:tabs>
                <w:tab w:val="left" w:pos="214"/>
                <w:tab w:val="left" w:pos="2198"/>
              </w:tabs>
              <w:ind w:right="72"/>
              <w:jc w:val="center"/>
              <w:rPr>
                <w:sz w:val="22"/>
              </w:rPr>
            </w:pPr>
            <w:r>
              <w:rPr>
                <w:sz w:val="22"/>
              </w:rPr>
              <w:t>980,00</w:t>
            </w:r>
          </w:p>
        </w:tc>
        <w:tc>
          <w:tcPr>
            <w:tcW w:w="1219" w:type="dxa"/>
          </w:tcPr>
          <w:p w:rsidR="00A30CA7" w:rsidRDefault="00A30CA7">
            <w:pPr>
              <w:tabs>
                <w:tab w:val="left" w:pos="214"/>
                <w:tab w:val="left" w:pos="2198"/>
              </w:tabs>
              <w:ind w:right="72"/>
              <w:jc w:val="center"/>
              <w:rPr>
                <w:sz w:val="22"/>
              </w:rPr>
            </w:pPr>
            <w:r>
              <w:rPr>
                <w:sz w:val="22"/>
              </w:rPr>
              <w:t>750,00</w:t>
            </w:r>
          </w:p>
        </w:tc>
        <w:tc>
          <w:tcPr>
            <w:tcW w:w="1219" w:type="dxa"/>
          </w:tcPr>
          <w:p w:rsidR="00A30CA7" w:rsidRDefault="00A30CA7">
            <w:pPr>
              <w:tabs>
                <w:tab w:val="left" w:pos="214"/>
                <w:tab w:val="left" w:pos="2198"/>
              </w:tabs>
              <w:ind w:right="72"/>
              <w:jc w:val="center"/>
              <w:rPr>
                <w:sz w:val="22"/>
              </w:rPr>
            </w:pPr>
            <w:r>
              <w:rPr>
                <w:sz w:val="22"/>
              </w:rPr>
              <w:t>640,00</w:t>
            </w:r>
          </w:p>
        </w:tc>
        <w:tc>
          <w:tcPr>
            <w:tcW w:w="1219" w:type="dxa"/>
          </w:tcPr>
          <w:p w:rsidR="00A30CA7" w:rsidRDefault="00A30CA7">
            <w:pPr>
              <w:tabs>
                <w:tab w:val="left" w:pos="214"/>
                <w:tab w:val="left" w:pos="2198"/>
              </w:tabs>
              <w:ind w:right="72"/>
              <w:jc w:val="center"/>
              <w:rPr>
                <w:sz w:val="22"/>
              </w:rPr>
            </w:pPr>
            <w:r>
              <w:rPr>
                <w:sz w:val="22"/>
              </w:rPr>
              <w:t>3.700,00</w:t>
            </w:r>
          </w:p>
        </w:tc>
        <w:tc>
          <w:tcPr>
            <w:tcW w:w="1220" w:type="dxa"/>
          </w:tcPr>
          <w:p w:rsidR="00A30CA7" w:rsidRDefault="00A30CA7">
            <w:pPr>
              <w:tabs>
                <w:tab w:val="left" w:pos="214"/>
                <w:tab w:val="left" w:pos="2198"/>
              </w:tabs>
              <w:ind w:right="72"/>
              <w:jc w:val="center"/>
              <w:rPr>
                <w:sz w:val="22"/>
              </w:rPr>
            </w:pPr>
            <w:r>
              <w:rPr>
                <w:sz w:val="22"/>
              </w:rPr>
              <w:t>230,00</w:t>
            </w:r>
          </w:p>
        </w:tc>
      </w:tr>
      <w:tr w:rsidR="00A30CA7">
        <w:trPr>
          <w:cantSplit/>
          <w:trHeight w:val="284"/>
        </w:trPr>
        <w:tc>
          <w:tcPr>
            <w:tcW w:w="1134" w:type="dxa"/>
            <w:vMerge/>
            <w:vAlign w:val="center"/>
          </w:tcPr>
          <w:p w:rsidR="00A30CA7" w:rsidRDefault="00A30CA7">
            <w:pPr>
              <w:tabs>
                <w:tab w:val="left" w:pos="214"/>
                <w:tab w:val="left" w:pos="2198"/>
              </w:tabs>
              <w:ind w:right="-70"/>
              <w:rPr>
                <w:b/>
                <w:sz w:val="22"/>
              </w:rPr>
            </w:pPr>
          </w:p>
        </w:tc>
        <w:tc>
          <w:tcPr>
            <w:tcW w:w="1276" w:type="dxa"/>
          </w:tcPr>
          <w:p w:rsidR="00A30CA7" w:rsidRDefault="006215E6">
            <w:pPr>
              <w:tabs>
                <w:tab w:val="left" w:pos="214"/>
                <w:tab w:val="left" w:pos="2198"/>
              </w:tabs>
              <w:ind w:right="72"/>
              <w:jc w:val="left"/>
              <w:rPr>
                <w:sz w:val="22"/>
              </w:rPr>
            </w:pPr>
            <w:r>
              <w:rPr>
                <w:sz w:val="22"/>
              </w:rPr>
              <w:t>Preisart</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19" w:type="dxa"/>
          </w:tcPr>
          <w:p w:rsidR="00A30CA7" w:rsidRDefault="00A30CA7">
            <w:pPr>
              <w:tabs>
                <w:tab w:val="left" w:pos="214"/>
                <w:tab w:val="left" w:pos="2198"/>
              </w:tabs>
              <w:ind w:right="72"/>
              <w:jc w:val="center"/>
              <w:rPr>
                <w:sz w:val="22"/>
              </w:rPr>
            </w:pPr>
            <w:r>
              <w:rPr>
                <w:sz w:val="22"/>
              </w:rPr>
              <w:t>1</w:t>
            </w:r>
          </w:p>
        </w:tc>
        <w:tc>
          <w:tcPr>
            <w:tcW w:w="1220" w:type="dxa"/>
          </w:tcPr>
          <w:p w:rsidR="00A30CA7" w:rsidRDefault="00A30CA7">
            <w:pPr>
              <w:tabs>
                <w:tab w:val="left" w:pos="214"/>
                <w:tab w:val="left" w:pos="2198"/>
              </w:tabs>
              <w:ind w:right="72"/>
              <w:jc w:val="center"/>
              <w:rPr>
                <w:sz w:val="22"/>
              </w:rPr>
            </w:pPr>
            <w:r>
              <w:rPr>
                <w:sz w:val="22"/>
              </w:rPr>
              <w:t>1</w:t>
            </w:r>
          </w:p>
        </w:tc>
      </w:tr>
      <w:tr w:rsidR="00A30CA7">
        <w:trPr>
          <w:cantSplit/>
          <w:trHeight w:val="284"/>
        </w:trPr>
        <w:tc>
          <w:tcPr>
            <w:tcW w:w="1134" w:type="dxa"/>
            <w:vMerge/>
            <w:vAlign w:val="center"/>
          </w:tcPr>
          <w:p w:rsidR="00A30CA7" w:rsidRDefault="00A30CA7">
            <w:pPr>
              <w:tabs>
                <w:tab w:val="left" w:pos="214"/>
                <w:tab w:val="left" w:pos="2198"/>
              </w:tabs>
              <w:ind w:right="-70"/>
              <w:rPr>
                <w:b/>
                <w:sz w:val="22"/>
              </w:rPr>
            </w:pPr>
          </w:p>
        </w:tc>
        <w:tc>
          <w:tcPr>
            <w:tcW w:w="1276" w:type="dxa"/>
          </w:tcPr>
          <w:p w:rsidR="00A30CA7" w:rsidRDefault="00A30CA7">
            <w:pPr>
              <w:tabs>
                <w:tab w:val="left" w:pos="214"/>
                <w:tab w:val="left" w:pos="2198"/>
              </w:tabs>
              <w:ind w:right="72"/>
              <w:jc w:val="left"/>
              <w:rPr>
                <w:sz w:val="22"/>
              </w:rPr>
            </w:pPr>
            <w:r>
              <w:rPr>
                <w:sz w:val="22"/>
              </w:rPr>
              <w:t>Notiz</w:t>
            </w:r>
          </w:p>
        </w:tc>
        <w:tc>
          <w:tcPr>
            <w:tcW w:w="1219" w:type="dxa"/>
          </w:tcPr>
          <w:p w:rsidR="00A30CA7" w:rsidRDefault="00A30CA7">
            <w:pPr>
              <w:tabs>
                <w:tab w:val="left" w:pos="214"/>
                <w:tab w:val="left" w:pos="2198"/>
              </w:tabs>
              <w:ind w:right="72"/>
              <w:jc w:val="left"/>
              <w:rPr>
                <w:sz w:val="22"/>
              </w:rPr>
            </w:pPr>
            <w:r>
              <w:rPr>
                <w:sz w:val="22"/>
              </w:rPr>
              <w:t>Allg. Verkaufspreis</w:t>
            </w:r>
          </w:p>
        </w:tc>
        <w:tc>
          <w:tcPr>
            <w:tcW w:w="1219" w:type="dxa"/>
          </w:tcPr>
          <w:p w:rsidR="00A30CA7" w:rsidRDefault="00A30CA7">
            <w:pPr>
              <w:tabs>
                <w:tab w:val="left" w:pos="214"/>
                <w:tab w:val="left" w:pos="2198"/>
              </w:tabs>
              <w:ind w:right="72"/>
              <w:jc w:val="left"/>
              <w:rPr>
                <w:sz w:val="22"/>
              </w:rPr>
            </w:pPr>
            <w:r>
              <w:rPr>
                <w:sz w:val="22"/>
              </w:rPr>
              <w:t>Allg. Ver-kaufspreis</w:t>
            </w:r>
          </w:p>
        </w:tc>
        <w:tc>
          <w:tcPr>
            <w:tcW w:w="1219" w:type="dxa"/>
          </w:tcPr>
          <w:p w:rsidR="00A30CA7" w:rsidRDefault="00A30CA7">
            <w:pPr>
              <w:tabs>
                <w:tab w:val="left" w:pos="214"/>
                <w:tab w:val="left" w:pos="2198"/>
              </w:tabs>
              <w:ind w:right="72"/>
              <w:jc w:val="left"/>
              <w:rPr>
                <w:sz w:val="22"/>
              </w:rPr>
            </w:pPr>
            <w:r>
              <w:rPr>
                <w:sz w:val="22"/>
              </w:rPr>
              <w:t>Allg. Verkaufspreis</w:t>
            </w:r>
          </w:p>
        </w:tc>
        <w:tc>
          <w:tcPr>
            <w:tcW w:w="1219" w:type="dxa"/>
          </w:tcPr>
          <w:p w:rsidR="00A30CA7" w:rsidRDefault="00A30CA7">
            <w:pPr>
              <w:tabs>
                <w:tab w:val="left" w:pos="214"/>
                <w:tab w:val="left" w:pos="2198"/>
              </w:tabs>
              <w:ind w:right="72"/>
              <w:jc w:val="left"/>
              <w:rPr>
                <w:sz w:val="22"/>
              </w:rPr>
            </w:pPr>
            <w:r>
              <w:rPr>
                <w:sz w:val="22"/>
              </w:rPr>
              <w:t>Allg. Ver-kaufspreis</w:t>
            </w:r>
          </w:p>
        </w:tc>
        <w:tc>
          <w:tcPr>
            <w:tcW w:w="1220" w:type="dxa"/>
          </w:tcPr>
          <w:p w:rsidR="00A30CA7" w:rsidRDefault="00A30CA7">
            <w:pPr>
              <w:tabs>
                <w:tab w:val="left" w:pos="214"/>
                <w:tab w:val="left" w:pos="2198"/>
              </w:tabs>
              <w:ind w:right="72"/>
              <w:jc w:val="left"/>
              <w:rPr>
                <w:sz w:val="22"/>
              </w:rPr>
            </w:pPr>
            <w:r>
              <w:rPr>
                <w:sz w:val="22"/>
              </w:rPr>
              <w:t>Allg. Verkaufspreis</w:t>
            </w:r>
          </w:p>
        </w:tc>
      </w:tr>
      <w:tr w:rsidR="00A30CA7">
        <w:trPr>
          <w:cantSplit/>
          <w:trHeight w:val="284"/>
        </w:trPr>
        <w:tc>
          <w:tcPr>
            <w:tcW w:w="1134" w:type="dxa"/>
            <w:vMerge w:val="restart"/>
            <w:tcBorders>
              <w:top w:val="single" w:sz="4" w:space="0" w:color="auto"/>
            </w:tcBorders>
            <w:vAlign w:val="center"/>
          </w:tcPr>
          <w:p w:rsidR="00A30CA7" w:rsidRDefault="00A30CA7">
            <w:pPr>
              <w:tabs>
                <w:tab w:val="left" w:pos="214"/>
                <w:tab w:val="left" w:pos="2198"/>
              </w:tabs>
              <w:ind w:right="-70"/>
              <w:rPr>
                <w:b/>
                <w:sz w:val="22"/>
              </w:rPr>
            </w:pPr>
            <w:r>
              <w:rPr>
                <w:b/>
                <w:sz w:val="22"/>
              </w:rPr>
              <w:t>Register „Lief.“</w:t>
            </w:r>
          </w:p>
        </w:tc>
        <w:tc>
          <w:tcPr>
            <w:tcW w:w="1276" w:type="dxa"/>
          </w:tcPr>
          <w:p w:rsidR="00A30CA7" w:rsidRDefault="00A30CA7">
            <w:pPr>
              <w:tabs>
                <w:tab w:val="left" w:pos="214"/>
                <w:tab w:val="left" w:pos="2198"/>
              </w:tabs>
              <w:ind w:right="72"/>
              <w:jc w:val="left"/>
              <w:rPr>
                <w:sz w:val="22"/>
              </w:rPr>
            </w:pPr>
            <w:r>
              <w:rPr>
                <w:sz w:val="22"/>
              </w:rPr>
              <w:t>Lieferernr.</w:t>
            </w:r>
          </w:p>
        </w:tc>
        <w:tc>
          <w:tcPr>
            <w:tcW w:w="1219" w:type="dxa"/>
          </w:tcPr>
          <w:p w:rsidR="00A30CA7" w:rsidRDefault="00A30CA7">
            <w:pPr>
              <w:tabs>
                <w:tab w:val="left" w:pos="214"/>
                <w:tab w:val="left" w:pos="2198"/>
              </w:tabs>
              <w:ind w:right="72"/>
              <w:jc w:val="center"/>
              <w:rPr>
                <w:sz w:val="22"/>
              </w:rPr>
            </w:pPr>
            <w:r>
              <w:rPr>
                <w:sz w:val="22"/>
              </w:rPr>
              <w:t>44C0001</w:t>
            </w:r>
          </w:p>
        </w:tc>
        <w:tc>
          <w:tcPr>
            <w:tcW w:w="1219" w:type="dxa"/>
          </w:tcPr>
          <w:p w:rsidR="00A30CA7" w:rsidRDefault="00A30CA7">
            <w:pPr>
              <w:tabs>
                <w:tab w:val="left" w:pos="214"/>
                <w:tab w:val="left" w:pos="2198"/>
              </w:tabs>
              <w:ind w:right="72"/>
              <w:jc w:val="center"/>
              <w:rPr>
                <w:sz w:val="22"/>
              </w:rPr>
            </w:pPr>
            <w:r>
              <w:rPr>
                <w:sz w:val="22"/>
              </w:rPr>
              <w:t>44C0001</w:t>
            </w:r>
          </w:p>
        </w:tc>
        <w:tc>
          <w:tcPr>
            <w:tcW w:w="1219" w:type="dxa"/>
          </w:tcPr>
          <w:p w:rsidR="00A30CA7" w:rsidRDefault="00A30CA7">
            <w:pPr>
              <w:tabs>
                <w:tab w:val="left" w:pos="214"/>
                <w:tab w:val="left" w:pos="2198"/>
              </w:tabs>
              <w:ind w:right="72"/>
              <w:jc w:val="center"/>
              <w:rPr>
                <w:sz w:val="22"/>
              </w:rPr>
            </w:pPr>
            <w:r>
              <w:rPr>
                <w:sz w:val="22"/>
              </w:rPr>
              <w:t>44C0001</w:t>
            </w:r>
          </w:p>
        </w:tc>
        <w:tc>
          <w:tcPr>
            <w:tcW w:w="1219" w:type="dxa"/>
          </w:tcPr>
          <w:p w:rsidR="00A30CA7" w:rsidRDefault="00A30CA7">
            <w:pPr>
              <w:tabs>
                <w:tab w:val="left" w:pos="214"/>
                <w:tab w:val="left" w:pos="2198"/>
              </w:tabs>
              <w:ind w:right="72"/>
              <w:jc w:val="center"/>
              <w:rPr>
                <w:sz w:val="22"/>
              </w:rPr>
            </w:pPr>
            <w:r>
              <w:rPr>
                <w:sz w:val="22"/>
              </w:rPr>
              <w:t>44C0003</w:t>
            </w:r>
          </w:p>
        </w:tc>
        <w:tc>
          <w:tcPr>
            <w:tcW w:w="1220" w:type="dxa"/>
          </w:tcPr>
          <w:p w:rsidR="00A30CA7" w:rsidRDefault="00A30CA7">
            <w:pPr>
              <w:tabs>
                <w:tab w:val="left" w:pos="214"/>
                <w:tab w:val="left" w:pos="2198"/>
              </w:tabs>
              <w:ind w:right="72"/>
              <w:jc w:val="center"/>
              <w:rPr>
                <w:sz w:val="22"/>
              </w:rPr>
            </w:pPr>
            <w:r>
              <w:rPr>
                <w:sz w:val="22"/>
              </w:rPr>
              <w:t>44C0003</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69"/>
              <w:jc w:val="left"/>
              <w:rPr>
                <w:sz w:val="22"/>
              </w:rPr>
            </w:pPr>
            <w:r>
              <w:rPr>
                <w:sz w:val="22"/>
              </w:rPr>
              <w:t>PL (Preisl.)</w:t>
            </w:r>
          </w:p>
        </w:tc>
        <w:tc>
          <w:tcPr>
            <w:tcW w:w="1219" w:type="dxa"/>
          </w:tcPr>
          <w:p w:rsidR="00A30CA7" w:rsidRDefault="00A30CA7">
            <w:pPr>
              <w:tabs>
                <w:tab w:val="left" w:pos="214"/>
                <w:tab w:val="left" w:pos="2198"/>
              </w:tabs>
              <w:ind w:right="72"/>
              <w:jc w:val="center"/>
              <w:rPr>
                <w:sz w:val="22"/>
              </w:rPr>
            </w:pPr>
            <w:r>
              <w:rPr>
                <w:sz w:val="22"/>
              </w:rPr>
              <w:t>2</w:t>
            </w:r>
          </w:p>
        </w:tc>
        <w:tc>
          <w:tcPr>
            <w:tcW w:w="1219" w:type="dxa"/>
          </w:tcPr>
          <w:p w:rsidR="00A30CA7" w:rsidRDefault="00A30CA7">
            <w:pPr>
              <w:tabs>
                <w:tab w:val="left" w:pos="214"/>
                <w:tab w:val="left" w:pos="2198"/>
              </w:tabs>
              <w:ind w:right="72"/>
              <w:jc w:val="center"/>
              <w:rPr>
                <w:sz w:val="22"/>
              </w:rPr>
            </w:pPr>
            <w:r>
              <w:rPr>
                <w:sz w:val="22"/>
              </w:rPr>
              <w:t>2</w:t>
            </w:r>
          </w:p>
        </w:tc>
        <w:tc>
          <w:tcPr>
            <w:tcW w:w="1219" w:type="dxa"/>
          </w:tcPr>
          <w:p w:rsidR="00A30CA7" w:rsidRDefault="00A30CA7">
            <w:pPr>
              <w:tabs>
                <w:tab w:val="left" w:pos="214"/>
                <w:tab w:val="left" w:pos="2198"/>
              </w:tabs>
              <w:ind w:right="72"/>
              <w:jc w:val="center"/>
              <w:rPr>
                <w:sz w:val="22"/>
              </w:rPr>
            </w:pPr>
            <w:r>
              <w:rPr>
                <w:sz w:val="22"/>
              </w:rPr>
              <w:t>2</w:t>
            </w:r>
          </w:p>
        </w:tc>
        <w:tc>
          <w:tcPr>
            <w:tcW w:w="1219" w:type="dxa"/>
          </w:tcPr>
          <w:p w:rsidR="00A30CA7" w:rsidRDefault="00A30CA7">
            <w:pPr>
              <w:tabs>
                <w:tab w:val="left" w:pos="214"/>
                <w:tab w:val="left" w:pos="2198"/>
              </w:tabs>
              <w:ind w:right="72"/>
              <w:jc w:val="center"/>
              <w:rPr>
                <w:sz w:val="22"/>
              </w:rPr>
            </w:pPr>
            <w:r>
              <w:rPr>
                <w:sz w:val="22"/>
              </w:rPr>
              <w:t>2</w:t>
            </w:r>
          </w:p>
        </w:tc>
        <w:tc>
          <w:tcPr>
            <w:tcW w:w="1220" w:type="dxa"/>
          </w:tcPr>
          <w:p w:rsidR="00A30CA7" w:rsidRDefault="00A30CA7">
            <w:pPr>
              <w:tabs>
                <w:tab w:val="left" w:pos="214"/>
                <w:tab w:val="left" w:pos="2198"/>
              </w:tabs>
              <w:ind w:right="72"/>
              <w:jc w:val="center"/>
              <w:rPr>
                <w:sz w:val="22"/>
              </w:rPr>
            </w:pPr>
            <w:r>
              <w:rPr>
                <w:sz w:val="22"/>
              </w:rPr>
              <w:t>2</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72"/>
              <w:jc w:val="left"/>
              <w:rPr>
                <w:sz w:val="22"/>
              </w:rPr>
            </w:pPr>
            <w:r>
              <w:rPr>
                <w:sz w:val="22"/>
              </w:rPr>
              <w:t>Preis</w:t>
            </w:r>
          </w:p>
        </w:tc>
        <w:tc>
          <w:tcPr>
            <w:tcW w:w="1219" w:type="dxa"/>
          </w:tcPr>
          <w:p w:rsidR="00A30CA7" w:rsidRDefault="00A30CA7">
            <w:pPr>
              <w:tabs>
                <w:tab w:val="left" w:pos="214"/>
                <w:tab w:val="left" w:pos="2198"/>
              </w:tabs>
              <w:ind w:right="72"/>
              <w:jc w:val="center"/>
              <w:rPr>
                <w:sz w:val="22"/>
              </w:rPr>
            </w:pPr>
            <w:r>
              <w:rPr>
                <w:sz w:val="22"/>
              </w:rPr>
              <w:t>500,00</w:t>
            </w:r>
          </w:p>
        </w:tc>
        <w:tc>
          <w:tcPr>
            <w:tcW w:w="1219" w:type="dxa"/>
          </w:tcPr>
          <w:p w:rsidR="00A30CA7" w:rsidRDefault="00A30CA7">
            <w:pPr>
              <w:tabs>
                <w:tab w:val="left" w:pos="214"/>
                <w:tab w:val="left" w:pos="2198"/>
              </w:tabs>
              <w:ind w:right="72"/>
              <w:jc w:val="center"/>
              <w:rPr>
                <w:sz w:val="22"/>
              </w:rPr>
            </w:pPr>
            <w:r>
              <w:rPr>
                <w:sz w:val="22"/>
              </w:rPr>
              <w:t>450,00</w:t>
            </w:r>
          </w:p>
        </w:tc>
        <w:tc>
          <w:tcPr>
            <w:tcW w:w="1219" w:type="dxa"/>
          </w:tcPr>
          <w:p w:rsidR="00A30CA7" w:rsidRDefault="00A30CA7">
            <w:pPr>
              <w:tabs>
                <w:tab w:val="left" w:pos="214"/>
                <w:tab w:val="left" w:pos="2198"/>
              </w:tabs>
              <w:ind w:right="72"/>
              <w:jc w:val="center"/>
              <w:rPr>
                <w:sz w:val="22"/>
              </w:rPr>
            </w:pPr>
            <w:r>
              <w:rPr>
                <w:sz w:val="22"/>
              </w:rPr>
              <w:t>370,00</w:t>
            </w:r>
          </w:p>
        </w:tc>
        <w:tc>
          <w:tcPr>
            <w:tcW w:w="1219" w:type="dxa"/>
          </w:tcPr>
          <w:p w:rsidR="00A30CA7" w:rsidRDefault="00A30CA7">
            <w:pPr>
              <w:tabs>
                <w:tab w:val="left" w:pos="214"/>
                <w:tab w:val="left" w:pos="2198"/>
              </w:tabs>
              <w:ind w:right="72"/>
              <w:jc w:val="center"/>
              <w:rPr>
                <w:sz w:val="22"/>
              </w:rPr>
            </w:pPr>
            <w:r>
              <w:rPr>
                <w:sz w:val="22"/>
              </w:rPr>
              <w:t>1.980,00</w:t>
            </w:r>
          </w:p>
        </w:tc>
        <w:tc>
          <w:tcPr>
            <w:tcW w:w="1220" w:type="dxa"/>
          </w:tcPr>
          <w:p w:rsidR="00A30CA7" w:rsidRDefault="00A30CA7">
            <w:pPr>
              <w:tabs>
                <w:tab w:val="left" w:pos="214"/>
                <w:tab w:val="left" w:pos="2198"/>
              </w:tabs>
              <w:ind w:right="72"/>
              <w:jc w:val="center"/>
              <w:rPr>
                <w:sz w:val="22"/>
              </w:rPr>
            </w:pPr>
            <w:r>
              <w:rPr>
                <w:sz w:val="22"/>
              </w:rPr>
              <w:t>140,00</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69"/>
              <w:jc w:val="left"/>
              <w:rPr>
                <w:sz w:val="22"/>
              </w:rPr>
            </w:pPr>
            <w:r>
              <w:rPr>
                <w:sz w:val="22"/>
              </w:rPr>
              <w:t>Lief. Art. Nr.</w:t>
            </w:r>
          </w:p>
        </w:tc>
        <w:tc>
          <w:tcPr>
            <w:tcW w:w="1219" w:type="dxa"/>
          </w:tcPr>
          <w:p w:rsidR="00A30CA7" w:rsidRDefault="00A30CA7">
            <w:pPr>
              <w:tabs>
                <w:tab w:val="left" w:pos="214"/>
                <w:tab w:val="left" w:pos="2198"/>
              </w:tabs>
              <w:ind w:right="72"/>
              <w:jc w:val="center"/>
              <w:rPr>
                <w:sz w:val="22"/>
              </w:rPr>
            </w:pPr>
            <w:r>
              <w:rPr>
                <w:sz w:val="22"/>
              </w:rPr>
              <w:t>81002</w:t>
            </w:r>
          </w:p>
        </w:tc>
        <w:tc>
          <w:tcPr>
            <w:tcW w:w="1219" w:type="dxa"/>
          </w:tcPr>
          <w:p w:rsidR="00A30CA7" w:rsidRDefault="00A30CA7">
            <w:pPr>
              <w:tabs>
                <w:tab w:val="left" w:pos="214"/>
                <w:tab w:val="left" w:pos="2198"/>
              </w:tabs>
              <w:ind w:right="72"/>
              <w:jc w:val="center"/>
              <w:rPr>
                <w:sz w:val="22"/>
              </w:rPr>
            </w:pPr>
            <w:r>
              <w:rPr>
                <w:sz w:val="22"/>
              </w:rPr>
              <w:t>82010</w:t>
            </w:r>
          </w:p>
        </w:tc>
        <w:tc>
          <w:tcPr>
            <w:tcW w:w="1219" w:type="dxa"/>
          </w:tcPr>
          <w:p w:rsidR="00A30CA7" w:rsidRDefault="00A30CA7">
            <w:pPr>
              <w:tabs>
                <w:tab w:val="left" w:pos="214"/>
                <w:tab w:val="left" w:pos="2198"/>
              </w:tabs>
              <w:ind w:right="72"/>
              <w:jc w:val="center"/>
              <w:rPr>
                <w:sz w:val="22"/>
              </w:rPr>
            </w:pPr>
            <w:r>
              <w:rPr>
                <w:sz w:val="22"/>
              </w:rPr>
              <w:t>83008</w:t>
            </w:r>
          </w:p>
        </w:tc>
        <w:tc>
          <w:tcPr>
            <w:tcW w:w="1219" w:type="dxa"/>
          </w:tcPr>
          <w:p w:rsidR="00A30CA7" w:rsidRDefault="00A30CA7">
            <w:pPr>
              <w:tabs>
                <w:tab w:val="left" w:pos="214"/>
                <w:tab w:val="left" w:pos="2198"/>
              </w:tabs>
              <w:ind w:right="72"/>
              <w:jc w:val="center"/>
              <w:rPr>
                <w:sz w:val="22"/>
              </w:rPr>
            </w:pPr>
            <w:r>
              <w:rPr>
                <w:sz w:val="22"/>
              </w:rPr>
              <w:t>81207</w:t>
            </w:r>
          </w:p>
        </w:tc>
        <w:tc>
          <w:tcPr>
            <w:tcW w:w="1220" w:type="dxa"/>
          </w:tcPr>
          <w:p w:rsidR="00A30CA7" w:rsidRDefault="00A30CA7">
            <w:pPr>
              <w:tabs>
                <w:tab w:val="left" w:pos="214"/>
                <w:tab w:val="left" w:pos="2198"/>
              </w:tabs>
              <w:ind w:right="72"/>
              <w:jc w:val="center"/>
              <w:rPr>
                <w:sz w:val="22"/>
              </w:rPr>
            </w:pPr>
            <w:r>
              <w:rPr>
                <w:sz w:val="22"/>
              </w:rPr>
              <w:t>81023</w:t>
            </w:r>
          </w:p>
        </w:tc>
      </w:tr>
      <w:tr w:rsidR="00A30CA7">
        <w:trPr>
          <w:cantSplit/>
          <w:trHeight w:val="284"/>
        </w:trPr>
        <w:tc>
          <w:tcPr>
            <w:tcW w:w="1134" w:type="dxa"/>
            <w:vMerge/>
            <w:tcBorders>
              <w:bottom w:val="single" w:sz="4" w:space="0" w:color="auto"/>
            </w:tcBorders>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1347"/>
                <w:tab w:val="left" w:pos="2198"/>
              </w:tabs>
              <w:ind w:right="72"/>
              <w:jc w:val="left"/>
              <w:rPr>
                <w:sz w:val="22"/>
              </w:rPr>
            </w:pPr>
            <w:r>
              <w:rPr>
                <w:sz w:val="22"/>
              </w:rPr>
              <w:t>Lief. Art. Bez.</w:t>
            </w:r>
          </w:p>
        </w:tc>
        <w:tc>
          <w:tcPr>
            <w:tcW w:w="1219" w:type="dxa"/>
          </w:tcPr>
          <w:p w:rsidR="00A30CA7" w:rsidRDefault="00A30CA7">
            <w:pPr>
              <w:tabs>
                <w:tab w:val="left" w:pos="214"/>
                <w:tab w:val="left" w:pos="2198"/>
              </w:tabs>
              <w:ind w:right="72"/>
              <w:jc w:val="left"/>
              <w:rPr>
                <w:sz w:val="22"/>
              </w:rPr>
            </w:pPr>
            <w:r>
              <w:rPr>
                <w:sz w:val="22"/>
              </w:rPr>
              <w:t>Schreibtisch Eibe furniert</w:t>
            </w:r>
          </w:p>
        </w:tc>
        <w:tc>
          <w:tcPr>
            <w:tcW w:w="1219" w:type="dxa"/>
          </w:tcPr>
          <w:p w:rsidR="00A30CA7" w:rsidRDefault="00A30CA7">
            <w:pPr>
              <w:tabs>
                <w:tab w:val="left" w:pos="214"/>
                <w:tab w:val="left" w:pos="2198"/>
              </w:tabs>
              <w:ind w:right="72"/>
              <w:jc w:val="left"/>
              <w:rPr>
                <w:sz w:val="22"/>
              </w:rPr>
            </w:pPr>
            <w:r>
              <w:rPr>
                <w:sz w:val="22"/>
              </w:rPr>
              <w:t>Bücher-</w:t>
            </w:r>
            <w:r>
              <w:rPr>
                <w:sz w:val="22"/>
              </w:rPr>
              <w:br/>
              <w:t>regal Eibe furniert</w:t>
            </w:r>
          </w:p>
        </w:tc>
        <w:tc>
          <w:tcPr>
            <w:tcW w:w="1219" w:type="dxa"/>
          </w:tcPr>
          <w:p w:rsidR="00A30CA7" w:rsidRDefault="00A30CA7">
            <w:pPr>
              <w:tabs>
                <w:tab w:val="left" w:pos="214"/>
                <w:tab w:val="left" w:pos="2198"/>
              </w:tabs>
              <w:jc w:val="left"/>
              <w:rPr>
                <w:sz w:val="22"/>
              </w:rPr>
            </w:pPr>
            <w:r>
              <w:rPr>
                <w:sz w:val="22"/>
              </w:rPr>
              <w:t>Vitrine eibenfarbig furniert</w:t>
            </w:r>
          </w:p>
        </w:tc>
        <w:tc>
          <w:tcPr>
            <w:tcW w:w="1219" w:type="dxa"/>
          </w:tcPr>
          <w:p w:rsidR="00A30CA7" w:rsidRDefault="00A30CA7">
            <w:pPr>
              <w:tabs>
                <w:tab w:val="left" w:pos="214"/>
                <w:tab w:val="left" w:pos="2198"/>
              </w:tabs>
              <w:jc w:val="left"/>
              <w:rPr>
                <w:sz w:val="22"/>
              </w:rPr>
            </w:pPr>
            <w:r>
              <w:rPr>
                <w:sz w:val="22"/>
              </w:rPr>
              <w:t>Tiffany Tischleuch-te bunt</w:t>
            </w:r>
          </w:p>
        </w:tc>
        <w:tc>
          <w:tcPr>
            <w:tcW w:w="1220" w:type="dxa"/>
          </w:tcPr>
          <w:p w:rsidR="00A30CA7" w:rsidRDefault="00A30CA7">
            <w:pPr>
              <w:tabs>
                <w:tab w:val="left" w:pos="214"/>
                <w:tab w:val="left" w:pos="2198"/>
              </w:tabs>
              <w:ind w:right="72"/>
              <w:jc w:val="left"/>
              <w:rPr>
                <w:sz w:val="22"/>
              </w:rPr>
            </w:pPr>
            <w:r>
              <w:rPr>
                <w:sz w:val="22"/>
              </w:rPr>
              <w:t>Deckenleuchte „Colianin“</w:t>
            </w:r>
          </w:p>
        </w:tc>
      </w:tr>
      <w:tr w:rsidR="00A30CA7">
        <w:trPr>
          <w:cantSplit/>
          <w:trHeight w:val="284"/>
        </w:trPr>
        <w:tc>
          <w:tcPr>
            <w:tcW w:w="1134" w:type="dxa"/>
            <w:vMerge w:val="restart"/>
            <w:tcBorders>
              <w:top w:val="nil"/>
            </w:tcBorders>
            <w:vAlign w:val="center"/>
          </w:tcPr>
          <w:p w:rsidR="00A30CA7" w:rsidRDefault="00A30CA7">
            <w:pPr>
              <w:tabs>
                <w:tab w:val="left" w:pos="214"/>
                <w:tab w:val="left" w:pos="2198"/>
              </w:tabs>
              <w:ind w:right="-70"/>
              <w:rPr>
                <w:b/>
                <w:sz w:val="22"/>
              </w:rPr>
            </w:pPr>
            <w:r>
              <w:rPr>
                <w:b/>
                <w:sz w:val="22"/>
              </w:rPr>
              <w:t>Register „Lager“</w:t>
            </w:r>
          </w:p>
        </w:tc>
        <w:tc>
          <w:tcPr>
            <w:tcW w:w="1276" w:type="dxa"/>
          </w:tcPr>
          <w:p w:rsidR="00A30CA7" w:rsidRDefault="00A30CA7">
            <w:pPr>
              <w:tabs>
                <w:tab w:val="left" w:pos="214"/>
                <w:tab w:val="left" w:pos="2198"/>
              </w:tabs>
              <w:ind w:right="72"/>
              <w:jc w:val="left"/>
              <w:rPr>
                <w:sz w:val="22"/>
              </w:rPr>
            </w:pPr>
            <w:r>
              <w:rPr>
                <w:sz w:val="22"/>
              </w:rPr>
              <w:t>Lager Mind.</w:t>
            </w:r>
          </w:p>
        </w:tc>
        <w:tc>
          <w:tcPr>
            <w:tcW w:w="1219" w:type="dxa"/>
          </w:tcPr>
          <w:p w:rsidR="00A30CA7" w:rsidRDefault="00A30CA7">
            <w:pPr>
              <w:tabs>
                <w:tab w:val="left" w:pos="214"/>
                <w:tab w:val="left" w:pos="2198"/>
              </w:tabs>
              <w:ind w:right="72"/>
              <w:jc w:val="center"/>
              <w:rPr>
                <w:sz w:val="22"/>
              </w:rPr>
            </w:pPr>
            <w:r>
              <w:rPr>
                <w:sz w:val="22"/>
              </w:rPr>
              <w:t>10</w:t>
            </w:r>
          </w:p>
        </w:tc>
        <w:tc>
          <w:tcPr>
            <w:tcW w:w="1219" w:type="dxa"/>
          </w:tcPr>
          <w:p w:rsidR="00A30CA7" w:rsidRDefault="00A30CA7">
            <w:pPr>
              <w:tabs>
                <w:tab w:val="left" w:pos="214"/>
                <w:tab w:val="left" w:pos="2198"/>
              </w:tabs>
              <w:ind w:right="72"/>
              <w:jc w:val="center"/>
              <w:rPr>
                <w:sz w:val="22"/>
              </w:rPr>
            </w:pPr>
            <w:r>
              <w:rPr>
                <w:sz w:val="22"/>
              </w:rPr>
              <w:t>50</w:t>
            </w:r>
          </w:p>
        </w:tc>
        <w:tc>
          <w:tcPr>
            <w:tcW w:w="1219" w:type="dxa"/>
          </w:tcPr>
          <w:p w:rsidR="00A30CA7" w:rsidRDefault="00A30CA7">
            <w:pPr>
              <w:tabs>
                <w:tab w:val="left" w:pos="214"/>
                <w:tab w:val="left" w:pos="2198"/>
              </w:tabs>
              <w:ind w:right="72"/>
              <w:jc w:val="center"/>
              <w:rPr>
                <w:sz w:val="22"/>
              </w:rPr>
            </w:pPr>
            <w:r>
              <w:rPr>
                <w:sz w:val="22"/>
              </w:rPr>
              <w:t>10</w:t>
            </w:r>
          </w:p>
        </w:tc>
        <w:tc>
          <w:tcPr>
            <w:tcW w:w="1219" w:type="dxa"/>
          </w:tcPr>
          <w:p w:rsidR="00A30CA7" w:rsidRDefault="00A30CA7">
            <w:pPr>
              <w:tabs>
                <w:tab w:val="left" w:pos="214"/>
                <w:tab w:val="left" w:pos="2198"/>
              </w:tabs>
              <w:ind w:right="72"/>
              <w:jc w:val="center"/>
              <w:rPr>
                <w:sz w:val="22"/>
              </w:rPr>
            </w:pPr>
            <w:r>
              <w:rPr>
                <w:sz w:val="22"/>
              </w:rPr>
              <w:t>10</w:t>
            </w:r>
          </w:p>
        </w:tc>
        <w:tc>
          <w:tcPr>
            <w:tcW w:w="1220" w:type="dxa"/>
          </w:tcPr>
          <w:p w:rsidR="00A30CA7" w:rsidRDefault="00A30CA7">
            <w:pPr>
              <w:tabs>
                <w:tab w:val="left" w:pos="214"/>
                <w:tab w:val="left" w:pos="2198"/>
              </w:tabs>
              <w:ind w:right="72"/>
              <w:jc w:val="center"/>
              <w:rPr>
                <w:sz w:val="22"/>
              </w:rPr>
            </w:pPr>
            <w:r>
              <w:rPr>
                <w:sz w:val="22"/>
              </w:rPr>
              <w:t>10</w:t>
            </w:r>
          </w:p>
        </w:tc>
      </w:tr>
      <w:tr w:rsidR="00A30CA7">
        <w:trPr>
          <w:cantSplit/>
          <w:trHeight w:val="284"/>
        </w:trPr>
        <w:tc>
          <w:tcPr>
            <w:tcW w:w="1134" w:type="dxa"/>
            <w:vMerge/>
            <w:vAlign w:val="center"/>
          </w:tcPr>
          <w:p w:rsidR="00A30CA7" w:rsidRDefault="00A30CA7">
            <w:pPr>
              <w:tabs>
                <w:tab w:val="left" w:pos="214"/>
                <w:tab w:val="left" w:pos="2198"/>
              </w:tabs>
              <w:ind w:right="72"/>
              <w:rPr>
                <w:sz w:val="22"/>
              </w:rPr>
            </w:pPr>
          </w:p>
        </w:tc>
        <w:tc>
          <w:tcPr>
            <w:tcW w:w="1276" w:type="dxa"/>
          </w:tcPr>
          <w:p w:rsidR="00A30CA7" w:rsidRDefault="00A30CA7">
            <w:pPr>
              <w:tabs>
                <w:tab w:val="left" w:pos="214"/>
                <w:tab w:val="left" w:pos="2198"/>
              </w:tabs>
              <w:ind w:right="72"/>
              <w:jc w:val="left"/>
              <w:rPr>
                <w:sz w:val="22"/>
              </w:rPr>
            </w:pPr>
            <w:r>
              <w:rPr>
                <w:sz w:val="22"/>
              </w:rPr>
              <w:t>Lager Soll</w:t>
            </w:r>
          </w:p>
        </w:tc>
        <w:tc>
          <w:tcPr>
            <w:tcW w:w="1219" w:type="dxa"/>
          </w:tcPr>
          <w:p w:rsidR="00A30CA7" w:rsidRDefault="00A30CA7">
            <w:pPr>
              <w:tabs>
                <w:tab w:val="left" w:pos="214"/>
                <w:tab w:val="left" w:pos="2198"/>
              </w:tabs>
              <w:ind w:right="72"/>
              <w:jc w:val="center"/>
              <w:rPr>
                <w:sz w:val="22"/>
              </w:rPr>
            </w:pPr>
            <w:r>
              <w:rPr>
                <w:sz w:val="22"/>
              </w:rPr>
              <w:t>40</w:t>
            </w:r>
          </w:p>
        </w:tc>
        <w:tc>
          <w:tcPr>
            <w:tcW w:w="1219" w:type="dxa"/>
          </w:tcPr>
          <w:p w:rsidR="00A30CA7" w:rsidRDefault="00A30CA7">
            <w:pPr>
              <w:tabs>
                <w:tab w:val="left" w:pos="214"/>
                <w:tab w:val="left" w:pos="2198"/>
              </w:tabs>
              <w:ind w:right="72"/>
              <w:jc w:val="center"/>
              <w:rPr>
                <w:sz w:val="22"/>
              </w:rPr>
            </w:pPr>
            <w:r>
              <w:rPr>
                <w:sz w:val="22"/>
              </w:rPr>
              <w:t>100</w:t>
            </w:r>
          </w:p>
        </w:tc>
        <w:tc>
          <w:tcPr>
            <w:tcW w:w="1219" w:type="dxa"/>
          </w:tcPr>
          <w:p w:rsidR="00A30CA7" w:rsidRDefault="00A30CA7">
            <w:pPr>
              <w:tabs>
                <w:tab w:val="left" w:pos="214"/>
                <w:tab w:val="left" w:pos="2198"/>
              </w:tabs>
              <w:ind w:right="72"/>
              <w:jc w:val="center"/>
              <w:rPr>
                <w:sz w:val="22"/>
              </w:rPr>
            </w:pPr>
            <w:r>
              <w:rPr>
                <w:sz w:val="22"/>
              </w:rPr>
              <w:t>30</w:t>
            </w:r>
          </w:p>
        </w:tc>
        <w:tc>
          <w:tcPr>
            <w:tcW w:w="1219" w:type="dxa"/>
          </w:tcPr>
          <w:p w:rsidR="00A30CA7" w:rsidRDefault="00A30CA7">
            <w:pPr>
              <w:tabs>
                <w:tab w:val="left" w:pos="214"/>
                <w:tab w:val="left" w:pos="2198"/>
              </w:tabs>
              <w:ind w:right="72"/>
              <w:jc w:val="center"/>
              <w:rPr>
                <w:sz w:val="22"/>
              </w:rPr>
            </w:pPr>
            <w:r>
              <w:rPr>
                <w:sz w:val="22"/>
              </w:rPr>
              <w:t>40</w:t>
            </w:r>
          </w:p>
        </w:tc>
        <w:tc>
          <w:tcPr>
            <w:tcW w:w="1220" w:type="dxa"/>
          </w:tcPr>
          <w:p w:rsidR="00A30CA7" w:rsidRDefault="00A30CA7">
            <w:pPr>
              <w:tabs>
                <w:tab w:val="left" w:pos="214"/>
                <w:tab w:val="left" w:pos="2198"/>
              </w:tabs>
              <w:ind w:right="72"/>
              <w:jc w:val="center"/>
              <w:rPr>
                <w:sz w:val="22"/>
              </w:rPr>
            </w:pPr>
            <w:r>
              <w:rPr>
                <w:sz w:val="22"/>
              </w:rPr>
              <w:t>50</w:t>
            </w:r>
          </w:p>
        </w:tc>
      </w:tr>
    </w:tbl>
    <w:p w:rsidR="00A30CA7" w:rsidRDefault="00A30CA7">
      <w:pPr>
        <w:spacing w:after="240"/>
      </w:pPr>
      <w:r>
        <w:lastRenderedPageBreak/>
        <w:t>Die Erfassung der Artikel erfolgt über:</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abelle"/>
            </w:pPr>
            <w:r>
              <w:t>Fakturierung (2UEB)</w:t>
            </w:r>
          </w:p>
        </w:tc>
      </w:tr>
      <w:tr w:rsidR="00A30CA7">
        <w:trPr>
          <w:trHeight w:hRule="exact" w:val="320"/>
        </w:trPr>
        <w:tc>
          <w:tcPr>
            <w:tcW w:w="5667" w:type="dxa"/>
            <w:shd w:val="pct5" w:color="auto" w:fill="auto"/>
            <w:vAlign w:val="center"/>
          </w:tcPr>
          <w:p w:rsidR="00A30CA7" w:rsidRDefault="00A30CA7">
            <w:pPr>
              <w:pStyle w:val="Tabelle"/>
            </w:pPr>
            <w:r>
              <w:t>MENÜ</w:t>
            </w:r>
            <w:r>
              <w:tab/>
              <w:t>Stammdaten</w:t>
            </w:r>
          </w:p>
        </w:tc>
      </w:tr>
      <w:tr w:rsidR="00A30CA7">
        <w:trPr>
          <w:trHeight w:hRule="exact" w:val="320"/>
        </w:trPr>
        <w:tc>
          <w:tcPr>
            <w:tcW w:w="5667" w:type="dxa"/>
            <w:shd w:val="pct5" w:color="auto" w:fill="auto"/>
            <w:vAlign w:val="center"/>
          </w:tcPr>
          <w:p w:rsidR="00A30CA7" w:rsidRDefault="00A30CA7">
            <w:pPr>
              <w:pStyle w:val="Tabelle"/>
            </w:pPr>
            <w:r>
              <w:tab/>
            </w:r>
            <w:r>
              <w:tab/>
            </w:r>
            <w:r>
              <w:tab/>
            </w:r>
            <w:r>
              <w:tab/>
              <w:t>Artikelstamm</w:t>
            </w:r>
          </w:p>
          <w:p w:rsidR="00A30CA7" w:rsidRDefault="00A30CA7">
            <w:pPr>
              <w:pStyle w:val="Tabelle"/>
            </w:pPr>
          </w:p>
        </w:tc>
      </w:tr>
      <w:tr w:rsidR="00A30CA7">
        <w:trPr>
          <w:trHeight w:hRule="exact" w:val="320"/>
        </w:trPr>
        <w:tc>
          <w:tcPr>
            <w:tcW w:w="5667" w:type="dxa"/>
            <w:shd w:val="pct5" w:color="auto" w:fill="auto"/>
            <w:vAlign w:val="center"/>
          </w:tcPr>
          <w:p w:rsidR="00A30CA7" w:rsidRDefault="00A30CA7">
            <w:pPr>
              <w:pStyle w:val="Tabelle"/>
            </w:pPr>
            <w:r>
              <w:tab/>
            </w:r>
            <w:r>
              <w:tab/>
            </w:r>
            <w:r>
              <w:tab/>
            </w:r>
            <w:r>
              <w:tab/>
            </w:r>
            <w:r>
              <w:tab/>
              <w:t>Artikel</w:t>
            </w:r>
          </w:p>
        </w:tc>
      </w:tr>
    </w:tbl>
    <w:p w:rsidR="00A30CA7" w:rsidRDefault="00A30CA7"/>
    <w:p w:rsidR="00A30CA7" w:rsidRDefault="00A30CA7">
      <w:pPr>
        <w:pStyle w:val="Marginalspaltelinks"/>
        <w:framePr w:wrap="auto"/>
      </w:pPr>
      <w:r>
        <w:t>Übernahme der Daten eines bereits angelegten Artikels mit &lt;F9&gt; möglich.</w:t>
      </w:r>
    </w:p>
    <w:p w:rsidR="00A30CA7" w:rsidRDefault="00A30CA7">
      <w:r>
        <w:t xml:space="preserve">Nach der Eingabe von Artikelnummer erscheint das Fenster </w:t>
      </w:r>
      <w:r>
        <w:rPr>
          <w:i/>
        </w:rPr>
        <w:t>Artikel-Anlage</w:t>
      </w:r>
      <w:r>
        <w:t xml:space="preserve">, in dem die Artikelbezeichnung eingetragen werden kann. </w:t>
      </w:r>
      <w:r w:rsidR="006215E6">
        <w:t xml:space="preserve">Nach der Bestätigung mit OK, </w:t>
      </w:r>
      <w:r>
        <w:t xml:space="preserve">werden der Reihe nach die Registerblätter </w:t>
      </w:r>
      <w:r>
        <w:rPr>
          <w:i/>
        </w:rPr>
        <w:t>Preise</w:t>
      </w:r>
      <w:r>
        <w:t xml:space="preserve">, </w:t>
      </w:r>
      <w:r>
        <w:rPr>
          <w:i/>
        </w:rPr>
        <w:t>Lief</w:t>
      </w:r>
      <w:r>
        <w:t xml:space="preserve">. und </w:t>
      </w:r>
      <w:r>
        <w:rPr>
          <w:i/>
        </w:rPr>
        <w:t>Lager</w:t>
      </w:r>
      <w:r>
        <w:t xml:space="preserve"> angeklickt und jeweils die entsprechenden Daten eingegeben. Durch Anklicken des Buttons </w:t>
      </w:r>
      <w:r>
        <w:rPr>
          <w:i/>
        </w:rPr>
        <w:t>&lt;OK&gt;</w:t>
      </w:r>
      <w:r>
        <w:t xml:space="preserve"> werden sämtliche eingegebenen Daten des jeweiligen Artikels gespeichert.</w:t>
      </w:r>
    </w:p>
    <w:p w:rsidR="00A30CA7" w:rsidRPr="002945A2" w:rsidRDefault="003D7077" w:rsidP="006215E6">
      <w:pPr>
        <w:pBdr>
          <w:top w:val="single" w:sz="4" w:space="1" w:color="auto"/>
          <w:left w:val="single" w:sz="4" w:space="4" w:color="auto"/>
          <w:bottom w:val="single" w:sz="4" w:space="1" w:color="auto"/>
          <w:right w:val="single" w:sz="4" w:space="4" w:color="auto"/>
        </w:pBdr>
      </w:pPr>
      <w:r>
        <w:rPr>
          <w:noProof/>
        </w:rPr>
        <w:pict>
          <v:shape id="_x0000_i1082" type="#_x0000_t75" style="width:283.5pt;height:48pt;visibility:visible;mso-wrap-style:square">
            <v:imagedata r:id="rId81" o:title=""/>
          </v:shape>
        </w:pict>
      </w:r>
    </w:p>
    <w:p w:rsidR="006215E6" w:rsidRPr="006215E6" w:rsidRDefault="006215E6" w:rsidP="006215E6"/>
    <w:p w:rsidR="00A30CA7" w:rsidRPr="002945A2" w:rsidRDefault="003D7077" w:rsidP="001236D5">
      <w:pPr>
        <w:pBdr>
          <w:top w:val="single" w:sz="4" w:space="1" w:color="auto"/>
          <w:left w:val="single" w:sz="4" w:space="4" w:color="auto"/>
          <w:bottom w:val="single" w:sz="4" w:space="1" w:color="auto"/>
          <w:right w:val="single" w:sz="4" w:space="4" w:color="auto"/>
        </w:pBdr>
      </w:pPr>
      <w:r>
        <w:rPr>
          <w:noProof/>
        </w:rPr>
        <w:pict>
          <v:shape id="_x0000_i1083" type="#_x0000_t75" style="width:283.5pt;height:174pt;visibility:visible;mso-wrap-style:square">
            <v:imagedata r:id="rId82" o:title=""/>
          </v:shape>
        </w:pict>
      </w:r>
    </w:p>
    <w:p w:rsidR="001236D5" w:rsidRDefault="001236D5"/>
    <w:p w:rsidR="00A30CA7" w:rsidRPr="002945A2" w:rsidRDefault="003D7077" w:rsidP="001236D5">
      <w:pPr>
        <w:pBdr>
          <w:top w:val="single" w:sz="4" w:space="1" w:color="auto"/>
          <w:left w:val="single" w:sz="4" w:space="4" w:color="auto"/>
          <w:bottom w:val="single" w:sz="4" w:space="1" w:color="auto"/>
          <w:right w:val="single" w:sz="4" w:space="4" w:color="auto"/>
        </w:pBdr>
      </w:pPr>
      <w:r>
        <w:rPr>
          <w:noProof/>
        </w:rPr>
        <w:pict>
          <v:shape id="_x0000_i1084" type="#_x0000_t75" style="width:283.5pt;height:80.25pt;visibility:visible;mso-wrap-style:square">
            <v:imagedata r:id="rId83" o:title=""/>
          </v:shape>
        </w:pict>
      </w:r>
    </w:p>
    <w:p w:rsidR="001236D5" w:rsidRDefault="001236D5"/>
    <w:p w:rsidR="00A30CA7" w:rsidRPr="002945A2" w:rsidRDefault="003D7077" w:rsidP="001236D5">
      <w:pPr>
        <w:pBdr>
          <w:top w:val="single" w:sz="4" w:space="1" w:color="auto"/>
          <w:left w:val="single" w:sz="4" w:space="4" w:color="auto"/>
          <w:bottom w:val="single" w:sz="4" w:space="1" w:color="auto"/>
          <w:right w:val="single" w:sz="4" w:space="4" w:color="auto"/>
        </w:pBdr>
      </w:pPr>
      <w:r>
        <w:rPr>
          <w:noProof/>
        </w:rPr>
        <w:lastRenderedPageBreak/>
        <w:pict>
          <v:shape id="_x0000_i1085" type="#_x0000_t75" style="width:283.5pt;height:154.5pt;visibility:visible;mso-wrap-style:square">
            <v:imagedata r:id="rId84" o:title=""/>
          </v:shape>
        </w:pict>
      </w:r>
    </w:p>
    <w:p w:rsidR="001236D5" w:rsidRDefault="001236D5"/>
    <w:p w:rsidR="00A30CA7" w:rsidRDefault="00A30CA7">
      <w:r>
        <w:t xml:space="preserve">Jeder Artikel, der ein- bzw. verkauft wird, muss im Artikelstamm angelegt sein. </w:t>
      </w:r>
    </w:p>
    <w:p w:rsidR="00A30CA7" w:rsidRDefault="00A30CA7">
      <w:r>
        <w:t>Angesichts der Vielzahl der Artikel, die in eine</w:t>
      </w:r>
      <w:r w:rsidR="004C3396">
        <w:t>m</w:t>
      </w:r>
      <w:r>
        <w:t xml:space="preserve"> Übungs</w:t>
      </w:r>
      <w:r w:rsidR="004C3396">
        <w:t>unternehmen</w:t>
      </w:r>
      <w:r>
        <w:t xml:space="preserve"> eingekauft werden (Stichwort: Belegschaftskäufe), hat sich die Creativ Möbel GmbH dafür entschieden, nur die Handelswaren der Gruppen 1 und 2 als </w:t>
      </w:r>
      <w:r>
        <w:rPr>
          <w:u w:val="single"/>
        </w:rPr>
        <w:t>Einzel</w:t>
      </w:r>
      <w:r>
        <w:t xml:space="preserve">artikel zu speichern, alle übrigen Einkaufsartikel aber als </w:t>
      </w:r>
      <w:r>
        <w:rPr>
          <w:u w:val="single"/>
        </w:rPr>
        <w:t>Sammel</w:t>
      </w:r>
      <w:r>
        <w:t xml:space="preserve">artikel zu führen. </w:t>
      </w:r>
    </w:p>
    <w:p w:rsidR="00A30CA7" w:rsidRDefault="00A30CA7">
      <w:pPr>
        <w:pStyle w:val="Marginalspalterechts"/>
        <w:framePr w:wrap="auto"/>
      </w:pPr>
      <w:r>
        <w:t>Sammelartikel vereinfachen die Pflege des Artikelstamms.</w:t>
      </w:r>
    </w:p>
    <w:p w:rsidR="00A30CA7" w:rsidRDefault="00A30CA7">
      <w:r>
        <w:t>Folgende Sammelartikel sind im Mandanten 2UEB bereits angelegt: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4677"/>
      </w:tblGrid>
      <w:tr w:rsidR="00A30CA7">
        <w:tc>
          <w:tcPr>
            <w:tcW w:w="993" w:type="dxa"/>
          </w:tcPr>
          <w:p w:rsidR="00A30CA7" w:rsidRDefault="003D7077">
            <w:pPr>
              <w:rPr>
                <w:b/>
              </w:rPr>
            </w:pPr>
            <w:r>
              <w:rPr>
                <w:noProof/>
                <w:sz w:val="18"/>
              </w:rPr>
              <w:pict>
                <v:line id="_x0000_s1128" style="position:absolute;left:0;text-align:left;z-index:33" from="202.7pt,8.3pt" to="202.7pt,8.3pt" o:allowincell="f"/>
              </w:pict>
            </w:r>
            <w:r w:rsidR="00A30CA7">
              <w:rPr>
                <w:b/>
              </w:rPr>
              <w:t>Art.Nr.</w:t>
            </w:r>
          </w:p>
        </w:tc>
        <w:tc>
          <w:tcPr>
            <w:tcW w:w="4677" w:type="dxa"/>
          </w:tcPr>
          <w:p w:rsidR="00A30CA7" w:rsidRDefault="00A30CA7">
            <w:pPr>
              <w:rPr>
                <w:b/>
              </w:rPr>
            </w:pPr>
            <w:r>
              <w:rPr>
                <w:b/>
              </w:rPr>
              <w:t xml:space="preserve">Artikel der Artikelgruppe </w:t>
            </w:r>
          </w:p>
        </w:tc>
      </w:tr>
      <w:tr w:rsidR="00A30CA7">
        <w:tc>
          <w:tcPr>
            <w:tcW w:w="993" w:type="dxa"/>
          </w:tcPr>
          <w:p w:rsidR="00A30CA7" w:rsidRDefault="00A30CA7">
            <w:pPr>
              <w:jc w:val="center"/>
            </w:pPr>
            <w:r>
              <w:t>30001</w:t>
            </w:r>
          </w:p>
        </w:tc>
        <w:tc>
          <w:tcPr>
            <w:tcW w:w="4677" w:type="dxa"/>
          </w:tcPr>
          <w:p w:rsidR="00A30CA7" w:rsidRDefault="00A30CA7">
            <w:r>
              <w:t>3 (= Anlagevermögen)</w:t>
            </w:r>
          </w:p>
        </w:tc>
      </w:tr>
      <w:tr w:rsidR="00A30CA7">
        <w:tc>
          <w:tcPr>
            <w:tcW w:w="993" w:type="dxa"/>
          </w:tcPr>
          <w:p w:rsidR="00A30CA7" w:rsidRDefault="00A30CA7">
            <w:pPr>
              <w:jc w:val="center"/>
            </w:pPr>
            <w:r>
              <w:t>40001</w:t>
            </w:r>
          </w:p>
        </w:tc>
        <w:tc>
          <w:tcPr>
            <w:tcW w:w="4677" w:type="dxa"/>
          </w:tcPr>
          <w:p w:rsidR="00A30CA7" w:rsidRDefault="00A30CA7">
            <w:pPr>
              <w:pStyle w:val="Fuzeile"/>
              <w:tabs>
                <w:tab w:val="clear" w:pos="4536"/>
                <w:tab w:val="clear" w:pos="9072"/>
              </w:tabs>
              <w:spacing w:after="72"/>
            </w:pPr>
            <w:r>
              <w:t xml:space="preserve">4 (= Sonst. betr. Einkaufsartikel/ </w:t>
            </w:r>
            <w:r w:rsidR="003A2595">
              <w:t>19%</w:t>
            </w:r>
            <w:r>
              <w:t xml:space="preserve"> USt.)</w:t>
            </w:r>
          </w:p>
        </w:tc>
      </w:tr>
      <w:tr w:rsidR="00A30CA7">
        <w:tc>
          <w:tcPr>
            <w:tcW w:w="993" w:type="dxa"/>
          </w:tcPr>
          <w:p w:rsidR="00A30CA7" w:rsidRDefault="00A30CA7">
            <w:pPr>
              <w:jc w:val="center"/>
            </w:pPr>
            <w:r>
              <w:t>40002</w:t>
            </w:r>
          </w:p>
        </w:tc>
        <w:tc>
          <w:tcPr>
            <w:tcW w:w="4677" w:type="dxa"/>
          </w:tcPr>
          <w:p w:rsidR="00A30CA7" w:rsidRDefault="00A30CA7">
            <w:r>
              <w:t>4 (= Sonst. betr. Einkaufsartikel/ 7% USt.)</w:t>
            </w:r>
          </w:p>
        </w:tc>
      </w:tr>
      <w:tr w:rsidR="00A30CA7">
        <w:tc>
          <w:tcPr>
            <w:tcW w:w="993" w:type="dxa"/>
          </w:tcPr>
          <w:p w:rsidR="00A30CA7" w:rsidRDefault="00A30CA7">
            <w:pPr>
              <w:jc w:val="center"/>
            </w:pPr>
            <w:r>
              <w:t>50001</w:t>
            </w:r>
          </w:p>
        </w:tc>
        <w:tc>
          <w:tcPr>
            <w:tcW w:w="4677" w:type="dxa"/>
          </w:tcPr>
          <w:p w:rsidR="00A30CA7" w:rsidRDefault="00A30CA7">
            <w:r>
              <w:t xml:space="preserve">5 (= Sonstige HW für Mitarbeiter/ </w:t>
            </w:r>
            <w:r w:rsidR="003A2595">
              <w:t>19%</w:t>
            </w:r>
            <w:r>
              <w:t xml:space="preserve"> USt.) </w:t>
            </w:r>
          </w:p>
        </w:tc>
      </w:tr>
      <w:tr w:rsidR="00A30CA7">
        <w:tc>
          <w:tcPr>
            <w:tcW w:w="993" w:type="dxa"/>
          </w:tcPr>
          <w:p w:rsidR="00A30CA7" w:rsidRDefault="00A30CA7">
            <w:pPr>
              <w:jc w:val="center"/>
            </w:pPr>
            <w:r>
              <w:t>50002</w:t>
            </w:r>
          </w:p>
        </w:tc>
        <w:tc>
          <w:tcPr>
            <w:tcW w:w="4677" w:type="dxa"/>
          </w:tcPr>
          <w:p w:rsidR="00A30CA7" w:rsidRDefault="00A30CA7">
            <w:r>
              <w:t xml:space="preserve">5 (= Sonstige HW für Mitarbeiter/ 7% USt.) </w:t>
            </w:r>
          </w:p>
        </w:tc>
      </w:tr>
    </w:tbl>
    <w:p w:rsidR="005351B4" w:rsidRDefault="005351B4"/>
    <w:p w:rsidR="002F050B" w:rsidRDefault="005351B4">
      <w:r>
        <w:br w:type="page"/>
      </w:r>
      <w:r w:rsidR="00A30CA7">
        <w:lastRenderedPageBreak/>
        <w:t>Die Artikelbezeichnung lautet jeweils „*“. Bei der Be</w:t>
      </w:r>
      <w:r w:rsidR="001236D5">
        <w:t>-</w:t>
      </w:r>
      <w:r w:rsidR="00A30CA7">
        <w:t>legerfassung kann anstelle von „*“ jede beliebige Artikelbezeichnung eingegeben werden</w:t>
      </w:r>
      <w:r>
        <w:t xml:space="preserve"> (z. B. Artikel 40001)</w:t>
      </w:r>
      <w:r w:rsidR="00A30CA7">
        <w:t>.</w:t>
      </w:r>
    </w:p>
    <w:p w:rsidR="00A30CA7" w:rsidRPr="00C1331A" w:rsidRDefault="003D7077" w:rsidP="005351B4">
      <w:pPr>
        <w:pBdr>
          <w:top w:val="single" w:sz="4" w:space="1" w:color="auto"/>
          <w:left w:val="single" w:sz="4" w:space="4" w:color="auto"/>
          <w:bottom w:val="single" w:sz="4" w:space="1" w:color="auto"/>
          <w:right w:val="single" w:sz="4" w:space="4" w:color="auto"/>
        </w:pBdr>
        <w:spacing w:after="144"/>
        <w:rPr>
          <w:i/>
        </w:rPr>
      </w:pPr>
      <w:r>
        <w:rPr>
          <w:noProof/>
        </w:rPr>
        <w:pict>
          <v:shape id="_x0000_i1086" type="#_x0000_t75" style="width:283.5pt;height:114.75pt;visibility:visible;mso-wrap-style:square">
            <v:imagedata r:id="rId85" o:title=""/>
          </v:shape>
        </w:pict>
      </w:r>
    </w:p>
    <w:p w:rsidR="00A30CA7" w:rsidRDefault="00A30CA7">
      <w:pPr>
        <w:pStyle w:val="Beschriftung"/>
      </w:pPr>
    </w:p>
    <w:p w:rsidR="00A30CA7" w:rsidRDefault="00A30CA7">
      <w:pPr>
        <w:pStyle w:val="berschrift4"/>
        <w:tabs>
          <w:tab w:val="num" w:pos="0"/>
        </w:tabs>
      </w:pPr>
      <w:r>
        <w:t>Ausgabe der Preislisten</w:t>
      </w:r>
    </w:p>
    <w:p w:rsidR="00A30CA7" w:rsidRDefault="00A30CA7">
      <w:r>
        <w:t>Nach der Eingabe der Artikel können zur Kontrolle die im Rechner gespeicherten Preislisten angezeigt bzw. ausgedruckt werden: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r>
            <w:r w:rsidR="00C1331A">
              <w:t>Auswertungen</w:t>
            </w:r>
          </w:p>
        </w:tc>
      </w:tr>
      <w:tr w:rsidR="00A30CA7">
        <w:trPr>
          <w:trHeight w:hRule="exact" w:val="320"/>
        </w:trPr>
        <w:tc>
          <w:tcPr>
            <w:tcW w:w="5667" w:type="dxa"/>
            <w:shd w:val="pct5" w:color="auto" w:fill="auto"/>
          </w:tcPr>
          <w:p w:rsidR="00A30CA7" w:rsidRDefault="00A30CA7">
            <w:pPr>
              <w:pStyle w:val="Tabelle"/>
            </w:pPr>
            <w:r>
              <w:tab/>
            </w:r>
            <w:r>
              <w:tab/>
            </w:r>
            <w:r>
              <w:tab/>
            </w:r>
            <w:r>
              <w:tab/>
              <w:t>Artikellisten</w:t>
            </w:r>
          </w:p>
        </w:tc>
      </w:tr>
      <w:tr w:rsidR="00A30CA7">
        <w:trPr>
          <w:trHeight w:hRule="exact" w:val="320"/>
        </w:trPr>
        <w:tc>
          <w:tcPr>
            <w:tcW w:w="5667" w:type="dxa"/>
            <w:shd w:val="pct5" w:color="auto" w:fill="auto"/>
          </w:tcPr>
          <w:p w:rsidR="00A30CA7" w:rsidRDefault="00A30CA7">
            <w:pPr>
              <w:pStyle w:val="Tabelle"/>
            </w:pPr>
            <w:r>
              <w:tab/>
            </w:r>
            <w:r>
              <w:tab/>
            </w:r>
            <w:r>
              <w:tab/>
            </w:r>
            <w:r>
              <w:tab/>
            </w:r>
            <w:r>
              <w:tab/>
              <w:t>Preislisten</w:t>
            </w:r>
          </w:p>
        </w:tc>
      </w:tr>
    </w:tbl>
    <w:p w:rsidR="00A30CA7" w:rsidRDefault="00A30CA7"/>
    <w:p w:rsidR="00A30CA7" w:rsidRDefault="00A30CA7">
      <w:pPr>
        <w:spacing w:after="120"/>
      </w:pPr>
      <w:r>
        <w:t xml:space="preserve">Wählen wir im Register </w:t>
      </w:r>
      <w:r>
        <w:rPr>
          <w:i/>
        </w:rPr>
        <w:t>Allgemeine Preise</w:t>
      </w:r>
      <w:r>
        <w:t xml:space="preserve"> die Verkaufspreisliste und geben die Artikelgruppen 1 und 2 ein, so erhalten wir folgende Verkaufspreisliste:</w:t>
      </w:r>
    </w:p>
    <w:p w:rsidR="00A30CA7" w:rsidRPr="00C05A01" w:rsidRDefault="003D7077" w:rsidP="008C389F">
      <w:pPr>
        <w:pBdr>
          <w:top w:val="single" w:sz="4" w:space="1" w:color="auto"/>
          <w:left w:val="single" w:sz="4" w:space="4" w:color="auto"/>
          <w:bottom w:val="single" w:sz="4" w:space="1" w:color="auto"/>
          <w:right w:val="single" w:sz="4" w:space="4" w:color="auto"/>
        </w:pBdr>
        <w:ind w:left="-851"/>
      </w:pPr>
      <w:r>
        <w:rPr>
          <w:noProof/>
        </w:rPr>
        <w:pict>
          <v:shape id="_x0000_i1087" type="#_x0000_t75" style="width:328.5pt;height:192pt;visibility:visible;mso-wrap-style:square">
            <v:imagedata r:id="rId86" o:title=""/>
          </v:shape>
        </w:pict>
      </w:r>
    </w:p>
    <w:p w:rsidR="00A30CA7" w:rsidRDefault="00A30CA7" w:rsidP="00C1331A">
      <w:pPr>
        <w:pStyle w:val="Beschriftung"/>
        <w:ind w:left="-1418"/>
      </w:pPr>
    </w:p>
    <w:p w:rsidR="00A30CA7" w:rsidRDefault="005351B4">
      <w:r>
        <w:br w:type="page"/>
      </w:r>
      <w:r w:rsidR="00A30CA7">
        <w:lastRenderedPageBreak/>
        <w:t xml:space="preserve">Will man die Preisliste eines bestimmten Lieferers ausgeben, klickt man das Register </w:t>
      </w:r>
      <w:r w:rsidR="00A30CA7">
        <w:rPr>
          <w:i/>
        </w:rPr>
        <w:t>K/L-spez. Preise</w:t>
      </w:r>
      <w:r w:rsidR="00A30CA7">
        <w:t xml:space="preserve"> an, wählt unter </w:t>
      </w:r>
      <w:r w:rsidR="00A30CA7">
        <w:rPr>
          <w:i/>
        </w:rPr>
        <w:t>Personen</w:t>
      </w:r>
      <w:r w:rsidR="00A30CA7">
        <w:t xml:space="preserve"> </w:t>
      </w:r>
      <w:r w:rsidR="00A30CA7">
        <w:rPr>
          <w:i/>
        </w:rPr>
        <w:t>Lieferanten</w:t>
      </w:r>
      <w:r w:rsidR="00A30CA7">
        <w:t xml:space="preserve"> und gibt in den beiden folgenden Feldern (</w:t>
      </w:r>
      <w:r w:rsidR="00A30CA7">
        <w:rPr>
          <w:i/>
        </w:rPr>
        <w:t>von ... bis...</w:t>
      </w:r>
      <w:r w:rsidR="00A30CA7">
        <w:t xml:space="preserve">) jeweils die Lieferantennummer ein. </w:t>
      </w:r>
    </w:p>
    <w:p w:rsidR="00327649" w:rsidRDefault="00327649" w:rsidP="00327649">
      <w:pPr>
        <w:pStyle w:val="Marginalspalterechts"/>
        <w:framePr w:wrap="auto" w:x="8184" w:y="-1440"/>
      </w:pPr>
      <w:r>
        <w:t>Ausgabe der Verkaufs- und der Lieferantenpreislisten zur Kontrolle</w:t>
      </w:r>
    </w:p>
    <w:p w:rsidR="00A30CA7" w:rsidRPr="00C05A01" w:rsidRDefault="003D7077" w:rsidP="00C1331A">
      <w:pPr>
        <w:ind w:left="-142"/>
      </w:pPr>
      <w:r>
        <w:rPr>
          <w:noProof/>
        </w:rPr>
        <w:pict>
          <v:shape id="_x0000_i1088" type="#_x0000_t75" style="width:402.75pt;height:147pt;visibility:visible;mso-wrap-style:square">
            <v:imagedata r:id="rId87" o:title=""/>
          </v:shape>
        </w:pict>
      </w:r>
    </w:p>
    <w:p w:rsidR="00A30CA7" w:rsidRDefault="00A30CA7">
      <w:pPr>
        <w:pStyle w:val="Beschriftung"/>
        <w:rPr>
          <w:b w:val="0"/>
        </w:rPr>
      </w:pPr>
    </w:p>
    <w:p w:rsidR="00A30CA7" w:rsidRDefault="00A30CA7">
      <w:pPr>
        <w:pStyle w:val="berschrift4"/>
        <w:tabs>
          <w:tab w:val="num" w:pos="0"/>
        </w:tabs>
      </w:pPr>
      <w:r>
        <w:t>Erfassen der Anfangsbestände</w:t>
      </w:r>
    </w:p>
    <w:p w:rsidR="00A30CA7" w:rsidRDefault="00A30CA7">
      <w:pPr>
        <w:pStyle w:val="Marginalspalterechts"/>
        <w:framePr w:wrap="auto"/>
      </w:pPr>
      <w:r>
        <w:t>Aufgabe</w:t>
      </w:r>
    </w:p>
    <w:p w:rsidR="00A30CA7" w:rsidRDefault="00A30CA7">
      <w:r>
        <w:t xml:space="preserve">Am 1. April sind folgende Anfangsbestände in der Lagerbuchhaltung zu erfassen: </w:t>
      </w:r>
    </w:p>
    <w:p w:rsidR="00A30CA7" w:rsidRDefault="00A30CA7"/>
    <w:p w:rsidR="00A30CA7" w:rsidRDefault="00A30CA7">
      <w:pPr>
        <w:pStyle w:val="Marginalspalterechts"/>
        <w:framePr w:wrap="auto"/>
      </w:pPr>
      <w:r>
        <w:t xml:space="preserve">Lagerbuchungsart: </w:t>
      </w:r>
      <w:r>
        <w:br/>
        <w:t>AB = Anfangsbestand</w:t>
      </w:r>
      <w:r>
        <w:br/>
        <w:t xml:space="preserve">Buchungsschlüssel: </w:t>
      </w:r>
      <w:r>
        <w:br/>
        <w:t>L = Lager</w:t>
      </w:r>
      <w:r>
        <w:rPr>
          <w:u w:val="single"/>
        </w:rPr>
        <w:t>zu</w:t>
      </w:r>
      <w:r>
        <w:t>gang</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850"/>
        <w:gridCol w:w="992"/>
        <w:gridCol w:w="850"/>
        <w:gridCol w:w="851"/>
        <w:gridCol w:w="850"/>
      </w:tblGrid>
      <w:tr w:rsidR="00A30CA7">
        <w:trPr>
          <w:cantSplit/>
        </w:trPr>
        <w:tc>
          <w:tcPr>
            <w:tcW w:w="1277" w:type="dxa"/>
          </w:tcPr>
          <w:p w:rsidR="00A30CA7" w:rsidRDefault="00A30CA7">
            <w:pPr>
              <w:tabs>
                <w:tab w:val="left" w:pos="214"/>
                <w:tab w:val="left" w:pos="2198"/>
              </w:tabs>
              <w:spacing w:after="144"/>
              <w:ind w:right="72"/>
              <w:rPr>
                <w:b/>
              </w:rPr>
            </w:pPr>
            <w:r>
              <w:rPr>
                <w:b/>
              </w:rPr>
              <w:t>Artikel-</w:t>
            </w:r>
            <w:r>
              <w:rPr>
                <w:b/>
              </w:rPr>
              <w:br/>
              <w:t>nummer</w:t>
            </w:r>
          </w:p>
        </w:tc>
        <w:tc>
          <w:tcPr>
            <w:tcW w:w="850" w:type="dxa"/>
          </w:tcPr>
          <w:p w:rsidR="00A30CA7" w:rsidRDefault="00A30CA7">
            <w:pPr>
              <w:tabs>
                <w:tab w:val="left" w:pos="214"/>
                <w:tab w:val="left" w:pos="2198"/>
              </w:tabs>
              <w:spacing w:after="144"/>
              <w:ind w:right="72"/>
              <w:jc w:val="center"/>
              <w:rPr>
                <w:b/>
              </w:rPr>
            </w:pPr>
            <w:r>
              <w:rPr>
                <w:b/>
              </w:rPr>
              <w:t>11008</w:t>
            </w:r>
          </w:p>
        </w:tc>
        <w:tc>
          <w:tcPr>
            <w:tcW w:w="992" w:type="dxa"/>
          </w:tcPr>
          <w:p w:rsidR="00A30CA7" w:rsidRDefault="00A30CA7">
            <w:pPr>
              <w:tabs>
                <w:tab w:val="left" w:pos="214"/>
                <w:tab w:val="left" w:pos="2198"/>
              </w:tabs>
              <w:spacing w:after="144"/>
              <w:ind w:right="72"/>
              <w:jc w:val="center"/>
              <w:rPr>
                <w:b/>
              </w:rPr>
            </w:pPr>
            <w:r>
              <w:rPr>
                <w:b/>
              </w:rPr>
              <w:t>12013</w:t>
            </w:r>
          </w:p>
        </w:tc>
        <w:tc>
          <w:tcPr>
            <w:tcW w:w="850" w:type="dxa"/>
          </w:tcPr>
          <w:p w:rsidR="00A30CA7" w:rsidRDefault="00A30CA7">
            <w:pPr>
              <w:tabs>
                <w:tab w:val="left" w:pos="214"/>
                <w:tab w:val="left" w:pos="2198"/>
              </w:tabs>
              <w:spacing w:after="144"/>
              <w:ind w:right="72"/>
              <w:jc w:val="center"/>
              <w:rPr>
                <w:b/>
              </w:rPr>
            </w:pPr>
            <w:r>
              <w:rPr>
                <w:b/>
              </w:rPr>
              <w:t>13001</w:t>
            </w:r>
          </w:p>
        </w:tc>
        <w:tc>
          <w:tcPr>
            <w:tcW w:w="851" w:type="dxa"/>
          </w:tcPr>
          <w:p w:rsidR="00A30CA7" w:rsidRDefault="00A30CA7">
            <w:pPr>
              <w:tabs>
                <w:tab w:val="left" w:pos="214"/>
                <w:tab w:val="left" w:pos="2198"/>
              </w:tabs>
              <w:spacing w:after="144"/>
              <w:jc w:val="center"/>
              <w:rPr>
                <w:b/>
              </w:rPr>
            </w:pPr>
            <w:r>
              <w:rPr>
                <w:b/>
              </w:rPr>
              <w:t>28101</w:t>
            </w:r>
          </w:p>
        </w:tc>
        <w:tc>
          <w:tcPr>
            <w:tcW w:w="850" w:type="dxa"/>
          </w:tcPr>
          <w:p w:rsidR="00A30CA7" w:rsidRDefault="00A30CA7">
            <w:pPr>
              <w:tabs>
                <w:tab w:val="left" w:pos="214"/>
                <w:tab w:val="left" w:pos="2198"/>
              </w:tabs>
              <w:spacing w:after="144"/>
              <w:ind w:right="-70"/>
              <w:jc w:val="center"/>
              <w:rPr>
                <w:b/>
              </w:rPr>
            </w:pPr>
            <w:r>
              <w:rPr>
                <w:b/>
              </w:rPr>
              <w:t>28212</w:t>
            </w:r>
          </w:p>
        </w:tc>
      </w:tr>
      <w:tr w:rsidR="00A30CA7">
        <w:trPr>
          <w:cantSplit/>
        </w:trPr>
        <w:tc>
          <w:tcPr>
            <w:tcW w:w="1277" w:type="dxa"/>
          </w:tcPr>
          <w:p w:rsidR="00A30CA7" w:rsidRDefault="00A30CA7">
            <w:pPr>
              <w:tabs>
                <w:tab w:val="left" w:pos="214"/>
                <w:tab w:val="left" w:pos="2198"/>
              </w:tabs>
              <w:spacing w:after="144"/>
              <w:ind w:right="72"/>
            </w:pPr>
            <w:r>
              <w:t>AB Menge</w:t>
            </w:r>
          </w:p>
        </w:tc>
        <w:tc>
          <w:tcPr>
            <w:tcW w:w="850" w:type="dxa"/>
          </w:tcPr>
          <w:p w:rsidR="00A30CA7" w:rsidRDefault="00A30CA7">
            <w:pPr>
              <w:tabs>
                <w:tab w:val="left" w:pos="214"/>
                <w:tab w:val="left" w:pos="2198"/>
              </w:tabs>
              <w:spacing w:after="144"/>
              <w:ind w:right="72"/>
              <w:jc w:val="center"/>
            </w:pPr>
            <w:r>
              <w:t>28</w:t>
            </w:r>
          </w:p>
        </w:tc>
        <w:tc>
          <w:tcPr>
            <w:tcW w:w="992" w:type="dxa"/>
          </w:tcPr>
          <w:p w:rsidR="00A30CA7" w:rsidRDefault="00A30CA7">
            <w:pPr>
              <w:tabs>
                <w:tab w:val="left" w:pos="214"/>
                <w:tab w:val="left" w:pos="2198"/>
              </w:tabs>
              <w:spacing w:after="144"/>
              <w:ind w:right="72"/>
              <w:jc w:val="center"/>
            </w:pPr>
            <w:r>
              <w:t>75</w:t>
            </w:r>
          </w:p>
        </w:tc>
        <w:tc>
          <w:tcPr>
            <w:tcW w:w="850" w:type="dxa"/>
          </w:tcPr>
          <w:p w:rsidR="00A30CA7" w:rsidRDefault="00A30CA7">
            <w:pPr>
              <w:tabs>
                <w:tab w:val="left" w:pos="214"/>
                <w:tab w:val="left" w:pos="2198"/>
              </w:tabs>
              <w:spacing w:after="144"/>
              <w:ind w:right="72"/>
              <w:jc w:val="center"/>
            </w:pPr>
            <w:r>
              <w:t>23</w:t>
            </w:r>
          </w:p>
        </w:tc>
        <w:tc>
          <w:tcPr>
            <w:tcW w:w="851" w:type="dxa"/>
          </w:tcPr>
          <w:p w:rsidR="00A30CA7" w:rsidRDefault="00A30CA7">
            <w:pPr>
              <w:tabs>
                <w:tab w:val="left" w:pos="214"/>
                <w:tab w:val="left" w:pos="2198"/>
              </w:tabs>
              <w:spacing w:after="144"/>
              <w:ind w:right="72"/>
              <w:jc w:val="center"/>
            </w:pPr>
            <w:r>
              <w:t>38</w:t>
            </w:r>
          </w:p>
        </w:tc>
        <w:tc>
          <w:tcPr>
            <w:tcW w:w="850" w:type="dxa"/>
          </w:tcPr>
          <w:p w:rsidR="00A30CA7" w:rsidRDefault="00A30CA7">
            <w:pPr>
              <w:tabs>
                <w:tab w:val="left" w:pos="214"/>
                <w:tab w:val="left" w:pos="2198"/>
              </w:tabs>
              <w:spacing w:after="144"/>
              <w:ind w:right="72"/>
              <w:jc w:val="center"/>
            </w:pPr>
            <w:r>
              <w:t>14</w:t>
            </w:r>
          </w:p>
        </w:tc>
      </w:tr>
    </w:tbl>
    <w:p w:rsidR="00A30CA7" w:rsidRDefault="00A30CA7"/>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C1331A">
        <w:trPr>
          <w:trHeight w:hRule="exact" w:val="320"/>
        </w:trPr>
        <w:tc>
          <w:tcPr>
            <w:tcW w:w="5667" w:type="dxa"/>
            <w:shd w:val="pct5" w:color="auto" w:fill="auto"/>
          </w:tcPr>
          <w:p w:rsidR="00C1331A" w:rsidRDefault="00C1331A">
            <w:pPr>
              <w:pStyle w:val="Tabelle"/>
            </w:pPr>
            <w:r>
              <w:tab/>
            </w:r>
            <w:r>
              <w:tab/>
            </w:r>
            <w:r>
              <w:tab/>
            </w:r>
            <w:r>
              <w:tab/>
              <w:t>Lagerverwaltung</w:t>
            </w:r>
          </w:p>
        </w:tc>
      </w:tr>
      <w:tr w:rsidR="00A30CA7">
        <w:trPr>
          <w:trHeight w:hRule="exact" w:val="320"/>
        </w:trPr>
        <w:tc>
          <w:tcPr>
            <w:tcW w:w="5667" w:type="dxa"/>
            <w:shd w:val="pct5" w:color="auto" w:fill="auto"/>
          </w:tcPr>
          <w:p w:rsidR="00A30CA7" w:rsidRDefault="00A30CA7">
            <w:pPr>
              <w:pStyle w:val="Tabelle"/>
            </w:pPr>
            <w:r>
              <w:tab/>
            </w:r>
            <w:r>
              <w:tab/>
            </w:r>
            <w:r>
              <w:tab/>
            </w:r>
            <w:r w:rsidR="00C1331A">
              <w:tab/>
            </w:r>
            <w:r>
              <w:tab/>
              <w:t>Lagerbuchhaltung</w:t>
            </w:r>
          </w:p>
        </w:tc>
      </w:tr>
    </w:tbl>
    <w:p w:rsidR="00A30CA7" w:rsidRDefault="00A30CA7"/>
    <w:p w:rsidR="00A30CA7" w:rsidRDefault="00A30CA7">
      <w:r>
        <w:t xml:space="preserve">Anhand der </w:t>
      </w:r>
      <w:r>
        <w:rPr>
          <w:b/>
        </w:rPr>
        <w:t>Bestandsliste</w:t>
      </w:r>
      <w:r>
        <w:t xml:space="preserve"> (Menü </w:t>
      </w:r>
      <w:r w:rsidR="00C1331A">
        <w:rPr>
          <w:i/>
        </w:rPr>
        <w:t>Auswertungen</w:t>
      </w:r>
      <w:r>
        <w:t xml:space="preserve">, Befehl </w:t>
      </w:r>
      <w:r>
        <w:rPr>
          <w:i/>
        </w:rPr>
        <w:t>Artikellisten -</w:t>
      </w:r>
      <w:r>
        <w:t xml:space="preserve"> </w:t>
      </w:r>
      <w:r>
        <w:rPr>
          <w:i/>
        </w:rPr>
        <w:t>Artikellisten</w:t>
      </w:r>
      <w:r>
        <w:t xml:space="preserve">, Option </w:t>
      </w:r>
      <w:r>
        <w:rPr>
          <w:i/>
        </w:rPr>
        <w:t>Mengenmäßig</w:t>
      </w:r>
      <w:r>
        <w:t xml:space="preserve">, Artikelgruppen 1 bis 2) können die neuen Lagerbestände überprüft werden. </w:t>
      </w:r>
    </w:p>
    <w:p w:rsidR="00A30CA7" w:rsidRPr="00C05A01" w:rsidRDefault="003D7077">
      <w:pPr>
        <w:ind w:left="-2835"/>
      </w:pPr>
      <w:r>
        <w:rPr>
          <w:noProof/>
        </w:rPr>
        <w:lastRenderedPageBreak/>
        <w:pict>
          <v:shape id="_x0000_i1089" type="#_x0000_t75" style="width:423.75pt;height:181.5pt;visibility:visible;mso-wrap-style:square">
            <v:imagedata r:id="rId88" o:title=""/>
          </v:shape>
        </w:pict>
      </w:r>
    </w:p>
    <w:p w:rsidR="00A30CA7" w:rsidRDefault="00A30CA7">
      <w:pPr>
        <w:pStyle w:val="Beschriftung"/>
        <w:ind w:left="-2835"/>
      </w:pPr>
    </w:p>
    <w:p w:rsidR="00A30CA7" w:rsidRDefault="00A30CA7">
      <w:r>
        <w:t xml:space="preserve">In der Lagerbuchhaltung werden sowohl mengen- als auch wertmäßige Buchungen erzeugt. Sie werden im </w:t>
      </w:r>
      <w:r>
        <w:rPr>
          <w:b/>
        </w:rPr>
        <w:t>Artikeljournal</w:t>
      </w:r>
      <w:r>
        <w:t xml:space="preserve"> (Menü </w:t>
      </w:r>
      <w:r w:rsidR="00C1331A">
        <w:rPr>
          <w:i/>
        </w:rPr>
        <w:t>Auswertungen</w:t>
      </w:r>
      <w:r>
        <w:t xml:space="preserve">, Befehl </w:t>
      </w:r>
      <w:r>
        <w:rPr>
          <w:i/>
        </w:rPr>
        <w:t>Artikellisten</w:t>
      </w:r>
      <w:r w:rsidR="0012630A">
        <w:rPr>
          <w:i/>
        </w:rPr>
        <w:t xml:space="preserve"> </w:t>
      </w:r>
      <w:r>
        <w:rPr>
          <w:i/>
        </w:rPr>
        <w:t xml:space="preserve"> - Artikeljournal</w:t>
      </w:r>
      <w:r>
        <w:t xml:space="preserve">) dokumentiert. Die nach der Eingabe der Anfangsbestände angezeigten Buchungen sind gekennzeichnet mit Buchungsschlüssel L (= Lagerzugang) und Buchungsart AB (= Anfangsbestand). </w:t>
      </w:r>
    </w:p>
    <w:p w:rsidR="00A30CA7" w:rsidRPr="00C05A01" w:rsidRDefault="003D7077">
      <w:pPr>
        <w:ind w:left="-2835"/>
      </w:pPr>
      <w:r>
        <w:rPr>
          <w:noProof/>
        </w:rPr>
        <w:pict>
          <v:shape id="_x0000_i1090" type="#_x0000_t75" style="width:420.75pt;height:120.75pt;visibility:visible;mso-wrap-style:square">
            <v:imagedata r:id="rId89" o:title=""/>
          </v:shape>
        </w:pict>
      </w:r>
    </w:p>
    <w:p w:rsidR="00A30CA7" w:rsidRDefault="00A30CA7">
      <w:pPr>
        <w:pStyle w:val="Beschriftung"/>
        <w:ind w:left="-2835"/>
      </w:pPr>
    </w:p>
    <w:p w:rsidR="00A30CA7" w:rsidRDefault="00A30CA7"/>
    <w:p w:rsidR="00A30CA7" w:rsidRDefault="00A30CA7"/>
    <w:p w:rsidR="00A30CA7" w:rsidRDefault="00A30CA7">
      <w:pPr>
        <w:pStyle w:val="Fuzeile"/>
        <w:tabs>
          <w:tab w:val="clear" w:pos="4536"/>
          <w:tab w:val="clear" w:pos="9072"/>
        </w:tabs>
        <w:spacing w:after="72"/>
      </w:pPr>
    </w:p>
    <w:p w:rsidR="00A30CA7" w:rsidRDefault="00A30CA7">
      <w:pPr>
        <w:pStyle w:val="berschrift2"/>
      </w:pPr>
      <w:bookmarkStart w:id="184" w:name="_Toc479664011"/>
      <w:bookmarkStart w:id="185" w:name="_Toc481771493"/>
      <w:r>
        <w:br w:type="page"/>
      </w:r>
      <w:bookmarkStart w:id="186" w:name="_Toc216755474"/>
      <w:r>
        <w:lastRenderedPageBreak/>
        <w:t>Betriebliche Verkäufe</w:t>
      </w:r>
      <w:bookmarkEnd w:id="184"/>
      <w:r>
        <w:t xml:space="preserve"> (Handelswaren der Gruppen 1 und 2)</w:t>
      </w:r>
      <w:bookmarkEnd w:id="185"/>
      <w:bookmarkEnd w:id="186"/>
    </w:p>
    <w:p w:rsidR="00A30CA7" w:rsidRDefault="00A30CA7">
      <w:pPr>
        <w:pStyle w:val="Marginalspalterechts"/>
        <w:framePr w:wrap="auto"/>
      </w:pPr>
      <w:r>
        <w:t>Update 2ueb-art.m</w:t>
      </w:r>
      <w:r w:rsidR="0036062C">
        <w:t>bac</w:t>
      </w:r>
    </w:p>
    <w:p w:rsidR="00A30CA7" w:rsidRDefault="00A30CA7">
      <w:r>
        <w:t>An dieser Stelle bietet sich im Unterricht die Verwendung eines Updates an. Dadurch kann auf die Eingabe der Stammdaten verzichtet bzw. gewährleistet werden, dass alle Schüler mit dem gleichen Datenstand weiterarbeiten.</w:t>
      </w:r>
    </w:p>
    <w:p w:rsidR="00A30CA7" w:rsidRDefault="00A30CA7">
      <w:r>
        <w:t xml:space="preserve">Nach dem Start von </w:t>
      </w:r>
      <w:r>
        <w:rPr>
          <w:i/>
          <w:iCs/>
        </w:rPr>
        <w:t>WINLine Admin</w:t>
      </w:r>
      <w:r>
        <w:t xml:space="preserve"> wird im Menü </w:t>
      </w:r>
      <w:r>
        <w:rPr>
          <w:i/>
          <w:iCs/>
        </w:rPr>
        <w:t>Datei</w:t>
      </w:r>
      <w:r>
        <w:t xml:space="preserve"> unter </w:t>
      </w:r>
      <w:r>
        <w:rPr>
          <w:i/>
          <w:iCs/>
        </w:rPr>
        <w:t>Rücksichern</w:t>
      </w:r>
      <w:r>
        <w:t xml:space="preserve"> als </w:t>
      </w:r>
      <w:r>
        <w:rPr>
          <w:i/>
          <w:iCs/>
        </w:rPr>
        <w:t>Sicherungsdatei</w:t>
      </w:r>
      <w:r>
        <w:t xml:space="preserve"> </w:t>
      </w:r>
      <w:r>
        <w:rPr>
          <w:i/>
          <w:iCs/>
        </w:rPr>
        <w:t>2UEB-ART.M</w:t>
      </w:r>
      <w:r w:rsidR="002E342E">
        <w:rPr>
          <w:i/>
          <w:iCs/>
        </w:rPr>
        <w:t>BAC</w:t>
      </w:r>
      <w:r>
        <w:t xml:space="preserve"> eingetragen bzw. mit Hilfe der Lupe gesucht:</w:t>
      </w:r>
    </w:p>
    <w:p w:rsidR="00A30CA7" w:rsidRPr="002E342E" w:rsidRDefault="003D7077" w:rsidP="0024577B">
      <w:pPr>
        <w:pBdr>
          <w:top w:val="single" w:sz="4" w:space="1" w:color="auto"/>
          <w:left w:val="single" w:sz="4" w:space="4" w:color="auto"/>
          <w:bottom w:val="single" w:sz="4" w:space="1" w:color="auto"/>
          <w:right w:val="single" w:sz="4" w:space="4" w:color="auto"/>
        </w:pBdr>
      </w:pPr>
      <w:r>
        <w:rPr>
          <w:noProof/>
        </w:rPr>
        <w:pict>
          <v:shape id="_x0000_i1091" type="#_x0000_t75" style="width:283.5pt;height:198pt;visibility:visible;mso-wrap-style:square">
            <v:imagedata r:id="rId90" o:title=""/>
          </v:shape>
        </w:pict>
      </w:r>
    </w:p>
    <w:p w:rsidR="00A30CA7" w:rsidRDefault="00A30CA7">
      <w:pPr>
        <w:pStyle w:val="berschrift3"/>
      </w:pPr>
      <w:bookmarkStart w:id="187" w:name="_Toc216755475"/>
      <w:r>
        <w:t>Kundenbestellungen</w:t>
      </w:r>
      <w:bookmarkEnd w:id="187"/>
    </w:p>
    <w:p w:rsidR="00A30CA7" w:rsidRDefault="00A30CA7">
      <w:pPr>
        <w:pStyle w:val="Marginalspalterechts"/>
        <w:framePr w:wrap="auto"/>
      </w:pPr>
      <w:r>
        <w:t>Aufgabe</w:t>
      </w:r>
    </w:p>
    <w:p w:rsidR="00A30CA7" w:rsidRDefault="00A30CA7">
      <w:r>
        <w:t>Die Bestellung der Makro GmbH &amp; Co. KG ist in drei Schritten zu bearbeiten:</w:t>
      </w:r>
    </w:p>
    <w:p w:rsidR="00A30CA7" w:rsidRDefault="00A30CA7" w:rsidP="004B7894">
      <w:pPr>
        <w:pStyle w:val="Aufzhlungszeichen"/>
        <w:numPr>
          <w:ilvl w:val="0"/>
          <w:numId w:val="14"/>
        </w:numPr>
      </w:pPr>
      <w:r>
        <w:t xml:space="preserve">Die Bestellung ist als </w:t>
      </w:r>
      <w:r>
        <w:rPr>
          <w:b/>
        </w:rPr>
        <w:t>Auftrag</w:t>
      </w:r>
      <w:r>
        <w:t xml:space="preserve"> zu erfassen und zu drucken. Dabei ist zu prüfen, ob für jeden vom Kunden bestellten Artikel die verfügbare Menge ausreicht.</w:t>
      </w:r>
    </w:p>
    <w:p w:rsidR="00A30CA7" w:rsidRDefault="00A30CA7" w:rsidP="004B7894">
      <w:pPr>
        <w:pStyle w:val="Aufzhlungszeichen"/>
        <w:numPr>
          <w:ilvl w:val="0"/>
          <w:numId w:val="14"/>
        </w:numPr>
      </w:pPr>
      <w:r>
        <w:t xml:space="preserve">Der </w:t>
      </w:r>
      <w:r>
        <w:rPr>
          <w:b/>
        </w:rPr>
        <w:t>Lieferschein</w:t>
      </w:r>
      <w:r>
        <w:t xml:space="preserve"> ist zu bearbeiten und der Lieferscheinsatz zu drucken.</w:t>
      </w:r>
    </w:p>
    <w:p w:rsidR="0024577B" w:rsidRDefault="00A30CA7" w:rsidP="004B7894">
      <w:pPr>
        <w:pStyle w:val="Aufzhlungszeichen"/>
        <w:numPr>
          <w:ilvl w:val="0"/>
          <w:numId w:val="14"/>
        </w:numPr>
      </w:pPr>
      <w:r>
        <w:t xml:space="preserve">Die </w:t>
      </w:r>
      <w:r>
        <w:rPr>
          <w:b/>
        </w:rPr>
        <w:t>Rechnung</w:t>
      </w:r>
      <w:r>
        <w:t xml:space="preserve"> muss bearbeitet und der Rechnungssatz gedruckt werden.</w:t>
      </w:r>
    </w:p>
    <w:p w:rsidR="00A30CA7" w:rsidRDefault="0024577B" w:rsidP="0024577B">
      <w:pPr>
        <w:pStyle w:val="Aufzhlungszeichen"/>
        <w:numPr>
          <w:ilvl w:val="0"/>
          <w:numId w:val="0"/>
        </w:numPr>
        <w:ind w:left="-2694"/>
        <w:jc w:val="left"/>
        <w:rPr>
          <w:b/>
          <w:bCs/>
        </w:rPr>
      </w:pPr>
      <w:r>
        <w:br w:type="page"/>
      </w:r>
      <w:r w:rsidR="00A30CA7">
        <w:rPr>
          <w:b/>
          <w:bCs/>
        </w:rPr>
        <w:lastRenderedPageBreak/>
        <w:t>Kundenbestellung 1</w:t>
      </w:r>
    </w:p>
    <w:tbl>
      <w:tblPr>
        <w:tblW w:w="0" w:type="auto"/>
        <w:tblInd w:w="-276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79"/>
        <w:gridCol w:w="562"/>
        <w:gridCol w:w="850"/>
        <w:gridCol w:w="142"/>
        <w:gridCol w:w="1701"/>
        <w:gridCol w:w="8"/>
        <w:gridCol w:w="734"/>
        <w:gridCol w:w="117"/>
        <w:gridCol w:w="700"/>
        <w:gridCol w:w="150"/>
        <w:gridCol w:w="709"/>
        <w:gridCol w:w="325"/>
        <w:gridCol w:w="92"/>
        <w:gridCol w:w="8"/>
        <w:gridCol w:w="400"/>
        <w:gridCol w:w="451"/>
        <w:gridCol w:w="844"/>
        <w:gridCol w:w="288"/>
        <w:gridCol w:w="164"/>
      </w:tblGrid>
      <w:tr w:rsidR="00A30CA7">
        <w:trPr>
          <w:cantSplit/>
        </w:trPr>
        <w:tc>
          <w:tcPr>
            <w:tcW w:w="279" w:type="dxa"/>
          </w:tcPr>
          <w:p w:rsidR="00A30CA7" w:rsidRDefault="003D7077">
            <w:pPr>
              <w:tabs>
                <w:tab w:val="left" w:pos="5387"/>
              </w:tabs>
              <w:spacing w:before="0" w:after="0" w:line="240" w:lineRule="auto"/>
              <w:jc w:val="right"/>
            </w:pPr>
            <w:r>
              <w:rPr>
                <w:noProof/>
              </w:rPr>
              <w:pict>
                <v:shape id="_x0000_s1129" type="#_x0000_t202" style="position:absolute;left:0;text-align:left;margin-left:10.75pt;margin-top:11.7pt;width:387.6pt;height:52.85pt;z-index:34">
                  <v:textbox style="mso-next-textbox:#_x0000_s1129">
                    <w:txbxContent>
                      <w:p w:rsidR="003D7077" w:rsidRDefault="003D7077">
                        <w:pPr>
                          <w:spacing w:before="240"/>
                          <w:jc w:val="center"/>
                          <w:rPr>
                            <w:b/>
                            <w:sz w:val="36"/>
                            <w:lang w:val="en-US"/>
                          </w:rPr>
                        </w:pPr>
                        <w:r>
                          <w:rPr>
                            <w:b/>
                            <w:sz w:val="36"/>
                            <w:lang w:val="en-US"/>
                          </w:rPr>
                          <w:t>Makro GmbH &amp; Co. KG</w:t>
                        </w:r>
                      </w:p>
                    </w:txbxContent>
                  </v:textbox>
                </v:shape>
              </w:pict>
            </w:r>
          </w:p>
        </w:tc>
        <w:tc>
          <w:tcPr>
            <w:tcW w:w="8081" w:type="dxa"/>
            <w:gridSpan w:val="17"/>
          </w:tcPr>
          <w:p w:rsidR="00A30CA7" w:rsidRDefault="00A30CA7">
            <w:pPr>
              <w:tabs>
                <w:tab w:val="left" w:pos="5387"/>
              </w:tabs>
              <w:spacing w:before="0" w:after="0" w:line="240" w:lineRule="auto"/>
              <w:jc w:val="right"/>
            </w:pPr>
          </w:p>
          <w:p w:rsidR="00A30CA7" w:rsidRDefault="00A30CA7">
            <w:pPr>
              <w:tabs>
                <w:tab w:val="left" w:pos="5387"/>
              </w:tabs>
              <w:spacing w:before="0" w:after="0" w:line="240" w:lineRule="auto"/>
              <w:jc w:val="right"/>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jc w:val="right"/>
            </w:pPr>
          </w:p>
        </w:tc>
        <w:tc>
          <w:tcPr>
            <w:tcW w:w="6498" w:type="dxa"/>
            <w:gridSpan w:val="14"/>
          </w:tcPr>
          <w:p w:rsidR="00A30CA7" w:rsidRDefault="00A30CA7">
            <w:pPr>
              <w:tabs>
                <w:tab w:val="left" w:pos="5387"/>
              </w:tabs>
              <w:spacing w:before="0" w:after="0" w:line="240" w:lineRule="auto"/>
              <w:jc w:val="right"/>
            </w:pPr>
          </w:p>
        </w:tc>
        <w:tc>
          <w:tcPr>
            <w:tcW w:w="1583" w:type="dxa"/>
            <w:gridSpan w:val="3"/>
          </w:tcPr>
          <w:p w:rsidR="00A30CA7" w:rsidRDefault="00A30CA7">
            <w:pPr>
              <w:tabs>
                <w:tab w:val="left" w:pos="5387"/>
              </w:tabs>
              <w:spacing w:before="0" w:after="0" w:line="240" w:lineRule="auto"/>
              <w:rPr>
                <w:b/>
              </w:rPr>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6498" w:type="dxa"/>
            <w:gridSpan w:val="14"/>
          </w:tcPr>
          <w:p w:rsidR="00A30CA7" w:rsidRDefault="00A30CA7">
            <w:pPr>
              <w:tabs>
                <w:tab w:val="left" w:pos="5387"/>
              </w:tabs>
              <w:spacing w:before="0" w:after="0" w:line="240" w:lineRule="auto"/>
            </w:pPr>
          </w:p>
        </w:tc>
        <w:tc>
          <w:tcPr>
            <w:tcW w:w="1583" w:type="dxa"/>
            <w:gridSpan w:val="3"/>
          </w:tcPr>
          <w:p w:rsidR="00A30CA7" w:rsidRDefault="00A30CA7">
            <w:pPr>
              <w:tabs>
                <w:tab w:val="left" w:pos="5387"/>
              </w:tabs>
              <w:spacing w:before="0" w:after="0" w:line="240" w:lineRule="auto"/>
              <w:rPr>
                <w:b/>
              </w:rPr>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6498" w:type="dxa"/>
            <w:gridSpan w:val="14"/>
          </w:tcPr>
          <w:p w:rsidR="00A30CA7" w:rsidRDefault="00A30CA7">
            <w:pPr>
              <w:tabs>
                <w:tab w:val="left" w:pos="5387"/>
              </w:tabs>
              <w:spacing w:before="0" w:after="0" w:line="240" w:lineRule="auto"/>
            </w:pPr>
          </w:p>
        </w:tc>
        <w:tc>
          <w:tcPr>
            <w:tcW w:w="1583" w:type="dxa"/>
            <w:gridSpan w:val="3"/>
          </w:tcPr>
          <w:p w:rsidR="00A30CA7" w:rsidRDefault="00A30CA7">
            <w:pPr>
              <w:tabs>
                <w:tab w:val="left" w:pos="5387"/>
              </w:tabs>
              <w:spacing w:before="0" w:after="0" w:line="240" w:lineRule="auto"/>
              <w:rPr>
                <w:b/>
              </w:rPr>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rPr>
                <w:sz w:val="16"/>
              </w:rPr>
            </w:pPr>
          </w:p>
        </w:tc>
        <w:tc>
          <w:tcPr>
            <w:tcW w:w="3997" w:type="dxa"/>
            <w:gridSpan w:val="6"/>
          </w:tcPr>
          <w:p w:rsidR="00A30CA7" w:rsidRDefault="00A30CA7">
            <w:pPr>
              <w:tabs>
                <w:tab w:val="left" w:pos="5387"/>
              </w:tabs>
              <w:spacing w:before="0" w:after="0" w:line="240" w:lineRule="auto"/>
              <w:rPr>
                <w:sz w:val="16"/>
              </w:rPr>
            </w:pPr>
            <w:r>
              <w:rPr>
                <w:sz w:val="16"/>
              </w:rPr>
              <w:t>Makro GmbH &amp; Co. KG, Wiesstraße 30, 87435 Kempten</w:t>
            </w: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pStyle w:val="Fuzeile"/>
              <w:tabs>
                <w:tab w:val="clear" w:pos="4536"/>
                <w:tab w:val="clear" w:pos="9072"/>
                <w:tab w:val="left" w:pos="5387"/>
              </w:tabs>
              <w:spacing w:before="0" w:after="0" w:line="240" w:lineRule="auto"/>
              <w:rPr>
                <w:lang w:val="it-IT"/>
              </w:rPr>
            </w:pPr>
            <w:r>
              <w:rPr>
                <w:lang w:val="it-IT"/>
              </w:rPr>
              <w:t xml:space="preserve">Creativ Möbel GmbH </w:t>
            </w:r>
          </w:p>
        </w:tc>
        <w:tc>
          <w:tcPr>
            <w:tcW w:w="4084" w:type="dxa"/>
            <w:gridSpan w:val="11"/>
          </w:tcPr>
          <w:p w:rsidR="00A30CA7" w:rsidRDefault="00A30CA7">
            <w:pPr>
              <w:tabs>
                <w:tab w:val="left" w:pos="5387"/>
              </w:tabs>
              <w:spacing w:before="0" w:after="0" w:line="240" w:lineRule="auto"/>
              <w:rPr>
                <w:lang w:val="it-IT"/>
              </w:rPr>
            </w:pPr>
          </w:p>
        </w:tc>
        <w:tc>
          <w:tcPr>
            <w:tcW w:w="164" w:type="dxa"/>
          </w:tcPr>
          <w:p w:rsidR="00A30CA7" w:rsidRDefault="00A30CA7">
            <w:pPr>
              <w:tabs>
                <w:tab w:val="left" w:pos="5387"/>
              </w:tabs>
              <w:spacing w:before="0" w:after="0" w:line="240" w:lineRule="auto"/>
              <w:rPr>
                <w:lang w:val="it-IT"/>
              </w:rPr>
            </w:pPr>
          </w:p>
        </w:tc>
      </w:tr>
      <w:tr w:rsidR="00A30CA7">
        <w:trPr>
          <w:cantSplit/>
        </w:trPr>
        <w:tc>
          <w:tcPr>
            <w:tcW w:w="279" w:type="dxa"/>
          </w:tcPr>
          <w:p w:rsidR="00A30CA7" w:rsidRDefault="00A30CA7">
            <w:pPr>
              <w:tabs>
                <w:tab w:val="left" w:pos="5387"/>
              </w:tabs>
              <w:spacing w:before="0" w:after="0" w:line="240" w:lineRule="auto"/>
              <w:rPr>
                <w:lang w:val="it-IT"/>
              </w:rPr>
            </w:pPr>
          </w:p>
        </w:tc>
        <w:tc>
          <w:tcPr>
            <w:tcW w:w="3997" w:type="dxa"/>
            <w:gridSpan w:val="6"/>
          </w:tcPr>
          <w:p w:rsidR="00A30CA7" w:rsidRDefault="004C3396">
            <w:pPr>
              <w:tabs>
                <w:tab w:val="left" w:pos="5387"/>
              </w:tabs>
              <w:spacing w:before="0" w:after="0" w:line="240" w:lineRule="auto"/>
            </w:pPr>
            <w:r>
              <w:t>Übungsunternehmen</w:t>
            </w: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r>
              <w:t>Schertlinstr. 9 –13</w:t>
            </w: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r>
              <w:t>86159 Augsburg</w:t>
            </w: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r>
              <w:rPr>
                <w:b/>
                <w:sz w:val="28"/>
              </w:rPr>
              <w:t>Bestellung</w:t>
            </w: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3997" w:type="dxa"/>
            <w:gridSpan w:val="6"/>
          </w:tcPr>
          <w:p w:rsidR="00A30CA7" w:rsidRDefault="00A30CA7">
            <w:pPr>
              <w:tabs>
                <w:tab w:val="left" w:pos="5387"/>
              </w:tabs>
              <w:spacing w:before="0" w:after="0" w:line="240" w:lineRule="auto"/>
            </w:pPr>
          </w:p>
        </w:tc>
        <w:tc>
          <w:tcPr>
            <w:tcW w:w="4084" w:type="dxa"/>
            <w:gridSpan w:val="11"/>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79" w:type="dxa"/>
          </w:tcPr>
          <w:p w:rsidR="00A30CA7" w:rsidRDefault="00A30CA7">
            <w:pPr>
              <w:tabs>
                <w:tab w:val="left" w:pos="5387"/>
              </w:tabs>
              <w:spacing w:before="0" w:after="0" w:line="240" w:lineRule="auto"/>
              <w:rPr>
                <w:b/>
              </w:rPr>
            </w:pPr>
          </w:p>
        </w:tc>
        <w:tc>
          <w:tcPr>
            <w:tcW w:w="1554" w:type="dxa"/>
            <w:gridSpan w:val="3"/>
          </w:tcPr>
          <w:p w:rsidR="00A30CA7" w:rsidRDefault="00A30CA7">
            <w:pPr>
              <w:tabs>
                <w:tab w:val="left" w:pos="5387"/>
              </w:tabs>
              <w:spacing w:before="0" w:after="0" w:line="240" w:lineRule="auto"/>
              <w:rPr>
                <w:b/>
                <w:sz w:val="18"/>
              </w:rPr>
            </w:pPr>
            <w:r>
              <w:rPr>
                <w:b/>
                <w:sz w:val="18"/>
              </w:rPr>
              <w:t>Lieferernummer</w:t>
            </w:r>
          </w:p>
        </w:tc>
        <w:tc>
          <w:tcPr>
            <w:tcW w:w="1701" w:type="dxa"/>
          </w:tcPr>
          <w:p w:rsidR="00A30CA7" w:rsidRDefault="00A30CA7">
            <w:pPr>
              <w:tabs>
                <w:tab w:val="left" w:pos="5387"/>
              </w:tabs>
              <w:spacing w:before="0" w:after="0" w:line="240" w:lineRule="auto"/>
              <w:rPr>
                <w:b/>
                <w:sz w:val="18"/>
              </w:rPr>
            </w:pPr>
            <w:r>
              <w:rPr>
                <w:b/>
                <w:sz w:val="18"/>
              </w:rPr>
              <w:t>Bestellnummer</w:t>
            </w:r>
          </w:p>
        </w:tc>
        <w:tc>
          <w:tcPr>
            <w:tcW w:w="1559" w:type="dxa"/>
            <w:gridSpan w:val="4"/>
          </w:tcPr>
          <w:p w:rsidR="00A30CA7" w:rsidRDefault="00A30CA7">
            <w:pPr>
              <w:tabs>
                <w:tab w:val="left" w:pos="5387"/>
              </w:tabs>
              <w:spacing w:before="0" w:after="0" w:line="240" w:lineRule="auto"/>
              <w:rPr>
                <w:b/>
                <w:sz w:val="18"/>
              </w:rPr>
            </w:pPr>
            <w:r>
              <w:rPr>
                <w:b/>
                <w:sz w:val="18"/>
              </w:rPr>
              <w:t>Bestelldatum</w:t>
            </w:r>
          </w:p>
        </w:tc>
        <w:tc>
          <w:tcPr>
            <w:tcW w:w="1276" w:type="dxa"/>
            <w:gridSpan w:val="4"/>
          </w:tcPr>
          <w:p w:rsidR="00A30CA7" w:rsidRDefault="00A30CA7">
            <w:pPr>
              <w:tabs>
                <w:tab w:val="left" w:pos="5387"/>
              </w:tabs>
              <w:spacing w:before="0" w:after="0" w:line="240" w:lineRule="auto"/>
              <w:rPr>
                <w:b/>
                <w:sz w:val="18"/>
              </w:rPr>
            </w:pPr>
            <w:r>
              <w:rPr>
                <w:b/>
                <w:sz w:val="18"/>
              </w:rPr>
              <w:t>Lieferwoche</w:t>
            </w:r>
          </w:p>
        </w:tc>
        <w:tc>
          <w:tcPr>
            <w:tcW w:w="1703" w:type="dxa"/>
            <w:gridSpan w:val="4"/>
          </w:tcPr>
          <w:p w:rsidR="00A30CA7" w:rsidRDefault="00A30CA7">
            <w:pPr>
              <w:tabs>
                <w:tab w:val="left" w:pos="5387"/>
              </w:tabs>
              <w:spacing w:before="0" w:after="0" w:line="240" w:lineRule="auto"/>
              <w:rPr>
                <w:b/>
                <w:sz w:val="18"/>
              </w:rPr>
            </w:pPr>
            <w:r>
              <w:rPr>
                <w:b/>
                <w:sz w:val="18"/>
              </w:rPr>
              <w:t>Lieferbedingung</w:t>
            </w:r>
          </w:p>
        </w:tc>
        <w:tc>
          <w:tcPr>
            <w:tcW w:w="288" w:type="dxa"/>
          </w:tcPr>
          <w:p w:rsidR="00A30CA7" w:rsidRDefault="00A30CA7">
            <w:pPr>
              <w:tabs>
                <w:tab w:val="left" w:pos="5387"/>
              </w:tabs>
              <w:spacing w:before="0" w:after="0" w:line="240" w:lineRule="auto"/>
              <w:rPr>
                <w:b/>
                <w:sz w:val="18"/>
              </w:rPr>
            </w:pPr>
          </w:p>
        </w:tc>
        <w:tc>
          <w:tcPr>
            <w:tcW w:w="164" w:type="dxa"/>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79" w:type="dxa"/>
          </w:tcPr>
          <w:p w:rsidR="00A30CA7" w:rsidRDefault="00A30CA7">
            <w:pPr>
              <w:tabs>
                <w:tab w:val="left" w:pos="5387"/>
              </w:tabs>
              <w:spacing w:before="0" w:after="0" w:line="240" w:lineRule="auto"/>
            </w:pPr>
          </w:p>
        </w:tc>
        <w:tc>
          <w:tcPr>
            <w:tcW w:w="1554" w:type="dxa"/>
            <w:gridSpan w:val="3"/>
          </w:tcPr>
          <w:p w:rsidR="00A30CA7" w:rsidRDefault="00A30CA7">
            <w:pPr>
              <w:tabs>
                <w:tab w:val="left" w:pos="5387"/>
              </w:tabs>
              <w:spacing w:before="0" w:after="0" w:line="240" w:lineRule="auto"/>
            </w:pPr>
            <w:r>
              <w:t>44M8025</w:t>
            </w:r>
          </w:p>
        </w:tc>
        <w:tc>
          <w:tcPr>
            <w:tcW w:w="1701" w:type="dxa"/>
          </w:tcPr>
          <w:p w:rsidR="00A30CA7" w:rsidRDefault="00A30CA7">
            <w:pPr>
              <w:tabs>
                <w:tab w:val="left" w:pos="5387"/>
              </w:tabs>
              <w:spacing w:before="0" w:after="0" w:line="240" w:lineRule="auto"/>
            </w:pPr>
            <w:r>
              <w:t>B1-M0001</w:t>
            </w:r>
          </w:p>
        </w:tc>
        <w:tc>
          <w:tcPr>
            <w:tcW w:w="1559" w:type="dxa"/>
            <w:gridSpan w:val="4"/>
          </w:tcPr>
          <w:p w:rsidR="00A30CA7" w:rsidRDefault="00A30CA7">
            <w:pPr>
              <w:tabs>
                <w:tab w:val="left" w:pos="5387"/>
              </w:tabs>
              <w:spacing w:before="0" w:after="0" w:line="240" w:lineRule="auto"/>
            </w:pPr>
            <w:r>
              <w:t>...-04-20</w:t>
            </w:r>
          </w:p>
        </w:tc>
        <w:tc>
          <w:tcPr>
            <w:tcW w:w="1276" w:type="dxa"/>
            <w:gridSpan w:val="4"/>
          </w:tcPr>
          <w:p w:rsidR="00A30CA7" w:rsidRDefault="00A30CA7">
            <w:pPr>
              <w:tabs>
                <w:tab w:val="left" w:pos="5387"/>
              </w:tabs>
              <w:spacing w:before="0" w:after="0" w:line="240" w:lineRule="auto"/>
            </w:pPr>
            <w:r>
              <w:t>18. KW</w:t>
            </w:r>
          </w:p>
        </w:tc>
        <w:tc>
          <w:tcPr>
            <w:tcW w:w="1703" w:type="dxa"/>
            <w:gridSpan w:val="4"/>
          </w:tcPr>
          <w:p w:rsidR="00A30CA7" w:rsidRDefault="00A30CA7">
            <w:pPr>
              <w:tabs>
                <w:tab w:val="left" w:pos="5387"/>
              </w:tabs>
              <w:spacing w:before="0" w:after="0" w:line="240" w:lineRule="auto"/>
            </w:pPr>
            <w:r>
              <w:t>Frei Haus</w:t>
            </w:r>
          </w:p>
        </w:tc>
        <w:tc>
          <w:tcPr>
            <w:tcW w:w="288" w:type="dxa"/>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rPr>
                <w:sz w:val="16"/>
              </w:rPr>
            </w:pPr>
          </w:p>
        </w:tc>
        <w:tc>
          <w:tcPr>
            <w:tcW w:w="8245" w:type="dxa"/>
            <w:gridSpan w:val="18"/>
          </w:tcPr>
          <w:p w:rsidR="00A30CA7" w:rsidRDefault="00A30CA7">
            <w:pPr>
              <w:pStyle w:val="Kopfzeile"/>
              <w:tabs>
                <w:tab w:val="left" w:pos="5387"/>
              </w:tabs>
              <w:spacing w:before="0" w:after="0" w:line="240" w:lineRule="auto"/>
              <w:rPr>
                <w:sz w:val="10"/>
              </w:rPr>
            </w:pPr>
          </w:p>
          <w:p w:rsidR="00A30CA7" w:rsidRDefault="00A30CA7">
            <w:pPr>
              <w:pStyle w:val="Kopfzeile"/>
              <w:tabs>
                <w:tab w:val="left" w:pos="5387"/>
              </w:tabs>
              <w:spacing w:before="0" w:after="0" w:line="240" w:lineRule="auto"/>
            </w:pPr>
            <w:r>
              <w:t>Aufgrund Ihrer Allgemeinen Geschäftsbedingungen bestellen wir:</w:t>
            </w:r>
          </w:p>
          <w:p w:rsidR="00A30CA7" w:rsidRDefault="00A30CA7">
            <w:pPr>
              <w:tabs>
                <w:tab w:val="left" w:pos="5387"/>
              </w:tabs>
              <w:spacing w:before="0" w:after="0" w:line="240" w:lineRule="auto"/>
              <w:rPr>
                <w:sz w:val="16"/>
              </w:rPr>
            </w:pPr>
          </w:p>
        </w:tc>
      </w:tr>
      <w:tr w:rsidR="00A30CA7">
        <w:trPr>
          <w:cantSplit/>
        </w:trPr>
        <w:tc>
          <w:tcPr>
            <w:tcW w:w="279" w:type="dxa"/>
          </w:tcPr>
          <w:p w:rsidR="00A30CA7" w:rsidRDefault="00A30CA7">
            <w:pPr>
              <w:tabs>
                <w:tab w:val="left" w:pos="5387"/>
              </w:tabs>
              <w:spacing w:before="0" w:after="0" w:line="240" w:lineRule="auto"/>
              <w:jc w:val="center"/>
              <w:rPr>
                <w:b/>
              </w:rPr>
            </w:pPr>
          </w:p>
        </w:tc>
        <w:tc>
          <w:tcPr>
            <w:tcW w:w="562" w:type="dxa"/>
          </w:tcPr>
          <w:p w:rsidR="00A30CA7" w:rsidRDefault="00A30CA7">
            <w:pPr>
              <w:tabs>
                <w:tab w:val="left" w:pos="5387"/>
              </w:tabs>
              <w:spacing w:before="0" w:after="0" w:line="240" w:lineRule="auto"/>
              <w:jc w:val="center"/>
              <w:rPr>
                <w:b/>
                <w:sz w:val="18"/>
                <w:lang w:val="fr-FR"/>
              </w:rPr>
            </w:pPr>
            <w:r>
              <w:rPr>
                <w:b/>
                <w:sz w:val="18"/>
                <w:lang w:val="fr-FR"/>
              </w:rPr>
              <w:t>Pos.</w:t>
            </w:r>
          </w:p>
        </w:tc>
        <w:tc>
          <w:tcPr>
            <w:tcW w:w="850" w:type="dxa"/>
          </w:tcPr>
          <w:p w:rsidR="00A30CA7" w:rsidRDefault="00A30CA7">
            <w:pPr>
              <w:tabs>
                <w:tab w:val="left" w:pos="5387"/>
              </w:tabs>
              <w:spacing w:before="0" w:after="0" w:line="240" w:lineRule="auto"/>
              <w:jc w:val="center"/>
              <w:rPr>
                <w:b/>
                <w:sz w:val="18"/>
                <w:lang w:val="fr-FR"/>
              </w:rPr>
            </w:pPr>
            <w:r>
              <w:rPr>
                <w:b/>
                <w:sz w:val="18"/>
                <w:lang w:val="fr-FR"/>
              </w:rPr>
              <w:t>Art.nr.</w:t>
            </w:r>
          </w:p>
        </w:tc>
        <w:tc>
          <w:tcPr>
            <w:tcW w:w="1851" w:type="dxa"/>
            <w:gridSpan w:val="3"/>
          </w:tcPr>
          <w:p w:rsidR="00A30CA7" w:rsidRDefault="00A30CA7">
            <w:pPr>
              <w:tabs>
                <w:tab w:val="left" w:pos="5387"/>
              </w:tabs>
              <w:spacing w:before="0" w:after="0" w:line="240" w:lineRule="auto"/>
              <w:rPr>
                <w:b/>
                <w:sz w:val="18"/>
              </w:rPr>
            </w:pPr>
            <w:r>
              <w:rPr>
                <w:b/>
                <w:sz w:val="18"/>
              </w:rPr>
              <w:t>Artikelbezeichnung</w:t>
            </w:r>
          </w:p>
        </w:tc>
        <w:tc>
          <w:tcPr>
            <w:tcW w:w="851" w:type="dxa"/>
            <w:gridSpan w:val="2"/>
          </w:tcPr>
          <w:p w:rsidR="00A30CA7" w:rsidRDefault="00A30CA7">
            <w:pPr>
              <w:tabs>
                <w:tab w:val="left" w:pos="5387"/>
              </w:tabs>
              <w:spacing w:before="0" w:after="0" w:line="240" w:lineRule="auto"/>
              <w:jc w:val="center"/>
              <w:rPr>
                <w:b/>
                <w:sz w:val="18"/>
              </w:rPr>
            </w:pPr>
            <w:r>
              <w:rPr>
                <w:b/>
                <w:sz w:val="18"/>
              </w:rPr>
              <w:t>Menge</w:t>
            </w:r>
          </w:p>
        </w:tc>
        <w:tc>
          <w:tcPr>
            <w:tcW w:w="850" w:type="dxa"/>
            <w:gridSpan w:val="2"/>
          </w:tcPr>
          <w:p w:rsidR="00A30CA7" w:rsidRDefault="00A30CA7">
            <w:pPr>
              <w:tabs>
                <w:tab w:val="left" w:pos="5387"/>
              </w:tabs>
              <w:spacing w:before="0" w:after="0" w:line="240" w:lineRule="auto"/>
              <w:rPr>
                <w:b/>
                <w:sz w:val="18"/>
              </w:rPr>
            </w:pPr>
            <w:r>
              <w:rPr>
                <w:b/>
                <w:sz w:val="18"/>
              </w:rPr>
              <w:t>Einheit</w:t>
            </w:r>
          </w:p>
        </w:tc>
        <w:tc>
          <w:tcPr>
            <w:tcW w:w="1134" w:type="dxa"/>
            <w:gridSpan w:val="4"/>
          </w:tcPr>
          <w:p w:rsidR="00A30CA7" w:rsidRDefault="00A30CA7">
            <w:pPr>
              <w:tabs>
                <w:tab w:val="left" w:pos="5387"/>
              </w:tabs>
              <w:spacing w:before="0" w:after="0" w:line="240" w:lineRule="auto"/>
              <w:rPr>
                <w:b/>
                <w:sz w:val="18"/>
              </w:rPr>
            </w:pPr>
            <w:r>
              <w:rPr>
                <w:b/>
                <w:sz w:val="18"/>
              </w:rPr>
              <w:t>Einzelpreis</w:t>
            </w:r>
          </w:p>
        </w:tc>
        <w:tc>
          <w:tcPr>
            <w:tcW w:w="851" w:type="dxa"/>
            <w:gridSpan w:val="2"/>
          </w:tcPr>
          <w:p w:rsidR="00A30CA7" w:rsidRDefault="00A30CA7">
            <w:pPr>
              <w:tabs>
                <w:tab w:val="left" w:pos="5387"/>
              </w:tabs>
              <w:spacing w:before="0" w:after="0" w:line="240" w:lineRule="auto"/>
              <w:rPr>
                <w:b/>
                <w:sz w:val="18"/>
              </w:rPr>
            </w:pPr>
            <w:r>
              <w:rPr>
                <w:b/>
                <w:sz w:val="18"/>
              </w:rPr>
              <w:t>Rab. %</w:t>
            </w:r>
          </w:p>
        </w:tc>
        <w:tc>
          <w:tcPr>
            <w:tcW w:w="1132" w:type="dxa"/>
            <w:gridSpan w:val="2"/>
          </w:tcPr>
          <w:p w:rsidR="00A30CA7" w:rsidRDefault="00A30CA7">
            <w:pPr>
              <w:tabs>
                <w:tab w:val="left" w:pos="5387"/>
              </w:tabs>
              <w:spacing w:before="0" w:after="0" w:line="240" w:lineRule="auto"/>
              <w:jc w:val="center"/>
              <w:rPr>
                <w:b/>
                <w:sz w:val="18"/>
              </w:rPr>
            </w:pPr>
            <w:r>
              <w:rPr>
                <w:b/>
                <w:sz w:val="18"/>
              </w:rPr>
              <w:t>Gesamtpreis</w:t>
            </w: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jc w:val="center"/>
            </w:pPr>
            <w:r>
              <w:t>1</w:t>
            </w:r>
          </w:p>
        </w:tc>
        <w:tc>
          <w:tcPr>
            <w:tcW w:w="850" w:type="dxa"/>
          </w:tcPr>
          <w:p w:rsidR="00A30CA7" w:rsidRDefault="00A30CA7">
            <w:pPr>
              <w:tabs>
                <w:tab w:val="left" w:pos="5387"/>
              </w:tabs>
              <w:spacing w:before="0" w:after="0" w:line="240" w:lineRule="auto"/>
            </w:pPr>
            <w:r>
              <w:t>11008</w:t>
            </w:r>
          </w:p>
        </w:tc>
        <w:tc>
          <w:tcPr>
            <w:tcW w:w="1851" w:type="dxa"/>
            <w:gridSpan w:val="3"/>
          </w:tcPr>
          <w:p w:rsidR="00A30CA7" w:rsidRDefault="00A30CA7">
            <w:pPr>
              <w:tabs>
                <w:tab w:val="left" w:pos="5387"/>
              </w:tabs>
              <w:spacing w:before="0" w:after="0" w:line="240" w:lineRule="auto"/>
            </w:pPr>
            <w:r>
              <w:t>Schreibtisch Eibe furniert</w:t>
            </w:r>
          </w:p>
        </w:tc>
        <w:tc>
          <w:tcPr>
            <w:tcW w:w="851" w:type="dxa"/>
            <w:gridSpan w:val="2"/>
          </w:tcPr>
          <w:p w:rsidR="00A30CA7" w:rsidRDefault="00A30CA7">
            <w:pPr>
              <w:tabs>
                <w:tab w:val="left" w:pos="5387"/>
              </w:tabs>
              <w:spacing w:before="0" w:after="0" w:line="240" w:lineRule="auto"/>
              <w:jc w:val="center"/>
            </w:pPr>
            <w:r>
              <w:t>20</w:t>
            </w:r>
          </w:p>
        </w:tc>
        <w:tc>
          <w:tcPr>
            <w:tcW w:w="850" w:type="dxa"/>
            <w:gridSpan w:val="2"/>
          </w:tcPr>
          <w:p w:rsidR="00A30CA7" w:rsidRDefault="00A30CA7">
            <w:pPr>
              <w:tabs>
                <w:tab w:val="left" w:pos="5387"/>
              </w:tabs>
              <w:spacing w:before="0" w:after="0" w:line="240" w:lineRule="auto"/>
              <w:jc w:val="center"/>
            </w:pPr>
            <w:r>
              <w:t>St.</w:t>
            </w:r>
          </w:p>
        </w:tc>
        <w:tc>
          <w:tcPr>
            <w:tcW w:w="1134" w:type="dxa"/>
            <w:gridSpan w:val="4"/>
          </w:tcPr>
          <w:p w:rsidR="00A30CA7" w:rsidRDefault="00A30CA7">
            <w:pPr>
              <w:tabs>
                <w:tab w:val="left" w:pos="5387"/>
              </w:tabs>
              <w:spacing w:before="0" w:after="0" w:line="240" w:lineRule="auto"/>
              <w:jc w:val="center"/>
            </w:pPr>
            <w:r>
              <w:t>980,00</w:t>
            </w:r>
          </w:p>
        </w:tc>
        <w:tc>
          <w:tcPr>
            <w:tcW w:w="851" w:type="dxa"/>
            <w:gridSpan w:val="2"/>
          </w:tcPr>
          <w:p w:rsidR="00A30CA7" w:rsidRDefault="00A30CA7">
            <w:pPr>
              <w:tabs>
                <w:tab w:val="left" w:pos="5387"/>
              </w:tabs>
              <w:spacing w:before="0" w:after="0" w:line="240" w:lineRule="auto"/>
              <w:jc w:val="center"/>
            </w:pPr>
            <w:r>
              <w:t>0,00</w:t>
            </w:r>
          </w:p>
        </w:tc>
        <w:tc>
          <w:tcPr>
            <w:tcW w:w="1132" w:type="dxa"/>
            <w:gridSpan w:val="2"/>
          </w:tcPr>
          <w:p w:rsidR="00A30CA7" w:rsidRDefault="00A30CA7">
            <w:pPr>
              <w:tabs>
                <w:tab w:val="left" w:pos="5387"/>
              </w:tabs>
              <w:spacing w:before="0" w:after="0" w:line="240" w:lineRule="auto"/>
              <w:jc w:val="center"/>
            </w:pPr>
            <w:r>
              <w:t>19.600,00</w:t>
            </w: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jc w:val="center"/>
            </w:pPr>
            <w:r>
              <w:t>2</w:t>
            </w:r>
          </w:p>
        </w:tc>
        <w:tc>
          <w:tcPr>
            <w:tcW w:w="850" w:type="dxa"/>
          </w:tcPr>
          <w:p w:rsidR="00A30CA7" w:rsidRDefault="00A30CA7">
            <w:pPr>
              <w:tabs>
                <w:tab w:val="left" w:pos="5387"/>
              </w:tabs>
              <w:spacing w:before="0" w:after="0" w:line="240" w:lineRule="auto"/>
            </w:pPr>
            <w:r>
              <w:t>12013</w:t>
            </w:r>
          </w:p>
        </w:tc>
        <w:tc>
          <w:tcPr>
            <w:tcW w:w="1851" w:type="dxa"/>
            <w:gridSpan w:val="3"/>
          </w:tcPr>
          <w:p w:rsidR="00A30CA7" w:rsidRDefault="00A30CA7">
            <w:pPr>
              <w:tabs>
                <w:tab w:val="left" w:pos="5387"/>
              </w:tabs>
              <w:spacing w:before="0" w:after="0" w:line="240" w:lineRule="auto"/>
            </w:pPr>
            <w:r>
              <w:t>Bücherregal Eibe furniert</w:t>
            </w:r>
          </w:p>
        </w:tc>
        <w:tc>
          <w:tcPr>
            <w:tcW w:w="851" w:type="dxa"/>
            <w:gridSpan w:val="2"/>
          </w:tcPr>
          <w:p w:rsidR="00A30CA7" w:rsidRDefault="00A30CA7">
            <w:pPr>
              <w:tabs>
                <w:tab w:val="left" w:pos="5387"/>
              </w:tabs>
              <w:spacing w:before="0" w:after="0" w:line="240" w:lineRule="auto"/>
              <w:jc w:val="center"/>
            </w:pPr>
            <w:r>
              <w:t>35</w:t>
            </w:r>
          </w:p>
        </w:tc>
        <w:tc>
          <w:tcPr>
            <w:tcW w:w="850" w:type="dxa"/>
            <w:gridSpan w:val="2"/>
          </w:tcPr>
          <w:p w:rsidR="00A30CA7" w:rsidRDefault="00A30CA7">
            <w:pPr>
              <w:tabs>
                <w:tab w:val="left" w:pos="5387"/>
              </w:tabs>
              <w:spacing w:before="0" w:after="0" w:line="240" w:lineRule="auto"/>
              <w:jc w:val="center"/>
            </w:pPr>
            <w:r>
              <w:t>St.</w:t>
            </w:r>
          </w:p>
        </w:tc>
        <w:tc>
          <w:tcPr>
            <w:tcW w:w="1134" w:type="dxa"/>
            <w:gridSpan w:val="4"/>
          </w:tcPr>
          <w:p w:rsidR="00A30CA7" w:rsidRDefault="00A30CA7">
            <w:pPr>
              <w:tabs>
                <w:tab w:val="left" w:pos="5387"/>
              </w:tabs>
              <w:spacing w:before="0" w:after="0" w:line="240" w:lineRule="auto"/>
              <w:jc w:val="center"/>
            </w:pPr>
            <w:r>
              <w:t>750,00</w:t>
            </w:r>
          </w:p>
        </w:tc>
        <w:tc>
          <w:tcPr>
            <w:tcW w:w="851" w:type="dxa"/>
            <w:gridSpan w:val="2"/>
          </w:tcPr>
          <w:p w:rsidR="00A30CA7" w:rsidRDefault="00A30CA7">
            <w:pPr>
              <w:tabs>
                <w:tab w:val="left" w:pos="5387"/>
              </w:tabs>
              <w:spacing w:before="0" w:after="0" w:line="240" w:lineRule="auto"/>
              <w:jc w:val="center"/>
            </w:pPr>
            <w:r>
              <w:t>0,00</w:t>
            </w:r>
          </w:p>
        </w:tc>
        <w:tc>
          <w:tcPr>
            <w:tcW w:w="1132" w:type="dxa"/>
            <w:gridSpan w:val="2"/>
          </w:tcPr>
          <w:p w:rsidR="00A30CA7" w:rsidRDefault="00A30CA7">
            <w:pPr>
              <w:tabs>
                <w:tab w:val="left" w:pos="5387"/>
              </w:tabs>
              <w:spacing w:before="0" w:after="0" w:line="240" w:lineRule="auto"/>
              <w:jc w:val="center"/>
            </w:pPr>
            <w:r>
              <w:t>26.250,00</w:t>
            </w: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jc w:val="center"/>
            </w:pPr>
            <w:r>
              <w:t>3</w:t>
            </w:r>
          </w:p>
        </w:tc>
        <w:tc>
          <w:tcPr>
            <w:tcW w:w="850" w:type="dxa"/>
          </w:tcPr>
          <w:p w:rsidR="00A30CA7" w:rsidRDefault="00A30CA7">
            <w:pPr>
              <w:tabs>
                <w:tab w:val="left" w:pos="5387"/>
              </w:tabs>
              <w:spacing w:before="0" w:after="0" w:line="240" w:lineRule="auto"/>
            </w:pPr>
            <w:r>
              <w:t>13001</w:t>
            </w:r>
          </w:p>
        </w:tc>
        <w:tc>
          <w:tcPr>
            <w:tcW w:w="1851" w:type="dxa"/>
            <w:gridSpan w:val="3"/>
          </w:tcPr>
          <w:p w:rsidR="00A30CA7" w:rsidRDefault="00A30CA7">
            <w:pPr>
              <w:tabs>
                <w:tab w:val="left" w:pos="5387"/>
              </w:tabs>
              <w:spacing w:before="0" w:after="0" w:line="240" w:lineRule="auto"/>
            </w:pPr>
            <w:r>
              <w:t>Vitrine eibenfarbig furniert</w:t>
            </w:r>
          </w:p>
        </w:tc>
        <w:tc>
          <w:tcPr>
            <w:tcW w:w="851" w:type="dxa"/>
            <w:gridSpan w:val="2"/>
          </w:tcPr>
          <w:p w:rsidR="00A30CA7" w:rsidRDefault="00A30CA7">
            <w:pPr>
              <w:tabs>
                <w:tab w:val="left" w:pos="5387"/>
              </w:tabs>
              <w:spacing w:before="0" w:after="0" w:line="240" w:lineRule="auto"/>
              <w:jc w:val="center"/>
            </w:pPr>
            <w:r>
              <w:t xml:space="preserve">  5</w:t>
            </w:r>
          </w:p>
        </w:tc>
        <w:tc>
          <w:tcPr>
            <w:tcW w:w="850" w:type="dxa"/>
            <w:gridSpan w:val="2"/>
          </w:tcPr>
          <w:p w:rsidR="00A30CA7" w:rsidRDefault="00A30CA7">
            <w:pPr>
              <w:tabs>
                <w:tab w:val="left" w:pos="5387"/>
              </w:tabs>
              <w:spacing w:before="0" w:after="0" w:line="240" w:lineRule="auto"/>
              <w:jc w:val="center"/>
            </w:pPr>
            <w:r>
              <w:t>St.</w:t>
            </w:r>
          </w:p>
        </w:tc>
        <w:tc>
          <w:tcPr>
            <w:tcW w:w="1134" w:type="dxa"/>
            <w:gridSpan w:val="4"/>
          </w:tcPr>
          <w:p w:rsidR="00A30CA7" w:rsidRDefault="00A30CA7">
            <w:pPr>
              <w:tabs>
                <w:tab w:val="left" w:pos="5387"/>
              </w:tabs>
              <w:spacing w:before="0" w:after="0" w:line="240" w:lineRule="auto"/>
              <w:jc w:val="center"/>
            </w:pPr>
            <w:r>
              <w:t>640,00</w:t>
            </w:r>
          </w:p>
        </w:tc>
        <w:tc>
          <w:tcPr>
            <w:tcW w:w="851" w:type="dxa"/>
            <w:gridSpan w:val="2"/>
          </w:tcPr>
          <w:p w:rsidR="00A30CA7" w:rsidRDefault="00A30CA7">
            <w:pPr>
              <w:tabs>
                <w:tab w:val="left" w:pos="5387"/>
              </w:tabs>
              <w:spacing w:before="0" w:after="0" w:line="240" w:lineRule="auto"/>
              <w:jc w:val="center"/>
            </w:pPr>
            <w:r>
              <w:t>0,00</w:t>
            </w:r>
          </w:p>
        </w:tc>
        <w:tc>
          <w:tcPr>
            <w:tcW w:w="1132" w:type="dxa"/>
            <w:gridSpan w:val="2"/>
          </w:tcPr>
          <w:p w:rsidR="00A30CA7" w:rsidRDefault="00A30CA7">
            <w:pPr>
              <w:tabs>
                <w:tab w:val="left" w:pos="5387"/>
              </w:tabs>
              <w:spacing w:before="0" w:after="0" w:line="240" w:lineRule="auto"/>
              <w:jc w:val="center"/>
            </w:pPr>
            <w:r>
              <w:t xml:space="preserve">  3.200,00</w:t>
            </w: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pPr>
          </w:p>
        </w:tc>
        <w:tc>
          <w:tcPr>
            <w:tcW w:w="850" w:type="dxa"/>
          </w:tcPr>
          <w:p w:rsidR="00A30CA7" w:rsidRDefault="00A30CA7">
            <w:pPr>
              <w:tabs>
                <w:tab w:val="left" w:pos="5387"/>
              </w:tabs>
              <w:spacing w:before="0" w:after="0" w:line="240" w:lineRule="auto"/>
            </w:pPr>
          </w:p>
        </w:tc>
        <w:tc>
          <w:tcPr>
            <w:tcW w:w="1851" w:type="dxa"/>
            <w:gridSpan w:val="3"/>
          </w:tcPr>
          <w:p w:rsidR="00A30CA7" w:rsidRDefault="00A30CA7">
            <w:pPr>
              <w:tabs>
                <w:tab w:val="left" w:pos="5387"/>
              </w:tabs>
              <w:spacing w:before="0" w:after="0" w:line="240" w:lineRule="auto"/>
            </w:pPr>
          </w:p>
        </w:tc>
        <w:tc>
          <w:tcPr>
            <w:tcW w:w="851" w:type="dxa"/>
            <w:gridSpan w:val="2"/>
          </w:tcPr>
          <w:p w:rsidR="00A30CA7" w:rsidRDefault="00A30CA7">
            <w:pPr>
              <w:tabs>
                <w:tab w:val="left" w:pos="5387"/>
              </w:tabs>
              <w:spacing w:before="0" w:after="0" w:line="240" w:lineRule="auto"/>
              <w:jc w:val="right"/>
            </w:pPr>
          </w:p>
        </w:tc>
        <w:tc>
          <w:tcPr>
            <w:tcW w:w="850" w:type="dxa"/>
            <w:gridSpan w:val="2"/>
          </w:tcPr>
          <w:p w:rsidR="00A30CA7" w:rsidRDefault="00A30CA7">
            <w:pPr>
              <w:tabs>
                <w:tab w:val="left" w:pos="5387"/>
              </w:tabs>
              <w:spacing w:before="0" w:after="0" w:line="240" w:lineRule="auto"/>
              <w:jc w:val="center"/>
            </w:pPr>
          </w:p>
        </w:tc>
        <w:tc>
          <w:tcPr>
            <w:tcW w:w="1134" w:type="dxa"/>
            <w:gridSpan w:val="4"/>
          </w:tcPr>
          <w:p w:rsidR="00A30CA7" w:rsidRDefault="00A30CA7">
            <w:pPr>
              <w:tabs>
                <w:tab w:val="left" w:pos="5387"/>
              </w:tabs>
              <w:spacing w:before="0" w:after="0" w:line="240" w:lineRule="auto"/>
              <w:jc w:val="right"/>
            </w:pPr>
          </w:p>
        </w:tc>
        <w:tc>
          <w:tcPr>
            <w:tcW w:w="851" w:type="dxa"/>
            <w:gridSpan w:val="2"/>
          </w:tcPr>
          <w:p w:rsidR="00A30CA7" w:rsidRDefault="00A30CA7">
            <w:pPr>
              <w:tabs>
                <w:tab w:val="left" w:pos="5387"/>
              </w:tabs>
              <w:spacing w:before="0" w:after="0" w:line="240" w:lineRule="auto"/>
              <w:jc w:val="right"/>
            </w:pPr>
          </w:p>
        </w:tc>
        <w:tc>
          <w:tcPr>
            <w:tcW w:w="1132" w:type="dxa"/>
            <w:gridSpan w:val="2"/>
          </w:tcPr>
          <w:p w:rsidR="00A30CA7" w:rsidRDefault="00A30CA7">
            <w:pPr>
              <w:tabs>
                <w:tab w:val="left" w:pos="5387"/>
              </w:tabs>
              <w:spacing w:before="0" w:after="0" w:line="240" w:lineRule="auto"/>
              <w:jc w:val="right"/>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pPr>
          </w:p>
        </w:tc>
        <w:tc>
          <w:tcPr>
            <w:tcW w:w="850" w:type="dxa"/>
          </w:tcPr>
          <w:p w:rsidR="00A30CA7" w:rsidRDefault="00A30CA7">
            <w:pPr>
              <w:tabs>
                <w:tab w:val="left" w:pos="5387"/>
              </w:tabs>
              <w:spacing w:before="0" w:after="0" w:line="240" w:lineRule="auto"/>
            </w:pPr>
          </w:p>
        </w:tc>
        <w:tc>
          <w:tcPr>
            <w:tcW w:w="1851" w:type="dxa"/>
            <w:gridSpan w:val="3"/>
          </w:tcPr>
          <w:p w:rsidR="00A30CA7" w:rsidRDefault="00A30CA7">
            <w:pPr>
              <w:tabs>
                <w:tab w:val="left" w:pos="5387"/>
              </w:tabs>
              <w:spacing w:before="0" w:after="0" w:line="240" w:lineRule="auto"/>
            </w:pPr>
          </w:p>
        </w:tc>
        <w:tc>
          <w:tcPr>
            <w:tcW w:w="851" w:type="dxa"/>
            <w:gridSpan w:val="2"/>
          </w:tcPr>
          <w:p w:rsidR="00A30CA7" w:rsidRDefault="00A30CA7">
            <w:pPr>
              <w:tabs>
                <w:tab w:val="left" w:pos="5387"/>
              </w:tabs>
              <w:spacing w:before="0" w:after="0" w:line="240" w:lineRule="auto"/>
              <w:jc w:val="right"/>
            </w:pPr>
          </w:p>
        </w:tc>
        <w:tc>
          <w:tcPr>
            <w:tcW w:w="850" w:type="dxa"/>
            <w:gridSpan w:val="2"/>
          </w:tcPr>
          <w:p w:rsidR="00A30CA7" w:rsidRDefault="00A30CA7">
            <w:pPr>
              <w:tabs>
                <w:tab w:val="left" w:pos="5387"/>
              </w:tabs>
              <w:spacing w:before="0" w:after="0" w:line="240" w:lineRule="auto"/>
              <w:jc w:val="center"/>
            </w:pPr>
          </w:p>
        </w:tc>
        <w:tc>
          <w:tcPr>
            <w:tcW w:w="1134" w:type="dxa"/>
            <w:gridSpan w:val="4"/>
          </w:tcPr>
          <w:p w:rsidR="00A30CA7" w:rsidRDefault="00A30CA7">
            <w:pPr>
              <w:tabs>
                <w:tab w:val="left" w:pos="5387"/>
              </w:tabs>
              <w:spacing w:before="0" w:after="0" w:line="240" w:lineRule="auto"/>
              <w:jc w:val="right"/>
            </w:pPr>
            <w:r>
              <w:t xml:space="preserve"> </w:t>
            </w:r>
          </w:p>
        </w:tc>
        <w:tc>
          <w:tcPr>
            <w:tcW w:w="851" w:type="dxa"/>
            <w:gridSpan w:val="2"/>
          </w:tcPr>
          <w:p w:rsidR="00A30CA7" w:rsidRDefault="00A30CA7">
            <w:pPr>
              <w:tabs>
                <w:tab w:val="left" w:pos="5387"/>
              </w:tabs>
              <w:spacing w:before="0" w:after="0" w:line="240" w:lineRule="auto"/>
              <w:jc w:val="right"/>
            </w:pPr>
          </w:p>
        </w:tc>
        <w:tc>
          <w:tcPr>
            <w:tcW w:w="1132" w:type="dxa"/>
            <w:gridSpan w:val="2"/>
          </w:tcPr>
          <w:p w:rsidR="00A30CA7" w:rsidRDefault="00A30CA7">
            <w:pPr>
              <w:tabs>
                <w:tab w:val="left" w:pos="5387"/>
              </w:tabs>
              <w:spacing w:before="0" w:after="0" w:line="240" w:lineRule="auto"/>
              <w:jc w:val="right"/>
            </w:pPr>
            <w:r>
              <w:t xml:space="preserve"> </w:t>
            </w: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2" w:type="dxa"/>
          </w:tcPr>
          <w:p w:rsidR="00A30CA7" w:rsidRDefault="00A30CA7">
            <w:pPr>
              <w:tabs>
                <w:tab w:val="left" w:pos="5387"/>
              </w:tabs>
              <w:spacing w:before="0" w:after="0" w:line="240" w:lineRule="auto"/>
            </w:pPr>
          </w:p>
        </w:tc>
        <w:tc>
          <w:tcPr>
            <w:tcW w:w="850" w:type="dxa"/>
          </w:tcPr>
          <w:p w:rsidR="00A30CA7" w:rsidRDefault="00A30CA7">
            <w:pPr>
              <w:tabs>
                <w:tab w:val="left" w:pos="5387"/>
              </w:tabs>
              <w:spacing w:before="0" w:after="0" w:line="240" w:lineRule="auto"/>
            </w:pPr>
          </w:p>
        </w:tc>
        <w:tc>
          <w:tcPr>
            <w:tcW w:w="1851" w:type="dxa"/>
            <w:gridSpan w:val="3"/>
          </w:tcPr>
          <w:p w:rsidR="00A30CA7" w:rsidRDefault="00A30CA7">
            <w:pPr>
              <w:tabs>
                <w:tab w:val="left" w:pos="5387"/>
              </w:tabs>
              <w:spacing w:before="0" w:after="0" w:line="240" w:lineRule="auto"/>
            </w:pPr>
          </w:p>
        </w:tc>
        <w:tc>
          <w:tcPr>
            <w:tcW w:w="851" w:type="dxa"/>
            <w:gridSpan w:val="2"/>
          </w:tcPr>
          <w:p w:rsidR="00A30CA7" w:rsidRDefault="00A30CA7">
            <w:pPr>
              <w:tabs>
                <w:tab w:val="left" w:pos="5387"/>
              </w:tabs>
              <w:spacing w:before="0" w:after="0" w:line="240" w:lineRule="auto"/>
              <w:jc w:val="right"/>
            </w:pPr>
          </w:p>
        </w:tc>
        <w:tc>
          <w:tcPr>
            <w:tcW w:w="850" w:type="dxa"/>
            <w:gridSpan w:val="2"/>
          </w:tcPr>
          <w:p w:rsidR="00A30CA7" w:rsidRDefault="00A30CA7">
            <w:pPr>
              <w:tabs>
                <w:tab w:val="left" w:pos="5387"/>
              </w:tabs>
              <w:spacing w:before="0" w:after="0" w:line="240" w:lineRule="auto"/>
              <w:jc w:val="right"/>
            </w:pPr>
          </w:p>
        </w:tc>
        <w:tc>
          <w:tcPr>
            <w:tcW w:w="1134" w:type="dxa"/>
            <w:gridSpan w:val="4"/>
          </w:tcPr>
          <w:p w:rsidR="00A30CA7" w:rsidRDefault="00A30CA7">
            <w:pPr>
              <w:tabs>
                <w:tab w:val="left" w:pos="5387"/>
              </w:tabs>
              <w:spacing w:before="0" w:after="0" w:line="240" w:lineRule="auto"/>
              <w:jc w:val="right"/>
            </w:pPr>
          </w:p>
        </w:tc>
        <w:tc>
          <w:tcPr>
            <w:tcW w:w="851" w:type="dxa"/>
            <w:gridSpan w:val="2"/>
          </w:tcPr>
          <w:p w:rsidR="00A30CA7" w:rsidRDefault="00A30CA7">
            <w:pPr>
              <w:tabs>
                <w:tab w:val="left" w:pos="5387"/>
              </w:tabs>
              <w:spacing w:before="0" w:after="0" w:line="240" w:lineRule="auto"/>
              <w:jc w:val="right"/>
            </w:pPr>
          </w:p>
        </w:tc>
        <w:tc>
          <w:tcPr>
            <w:tcW w:w="1132" w:type="dxa"/>
            <w:gridSpan w:val="2"/>
          </w:tcPr>
          <w:p w:rsidR="00A30CA7" w:rsidRDefault="00A30CA7">
            <w:pPr>
              <w:tabs>
                <w:tab w:val="left" w:pos="5387"/>
              </w:tabs>
              <w:spacing w:before="0" w:after="0" w:line="240" w:lineRule="auto"/>
              <w:jc w:val="right"/>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998" w:type="dxa"/>
            <w:gridSpan w:val="11"/>
          </w:tcPr>
          <w:p w:rsidR="00A30CA7" w:rsidRDefault="00A30CA7">
            <w:pPr>
              <w:tabs>
                <w:tab w:val="left" w:pos="5387"/>
                <w:tab w:val="left" w:pos="6804"/>
              </w:tabs>
              <w:spacing w:before="0" w:after="0" w:line="240" w:lineRule="auto"/>
            </w:pPr>
          </w:p>
        </w:tc>
        <w:tc>
          <w:tcPr>
            <w:tcW w:w="2083" w:type="dxa"/>
            <w:gridSpan w:val="6"/>
          </w:tcPr>
          <w:p w:rsidR="00A30CA7" w:rsidRDefault="00A30CA7">
            <w:pPr>
              <w:tabs>
                <w:tab w:val="left" w:pos="5387"/>
              </w:tabs>
              <w:spacing w:before="0" w:after="0" w:line="240" w:lineRule="auto"/>
            </w:pPr>
          </w:p>
        </w:tc>
        <w:tc>
          <w:tcPr>
            <w:tcW w:w="164" w:type="dxa"/>
          </w:tcPr>
          <w:p w:rsidR="00A30CA7" w:rsidRDefault="00A30CA7">
            <w:pPr>
              <w:tabs>
                <w:tab w:val="left" w:pos="5387"/>
              </w:tabs>
              <w:spacing w:before="0" w:after="0" w:line="240" w:lineRule="auto"/>
            </w:pPr>
          </w:p>
        </w:tc>
      </w:tr>
      <w:tr w:rsidR="00A30CA7">
        <w:trPr>
          <w:cantSplit/>
        </w:trPr>
        <w:tc>
          <w:tcPr>
            <w:tcW w:w="279" w:type="dxa"/>
          </w:tcPr>
          <w:p w:rsidR="00A30CA7" w:rsidRDefault="00A30CA7">
            <w:pPr>
              <w:tabs>
                <w:tab w:val="left" w:pos="5387"/>
              </w:tabs>
              <w:spacing w:before="0" w:after="0" w:line="240" w:lineRule="auto"/>
            </w:pPr>
          </w:p>
        </w:tc>
        <w:tc>
          <w:tcPr>
            <w:tcW w:w="5673" w:type="dxa"/>
            <w:gridSpan w:val="10"/>
          </w:tcPr>
          <w:p w:rsidR="00A30CA7" w:rsidRDefault="00A30CA7">
            <w:pPr>
              <w:tabs>
                <w:tab w:val="left" w:pos="5387"/>
                <w:tab w:val="left" w:pos="6804"/>
              </w:tabs>
              <w:spacing w:before="0" w:after="0" w:line="240" w:lineRule="auto"/>
              <w:rPr>
                <w:sz w:val="16"/>
              </w:rPr>
            </w:pPr>
          </w:p>
          <w:p w:rsidR="00A30CA7" w:rsidRDefault="00A30CA7">
            <w:pPr>
              <w:pStyle w:val="Fuzeile"/>
              <w:tabs>
                <w:tab w:val="clear" w:pos="4536"/>
                <w:tab w:val="clear" w:pos="9072"/>
                <w:tab w:val="left" w:pos="5387"/>
                <w:tab w:val="left" w:pos="6804"/>
              </w:tabs>
              <w:spacing w:before="0" w:after="0" w:line="240" w:lineRule="auto"/>
            </w:pPr>
            <w:r>
              <w:t>Mit freundlichen Grüßen</w:t>
            </w:r>
          </w:p>
          <w:p w:rsidR="00A30CA7" w:rsidRDefault="00A30CA7">
            <w:pPr>
              <w:tabs>
                <w:tab w:val="left" w:pos="5387"/>
                <w:tab w:val="left" w:pos="6804"/>
              </w:tabs>
              <w:spacing w:before="0" w:after="0" w:line="240" w:lineRule="auto"/>
              <w:rPr>
                <w:sz w:val="16"/>
              </w:rPr>
            </w:pPr>
          </w:p>
          <w:p w:rsidR="00A30CA7" w:rsidRDefault="00A30CA7">
            <w:pPr>
              <w:tabs>
                <w:tab w:val="left" w:pos="5387"/>
                <w:tab w:val="left" w:pos="6804"/>
              </w:tabs>
              <w:spacing w:before="0" w:after="0" w:line="240" w:lineRule="auto"/>
            </w:pPr>
            <w:r w:rsidRPr="00DB66E5">
              <w:t xml:space="preserve">Makro GmbH &amp; Co. </w:t>
            </w:r>
            <w:r>
              <w:t>KG</w:t>
            </w:r>
          </w:p>
          <w:p w:rsidR="00A30CA7" w:rsidRDefault="00A30CA7">
            <w:pPr>
              <w:tabs>
                <w:tab w:val="left" w:pos="5387"/>
                <w:tab w:val="left" w:pos="6804"/>
              </w:tabs>
              <w:spacing w:before="0" w:after="0" w:line="240" w:lineRule="auto"/>
              <w:rPr>
                <w:sz w:val="16"/>
              </w:rPr>
            </w:pPr>
          </w:p>
          <w:p w:rsidR="00A30CA7" w:rsidRDefault="00A30CA7">
            <w:pPr>
              <w:tabs>
                <w:tab w:val="left" w:pos="5387"/>
                <w:tab w:val="left" w:pos="6804"/>
              </w:tabs>
              <w:spacing w:before="0" w:after="0" w:line="240" w:lineRule="auto"/>
            </w:pPr>
            <w:r>
              <w:t xml:space="preserve">I. A.  </w:t>
            </w:r>
            <w:r>
              <w:rPr>
                <w:rFonts w:ascii="ScriptC" w:hAnsi="ScriptC"/>
                <w:b/>
                <w:i/>
              </w:rPr>
              <w:t>Allgöwer</w:t>
            </w:r>
            <w:r>
              <w:t xml:space="preserve"> </w:t>
            </w:r>
          </w:p>
          <w:p w:rsidR="00A30CA7" w:rsidRDefault="00A30CA7">
            <w:pPr>
              <w:tabs>
                <w:tab w:val="left" w:pos="5387"/>
                <w:tab w:val="left" w:pos="6804"/>
              </w:tabs>
              <w:spacing w:before="0" w:after="0" w:line="240" w:lineRule="auto"/>
              <w:rPr>
                <w:sz w:val="16"/>
              </w:rPr>
            </w:pPr>
          </w:p>
          <w:p w:rsidR="00A30CA7" w:rsidRDefault="00A30CA7">
            <w:pPr>
              <w:tabs>
                <w:tab w:val="left" w:pos="5387"/>
                <w:tab w:val="left" w:pos="6804"/>
              </w:tabs>
              <w:spacing w:before="0" w:after="0" w:line="240" w:lineRule="auto"/>
            </w:pPr>
            <w:r>
              <w:t>Allgöwer</w:t>
            </w:r>
          </w:p>
          <w:p w:rsidR="00A30CA7" w:rsidRDefault="00A30CA7">
            <w:pPr>
              <w:tabs>
                <w:tab w:val="left" w:pos="5387"/>
                <w:tab w:val="left" w:pos="6804"/>
              </w:tabs>
              <w:spacing w:before="0" w:after="0" w:line="240" w:lineRule="auto"/>
            </w:pPr>
          </w:p>
        </w:tc>
        <w:tc>
          <w:tcPr>
            <w:tcW w:w="2408" w:type="dxa"/>
            <w:gridSpan w:val="7"/>
          </w:tcPr>
          <w:p w:rsidR="00A30CA7" w:rsidRDefault="00A30CA7">
            <w:pPr>
              <w:tabs>
                <w:tab w:val="left" w:pos="5387"/>
              </w:tabs>
              <w:spacing w:before="0" w:after="0" w:line="240" w:lineRule="auto"/>
              <w:rPr>
                <w:rFonts w:ascii="SansSerif" w:hAnsi="SansSerif"/>
                <w:b/>
                <w:sz w:val="16"/>
              </w:rPr>
            </w:pPr>
          </w:p>
          <w:p w:rsidR="00A30CA7" w:rsidRDefault="00A30CA7">
            <w:pPr>
              <w:tabs>
                <w:tab w:val="left" w:pos="5387"/>
              </w:tabs>
              <w:spacing w:before="0" w:after="0" w:line="240" w:lineRule="auto"/>
              <w:jc w:val="left"/>
              <w:rPr>
                <w:b/>
              </w:rPr>
            </w:pPr>
            <w:r>
              <w:rPr>
                <w:b/>
                <w:sz w:val="22"/>
              </w:rPr>
              <w:t xml:space="preserve">Preise zuzüglich der </w:t>
            </w:r>
            <w:r>
              <w:rPr>
                <w:b/>
                <w:sz w:val="22"/>
              </w:rPr>
              <w:br/>
              <w:t>gesetzlichen Umsatzsteuer</w:t>
            </w:r>
          </w:p>
        </w:tc>
        <w:tc>
          <w:tcPr>
            <w:tcW w:w="164" w:type="dxa"/>
          </w:tcPr>
          <w:p w:rsidR="00A30CA7" w:rsidRDefault="00A30CA7">
            <w:pPr>
              <w:tabs>
                <w:tab w:val="left" w:pos="5387"/>
              </w:tabs>
              <w:spacing w:before="0" w:after="0" w:line="240" w:lineRule="auto"/>
            </w:pPr>
          </w:p>
        </w:tc>
      </w:tr>
      <w:tr w:rsidR="00A30CA7">
        <w:trPr>
          <w:cantSplit/>
          <w:trHeight w:val="659"/>
        </w:trPr>
        <w:tc>
          <w:tcPr>
            <w:tcW w:w="279" w:type="dxa"/>
          </w:tcPr>
          <w:p w:rsidR="00A30CA7" w:rsidRDefault="00A30CA7">
            <w:pPr>
              <w:tabs>
                <w:tab w:val="left" w:pos="5387"/>
              </w:tabs>
              <w:spacing w:before="0" w:after="0" w:line="240" w:lineRule="auto"/>
            </w:pPr>
          </w:p>
        </w:tc>
        <w:tc>
          <w:tcPr>
            <w:tcW w:w="8245" w:type="dxa"/>
            <w:gridSpan w:val="18"/>
          </w:tcPr>
          <w:p w:rsidR="00A30CA7" w:rsidRDefault="00A30CA7">
            <w:pPr>
              <w:tabs>
                <w:tab w:val="left" w:pos="5387"/>
                <w:tab w:val="left" w:pos="6804"/>
              </w:tabs>
              <w:spacing w:before="0" w:after="0" w:line="240" w:lineRule="auto"/>
              <w:rPr>
                <w:sz w:val="16"/>
              </w:rPr>
            </w:pPr>
          </w:p>
          <w:p w:rsidR="00A30CA7" w:rsidRDefault="00A30CA7">
            <w:pPr>
              <w:tabs>
                <w:tab w:val="left" w:pos="2765"/>
                <w:tab w:val="left" w:pos="6804"/>
              </w:tabs>
              <w:spacing w:before="0" w:after="0" w:line="240" w:lineRule="auto"/>
              <w:rPr>
                <w:sz w:val="16"/>
              </w:rPr>
            </w:pPr>
            <w:r>
              <w:rPr>
                <w:sz w:val="16"/>
              </w:rPr>
              <w:t xml:space="preserve">Sitz der Gesellschaft: Kempten </w:t>
            </w:r>
            <w:r>
              <w:rPr>
                <w:sz w:val="16"/>
              </w:rPr>
              <w:tab/>
              <w:t xml:space="preserve">Registergericht: Amtsgericht </w:t>
            </w:r>
            <w:r w:rsidR="00197C91">
              <w:rPr>
                <w:sz w:val="16"/>
              </w:rPr>
              <w:t>Kempten</w:t>
            </w:r>
            <w:r>
              <w:rPr>
                <w:sz w:val="16"/>
              </w:rPr>
              <w:t>, HR B 1244</w:t>
            </w:r>
          </w:p>
          <w:p w:rsidR="00A30CA7" w:rsidRDefault="00A30CA7" w:rsidP="00197C91">
            <w:pPr>
              <w:tabs>
                <w:tab w:val="left" w:pos="2765"/>
                <w:tab w:val="left" w:pos="6804"/>
              </w:tabs>
              <w:spacing w:before="0" w:after="0" w:line="240" w:lineRule="auto"/>
            </w:pPr>
            <w:r>
              <w:rPr>
                <w:sz w:val="16"/>
              </w:rPr>
              <w:t>Geschäftsführer: Jürgen Körber</w:t>
            </w:r>
            <w:r>
              <w:rPr>
                <w:sz w:val="16"/>
              </w:rPr>
              <w:tab/>
              <w:t xml:space="preserve">Bankverbindung: </w:t>
            </w:r>
            <w:r w:rsidR="00197C91">
              <w:rPr>
                <w:sz w:val="16"/>
              </w:rPr>
              <w:t xml:space="preserve">VR-Bank Kempten, </w:t>
            </w:r>
            <w:r w:rsidR="00197C91">
              <w:rPr>
                <w:sz w:val="16"/>
              </w:rPr>
              <w:br/>
            </w:r>
            <w:r w:rsidR="00197C91">
              <w:rPr>
                <w:sz w:val="16"/>
              </w:rPr>
              <w:tab/>
            </w:r>
            <w:r w:rsidR="00197C91">
              <w:rPr>
                <w:sz w:val="16"/>
              </w:rPr>
              <w:tab/>
              <w:t>IBAN DE36733699200000567987, BIC GENODEF1SFO</w:t>
            </w:r>
            <w:r w:rsidR="00197C91">
              <w:rPr>
                <w:sz w:val="16"/>
              </w:rPr>
              <w:br/>
            </w:r>
          </w:p>
        </w:tc>
      </w:tr>
    </w:tbl>
    <w:p w:rsidR="00A30CA7" w:rsidRDefault="00A30CA7">
      <w:pPr>
        <w:pStyle w:val="Fuzeile"/>
        <w:tabs>
          <w:tab w:val="clear" w:pos="4536"/>
          <w:tab w:val="clear" w:pos="9072"/>
        </w:tabs>
        <w:spacing w:before="0" w:after="0"/>
      </w:pPr>
    </w:p>
    <w:p w:rsidR="008732E3" w:rsidRDefault="008732E3">
      <w:pPr>
        <w:pStyle w:val="Fuzeile"/>
        <w:tabs>
          <w:tab w:val="clear" w:pos="4536"/>
          <w:tab w:val="clear" w:pos="9072"/>
        </w:tabs>
        <w:spacing w:before="0" w:after="0"/>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A30CA7">
            <w:pPr>
              <w:pStyle w:val="Tabelle"/>
            </w:pPr>
            <w:r>
              <w:tab/>
            </w:r>
            <w:r>
              <w:tab/>
            </w:r>
            <w:r>
              <w:tab/>
            </w:r>
            <w:r>
              <w:tab/>
              <w:t>Belegerfass</w:t>
            </w:r>
            <w:r w:rsidR="007907BF">
              <w:t>ung</w:t>
            </w:r>
          </w:p>
        </w:tc>
      </w:tr>
      <w:tr w:rsidR="00A30CA7">
        <w:trPr>
          <w:trHeight w:hRule="exact" w:val="320"/>
        </w:trPr>
        <w:tc>
          <w:tcPr>
            <w:tcW w:w="5667" w:type="dxa"/>
            <w:shd w:val="pct5" w:color="auto" w:fill="auto"/>
          </w:tcPr>
          <w:p w:rsidR="00A30CA7" w:rsidRDefault="00A30CA7">
            <w:pPr>
              <w:pStyle w:val="Tabelle"/>
            </w:pPr>
            <w:r>
              <w:t xml:space="preserve"> </w:t>
            </w:r>
            <w:r>
              <w:tab/>
            </w:r>
            <w:r>
              <w:tab/>
            </w:r>
            <w:r>
              <w:tab/>
            </w:r>
            <w:r>
              <w:tab/>
            </w:r>
            <w:r>
              <w:tab/>
              <w:t>Belege erfassen</w:t>
            </w:r>
          </w:p>
        </w:tc>
      </w:tr>
    </w:tbl>
    <w:p w:rsidR="00A30CA7" w:rsidRDefault="00A30CA7"/>
    <w:p w:rsidR="00A30CA7" w:rsidRDefault="00A30CA7">
      <w:r>
        <w:rPr>
          <w:b/>
        </w:rPr>
        <w:t xml:space="preserve">Zu 1.: </w:t>
      </w:r>
      <w:r>
        <w:t>Auftrag erfassen</w:t>
      </w:r>
    </w:p>
    <w:p w:rsidR="00A30CA7" w:rsidRDefault="00A30CA7">
      <w:r>
        <w:t>Es sind u. a. folgende Daten einzugeben bzw. Optionen zu wählen:</w:t>
      </w:r>
    </w:p>
    <w:p w:rsidR="00A30CA7" w:rsidRDefault="00A30CA7">
      <w:pPr>
        <w:pStyle w:val="Marginalspalterechts"/>
        <w:framePr w:wrap="auto"/>
      </w:pPr>
      <w:r>
        <w:t>Die interne Laufnummer wird automatisch vergeben.</w:t>
      </w:r>
    </w:p>
    <w:p w:rsidR="00A30CA7" w:rsidRDefault="00A30CA7">
      <w:pPr>
        <w:pStyle w:val="Aufzhlungszeichen"/>
      </w:pPr>
      <w:r>
        <w:t xml:space="preserve">Register </w:t>
      </w:r>
      <w:r>
        <w:rPr>
          <w:b/>
        </w:rPr>
        <w:t>„Kopf“</w:t>
      </w:r>
      <w:r>
        <w:t>:</w:t>
      </w:r>
    </w:p>
    <w:p w:rsidR="00A30CA7" w:rsidRDefault="00A30CA7">
      <w:pPr>
        <w:pStyle w:val="Fuzeile"/>
        <w:tabs>
          <w:tab w:val="clear" w:pos="360"/>
          <w:tab w:val="clear" w:pos="4536"/>
          <w:tab w:val="clear" w:pos="9072"/>
          <w:tab w:val="left" w:pos="1418"/>
        </w:tabs>
        <w:spacing w:after="72"/>
      </w:pPr>
      <w:r>
        <w:t>Belegstufe:</w:t>
      </w:r>
      <w:r>
        <w:tab/>
        <w:t>„Auftrag“</w:t>
      </w:r>
    </w:p>
    <w:p w:rsidR="00A30CA7" w:rsidRDefault="00A30CA7">
      <w:pPr>
        <w:pStyle w:val="Textkrper"/>
      </w:pPr>
      <w:r>
        <w:t>Konto:</w:t>
      </w:r>
      <w:r>
        <w:tab/>
        <w:t xml:space="preserve">Nr. eingeben oder mit &lt;F9&gt; bzw. „Lupe“ </w:t>
      </w:r>
      <w:r>
        <w:br/>
      </w:r>
      <w:r>
        <w:tab/>
        <w:t>suchen (hier: 24C0001).</w:t>
      </w:r>
    </w:p>
    <w:p w:rsidR="00A30CA7" w:rsidRDefault="00A30CA7">
      <w:pPr>
        <w:pStyle w:val="Marginalspalterechts"/>
        <w:framePr w:wrap="auto"/>
      </w:pPr>
      <w:r>
        <w:t xml:space="preserve">In den </w:t>
      </w:r>
      <w:r w:rsidR="00F25D78">
        <w:t>Übungsunternehmens</w:t>
      </w:r>
      <w:r>
        <w:t>belegen wird nicht das Lieferdatum, sondern die Lieferwoche ausgedruckt.</w:t>
      </w:r>
    </w:p>
    <w:p w:rsidR="00A30CA7" w:rsidRDefault="00A30CA7">
      <w:pPr>
        <w:tabs>
          <w:tab w:val="clear" w:pos="360"/>
          <w:tab w:val="left" w:pos="1418"/>
        </w:tabs>
        <w:jc w:val="left"/>
      </w:pPr>
      <w:r>
        <w:t xml:space="preserve">Laufnummer: </w:t>
      </w:r>
      <w:r>
        <w:tab/>
        <w:t>Bestätigen.</w:t>
      </w:r>
    </w:p>
    <w:p w:rsidR="00A30CA7" w:rsidRDefault="00A30CA7">
      <w:pPr>
        <w:tabs>
          <w:tab w:val="clear" w:pos="360"/>
          <w:tab w:val="left" w:pos="1418"/>
        </w:tabs>
        <w:jc w:val="left"/>
      </w:pPr>
      <w:r>
        <w:t>Datum:</w:t>
      </w:r>
      <w:r>
        <w:tab/>
        <w:t>Bestätigen (hier: ...-05-02).</w:t>
      </w:r>
    </w:p>
    <w:p w:rsidR="00A30CA7" w:rsidRDefault="00A30CA7">
      <w:pPr>
        <w:pStyle w:val="Textkrper"/>
      </w:pPr>
      <w:r>
        <w:t>Lieferdatum:</w:t>
      </w:r>
      <w:r>
        <w:tab/>
        <w:t>Ein Datum eingeben, das in der gewünsch-</w:t>
      </w:r>
      <w:r>
        <w:br/>
      </w:r>
      <w:r>
        <w:tab/>
      </w:r>
      <w:r>
        <w:tab/>
        <w:t>ten Lieferwoche liegt (hier:...-05-04).</w:t>
      </w:r>
    </w:p>
    <w:p w:rsidR="00A30CA7" w:rsidRDefault="00A30CA7">
      <w:pPr>
        <w:tabs>
          <w:tab w:val="clear" w:pos="360"/>
          <w:tab w:val="left" w:pos="2127"/>
        </w:tabs>
        <w:jc w:val="left"/>
      </w:pPr>
      <w:r>
        <w:t xml:space="preserve">Durch </w:t>
      </w:r>
      <w:r>
        <w:rPr>
          <w:u w:val="single"/>
        </w:rPr>
        <w:t>zweimaliges</w:t>
      </w:r>
      <w:r>
        <w:t xml:space="preserve"> Betätigen der &lt;Return&gt;-Taste wird das Datum in die Artikelzeilen (des „Mitte“-Registers) übernommen. </w:t>
      </w:r>
    </w:p>
    <w:p w:rsidR="00A30CA7" w:rsidRDefault="00A30CA7">
      <w:pPr>
        <w:pStyle w:val="Marginalspalterechts"/>
        <w:framePr w:wrap="auto"/>
      </w:pPr>
      <w:r>
        <w:t>Status = Bearbeitungsstand eines Vorgangs;</w:t>
      </w:r>
      <w:r>
        <w:br/>
        <w:t xml:space="preserve">hier: MMMM </w:t>
      </w:r>
    </w:p>
    <w:p w:rsidR="00A30CA7" w:rsidRDefault="00A30CA7">
      <w:r>
        <w:t>In allen Registerblättern der Belegerfassung wird (jeweils rechts oben) der Status des Vorgangs angezeigt. Es bedeuten u. a.:</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3"/>
        <w:gridCol w:w="5244"/>
      </w:tblGrid>
      <w:tr w:rsidR="00A30CA7">
        <w:trPr>
          <w:trHeight w:hRule="exact" w:val="600"/>
        </w:trPr>
        <w:tc>
          <w:tcPr>
            <w:tcW w:w="423" w:type="dxa"/>
          </w:tcPr>
          <w:p w:rsidR="00A30CA7" w:rsidRDefault="00A30CA7">
            <w:pPr>
              <w:numPr>
                <w:ilvl w:val="12"/>
                <w:numId w:val="0"/>
              </w:numPr>
              <w:jc w:val="center"/>
            </w:pPr>
            <w:r>
              <w:t>M</w:t>
            </w:r>
          </w:p>
        </w:tc>
        <w:tc>
          <w:tcPr>
            <w:tcW w:w="5244" w:type="dxa"/>
            <w:vAlign w:val="center"/>
          </w:tcPr>
          <w:p w:rsidR="00A30CA7" w:rsidRDefault="00A30CA7">
            <w:pPr>
              <w:numPr>
                <w:ilvl w:val="12"/>
                <w:numId w:val="0"/>
              </w:numPr>
              <w:spacing w:before="0" w:after="0"/>
              <w:jc w:val="left"/>
            </w:pPr>
            <w:r>
              <w:t>Der Beleg, für den eine manuelle Druckfreigabe erforderlich ist, wurde noch nicht bearbeitet.</w:t>
            </w:r>
          </w:p>
        </w:tc>
      </w:tr>
      <w:tr w:rsidR="00A30CA7">
        <w:trPr>
          <w:trHeight w:hRule="exact" w:val="320"/>
        </w:trPr>
        <w:tc>
          <w:tcPr>
            <w:tcW w:w="423" w:type="dxa"/>
            <w:tcBorders>
              <w:bottom w:val="nil"/>
            </w:tcBorders>
          </w:tcPr>
          <w:p w:rsidR="00A30CA7" w:rsidRDefault="00A30CA7">
            <w:pPr>
              <w:numPr>
                <w:ilvl w:val="12"/>
                <w:numId w:val="0"/>
              </w:numPr>
              <w:jc w:val="center"/>
            </w:pPr>
            <w:r>
              <w:t>*</w:t>
            </w:r>
          </w:p>
        </w:tc>
        <w:tc>
          <w:tcPr>
            <w:tcW w:w="5244" w:type="dxa"/>
            <w:tcBorders>
              <w:bottom w:val="nil"/>
            </w:tcBorders>
            <w:vAlign w:val="center"/>
          </w:tcPr>
          <w:p w:rsidR="00A30CA7" w:rsidRDefault="00A30CA7">
            <w:pPr>
              <w:pStyle w:val="Fuzeile"/>
              <w:numPr>
                <w:ilvl w:val="12"/>
                <w:numId w:val="0"/>
              </w:numPr>
              <w:tabs>
                <w:tab w:val="clear" w:pos="4536"/>
                <w:tab w:val="clear" w:pos="9072"/>
              </w:tabs>
              <w:spacing w:before="0" w:after="0"/>
            </w:pPr>
            <w:r>
              <w:t>Der Beleg wurde bereits gedruckt.</w:t>
            </w:r>
          </w:p>
        </w:tc>
      </w:tr>
      <w:tr w:rsidR="00A30CA7">
        <w:trPr>
          <w:trHeight w:hRule="exact" w:val="669"/>
        </w:trPr>
        <w:tc>
          <w:tcPr>
            <w:tcW w:w="423" w:type="dxa"/>
            <w:tcBorders>
              <w:top w:val="single" w:sz="4" w:space="0" w:color="auto"/>
              <w:left w:val="single" w:sz="4" w:space="0" w:color="auto"/>
              <w:bottom w:val="single" w:sz="4" w:space="0" w:color="auto"/>
            </w:tcBorders>
          </w:tcPr>
          <w:p w:rsidR="00A30CA7" w:rsidRDefault="00A30CA7">
            <w:pPr>
              <w:numPr>
                <w:ilvl w:val="12"/>
                <w:numId w:val="0"/>
              </w:numPr>
              <w:jc w:val="center"/>
            </w:pPr>
            <w:r>
              <w:t>D</w:t>
            </w:r>
          </w:p>
        </w:tc>
        <w:tc>
          <w:tcPr>
            <w:tcW w:w="5244" w:type="dxa"/>
            <w:tcBorders>
              <w:top w:val="single" w:sz="4" w:space="0" w:color="auto"/>
              <w:bottom w:val="single" w:sz="4" w:space="0" w:color="auto"/>
            </w:tcBorders>
            <w:vAlign w:val="center"/>
          </w:tcPr>
          <w:p w:rsidR="00A30CA7" w:rsidRDefault="00A30CA7">
            <w:pPr>
              <w:numPr>
                <w:ilvl w:val="12"/>
                <w:numId w:val="0"/>
              </w:numPr>
              <w:spacing w:before="0" w:after="0"/>
              <w:jc w:val="left"/>
            </w:pPr>
            <w:r>
              <w:t>Der Beleg wurde bearbeitet und ist zum Druck freigegeben.</w:t>
            </w:r>
          </w:p>
        </w:tc>
      </w:tr>
    </w:tbl>
    <w:p w:rsidR="00A30CA7" w:rsidRDefault="00A30CA7"/>
    <w:p w:rsidR="00A30CA7" w:rsidRDefault="00A30CA7">
      <w:r>
        <w:t xml:space="preserve">Die Statusanzeige besteht aus vier Buchstaben. Jeder Buchstabe bezieht sich auf eine Belegstufe. Beispiele: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1"/>
        <w:gridCol w:w="4536"/>
      </w:tblGrid>
      <w:tr w:rsidR="00A30CA7">
        <w:trPr>
          <w:trHeight w:val="432"/>
        </w:trPr>
        <w:tc>
          <w:tcPr>
            <w:tcW w:w="1131" w:type="dxa"/>
          </w:tcPr>
          <w:p w:rsidR="00A30CA7" w:rsidRDefault="00A30CA7">
            <w:pPr>
              <w:numPr>
                <w:ilvl w:val="12"/>
                <w:numId w:val="0"/>
              </w:numPr>
              <w:jc w:val="left"/>
            </w:pPr>
            <w:r>
              <w:t>MMMM</w:t>
            </w:r>
          </w:p>
        </w:tc>
        <w:tc>
          <w:tcPr>
            <w:tcW w:w="4536" w:type="dxa"/>
            <w:vAlign w:val="center"/>
          </w:tcPr>
          <w:p w:rsidR="00A30CA7" w:rsidRDefault="00A30CA7">
            <w:pPr>
              <w:numPr>
                <w:ilvl w:val="12"/>
                <w:numId w:val="0"/>
              </w:numPr>
              <w:spacing w:before="0" w:after="0"/>
              <w:jc w:val="left"/>
            </w:pPr>
            <w:r>
              <w:t>Noch kein Beleg bearbeitet</w:t>
            </w:r>
          </w:p>
        </w:tc>
      </w:tr>
      <w:tr w:rsidR="00A30CA7">
        <w:trPr>
          <w:trHeight w:val="432"/>
        </w:trPr>
        <w:tc>
          <w:tcPr>
            <w:tcW w:w="1131" w:type="dxa"/>
            <w:tcBorders>
              <w:bottom w:val="nil"/>
            </w:tcBorders>
          </w:tcPr>
          <w:p w:rsidR="00A30CA7" w:rsidRDefault="00A30CA7">
            <w:pPr>
              <w:numPr>
                <w:ilvl w:val="12"/>
                <w:numId w:val="0"/>
              </w:numPr>
              <w:jc w:val="left"/>
            </w:pPr>
            <w:r>
              <w:t>*MMM</w:t>
            </w:r>
          </w:p>
        </w:tc>
        <w:tc>
          <w:tcPr>
            <w:tcW w:w="4536" w:type="dxa"/>
            <w:tcBorders>
              <w:bottom w:val="nil"/>
            </w:tcBorders>
            <w:vAlign w:val="center"/>
          </w:tcPr>
          <w:p w:rsidR="00A30CA7" w:rsidRDefault="00A30CA7">
            <w:pPr>
              <w:numPr>
                <w:ilvl w:val="12"/>
                <w:numId w:val="0"/>
              </w:numPr>
              <w:spacing w:before="0" w:after="0"/>
            </w:pPr>
            <w:r>
              <w:t>Angebot/Anfrage (AG) bearbeitet</w:t>
            </w:r>
          </w:p>
        </w:tc>
      </w:tr>
      <w:tr w:rsidR="00A30CA7">
        <w:trPr>
          <w:trHeight w:val="432"/>
        </w:trPr>
        <w:tc>
          <w:tcPr>
            <w:tcW w:w="1131" w:type="dxa"/>
            <w:tcBorders>
              <w:top w:val="single" w:sz="4" w:space="0" w:color="auto"/>
              <w:left w:val="single" w:sz="4" w:space="0" w:color="auto"/>
              <w:bottom w:val="single" w:sz="4" w:space="0" w:color="auto"/>
            </w:tcBorders>
          </w:tcPr>
          <w:p w:rsidR="00A30CA7" w:rsidRDefault="00A30CA7">
            <w:pPr>
              <w:numPr>
                <w:ilvl w:val="12"/>
                <w:numId w:val="0"/>
              </w:numPr>
              <w:jc w:val="left"/>
            </w:pPr>
            <w:r>
              <w:t>M*MM</w:t>
            </w:r>
          </w:p>
        </w:tc>
        <w:tc>
          <w:tcPr>
            <w:tcW w:w="4536" w:type="dxa"/>
            <w:tcBorders>
              <w:top w:val="single" w:sz="4" w:space="0" w:color="auto"/>
              <w:bottom w:val="single" w:sz="4" w:space="0" w:color="auto"/>
            </w:tcBorders>
            <w:vAlign w:val="center"/>
          </w:tcPr>
          <w:p w:rsidR="00A30CA7" w:rsidRDefault="00A30CA7">
            <w:pPr>
              <w:numPr>
                <w:ilvl w:val="12"/>
                <w:numId w:val="0"/>
              </w:numPr>
              <w:spacing w:before="0" w:after="0"/>
              <w:jc w:val="left"/>
            </w:pPr>
            <w:r>
              <w:t>Auftragsbest./Bestellung (AB) bearbeitet</w:t>
            </w:r>
          </w:p>
        </w:tc>
      </w:tr>
      <w:tr w:rsidR="00A30CA7">
        <w:trPr>
          <w:trHeight w:val="432"/>
        </w:trPr>
        <w:tc>
          <w:tcPr>
            <w:tcW w:w="1131" w:type="dxa"/>
            <w:tcBorders>
              <w:top w:val="single" w:sz="4" w:space="0" w:color="auto"/>
              <w:left w:val="single" w:sz="4" w:space="0" w:color="auto"/>
              <w:bottom w:val="single" w:sz="4" w:space="0" w:color="auto"/>
            </w:tcBorders>
          </w:tcPr>
          <w:p w:rsidR="00A30CA7" w:rsidRDefault="00A30CA7">
            <w:pPr>
              <w:numPr>
                <w:ilvl w:val="12"/>
                <w:numId w:val="0"/>
              </w:numPr>
              <w:jc w:val="left"/>
            </w:pPr>
            <w:r>
              <w:t>M**M</w:t>
            </w:r>
          </w:p>
        </w:tc>
        <w:tc>
          <w:tcPr>
            <w:tcW w:w="4536" w:type="dxa"/>
            <w:tcBorders>
              <w:top w:val="single" w:sz="4" w:space="0" w:color="auto"/>
              <w:bottom w:val="single" w:sz="4" w:space="0" w:color="auto"/>
            </w:tcBorders>
            <w:vAlign w:val="center"/>
          </w:tcPr>
          <w:p w:rsidR="00A30CA7" w:rsidRDefault="00A30CA7">
            <w:pPr>
              <w:numPr>
                <w:ilvl w:val="12"/>
                <w:numId w:val="0"/>
              </w:numPr>
              <w:spacing w:before="0" w:after="0"/>
              <w:jc w:val="left"/>
            </w:pPr>
            <w:r>
              <w:t>Auftragsbest./Bestellung (AB) und Lieferschein (LS) bearbeitet</w:t>
            </w:r>
          </w:p>
        </w:tc>
      </w:tr>
      <w:tr w:rsidR="00A30CA7">
        <w:trPr>
          <w:trHeight w:val="432"/>
        </w:trPr>
        <w:tc>
          <w:tcPr>
            <w:tcW w:w="1131" w:type="dxa"/>
            <w:tcBorders>
              <w:top w:val="single" w:sz="4" w:space="0" w:color="auto"/>
              <w:left w:val="single" w:sz="4" w:space="0" w:color="auto"/>
              <w:bottom w:val="single" w:sz="4" w:space="0" w:color="auto"/>
            </w:tcBorders>
          </w:tcPr>
          <w:p w:rsidR="00A30CA7" w:rsidRDefault="00A30CA7">
            <w:pPr>
              <w:numPr>
                <w:ilvl w:val="12"/>
                <w:numId w:val="0"/>
              </w:numPr>
              <w:jc w:val="left"/>
            </w:pPr>
            <w:r>
              <w:t>M***</w:t>
            </w:r>
          </w:p>
        </w:tc>
        <w:tc>
          <w:tcPr>
            <w:tcW w:w="4536" w:type="dxa"/>
            <w:tcBorders>
              <w:top w:val="single" w:sz="4" w:space="0" w:color="auto"/>
              <w:bottom w:val="single" w:sz="4" w:space="0" w:color="auto"/>
            </w:tcBorders>
            <w:vAlign w:val="center"/>
          </w:tcPr>
          <w:p w:rsidR="00A30CA7" w:rsidRDefault="00A30CA7">
            <w:pPr>
              <w:numPr>
                <w:ilvl w:val="12"/>
                <w:numId w:val="0"/>
              </w:numPr>
              <w:spacing w:before="0" w:after="0"/>
              <w:jc w:val="left"/>
            </w:pPr>
            <w:r>
              <w:t>Auftragsbest./Bestellung (AB), Lieferschein (LS) und Rechnung (FA) bearbeitet</w:t>
            </w:r>
          </w:p>
        </w:tc>
      </w:tr>
    </w:tbl>
    <w:p w:rsidR="00A30CA7" w:rsidRDefault="00A30CA7">
      <w:pPr>
        <w:ind w:left="-2835"/>
      </w:pPr>
    </w:p>
    <w:p w:rsidR="00A30CA7" w:rsidRPr="009D56B6" w:rsidRDefault="003D7077" w:rsidP="002825F7">
      <w:pPr>
        <w:pStyle w:val="Beschriftung"/>
        <w:pBdr>
          <w:top w:val="single" w:sz="4" w:space="1" w:color="auto"/>
          <w:left w:val="single" w:sz="4" w:space="4" w:color="auto"/>
          <w:bottom w:val="single" w:sz="4" w:space="1" w:color="auto"/>
          <w:right w:val="single" w:sz="4" w:space="4" w:color="auto"/>
        </w:pBdr>
        <w:spacing w:after="72"/>
        <w:ind w:left="-1134"/>
      </w:pPr>
      <w:r>
        <w:rPr>
          <w:noProof/>
        </w:rPr>
        <w:pict>
          <v:shape id="_x0000_i1092" type="#_x0000_t75" style="width:340.5pt;height:176.25pt;visibility:visible;mso-wrap-style:square">
            <v:imagedata r:id="rId91" o:title=""/>
          </v:shape>
        </w:pict>
      </w:r>
    </w:p>
    <w:p w:rsidR="00A30CA7" w:rsidRDefault="00A30CA7" w:rsidP="002825F7">
      <w:pPr>
        <w:pStyle w:val="Aufzhlungszeichen"/>
        <w:spacing w:before="120"/>
        <w:ind w:left="425" w:hanging="425"/>
      </w:pPr>
      <w:r>
        <w:t xml:space="preserve">Register </w:t>
      </w:r>
      <w:r>
        <w:rPr>
          <w:b/>
        </w:rPr>
        <w:t>„Text“</w:t>
      </w:r>
      <w:r>
        <w:t>:</w:t>
      </w:r>
    </w:p>
    <w:p w:rsidR="00A30CA7" w:rsidRDefault="00A30CA7">
      <w:pPr>
        <w:pStyle w:val="Marginalspaltelinks"/>
        <w:framePr w:wrap="auto"/>
      </w:pPr>
      <w:r>
        <w:t>Alle Belegstufen (Angebot, Auftrag, Lieferschein und Rechnung) werden durch dieselbe Vorgangsnummer gekennzeichnet.</w:t>
      </w:r>
    </w:p>
    <w:p w:rsidR="00A30CA7" w:rsidRDefault="00A30CA7">
      <w:pPr>
        <w:tabs>
          <w:tab w:val="clear" w:pos="360"/>
        </w:tabs>
      </w:pPr>
      <w:r>
        <w:t xml:space="preserve">Vorgangsnr.: </w:t>
      </w:r>
      <w:r>
        <w:tab/>
        <w:t>Diese Nummer (hier C0001) wird vom Be-</w:t>
      </w:r>
      <w:r>
        <w:br/>
        <w:t xml:space="preserve"> </w:t>
      </w:r>
      <w:r>
        <w:tab/>
      </w:r>
      <w:r>
        <w:tab/>
        <w:t xml:space="preserve">nutzer laut Nummernverzeichnis (z. B. </w:t>
      </w:r>
      <w:r>
        <w:br/>
        <w:t xml:space="preserve"> </w:t>
      </w:r>
      <w:r>
        <w:tab/>
      </w:r>
      <w:r>
        <w:tab/>
        <w:t xml:space="preserve">„Auftragsbuch“) selbst vergeben. Sie wird </w:t>
      </w:r>
      <w:r>
        <w:br/>
        <w:t xml:space="preserve"> </w:t>
      </w:r>
      <w:r>
        <w:tab/>
      </w:r>
      <w:r>
        <w:tab/>
        <w:t>später auch in die Rechnungsnummer über-</w:t>
      </w:r>
      <w:r>
        <w:br/>
        <w:t xml:space="preserve"> </w:t>
      </w:r>
      <w:r>
        <w:tab/>
      </w:r>
      <w:r>
        <w:tab/>
        <w:t>nommen.</w:t>
      </w:r>
    </w:p>
    <w:p w:rsidR="00A30CA7" w:rsidRDefault="00A30CA7">
      <w:pPr>
        <w:tabs>
          <w:tab w:val="clear" w:pos="360"/>
        </w:tabs>
      </w:pPr>
      <w:r>
        <w:rPr>
          <w:i/>
          <w:iCs/>
        </w:rPr>
        <w:t>Sachbearbeiter</w:t>
      </w:r>
      <w:r>
        <w:t xml:space="preserve">, </w:t>
      </w:r>
      <w:r>
        <w:rPr>
          <w:i/>
          <w:iCs/>
        </w:rPr>
        <w:t>Lieferbedingung</w:t>
      </w:r>
      <w:r>
        <w:t xml:space="preserve">, </w:t>
      </w:r>
      <w:r>
        <w:rPr>
          <w:i/>
          <w:iCs/>
        </w:rPr>
        <w:t xml:space="preserve">Ihre Best.nr. (Verkauf) </w:t>
      </w:r>
      <w:r>
        <w:t>und</w:t>
      </w:r>
      <w:r>
        <w:rPr>
          <w:i/>
          <w:iCs/>
        </w:rPr>
        <w:t xml:space="preserve"> Ihr Best.datum (Verkauf)</w:t>
      </w:r>
      <w:r>
        <w:t xml:space="preserve"> eingeben.</w:t>
      </w:r>
    </w:p>
    <w:p w:rsidR="00A30CA7" w:rsidRPr="009D56B6" w:rsidRDefault="003D7077" w:rsidP="002825F7">
      <w:pPr>
        <w:pBdr>
          <w:top w:val="single" w:sz="4" w:space="1" w:color="auto"/>
          <w:left w:val="single" w:sz="4" w:space="4" w:color="auto"/>
          <w:bottom w:val="single" w:sz="4" w:space="1" w:color="auto"/>
          <w:right w:val="single" w:sz="4" w:space="4" w:color="auto"/>
        </w:pBdr>
        <w:ind w:left="-851"/>
      </w:pPr>
      <w:r>
        <w:rPr>
          <w:noProof/>
        </w:rPr>
        <w:pict>
          <v:shape id="_x0000_i1093" type="#_x0000_t75" style="width:320.25pt;height:135.75pt;visibility:visible;mso-wrap-style:square">
            <v:imagedata r:id="rId92" o:title=""/>
          </v:shape>
        </w:pict>
      </w:r>
    </w:p>
    <w:p w:rsidR="00A30CA7" w:rsidRDefault="00A30CA7">
      <w:pPr>
        <w:pStyle w:val="Aufzhlungszeichen"/>
      </w:pPr>
      <w:r>
        <w:t xml:space="preserve">Register </w:t>
      </w:r>
      <w:r>
        <w:rPr>
          <w:b/>
        </w:rPr>
        <w:t>„Mitte“</w:t>
      </w:r>
      <w:r>
        <w:t>:</w:t>
      </w:r>
    </w:p>
    <w:p w:rsidR="00A30CA7" w:rsidRDefault="00A30CA7">
      <w:pPr>
        <w:tabs>
          <w:tab w:val="clear" w:pos="360"/>
        </w:tabs>
      </w:pPr>
      <w:r>
        <w:t xml:space="preserve">Liefermenge (Spalte „Menge“): </w:t>
      </w:r>
    </w:p>
    <w:p w:rsidR="00A30CA7" w:rsidRDefault="00A30CA7">
      <w:pPr>
        <w:tabs>
          <w:tab w:val="clear" w:pos="360"/>
        </w:tabs>
      </w:pPr>
      <w:r>
        <w:t xml:space="preserve">Bei der Erfassung des Auftrags muss sichergestellt sein, dass jeder Artikel auch für die Lieferung zur Verfügung steht. </w:t>
      </w:r>
    </w:p>
    <w:p w:rsidR="00A30CA7" w:rsidRDefault="00A30CA7">
      <w:pPr>
        <w:tabs>
          <w:tab w:val="clear" w:pos="360"/>
        </w:tabs>
      </w:pPr>
      <w:r>
        <w:t xml:space="preserve">Aus diesem Grunde wird als unterhalb der Artikelerfassungszeilen jeweils für den gerade bearbeiteten Artikel der aktuelle Lagerbestand angezeigt. </w:t>
      </w:r>
    </w:p>
    <w:p w:rsidR="00A30CA7" w:rsidRDefault="00A30CA7"/>
    <w:p w:rsidR="00A30CA7" w:rsidRDefault="00A30CA7">
      <w:pPr>
        <w:pStyle w:val="Marginalspalterechts"/>
        <w:framePr w:wrap="auto"/>
      </w:pPr>
      <w:r>
        <w:lastRenderedPageBreak/>
        <w:t xml:space="preserve">Vgl. didaktisch-methodische Hinweise </w:t>
      </w:r>
    </w:p>
    <w:p w:rsidR="00A30CA7" w:rsidRDefault="00A30CA7">
      <w:r>
        <w:t xml:space="preserve">Darüber hinaus muss aber auch für jeden zu liefernden Artikel die </w:t>
      </w:r>
      <w:r>
        <w:rPr>
          <w:b/>
        </w:rPr>
        <w:t>verfügbare Menge</w:t>
      </w:r>
      <w:r>
        <w:t xml:space="preserve"> überprüft werden. Sie ergibt sich grundsätzlich aus dem aktuellen Lagerbestand zuzüglich der erfolgten Lieferantenbestellungen und abzüglich der Mengen, die bereits für andere Aufträge zur Lieferung an Kunden reserviert wurden. Aus Gründen der Vorsicht ist es im </w:t>
      </w:r>
      <w:r w:rsidR="00F25D78">
        <w:t>Übungsunternehmens</w:t>
      </w:r>
      <w:r>
        <w:t>betrieb allerdings ratsam, in der „Artikelbedarfsvorschau“ (durch Entfernen des Häkchen bei „Einkauf“) dafür zu sorgen, dass die bestellten, aber noch nicht gelieferten Mengen nicht in den verfügbaren Bestand eingerechnet werden.</w:t>
      </w:r>
    </w:p>
    <w:p w:rsidR="00A30CA7" w:rsidRDefault="00A30CA7">
      <w:pPr>
        <w:pStyle w:val="Marginalspalterechts"/>
        <w:framePr w:wrap="auto"/>
      </w:pPr>
      <w:r>
        <w:rPr>
          <w:noProof/>
        </w:rPr>
        <w:t xml:space="preserve">Die </w:t>
      </w:r>
      <w:r>
        <w:t>Menge im Auftrag darf nicht größer sein als der verfügbare Bestand.</w:t>
      </w:r>
    </w:p>
    <w:p w:rsidR="00A30CA7" w:rsidRDefault="00A30CA7">
      <w:r>
        <w:t>Da es in eine</w:t>
      </w:r>
      <w:r w:rsidR="004C3396">
        <w:t>m</w:t>
      </w:r>
      <w:r>
        <w:t xml:space="preserve"> Übungs</w:t>
      </w:r>
      <w:r w:rsidR="004C3396">
        <w:t>unternehmen</w:t>
      </w:r>
      <w:r>
        <w:t xml:space="preserve"> nicht sinnvoll ist, den verfügbaren Bestand unter 0 absinken zu lassen, darf die im aktuellen Auftrag einzugebende Menge nicht größer sein als die vom Rechner angezeigte verfügbare Menge.</w:t>
      </w:r>
    </w:p>
    <w:p w:rsidR="00A30CA7" w:rsidRDefault="00A30CA7">
      <w:r>
        <w:t xml:space="preserve">Um die verfügbare Menge feststellen zu können, muss für jeden Artikel jeweils die </w:t>
      </w:r>
      <w:r>
        <w:rPr>
          <w:b/>
        </w:rPr>
        <w:t>„Artikelbedarfsvorschau</w:t>
      </w:r>
      <w:r>
        <w:t xml:space="preserve">“ aktiviert werden. Bei der Erfassung jedes einzelnen Artikels gehen wir wie folgt vor: </w:t>
      </w:r>
    </w:p>
    <w:p w:rsidR="00A30CA7" w:rsidRDefault="00A30CA7">
      <w:pPr>
        <w:pStyle w:val="Aufzhlungszeichen"/>
      </w:pPr>
      <w:r>
        <w:t>Artikelnummer eingeben.</w:t>
      </w:r>
    </w:p>
    <w:p w:rsidR="00A30CA7" w:rsidRDefault="00A30CA7">
      <w:pPr>
        <w:pStyle w:val="Marginalspalterechts"/>
        <w:framePr w:wrap="auto" w:x="8364" w:y="2565"/>
      </w:pPr>
      <w:r>
        <w:rPr>
          <w:noProof/>
        </w:rPr>
        <w:t xml:space="preserve">Merke: </w:t>
      </w:r>
      <w:r>
        <w:t xml:space="preserve">Die </w:t>
      </w:r>
      <w:r>
        <w:rPr>
          <w:u w:val="single"/>
        </w:rPr>
        <w:t>letzte</w:t>
      </w:r>
      <w:r>
        <w:t xml:space="preserve"> Zahl in der Spalte „Summe“ ist die „verfügbare Menge“.</w:t>
      </w:r>
    </w:p>
    <w:p w:rsidR="00A30CA7" w:rsidRDefault="00A30CA7">
      <w:pPr>
        <w:pStyle w:val="Marginalspalterechts"/>
        <w:framePr w:wrap="auto"/>
      </w:pPr>
      <w:r>
        <w:t>Für jeden Artikel Artikelbedarfsvorschau prüfen.</w:t>
      </w:r>
    </w:p>
    <w:p w:rsidR="00A30CA7" w:rsidRDefault="00A30CA7">
      <w:pPr>
        <w:pStyle w:val="Aufzhlungszeichen"/>
        <w:jc w:val="left"/>
        <w:rPr>
          <w:i/>
        </w:rPr>
      </w:pPr>
      <w:r>
        <w:t xml:space="preserve">Artikelbedarfsvorschau aufrufen, d. h. </w:t>
      </w:r>
      <w:r>
        <w:br/>
        <w:t xml:space="preserve">- falls nicht vorhanden, </w:t>
      </w:r>
      <w:r w:rsidR="007907BF">
        <w:t xml:space="preserve">im Register Optionen </w:t>
      </w:r>
      <w:r w:rsidR="002825F7">
        <w:br/>
        <w:t xml:space="preserve">  </w:t>
      </w:r>
      <w:r>
        <w:t xml:space="preserve">Häkchen in Checkbox „Artikelbedarfsvorschau“ </w:t>
      </w:r>
      <w:r w:rsidR="002825F7">
        <w:br/>
        <w:t xml:space="preserve">  </w:t>
      </w:r>
      <w:r>
        <w:t>setzen</w:t>
      </w:r>
      <w:r>
        <w:br/>
        <w:t xml:space="preserve">- Artikelerfassungsmaske so verschieben, dass ein </w:t>
      </w:r>
      <w:r>
        <w:br/>
        <w:t xml:space="preserve">  Teil der Maske </w:t>
      </w:r>
      <w:r>
        <w:rPr>
          <w:i/>
          <w:iCs/>
        </w:rPr>
        <w:t>Zeitschiene</w:t>
      </w:r>
      <w:r>
        <w:t xml:space="preserve"> sichtbar wird.</w:t>
      </w:r>
      <w:r>
        <w:br/>
        <w:t xml:space="preserve">- Reiter </w:t>
      </w:r>
      <w:r>
        <w:rPr>
          <w:i/>
          <w:iCs/>
        </w:rPr>
        <w:t>Liste</w:t>
      </w:r>
      <w:r>
        <w:t xml:space="preserve"> anklicken.</w:t>
      </w:r>
      <w:r>
        <w:br/>
        <w:t xml:space="preserve">- </w:t>
      </w:r>
      <w:r w:rsidR="009D56B6">
        <w:t xml:space="preserve">Im Register Optionen </w:t>
      </w:r>
      <w:r>
        <w:t xml:space="preserve">Häkchen bei </w:t>
      </w:r>
      <w:r>
        <w:rPr>
          <w:i/>
          <w:iCs/>
        </w:rPr>
        <w:t>Einkauf</w:t>
      </w:r>
      <w:r>
        <w:t xml:space="preserve"> </w:t>
      </w:r>
      <w:r w:rsidR="002825F7">
        <w:br/>
        <w:t xml:space="preserve">  </w:t>
      </w:r>
      <w:r w:rsidR="009D56B6" w:rsidRPr="009D56B6">
        <w:rPr>
          <w:i/>
        </w:rPr>
        <w:t xml:space="preserve">(Bestellung) </w:t>
      </w:r>
      <w:r>
        <w:t xml:space="preserve">entfernen!  </w:t>
      </w:r>
      <w:r>
        <w:br/>
        <w:t xml:space="preserve">- </w:t>
      </w:r>
      <w:r>
        <w:rPr>
          <w:i/>
        </w:rPr>
        <w:t>&lt;OK&gt;</w:t>
      </w:r>
      <w:r>
        <w:t xml:space="preserve"> anklicken!</w:t>
      </w:r>
      <w:r>
        <w:br/>
        <w:t xml:space="preserve">- beide Masken so verschieben, dass oben die </w:t>
      </w:r>
      <w:r w:rsidR="002825F7">
        <w:br/>
        <w:t xml:space="preserve">  </w:t>
      </w:r>
      <w:r>
        <w:t xml:space="preserve">Artikelerfassungsmaske und darunter der Hauptteil </w:t>
      </w:r>
      <w:r w:rsidR="002825F7">
        <w:br/>
        <w:t xml:space="preserve">  </w:t>
      </w:r>
      <w:r>
        <w:t>der</w:t>
      </w:r>
      <w:r w:rsidR="002825F7">
        <w:t xml:space="preserve"> </w:t>
      </w:r>
      <w:r>
        <w:t xml:space="preserve">Artikelbedarfsvorschau sichtbar wird. Bei dieser </w:t>
      </w:r>
      <w:r>
        <w:br/>
        <w:t xml:space="preserve">  Anordnung – siehe Abbildung – können ohne Um-</w:t>
      </w:r>
      <w:r>
        <w:br/>
        <w:t xml:space="preserve">  schalten jeweils für jeden Artikel die verfügbaren </w:t>
      </w:r>
      <w:r>
        <w:br/>
        <w:t xml:space="preserve">  Mengen abgelesen und die Mengen in den Auftrag </w:t>
      </w:r>
      <w:r>
        <w:br/>
        <w:t xml:space="preserve">  eingegeben werden.</w:t>
      </w:r>
    </w:p>
    <w:p w:rsidR="00A30CA7" w:rsidRDefault="00A30CA7">
      <w:pPr>
        <w:pStyle w:val="Aufzhlungszeichen"/>
        <w:rPr>
          <w:i/>
        </w:rPr>
      </w:pPr>
      <w:r>
        <w:t xml:space="preserve">Menge (= Liefermenge) unter Berücksichtigung der verfügbaren Menge eingeben. </w:t>
      </w:r>
      <w:r>
        <w:br/>
        <w:t>(Beim Auftrag für die Makro GmbH &amp; Co. KG ist bei allen Artikeln der verfügbare Bestand gleich dem aktuellen Lagerbestand und größer als die Menge laut Bestellung, so dass wir jeweils die vom Kunden bestellte Menge eingeben können.)</w:t>
      </w:r>
    </w:p>
    <w:p w:rsidR="00A30CA7" w:rsidRPr="001D7D4F" w:rsidRDefault="003D7077" w:rsidP="00781B24">
      <w:pPr>
        <w:pStyle w:val="Aufzhlungszeichen"/>
        <w:numPr>
          <w:ilvl w:val="0"/>
          <w:numId w:val="0"/>
        </w:numPr>
        <w:pBdr>
          <w:top w:val="single" w:sz="4" w:space="1" w:color="auto"/>
          <w:left w:val="single" w:sz="4" w:space="4" w:color="auto"/>
          <w:bottom w:val="single" w:sz="4" w:space="1" w:color="auto"/>
          <w:right w:val="single" w:sz="4" w:space="4" w:color="auto"/>
        </w:pBdr>
        <w:ind w:left="-2835"/>
      </w:pPr>
      <w:r>
        <w:rPr>
          <w:noProof/>
        </w:rPr>
        <w:lastRenderedPageBreak/>
        <w:pict>
          <v:shape id="_x0000_i1094" type="#_x0000_t75" style="width:423pt;height:265.5pt;visibility:visible;mso-wrap-style:square">
            <v:imagedata r:id="rId93" o:title=""/>
          </v:shape>
        </w:pict>
      </w:r>
    </w:p>
    <w:p w:rsidR="00A30CA7" w:rsidRDefault="00A30CA7" w:rsidP="001D7D4F">
      <w:pPr>
        <w:ind w:left="-2835"/>
        <w:rPr>
          <w:b/>
          <w:bCs/>
        </w:rPr>
      </w:pPr>
    </w:p>
    <w:p w:rsidR="00A30CA7" w:rsidRPr="001D7D4F" w:rsidRDefault="003D7077" w:rsidP="00781B24">
      <w:pPr>
        <w:pBdr>
          <w:top w:val="single" w:sz="4" w:space="1" w:color="auto"/>
          <w:left w:val="single" w:sz="4" w:space="4" w:color="auto"/>
          <w:bottom w:val="single" w:sz="4" w:space="1" w:color="auto"/>
          <w:right w:val="single" w:sz="4" w:space="4" w:color="auto"/>
        </w:pBdr>
        <w:ind w:left="-2835"/>
      </w:pPr>
      <w:r>
        <w:rPr>
          <w:noProof/>
        </w:rPr>
        <w:pict>
          <v:shape id="_x0000_i1095" type="#_x0000_t75" style="width:427.5pt;height:228.75pt;visibility:visible;mso-wrap-style:square">
            <v:imagedata r:id="rId94" o:title=""/>
          </v:shape>
        </w:pict>
      </w:r>
    </w:p>
    <w:p w:rsidR="00A30CA7" w:rsidRDefault="00A30CA7">
      <w:pPr>
        <w:pStyle w:val="Marginalspaltelinks"/>
        <w:framePr w:wrap="auto"/>
      </w:pPr>
      <w:r>
        <w:t>Empfehlung: Vorschau</w:t>
      </w:r>
    </w:p>
    <w:p w:rsidR="00A30CA7" w:rsidRDefault="00A30CA7">
      <w:r>
        <w:t xml:space="preserve">Vor dem Speichern Button </w:t>
      </w:r>
      <w:r w:rsidR="005A6CDE" w:rsidRPr="005A6CDE">
        <w:rPr>
          <w:i/>
        </w:rPr>
        <w:t>Beleg</w:t>
      </w:r>
      <w:r w:rsidR="005A6CDE">
        <w:t>v</w:t>
      </w:r>
      <w:r>
        <w:rPr>
          <w:i/>
          <w:iCs/>
        </w:rPr>
        <w:t>orschau</w:t>
      </w:r>
      <w:r>
        <w:t xml:space="preserve"> anklicken und Beleg ansehen! Korrekturen sind noch möglich.</w:t>
      </w:r>
    </w:p>
    <w:p w:rsidR="00A30CA7" w:rsidRDefault="00A30CA7">
      <w:pPr>
        <w:pStyle w:val="Marginalspaltelinks"/>
        <w:framePr w:wrap="auto"/>
      </w:pPr>
      <w:r>
        <w:t>Hinweis</w:t>
      </w:r>
    </w:p>
    <w:p w:rsidR="00A30CA7" w:rsidRDefault="00A30CA7">
      <w:r>
        <w:t>Aus programmtechnischen Gründen wird in der Vorschau</w:t>
      </w:r>
    </w:p>
    <w:p w:rsidR="00A30CA7" w:rsidRDefault="00A30CA7">
      <w:pPr>
        <w:pStyle w:val="Aufzhlungszeichen"/>
      </w:pPr>
      <w:r>
        <w:t>nicht der Originalbeleg, sondern die Zweitschrift abgebildet,</w:t>
      </w:r>
    </w:p>
    <w:p w:rsidR="00A30CA7" w:rsidRDefault="00A30CA7">
      <w:pPr>
        <w:pStyle w:val="Aufzhlungszeichen"/>
      </w:pPr>
      <w:r>
        <w:t>unter „Int. Nr.“ noch nicht die Nummer des aktuellen, sondern des zuletzt bearbeiteten Beleges angezeigt.</w:t>
      </w:r>
    </w:p>
    <w:p w:rsidR="00A30CA7" w:rsidRDefault="00A30CA7">
      <w:r>
        <w:lastRenderedPageBreak/>
        <w:t xml:space="preserve">Sind alle Artikel richtig erfasst, wird die Auftragserfassung mit </w:t>
      </w:r>
      <w:r>
        <w:rPr>
          <w:i/>
          <w:iCs/>
        </w:rPr>
        <w:t>Beleg speichern</w:t>
      </w:r>
      <w:r>
        <w:t xml:space="preserve"> </w:t>
      </w:r>
      <w:r w:rsidR="005A6CDE">
        <w:t>abgeschlossen. D</w:t>
      </w:r>
      <w:r>
        <w:t xml:space="preserve">ie vom Programm vorgeschlagene Option </w:t>
      </w:r>
      <w:r>
        <w:rPr>
          <w:i/>
          <w:iCs/>
        </w:rPr>
        <w:t>Drucken</w:t>
      </w:r>
      <w:r>
        <w:t xml:space="preserve"> mit </w:t>
      </w:r>
      <w:r>
        <w:rPr>
          <w:i/>
        </w:rPr>
        <w:t>&lt;OK</w:t>
      </w:r>
      <w:r>
        <w:t xml:space="preserve">&gt;, so wird der Auftrag gespeichert und gedruckt. </w:t>
      </w:r>
    </w:p>
    <w:p w:rsidR="00A30CA7" w:rsidRDefault="00A30CA7">
      <w:pPr>
        <w:pStyle w:val="Marginalspalterechts"/>
        <w:framePr w:wrap="auto"/>
      </w:pPr>
      <w:r>
        <w:t>Auftragssatz = Auftragsbestätigung +  Auftrag</w:t>
      </w:r>
    </w:p>
    <w:p w:rsidR="00A30CA7" w:rsidRDefault="00A30CA7">
      <w:r>
        <w:t>WINLine fragt nun, ob eine Druckwiederholung gewünscht wird. Dies ist i. d. R. nicht der Fall. Bereits im Kundenstamm wurde festgelegt, dass der Auftragssatz in dreifacher Ausfertigung ausgedruckt werden soll. Es wird also außer der „Auftragsbestätigung“ automatisch auch der „Auftrag“ zweimal gedruckt.</w:t>
      </w:r>
    </w:p>
    <w:p w:rsidR="00A30CA7" w:rsidRDefault="00A30CA7">
      <w:pPr>
        <w:rPr>
          <w:b/>
        </w:rPr>
      </w:pPr>
      <w:r>
        <w:rPr>
          <w:b/>
        </w:rPr>
        <w:t>Anmerkung zum Druck:</w:t>
      </w:r>
    </w:p>
    <w:p w:rsidR="00A30CA7" w:rsidRDefault="00A30CA7">
      <w:pPr>
        <w:pStyle w:val="Fuzeile"/>
        <w:tabs>
          <w:tab w:val="clear" w:pos="4536"/>
          <w:tab w:val="clear" w:pos="9072"/>
        </w:tabs>
        <w:spacing w:after="72"/>
      </w:pPr>
      <w:r>
        <w:t xml:space="preserve">Er kann </w:t>
      </w:r>
    </w:p>
    <w:p w:rsidR="00A30CA7" w:rsidRDefault="00A30CA7" w:rsidP="009D56B6">
      <w:pPr>
        <w:pStyle w:val="Aufzhlungszeichen"/>
        <w:spacing w:before="0" w:after="0"/>
        <w:ind w:left="425" w:hanging="425"/>
      </w:pPr>
      <w:r>
        <w:t xml:space="preserve">entweder direkt über den Drucker erfolgen </w:t>
      </w:r>
    </w:p>
    <w:p w:rsidR="00A30CA7" w:rsidRDefault="00A30CA7" w:rsidP="009D56B6">
      <w:pPr>
        <w:pStyle w:val="Aufzhlungszeichen"/>
        <w:spacing w:before="0" w:after="0"/>
        <w:ind w:left="425" w:hanging="425"/>
        <w:rPr>
          <w:i/>
        </w:rPr>
      </w:pPr>
      <w:r>
        <w:t xml:space="preserve">oder zunächst in eine Spooldatei gelenkt werden, deren Inhalt später in einem eigenen Arbeitsgang (Icon </w:t>
      </w:r>
      <w:r>
        <w:rPr>
          <w:i/>
          <w:iCs/>
        </w:rPr>
        <w:t>Despool</w:t>
      </w:r>
      <w:r>
        <w:t xml:space="preserve"> oder Befehl </w:t>
      </w:r>
      <w:r>
        <w:rPr>
          <w:i/>
          <w:iCs/>
        </w:rPr>
        <w:t>Datei - Despoolen</w:t>
      </w:r>
      <w:r>
        <w:t xml:space="preserve">) ausgedruckt werden kann. </w:t>
      </w:r>
    </w:p>
    <w:p w:rsidR="00A30CA7" w:rsidRDefault="00A30CA7">
      <w:pPr>
        <w:pStyle w:val="Marginalspalterechts"/>
        <w:framePr w:wrap="auto"/>
      </w:pPr>
      <w:r>
        <w:t xml:space="preserve">Umstellung des Druckmodus: Icon „Ausgabe auf Drucker“ oder „Ausgabe in Spooler“ anklicken! </w:t>
      </w:r>
    </w:p>
    <w:p w:rsidR="00A30CA7" w:rsidRPr="001D7D4F" w:rsidRDefault="003D7077" w:rsidP="001D7D4F">
      <w:pPr>
        <w:pStyle w:val="Aufzhlungszeichen"/>
        <w:numPr>
          <w:ilvl w:val="0"/>
          <w:numId w:val="0"/>
        </w:numPr>
        <w:spacing w:after="120"/>
        <w:ind w:left="426"/>
      </w:pPr>
      <w:r>
        <w:rPr>
          <w:noProof/>
        </w:rPr>
        <w:pict>
          <v:line id="_x0000_s1177" style="position:absolute;left:0;text-align:left;flip:y;z-index:45" from="48.25pt,25.4pt" to="48.25pt,79.55pt"/>
        </w:pict>
      </w:r>
      <w:r>
        <w:rPr>
          <w:noProof/>
        </w:rPr>
        <w:pict>
          <v:line id="_x0000_s1178" style="position:absolute;left:0;text-align:left;flip:x y;z-index:46" from="80.95pt,25.4pt" to="80.95pt,56.75pt"/>
        </w:pict>
      </w:r>
      <w:r>
        <w:rPr>
          <w:noProof/>
        </w:rPr>
        <w:pict>
          <v:line id="_x0000_s1179" style="position:absolute;left:0;text-align:left;flip:y;z-index:47" from="98.7pt,25.95pt" to="98.7pt,43.05pt"/>
        </w:pict>
      </w:r>
      <w:r>
        <w:pict>
          <v:shape id="_x0000_i1096" type="#_x0000_t75" style="width:90pt;height:18.75pt">
            <v:imagedata r:id="rId95" o:title=""/>
          </v:shape>
        </w:pict>
      </w:r>
    </w:p>
    <w:p w:rsidR="00A30CA7" w:rsidRDefault="00A30CA7" w:rsidP="001D7D4F">
      <w:pPr>
        <w:pStyle w:val="Fuzeile"/>
        <w:tabs>
          <w:tab w:val="clear" w:pos="360"/>
          <w:tab w:val="clear" w:pos="4536"/>
          <w:tab w:val="clear" w:pos="9072"/>
          <w:tab w:val="left" w:pos="2127"/>
        </w:tabs>
        <w:spacing w:after="0"/>
      </w:pPr>
      <w:r>
        <w:tab/>
        <w:t>Ausgabe auf Drucker</w:t>
      </w:r>
    </w:p>
    <w:p w:rsidR="00A30CA7" w:rsidRDefault="00A30CA7" w:rsidP="001D7D4F">
      <w:pPr>
        <w:pStyle w:val="Fuzeile"/>
        <w:tabs>
          <w:tab w:val="clear" w:pos="360"/>
          <w:tab w:val="clear" w:pos="4536"/>
          <w:tab w:val="clear" w:pos="9072"/>
          <w:tab w:val="left" w:pos="1701"/>
        </w:tabs>
        <w:spacing w:after="0"/>
      </w:pPr>
      <w:r>
        <w:tab/>
        <w:t>Ausgabe in Spooler</w:t>
      </w:r>
    </w:p>
    <w:p w:rsidR="00A30CA7" w:rsidRDefault="00A30CA7" w:rsidP="001D7D4F">
      <w:pPr>
        <w:pStyle w:val="Fuzeile"/>
        <w:tabs>
          <w:tab w:val="clear" w:pos="360"/>
          <w:tab w:val="clear" w:pos="4536"/>
          <w:tab w:val="clear" w:pos="9072"/>
          <w:tab w:val="left" w:pos="993"/>
        </w:tabs>
        <w:spacing w:after="72"/>
      </w:pPr>
      <w:r>
        <w:tab/>
        <w:t>Despool</w:t>
      </w:r>
    </w:p>
    <w:p w:rsidR="00A30CA7" w:rsidRDefault="00A30CA7">
      <w:pPr>
        <w:pStyle w:val="Tabelle"/>
        <w:numPr>
          <w:ilvl w:val="0"/>
          <w:numId w:val="0"/>
        </w:numPr>
        <w:spacing w:before="72" w:after="72" w:line="288" w:lineRule="atLeast"/>
      </w:pPr>
      <w:r>
        <w:t xml:space="preserve">Anmerkung zur Lagerbuchhaltung: </w:t>
      </w:r>
    </w:p>
    <w:p w:rsidR="00A30CA7" w:rsidRDefault="00A30CA7">
      <w:pPr>
        <w:pStyle w:val="Marginalspalterechts"/>
        <w:framePr w:wrap="auto"/>
      </w:pPr>
      <w:r>
        <w:t>Der Auftrag verringert die verfügbare Menge, nicht den Lagerbestand.</w:t>
      </w:r>
    </w:p>
    <w:p w:rsidR="00A30CA7" w:rsidRDefault="00A30CA7">
      <w:r>
        <w:t>Durch Speicherung und Druck des Auftragssatzes haben sich die Lagerbestände noch nicht verändert. Allerdings wurde die verfügbare Menge um die im Auftrag bestätigte Menge reduziert, da sie uns nicht mehr zur Lieferung an andere Kunden zur Verfügung steht.</w:t>
      </w:r>
    </w:p>
    <w:p w:rsidR="00A30CA7" w:rsidRDefault="00A30CA7">
      <w:r>
        <w:t xml:space="preserve">Die Artikelbestände können wie folgt abgerufen werden: </w:t>
      </w:r>
    </w:p>
    <w:p w:rsidR="003F1614" w:rsidRDefault="003F1614" w:rsidP="003F1614">
      <w:pPr>
        <w:spacing w:before="0" w:after="0" w:line="240" w:lineRule="auto"/>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3F1614" w:rsidTr="00336DE9">
        <w:trPr>
          <w:trHeight w:hRule="exact" w:val="320"/>
        </w:trPr>
        <w:tc>
          <w:tcPr>
            <w:tcW w:w="5667" w:type="dxa"/>
            <w:tcBorders>
              <w:bottom w:val="nil"/>
            </w:tcBorders>
            <w:shd w:val="pct10" w:color="auto" w:fill="auto"/>
          </w:tcPr>
          <w:p w:rsidR="003F1614" w:rsidRDefault="003F1614" w:rsidP="00336DE9">
            <w:pPr>
              <w:pStyle w:val="Tabelle"/>
            </w:pPr>
            <w:r>
              <w:t>Fakturierung (2UEB)</w:t>
            </w:r>
          </w:p>
        </w:tc>
      </w:tr>
      <w:tr w:rsidR="003F1614" w:rsidTr="00336DE9">
        <w:trPr>
          <w:trHeight w:hRule="exact" w:val="320"/>
        </w:trPr>
        <w:tc>
          <w:tcPr>
            <w:tcW w:w="5667" w:type="dxa"/>
            <w:shd w:val="pct5" w:color="auto" w:fill="auto"/>
          </w:tcPr>
          <w:p w:rsidR="003F1614" w:rsidRDefault="003F1614" w:rsidP="003F1614">
            <w:pPr>
              <w:pStyle w:val="Tabelle"/>
            </w:pPr>
            <w:r>
              <w:t>MENÜ</w:t>
            </w:r>
            <w:r>
              <w:tab/>
              <w:t>Auswertungen</w:t>
            </w:r>
          </w:p>
        </w:tc>
      </w:tr>
      <w:tr w:rsidR="003F1614" w:rsidTr="00336DE9">
        <w:trPr>
          <w:trHeight w:hRule="exact" w:val="320"/>
        </w:trPr>
        <w:tc>
          <w:tcPr>
            <w:tcW w:w="5667" w:type="dxa"/>
            <w:shd w:val="pct5" w:color="auto" w:fill="auto"/>
          </w:tcPr>
          <w:p w:rsidR="003F1614" w:rsidRDefault="003F1614" w:rsidP="003F1614">
            <w:pPr>
              <w:pStyle w:val="Tabelle"/>
            </w:pPr>
            <w:r>
              <w:tab/>
            </w:r>
            <w:r>
              <w:tab/>
            </w:r>
            <w:r>
              <w:tab/>
            </w:r>
            <w:r>
              <w:tab/>
              <w:t>Statistik</w:t>
            </w:r>
          </w:p>
        </w:tc>
      </w:tr>
      <w:tr w:rsidR="003F1614" w:rsidTr="00336DE9">
        <w:trPr>
          <w:trHeight w:hRule="exact" w:val="320"/>
        </w:trPr>
        <w:tc>
          <w:tcPr>
            <w:tcW w:w="5667" w:type="dxa"/>
            <w:shd w:val="pct5" w:color="auto" w:fill="auto"/>
          </w:tcPr>
          <w:p w:rsidR="003F1614" w:rsidRDefault="003F1614" w:rsidP="003F1614">
            <w:pPr>
              <w:pStyle w:val="Tabelle"/>
            </w:pPr>
            <w:r>
              <w:t xml:space="preserve"> </w:t>
            </w:r>
            <w:r>
              <w:tab/>
            </w:r>
            <w:r>
              <w:tab/>
            </w:r>
            <w:r>
              <w:tab/>
            </w:r>
            <w:r>
              <w:tab/>
            </w:r>
            <w:r>
              <w:tab/>
              <w:t>Artikelbestandsvorschau</w:t>
            </w:r>
          </w:p>
        </w:tc>
      </w:tr>
    </w:tbl>
    <w:p w:rsidR="003F1614" w:rsidRDefault="003F1614" w:rsidP="003F1614"/>
    <w:p w:rsidR="003F1614" w:rsidRDefault="003D7077" w:rsidP="003F1614">
      <w:pPr>
        <w:pBdr>
          <w:top w:val="single" w:sz="4" w:space="1" w:color="auto"/>
          <w:left w:val="single" w:sz="4" w:space="4" w:color="auto"/>
          <w:bottom w:val="single" w:sz="4" w:space="1" w:color="auto"/>
          <w:right w:val="single" w:sz="4" w:space="4" w:color="auto"/>
        </w:pBdr>
        <w:ind w:left="-567"/>
      </w:pPr>
      <w:r>
        <w:rPr>
          <w:noProof/>
        </w:rPr>
        <w:lastRenderedPageBreak/>
        <w:pict>
          <v:shape id="_x0000_i1097" type="#_x0000_t75" style="width:312.75pt;height:284.25pt;visibility:visible;mso-wrap-style:square">
            <v:imagedata r:id="rId96" o:title=""/>
          </v:shape>
        </w:pict>
      </w:r>
    </w:p>
    <w:p w:rsidR="00A30CA7" w:rsidRPr="009B6CCC" w:rsidRDefault="00A30CA7" w:rsidP="009B6CCC">
      <w:pPr>
        <w:pStyle w:val="Fuzeile"/>
        <w:tabs>
          <w:tab w:val="clear" w:pos="4536"/>
          <w:tab w:val="clear" w:pos="9072"/>
        </w:tabs>
        <w:spacing w:after="72"/>
        <w:ind w:left="-1134"/>
      </w:pPr>
    </w:p>
    <w:p w:rsidR="00A30CA7" w:rsidRPr="003F1614" w:rsidRDefault="003F1614" w:rsidP="003F1614">
      <w:pPr>
        <w:pStyle w:val="Beschriftung"/>
        <w:rPr>
          <w:b w:val="0"/>
        </w:rPr>
      </w:pPr>
      <w:r w:rsidRPr="003F1614">
        <w:rPr>
          <w:b w:val="0"/>
        </w:rPr>
        <w:t>Auszug aus der Artikelbestandsvorschau:</w:t>
      </w:r>
    </w:p>
    <w:p w:rsidR="003F1614" w:rsidRPr="003F1614" w:rsidRDefault="003D7077" w:rsidP="003F1614">
      <w:pPr>
        <w:pBdr>
          <w:top w:val="single" w:sz="4" w:space="1" w:color="auto"/>
          <w:left w:val="single" w:sz="4" w:space="4" w:color="auto"/>
          <w:bottom w:val="single" w:sz="4" w:space="1" w:color="auto"/>
          <w:right w:val="single" w:sz="4" w:space="4" w:color="auto"/>
        </w:pBdr>
        <w:ind w:left="-1560"/>
      </w:pPr>
      <w:r>
        <w:rPr>
          <w:noProof/>
        </w:rPr>
        <w:pict>
          <v:shape id="_x0000_i1098" type="#_x0000_t75" style="width:364.5pt;height:191.25pt;visibility:visible;mso-wrap-style:square">
            <v:imagedata r:id="rId97" o:title=""/>
          </v:shape>
        </w:pict>
      </w:r>
    </w:p>
    <w:p w:rsidR="003F1614" w:rsidRDefault="003F1614">
      <w:pPr>
        <w:ind w:left="-2835"/>
      </w:pPr>
    </w:p>
    <w:p w:rsidR="00A30CA7" w:rsidRDefault="001A4EEC">
      <w:pPr>
        <w:ind w:left="-2835"/>
      </w:pPr>
      <w:r>
        <w:t xml:space="preserve">Die Artikelbestände inclusive der vorhandenen Aufträge können wie folgt abgerufen werden: </w:t>
      </w:r>
      <w:r>
        <w:br/>
        <w:t>- Stammdaten – Artikelstamm – Artikel</w:t>
      </w:r>
      <w:r>
        <w:br/>
        <w:t>- Artikelnummer erfassen oder mit Lupe selektieren</w:t>
      </w:r>
      <w:r>
        <w:br/>
        <w:t>- rechte Maustaste: Artikelbedarfsvorschau</w:t>
      </w:r>
      <w:r>
        <w:br/>
        <w:t>- vgl. Register Liste oder Zeitschiene</w:t>
      </w:r>
    </w:p>
    <w:p w:rsidR="00A30CA7" w:rsidRDefault="00A30CA7" w:rsidP="00AC5D7D">
      <w:pPr>
        <w:pBdr>
          <w:top w:val="single" w:sz="4" w:space="1" w:color="auto"/>
          <w:left w:val="single" w:sz="4" w:space="4" w:color="auto"/>
          <w:bottom w:val="single" w:sz="4" w:space="1" w:color="auto"/>
          <w:right w:val="single" w:sz="4" w:space="4" w:color="auto"/>
        </w:pBdr>
        <w:ind w:right="-2835"/>
      </w:pPr>
      <w:r>
        <w:br w:type="page"/>
      </w:r>
      <w:r w:rsidR="003D7077">
        <w:rPr>
          <w:noProof/>
        </w:rPr>
        <w:lastRenderedPageBreak/>
        <w:pict>
          <v:shape id="_x0000_i1099" type="#_x0000_t75" style="width:431.25pt;height:644.25pt;visibility:visible;mso-wrap-style:square">
            <v:imagedata r:id="rId98" o:title=""/>
          </v:shape>
        </w:pict>
      </w:r>
    </w:p>
    <w:p w:rsidR="00A30CA7" w:rsidRDefault="00A30CA7"/>
    <w:p w:rsidR="00A30CA7" w:rsidRDefault="00A30CA7"/>
    <w:p w:rsidR="00A30CA7" w:rsidRDefault="00A30CA7"/>
    <w:p w:rsidR="00A30CA7" w:rsidRDefault="00A30CA7">
      <w:pPr>
        <w:pStyle w:val="Marginalspaltelinks"/>
        <w:framePr w:wrap="auto"/>
        <w:rPr>
          <w:noProof/>
        </w:rPr>
      </w:pPr>
      <w:r>
        <w:rPr>
          <w:noProof/>
        </w:rPr>
        <w:t>Laufnummer-Belegmatch: Vorgang anhand Vorgangsnummer auswählen!</w:t>
      </w:r>
    </w:p>
    <w:p w:rsidR="00A30CA7" w:rsidRDefault="00A30CA7">
      <w:pPr>
        <w:rPr>
          <w:b/>
        </w:rPr>
      </w:pPr>
      <w:r>
        <w:rPr>
          <w:b/>
        </w:rPr>
        <w:t>Zu 2.: Lieferschein bearbeiten</w:t>
      </w:r>
    </w:p>
    <w:p w:rsidR="00A30CA7" w:rsidRDefault="00A30CA7">
      <w:r>
        <w:t xml:space="preserve">Im Fenster </w:t>
      </w:r>
      <w:r>
        <w:rPr>
          <w:i/>
          <w:iCs/>
        </w:rPr>
        <w:t>Beleg</w:t>
      </w:r>
      <w:r w:rsidR="00E80A42">
        <w:rPr>
          <w:i/>
          <w:iCs/>
        </w:rPr>
        <w:t xml:space="preserve">e </w:t>
      </w:r>
      <w:r>
        <w:rPr>
          <w:i/>
          <w:iCs/>
        </w:rPr>
        <w:t>erfassen</w:t>
      </w:r>
      <w:r>
        <w:t xml:space="preserve"> wird die Belegstufe </w:t>
      </w:r>
      <w:r>
        <w:rPr>
          <w:i/>
          <w:iCs/>
        </w:rPr>
        <w:t>Lieferschein</w:t>
      </w:r>
      <w:r>
        <w:t xml:space="preserve"> gewählt, die Kundennummer eingegeben und beim Feld </w:t>
      </w:r>
      <w:r>
        <w:rPr>
          <w:i/>
          <w:iCs/>
        </w:rPr>
        <w:t>Laufnummer</w:t>
      </w:r>
      <w:r>
        <w:t xml:space="preserve"> die Lupe angeklickt (bzw. die Taste </w:t>
      </w:r>
      <w:r>
        <w:rPr>
          <w:i/>
          <w:iCs/>
        </w:rPr>
        <w:t>&lt;F9&gt;</w:t>
      </w:r>
      <w:r>
        <w:t xml:space="preserve"> betätigt). WINLine zeigt jetzt im Fenster </w:t>
      </w:r>
      <w:r>
        <w:rPr>
          <w:i/>
          <w:iCs/>
        </w:rPr>
        <w:t>Beleg Match</w:t>
      </w:r>
      <w:r>
        <w:t xml:space="preserve"> die zu dem Kunden gehörenden Geschäftsvorgänge an. Anhand der in Spalte </w:t>
      </w:r>
      <w:r>
        <w:rPr>
          <w:i/>
          <w:iCs/>
        </w:rPr>
        <w:t>Text 1</w:t>
      </w:r>
      <w:r>
        <w:t xml:space="preserve"> angegebenen Verkaufsvorgangsnummer (hier: C0001) kann durch Doppelklick der gesuchte Vorgang für die weitere Bearbeitung ausgewählt werden.</w:t>
      </w:r>
    </w:p>
    <w:p w:rsidR="00336DE9" w:rsidRDefault="003D7077" w:rsidP="00336DE9">
      <w:pPr>
        <w:pBdr>
          <w:top w:val="single" w:sz="4" w:space="1" w:color="auto"/>
          <w:left w:val="single" w:sz="4" w:space="4" w:color="auto"/>
          <w:bottom w:val="single" w:sz="4" w:space="1" w:color="auto"/>
          <w:right w:val="single" w:sz="4" w:space="4" w:color="auto"/>
        </w:pBdr>
        <w:ind w:left="-993"/>
      </w:pPr>
      <w:r>
        <w:rPr>
          <w:noProof/>
        </w:rPr>
        <w:pict>
          <v:shape id="_x0000_i1100" type="#_x0000_t75" style="width:326.25pt;height:118.5pt;visibility:visible;mso-wrap-style:square">
            <v:imagedata r:id="rId99" o:title=""/>
          </v:shape>
        </w:pict>
      </w:r>
    </w:p>
    <w:p w:rsidR="00A30CA7" w:rsidRPr="00E80A42" w:rsidRDefault="00A30CA7">
      <w:pPr>
        <w:ind w:left="-2835"/>
      </w:pPr>
    </w:p>
    <w:p w:rsidR="00A30CA7" w:rsidRDefault="00A30CA7">
      <w:pPr>
        <w:pStyle w:val="Marginalspaltelinks"/>
        <w:framePr w:wrap="auto"/>
      </w:pPr>
      <w:r>
        <w:t>Anmerkung</w:t>
      </w:r>
    </w:p>
    <w:p w:rsidR="00A30CA7" w:rsidRDefault="00A30CA7">
      <w:r>
        <w:rPr>
          <w:noProof/>
        </w:rPr>
        <w:t>Status M*MM bedeutet: Auftrag bearbeitet</w:t>
      </w:r>
    </w:p>
    <w:p w:rsidR="00A30CA7" w:rsidRPr="00E80A42" w:rsidRDefault="003D7077" w:rsidP="00336DE9">
      <w:pPr>
        <w:pBdr>
          <w:top w:val="single" w:sz="4" w:space="1" w:color="auto"/>
          <w:left w:val="single" w:sz="4" w:space="4" w:color="auto"/>
          <w:bottom w:val="single" w:sz="4" w:space="1" w:color="auto"/>
          <w:right w:val="single" w:sz="4" w:space="4" w:color="auto"/>
        </w:pBdr>
        <w:ind w:left="-993"/>
      </w:pPr>
      <w:r>
        <w:rPr>
          <w:noProof/>
        </w:rPr>
        <w:pict>
          <v:shape id="_x0000_i1101" type="#_x0000_t75" style="width:337.5pt;height:176.25pt;visibility:visible;mso-wrap-style:square">
            <v:imagedata r:id="rId100" o:title=""/>
          </v:shape>
        </w:pict>
      </w:r>
    </w:p>
    <w:p w:rsidR="00A30CA7" w:rsidRDefault="00A30CA7">
      <w:pPr>
        <w:pStyle w:val="Beschriftung"/>
        <w:ind w:left="-2835"/>
      </w:pPr>
    </w:p>
    <w:p w:rsidR="00A30CA7" w:rsidRPr="00E80A42" w:rsidRDefault="003D7077" w:rsidP="008625C7">
      <w:pPr>
        <w:pStyle w:val="Fuzeile"/>
        <w:pBdr>
          <w:top w:val="single" w:sz="4" w:space="1" w:color="auto"/>
          <w:left w:val="single" w:sz="4" w:space="4" w:color="auto"/>
          <w:bottom w:val="single" w:sz="4" w:space="1" w:color="auto"/>
          <w:right w:val="single" w:sz="4" w:space="4" w:color="auto"/>
        </w:pBdr>
        <w:tabs>
          <w:tab w:val="clear" w:pos="4536"/>
          <w:tab w:val="clear" w:pos="9072"/>
        </w:tabs>
        <w:spacing w:after="72"/>
        <w:ind w:right="-2694"/>
      </w:pPr>
      <w:r>
        <w:rPr>
          <w:noProof/>
        </w:rPr>
        <w:lastRenderedPageBreak/>
        <w:pict>
          <v:shape id="_x0000_i1102" type="#_x0000_t75" style="width:425.25pt;height:279.75pt;visibility:visible;mso-wrap-style:square">
            <v:imagedata r:id="rId101" o:title=""/>
          </v:shape>
        </w:pict>
      </w:r>
    </w:p>
    <w:p w:rsidR="00A30CA7" w:rsidRDefault="00A30CA7">
      <w:r>
        <w:t>Die Artikelbedarfsvorschau zeigt, dass der aktuelle Lagerbestand des Artikels 11008 zwar 28 Stück, die verfügbare Menge aber nur noch 8 Stück beträgt, da wir bereits 20 Stück für diesen Verkauf an die Makro GmbH &amp; Co. KG reserviert haben.</w:t>
      </w:r>
    </w:p>
    <w:p w:rsidR="008625C7" w:rsidRDefault="008625C7">
      <w:r>
        <w:t>Über den Befehl „Beleg speichern“ erfolgt der Ausdruck und der Status wird entsprechend verändert.</w:t>
      </w:r>
    </w:p>
    <w:p w:rsidR="008625C7" w:rsidRDefault="003D7077" w:rsidP="008625C7">
      <w:pPr>
        <w:pBdr>
          <w:top w:val="single" w:sz="4" w:space="1" w:color="auto"/>
          <w:left w:val="single" w:sz="4" w:space="4" w:color="auto"/>
          <w:bottom w:val="single" w:sz="4" w:space="1" w:color="auto"/>
          <w:right w:val="single" w:sz="4" w:space="4" w:color="auto"/>
        </w:pBdr>
        <w:ind w:right="-2835"/>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48" type="#_x0000_t70" style="position:absolute;left:0;text-align:left;margin-left:344.65pt;margin-top:54.15pt;width:18.75pt;height:53.25pt;z-index:50">
            <v:textbox style="layout-flow:vertical-ideographic"/>
          </v:shape>
        </w:pict>
      </w:r>
      <w:r>
        <w:rPr>
          <w:noProof/>
        </w:rPr>
        <w:pict>
          <v:shape id="_x0000_i1103" type="#_x0000_t75" style="width:424.5pt;height:52.5pt;visibility:visible;mso-wrap-style:square">
            <v:imagedata r:id="rId102" o:title=""/>
          </v:shape>
        </w:pict>
      </w:r>
    </w:p>
    <w:p w:rsidR="008625C7" w:rsidRDefault="008625C7" w:rsidP="008625C7">
      <w:pPr>
        <w:spacing w:before="0" w:after="0" w:line="240" w:lineRule="auto"/>
      </w:pPr>
    </w:p>
    <w:p w:rsidR="008625C7" w:rsidRDefault="003D7077" w:rsidP="008625C7">
      <w:pPr>
        <w:pBdr>
          <w:top w:val="single" w:sz="4" w:space="1" w:color="auto"/>
          <w:left w:val="single" w:sz="4" w:space="4" w:color="auto"/>
          <w:bottom w:val="single" w:sz="4" w:space="1" w:color="auto"/>
          <w:right w:val="single" w:sz="4" w:space="4" w:color="auto"/>
        </w:pBdr>
        <w:ind w:right="-2835"/>
      </w:pPr>
      <w:r>
        <w:rPr>
          <w:noProof/>
        </w:rPr>
        <w:pict>
          <v:shape id="_x0000_i1104" type="#_x0000_t75" style="width:425.25pt;height:50.25pt;visibility:visible;mso-wrap-style:square">
            <v:imagedata r:id="rId103" o:title=""/>
          </v:shape>
        </w:pict>
      </w:r>
    </w:p>
    <w:p w:rsidR="008625C7" w:rsidRDefault="008625C7" w:rsidP="008625C7">
      <w:pPr>
        <w:pStyle w:val="Marginalspalterechts"/>
        <w:framePr w:wrap="auto" w:x="8229" w:y="21"/>
      </w:pPr>
      <w:r>
        <w:t>Lieferscheinsatz = Lieferschein + Lagerlieferschein</w:t>
      </w:r>
    </w:p>
    <w:p w:rsidR="00A30CA7" w:rsidRDefault="00A30CA7">
      <w:r>
        <w:t xml:space="preserve">Der Druck des Lieferscheinsatzes erfolgt – entsprechend der Festlegung im Kundenstamm </w:t>
      </w:r>
      <w:r>
        <w:noBreakHyphen/>
        <w:t xml:space="preserve"> automatisch in zweifacher Ausfertigung, und zwar als „Lieferschein“ und „Lager-Lieferschein“.</w:t>
      </w:r>
    </w:p>
    <w:p w:rsidR="00A30CA7" w:rsidRDefault="00AC5D7D">
      <w:pPr>
        <w:pStyle w:val="Kopfzeile"/>
        <w:pBdr>
          <w:bottom w:val="none" w:sz="0" w:space="0" w:color="auto"/>
        </w:pBdr>
        <w:tabs>
          <w:tab w:val="left" w:pos="1418"/>
        </w:tabs>
        <w:ind w:right="0"/>
        <w:rPr>
          <w:b/>
        </w:rPr>
      </w:pPr>
      <w:r>
        <w:rPr>
          <w:b/>
        </w:rPr>
        <w:br w:type="page"/>
      </w:r>
      <w:r w:rsidR="00A30CA7">
        <w:rPr>
          <w:b/>
        </w:rPr>
        <w:lastRenderedPageBreak/>
        <w:t>Anmerkung zur Lagerbuchhaltung:</w:t>
      </w:r>
    </w:p>
    <w:p w:rsidR="00A30CA7" w:rsidRDefault="00A30CA7" w:rsidP="00AC5D7D">
      <w:pPr>
        <w:pStyle w:val="Marginalspalterechts"/>
        <w:framePr w:wrap="auto" w:x="1824" w:y="60"/>
        <w:jc w:val="right"/>
      </w:pPr>
      <w:r>
        <w:t>Beim Lieferschein verringert sich der Lagerbestand.</w:t>
      </w:r>
    </w:p>
    <w:p w:rsidR="00A30CA7" w:rsidRDefault="00A30CA7">
      <w:r>
        <w:t xml:space="preserve">Mit dem Druck des Lieferscheinsatzes verringert WINLine automatisch den Lagerbestand. Aktueller Lagerbestand und verfügbare Menge sind nun wieder gleich groß (vorausgesetzt, dass </w:t>
      </w:r>
      <w:r>
        <w:noBreakHyphen/>
        <w:t xml:space="preserve"> wie im vorliegenden Fall </w:t>
      </w:r>
      <w:r>
        <w:noBreakHyphen/>
        <w:t xml:space="preserve"> zwischenzeitlich keine anderen Aufträge über die betreffenden Artikel erfasst wurden).</w:t>
      </w:r>
    </w:p>
    <w:p w:rsidR="00AC5D7D" w:rsidRDefault="00AC5D7D" w:rsidP="00AC5D7D">
      <w:pPr>
        <w:pStyle w:val="Marginalspalterechts"/>
        <w:framePr w:wrap="auto" w:x="1794" w:y="228"/>
        <w:jc w:val="right"/>
      </w:pPr>
      <w:r>
        <w:t>Menü Auswertungen, Befehl Artikellisten – Artikellisten, Option Liste„Mengenmäßige Bestandsliste“</w:t>
      </w:r>
    </w:p>
    <w:p w:rsidR="00A30CA7" w:rsidRDefault="00A30CA7">
      <w:r>
        <w:t xml:space="preserve">Die </w:t>
      </w:r>
      <w:r>
        <w:rPr>
          <w:b/>
        </w:rPr>
        <w:t>Bestandsliste</w:t>
      </w:r>
      <w:r>
        <w:t xml:space="preserve"> zeigt u. a. die aktuellen Lagerbestände sowie die Summen der Zu- und der Abgänge. </w:t>
      </w:r>
    </w:p>
    <w:p w:rsidR="00A30CA7" w:rsidRPr="00E80A42" w:rsidRDefault="003D7077">
      <w:r>
        <w:rPr>
          <w:noProof/>
        </w:rPr>
        <w:pict>
          <v:shape id="_x0000_i1105" type="#_x0000_t75" style="width:283.5pt;height:120.75pt;visibility:visible;mso-wrap-style:square">
            <v:imagedata r:id="rId104" o:title=""/>
          </v:shape>
        </w:pict>
      </w:r>
    </w:p>
    <w:p w:rsidR="00AC5D7D" w:rsidRDefault="00AC5D7D">
      <w:pPr>
        <w:pStyle w:val="Marginalspaltelinks"/>
        <w:framePr w:wrap="auto"/>
      </w:pPr>
    </w:p>
    <w:p w:rsidR="00A30CA7" w:rsidRDefault="00A30CA7">
      <w:pPr>
        <w:pStyle w:val="Marginalspaltelinks"/>
        <w:framePr w:wrap="auto"/>
      </w:pPr>
      <w:r>
        <w:t xml:space="preserve">Menü </w:t>
      </w:r>
      <w:r w:rsidR="007559FB">
        <w:t>Auswertungen</w:t>
      </w:r>
      <w:r>
        <w:t>,</w:t>
      </w:r>
      <w:r>
        <w:br/>
        <w:t xml:space="preserve"> Befehl Artikellisten – Artikeljournal, </w:t>
      </w:r>
      <w:r>
        <w:br/>
        <w:t>„FA“,</w:t>
      </w:r>
      <w:r>
        <w:br/>
        <w:t xml:space="preserve"> „V-Buchungen“</w:t>
      </w:r>
    </w:p>
    <w:p w:rsidR="00AC5D7D" w:rsidRDefault="00AC5D7D"/>
    <w:p w:rsidR="00A30CA7" w:rsidRDefault="00A30CA7">
      <w:r>
        <w:t xml:space="preserve">Das </w:t>
      </w:r>
      <w:r>
        <w:rPr>
          <w:b/>
        </w:rPr>
        <w:t>Artikeljournal</w:t>
      </w:r>
      <w:r>
        <w:t xml:space="preserve"> gibt Auskunft über alle mengen- und wertmäßigen Bestandsveränderungen. Wählt man </w:t>
      </w:r>
      <w:r>
        <w:rPr>
          <w:i/>
          <w:iCs/>
        </w:rPr>
        <w:t>FA</w:t>
      </w:r>
      <w:r>
        <w:t xml:space="preserve"> und </w:t>
      </w:r>
      <w:r>
        <w:rPr>
          <w:i/>
          <w:iCs/>
        </w:rPr>
        <w:t>V-Buchungen</w:t>
      </w:r>
      <w:r>
        <w:t>, so werden nicht alle, sondern nur die Lieferschein-Buchungen, bewertet zu Einkaufspreisen, angezeigt. Diese sind gekennzeichnet mit</w:t>
      </w:r>
    </w:p>
    <w:p w:rsidR="00A30CA7" w:rsidRDefault="00A30CA7">
      <w:pPr>
        <w:pStyle w:val="Aufzhlungszeichen"/>
      </w:pPr>
      <w:r>
        <w:t>Buchungsschlüssel V (Verkauf = Abgang),</w:t>
      </w:r>
    </w:p>
    <w:p w:rsidR="00A30CA7" w:rsidRDefault="00A30CA7">
      <w:pPr>
        <w:pStyle w:val="Aufzhlungszeichen"/>
        <w:spacing w:after="0"/>
        <w:ind w:left="425" w:hanging="425"/>
      </w:pPr>
      <w:r>
        <w:t>Buchungsart FA (</w:t>
      </w:r>
      <w:r w:rsidR="0061612E">
        <w:t>Verkauf</w:t>
      </w:r>
      <w:r>
        <w:t>).</w:t>
      </w:r>
    </w:p>
    <w:p w:rsidR="00A30CA7" w:rsidRDefault="00A30CA7">
      <w:r>
        <w:t>(„FA“ bedeutet hier lediglich Verkauf, nicht jedoch, dass bereits eine Rechnung darüber erstellt wurde.)</w:t>
      </w:r>
    </w:p>
    <w:p w:rsidR="00A30CA7" w:rsidRPr="00E80A42" w:rsidRDefault="003D7077">
      <w:pPr>
        <w:ind w:left="-2835"/>
      </w:pPr>
      <w:r>
        <w:rPr>
          <w:noProof/>
        </w:rPr>
        <w:pict>
          <v:shape id="_x0000_i1106" type="#_x0000_t75" style="width:421.5pt;height:152.25pt;visibility:visible;mso-wrap-style:square">
            <v:imagedata r:id="rId105" o:title=""/>
          </v:shape>
        </w:pict>
      </w:r>
    </w:p>
    <w:p w:rsidR="00AC5D7D" w:rsidRDefault="00AC5D7D">
      <w:pPr>
        <w:rPr>
          <w:b/>
        </w:rPr>
      </w:pPr>
    </w:p>
    <w:p w:rsidR="00A30CA7" w:rsidRDefault="00AC5D7D">
      <w:pPr>
        <w:rPr>
          <w:b/>
        </w:rPr>
      </w:pPr>
      <w:r>
        <w:rPr>
          <w:b/>
        </w:rPr>
        <w:br w:type="page"/>
      </w:r>
      <w:r w:rsidR="00A30CA7">
        <w:rPr>
          <w:b/>
        </w:rPr>
        <w:lastRenderedPageBreak/>
        <w:t>Anmerkung zum Speichern:</w:t>
      </w:r>
    </w:p>
    <w:p w:rsidR="00A30CA7" w:rsidRDefault="00A30CA7">
      <w:r>
        <w:t xml:space="preserve">Wird ein Beleg versehentlich </w:t>
      </w:r>
      <w:r>
        <w:rPr>
          <w:b/>
          <w:bCs/>
          <w:iCs/>
        </w:rPr>
        <w:t>nur gespeichert</w:t>
      </w:r>
      <w:r>
        <w:t xml:space="preserve">, aber nicht gedruckt, so kann er (über Laufnummer-Belegmatch) erneut ausgewählt und gedruckt werden. </w:t>
      </w:r>
    </w:p>
    <w:p w:rsidR="00A30CA7" w:rsidRDefault="003D7077" w:rsidP="00FF1072">
      <w:pPr>
        <w:pBdr>
          <w:top w:val="single" w:sz="4" w:space="1" w:color="auto"/>
          <w:left w:val="single" w:sz="4" w:space="4" w:color="auto"/>
          <w:bottom w:val="single" w:sz="4" w:space="1" w:color="auto"/>
          <w:right w:val="single" w:sz="4" w:space="4" w:color="auto"/>
        </w:pBdr>
        <w:ind w:right="-1701"/>
        <w:rPr>
          <w:noProof/>
        </w:rPr>
      </w:pPr>
      <w:r>
        <w:rPr>
          <w:noProof/>
        </w:rPr>
        <w:pict>
          <v:shape id="_x0000_i1107" type="#_x0000_t75" style="width:375.75pt;height:323.25pt;visibility:visible;mso-wrap-style:square">
            <v:imagedata r:id="rId106" o:title=""/>
          </v:shape>
        </w:pict>
      </w:r>
    </w:p>
    <w:p w:rsidR="00DC7BF8" w:rsidRDefault="00DC7BF8" w:rsidP="00DC7BF8">
      <w:pPr>
        <w:pStyle w:val="Marginalspalterechts"/>
        <w:framePr w:wrap="auto" w:x="8034" w:y="393"/>
      </w:pPr>
      <w:r>
        <w:t>Menü Erfassen, Befehl Belegmanagement</w:t>
      </w:r>
      <w:r w:rsidR="00FF1072">
        <w:t xml:space="preserve">, Angabe des jeweiligen Kontos und Befehl </w:t>
      </w:r>
      <w:r w:rsidR="003D7077">
        <w:rPr>
          <w:noProof/>
        </w:rPr>
        <w:pict>
          <v:shape id="_x0000_i1108" type="#_x0000_t75" style="width:42pt;height:42pt;visibility:visible;mso-wrap-style:square">
            <v:imagedata r:id="rId107" o:title=""/>
          </v:shape>
        </w:pict>
      </w:r>
    </w:p>
    <w:p w:rsidR="00DC7BF8" w:rsidRDefault="00DC7BF8" w:rsidP="00DC7BF8">
      <w:r>
        <w:t>E</w:t>
      </w:r>
      <w:r w:rsidR="00FF1072">
        <w:t>s</w:t>
      </w:r>
      <w:r>
        <w:t xml:space="preserve"> ist auch möglich, einen bereits gespeicherten und gedruckten Beleg </w:t>
      </w:r>
      <w:r>
        <w:rPr>
          <w:b/>
          <w:bCs/>
          <w:iCs/>
        </w:rPr>
        <w:t>noch einmal zu bearbeiten</w:t>
      </w:r>
      <w:r>
        <w:t>.</w:t>
      </w:r>
    </w:p>
    <w:p w:rsidR="00FF1072" w:rsidRDefault="00FF1072" w:rsidP="00FF1072">
      <w:pPr>
        <w:pStyle w:val="Marginalspalterechts"/>
        <w:framePr w:wrap="auto" w:x="8004" w:y="1967"/>
      </w:pPr>
      <w:r>
        <w:t>Rechte Maustaste bei „Lieferschein“ zeigt eine Vielzahl von Möglichkeiten nachträglicher Funktionen</w:t>
      </w:r>
    </w:p>
    <w:p w:rsidR="00DC7BF8" w:rsidRDefault="003D7077" w:rsidP="00FF1072">
      <w:pPr>
        <w:pBdr>
          <w:top w:val="single" w:sz="4" w:space="1" w:color="auto"/>
          <w:left w:val="single" w:sz="4" w:space="4" w:color="auto"/>
          <w:bottom w:val="single" w:sz="4" w:space="1" w:color="auto"/>
          <w:right w:val="single" w:sz="4" w:space="4" w:color="auto"/>
        </w:pBdr>
        <w:ind w:right="283"/>
      </w:pPr>
      <w:r>
        <w:rPr>
          <w:noProof/>
        </w:rPr>
        <w:pict>
          <v:shape id="_x0000_i1109" type="#_x0000_t75" style="width:264.75pt;height:219.75pt;visibility:visible;mso-wrap-style:square">
            <v:imagedata r:id="rId108" o:title=""/>
          </v:shape>
        </w:pict>
      </w:r>
    </w:p>
    <w:p w:rsidR="00A30CA7" w:rsidRDefault="00A30CA7">
      <w:pPr>
        <w:ind w:left="-2835"/>
      </w:pPr>
      <w:r>
        <w:br w:type="page"/>
      </w:r>
      <w:r w:rsidR="003D7077">
        <w:lastRenderedPageBreak/>
        <w:pict>
          <v:shape id="_x0000_i1110" type="#_x0000_t75" style="width:425.25pt;height:304.5pt" o:bordertopcolor="this" o:borderleftcolor="this" o:borderbottomcolor="this" o:borderrightcolor="this">
            <v:imagedata r:id="rId109" o:title="" croptop="370f" cropbottom="6323f" cropleft="236f" cropright="12989f"/>
            <w10:bordertop type="single" width="4"/>
            <w10:borderleft type="single" width="4"/>
            <w10:borderright type="single" width="4"/>
          </v:shape>
        </w:pict>
      </w:r>
      <w:r w:rsidR="003D7077">
        <w:pict>
          <v:shape id="_x0000_i1111" type="#_x0000_t75" style="width:425.25pt;height:282pt" o:bordertopcolor="this" o:borderleftcolor="this" o:borderbottomcolor="this" o:borderrightcolor="this">
            <v:imagedata r:id="rId110" o:title="" croptop="370f" cropbottom="10908f" cropleft="236f" cropright="12989f"/>
            <w10:borderleft type="single" width="4"/>
            <w10:borderbottom type="single" width="4"/>
            <w10:borderright type="single" width="4"/>
          </v:shape>
        </w:pict>
      </w:r>
    </w:p>
    <w:p w:rsidR="00A30CA7" w:rsidRDefault="00A30CA7">
      <w:pPr>
        <w:rPr>
          <w:b/>
          <w:bCs/>
        </w:rPr>
      </w:pPr>
      <w:r>
        <w:br w:type="page"/>
      </w:r>
      <w:r>
        <w:rPr>
          <w:b/>
          <w:bCs/>
        </w:rPr>
        <w:lastRenderedPageBreak/>
        <w:t>Zu 3.: Rechnung bearbeiten</w:t>
      </w:r>
    </w:p>
    <w:p w:rsidR="00A30CA7" w:rsidRDefault="00A30CA7">
      <w:pPr>
        <w:pStyle w:val="Marginalspalterechts"/>
        <w:framePr w:wrap="auto"/>
      </w:pPr>
      <w:r>
        <w:rPr>
          <w:noProof/>
        </w:rPr>
        <w:t>Status M**M bedeutet: Auftrag und Liefer-schein bearbeitet.</w:t>
      </w:r>
      <w:r>
        <w:t xml:space="preserve"> </w:t>
      </w:r>
      <w:r>
        <w:br/>
      </w:r>
    </w:p>
    <w:p w:rsidR="00A30CA7" w:rsidRDefault="00A30CA7">
      <w:r>
        <w:t xml:space="preserve">Die Bearbeitung der Rechnung erfolgt unter der Belegstufe </w:t>
      </w:r>
      <w:r>
        <w:rPr>
          <w:i/>
          <w:iCs/>
        </w:rPr>
        <w:t>Faktura</w:t>
      </w:r>
      <w:r>
        <w:t>. Der entsprechende Verkaufsvorgang wird – eben</w:t>
      </w:r>
      <w:r>
        <w:softHyphen/>
        <w:t xml:space="preserve">so wie beim Lieferschein – über Laufnummer-Belegmatch ausgewählt. </w:t>
      </w:r>
    </w:p>
    <w:p w:rsidR="00A30CA7" w:rsidRDefault="00A30CA7">
      <w:pPr>
        <w:pStyle w:val="Marginalspalterechts"/>
        <w:framePr w:wrap="auto"/>
      </w:pPr>
      <w:r>
        <w:t>Rechnungssatz = Original + 2 „Durchschläge“</w:t>
      </w:r>
    </w:p>
    <w:p w:rsidR="00A30CA7" w:rsidRDefault="00A30CA7">
      <w:r>
        <w:t>Der Druck erfolgt in dreifacher Ausfertigung. Die beiden (identischen) „Durchschläge“ sind für die Stellen Fakturierung und Debitorenbuchhaltung/Mahnwesen bestimmt.</w:t>
      </w:r>
    </w:p>
    <w:p w:rsidR="00A30CA7" w:rsidRDefault="00A30CA7">
      <w:pPr>
        <w:rPr>
          <w:b/>
        </w:rPr>
      </w:pPr>
      <w:r>
        <w:rPr>
          <w:b/>
        </w:rPr>
        <w:t>Anmerkung zur Lagerbuchhaltung:</w:t>
      </w:r>
    </w:p>
    <w:p w:rsidR="00A30CA7" w:rsidRDefault="00A30CA7">
      <w:r>
        <w:t xml:space="preserve">Wählt man jetzt im </w:t>
      </w:r>
      <w:r>
        <w:rPr>
          <w:b/>
        </w:rPr>
        <w:t>Artikeljournal</w:t>
      </w:r>
      <w:r>
        <w:t xml:space="preserve"> Buchungscode </w:t>
      </w:r>
      <w:r>
        <w:rPr>
          <w:i/>
          <w:iCs/>
        </w:rPr>
        <w:t>FA</w:t>
      </w:r>
      <w:r>
        <w:t xml:space="preserve"> und </w:t>
      </w:r>
      <w:r>
        <w:rPr>
          <w:i/>
          <w:iCs/>
        </w:rPr>
        <w:t>alle Buchungen</w:t>
      </w:r>
      <w:r>
        <w:t xml:space="preserve">, so werden – zusätzlich zu den bereits erfolgten Bestandsveränderungen gemäß Lieferschein – auch die aufgrund der Faktura gebuchten Bestandsveränderungen zu Verkaufspreisen (U = Umsätze) ausgewiesen. </w:t>
      </w:r>
    </w:p>
    <w:p w:rsidR="000E2EB3" w:rsidRDefault="003D7077">
      <w:r>
        <w:rPr>
          <w:noProof/>
        </w:rPr>
        <w:pict>
          <v:shape id="_x0000_i1112" type="#_x0000_t75" style="width:301.5pt;height:146.25pt;visibility:visible;mso-wrap-style:square">
            <v:imagedata r:id="rId111" o:title=""/>
          </v:shape>
        </w:pict>
      </w:r>
    </w:p>
    <w:p w:rsidR="00A30CA7" w:rsidRPr="00032BD1" w:rsidRDefault="003D7077">
      <w:pPr>
        <w:pStyle w:val="Fuzeile"/>
        <w:tabs>
          <w:tab w:val="clear" w:pos="4536"/>
          <w:tab w:val="clear" w:pos="9072"/>
        </w:tabs>
        <w:spacing w:after="72"/>
      </w:pPr>
      <w:bookmarkStart w:id="188" w:name="Artikeljournal"/>
      <w:r>
        <w:rPr>
          <w:noProof/>
        </w:rPr>
        <w:pict>
          <v:shape id="_x0000_i1113" type="#_x0000_t75" style="width:429pt;height:147.75pt;visibility:visible;mso-wrap-style:square">
            <v:imagedata r:id="rId112" o:title=""/>
          </v:shape>
        </w:pict>
      </w:r>
    </w:p>
    <w:bookmarkEnd w:id="188"/>
    <w:p w:rsidR="00A30CA7" w:rsidRDefault="00A30CA7" w:rsidP="000E2EB3">
      <w:pPr>
        <w:pBdr>
          <w:top w:val="single" w:sz="4" w:space="1" w:color="auto"/>
          <w:left w:val="single" w:sz="4" w:space="4" w:color="auto"/>
          <w:bottom w:val="single" w:sz="4" w:space="1" w:color="auto"/>
          <w:right w:val="single" w:sz="4" w:space="4" w:color="auto"/>
        </w:pBdr>
        <w:ind w:left="-2835"/>
      </w:pPr>
      <w:r>
        <w:br w:type="page"/>
      </w:r>
      <w:r w:rsidR="003D7077">
        <w:rPr>
          <w:noProof/>
        </w:rPr>
        <w:lastRenderedPageBreak/>
        <w:pict>
          <v:shape id="_x0000_i1114" type="#_x0000_t75" style="width:411.75pt;height:356.25pt;visibility:visible;mso-wrap-style:square">
            <v:imagedata r:id="rId113" o:title=""/>
          </v:shape>
        </w:pict>
      </w:r>
    </w:p>
    <w:p w:rsidR="00A30CA7" w:rsidRDefault="00A30CA7">
      <w:r>
        <w:br w:type="page"/>
      </w:r>
    </w:p>
    <w:p w:rsidR="00A30CA7" w:rsidRPr="00A27148" w:rsidRDefault="00A27148">
      <w:pPr>
        <w:rPr>
          <w:b/>
        </w:rPr>
      </w:pPr>
      <w:r w:rsidRPr="00A27148">
        <w:rPr>
          <w:b/>
        </w:rPr>
        <w:t>Übungsaufgaben:</w:t>
      </w:r>
    </w:p>
    <w:p w:rsidR="00A27148" w:rsidRDefault="00A27148"/>
    <w:p w:rsidR="00A30CA7" w:rsidRDefault="00A30CA7" w:rsidP="00697582">
      <w:pPr>
        <w:pStyle w:val="Marginalspalterechts"/>
        <w:framePr w:wrap="auto"/>
      </w:pPr>
      <w:r>
        <w:t>Aufgabe</w:t>
      </w:r>
    </w:p>
    <w:p w:rsidR="00A30CA7" w:rsidRDefault="00A30CA7">
      <w:r>
        <w:t xml:space="preserve">Für die beiden folgenden Kundenbestellungen sind jeweils </w:t>
      </w:r>
    </w:p>
    <w:p w:rsidR="00A30CA7" w:rsidRDefault="00A30CA7">
      <w:pPr>
        <w:spacing w:before="0"/>
      </w:pPr>
      <w:r>
        <w:t xml:space="preserve">1. die </w:t>
      </w:r>
      <w:r>
        <w:rPr>
          <w:b/>
        </w:rPr>
        <w:t>Aufträge</w:t>
      </w:r>
      <w:r>
        <w:t xml:space="preserve"> zu bearbeiten,</w:t>
      </w:r>
    </w:p>
    <w:p w:rsidR="00A30CA7" w:rsidRDefault="00A30CA7">
      <w:pPr>
        <w:spacing w:before="0"/>
      </w:pPr>
      <w:r>
        <w:t xml:space="preserve">2. die </w:t>
      </w:r>
      <w:r>
        <w:rPr>
          <w:b/>
        </w:rPr>
        <w:t>Lieferscheine</w:t>
      </w:r>
      <w:r>
        <w:t xml:space="preserve"> zu erstellen und</w:t>
      </w:r>
    </w:p>
    <w:p w:rsidR="00A30CA7" w:rsidRDefault="00A30CA7">
      <w:pPr>
        <w:spacing w:before="0"/>
      </w:pPr>
      <w:r>
        <w:t xml:space="preserve">3. die </w:t>
      </w:r>
      <w:r>
        <w:rPr>
          <w:b/>
        </w:rPr>
        <w:t>Rechnungen</w:t>
      </w:r>
      <w:r>
        <w:t xml:space="preserve"> zu drucken.</w:t>
      </w:r>
    </w:p>
    <w:p w:rsidR="00A30CA7" w:rsidRDefault="00A30CA7" w:rsidP="00697582">
      <w:pPr>
        <w:pStyle w:val="Marginalspalterechts"/>
        <w:framePr w:wrap="auto"/>
      </w:pPr>
      <w:r>
        <w:t>Wichtig</w:t>
      </w:r>
    </w:p>
    <w:p w:rsidR="00A30CA7" w:rsidRDefault="00A30CA7">
      <w:r>
        <w:t>Die Lieferung an die Franken-Elektro GmbH erfolgt „unfrei“. In der Rechnung berechnen wir dem Kunden 1.060,00 € Versandkosten.</w:t>
      </w:r>
    </w:p>
    <w:p w:rsidR="00A30CA7" w:rsidRDefault="00EC0FBF">
      <w:pPr>
        <w:ind w:left="-2835" w:right="-2835"/>
        <w:rPr>
          <w:b/>
        </w:rPr>
      </w:pPr>
      <w:r>
        <w:rPr>
          <w:b/>
        </w:rPr>
        <w:br w:type="page"/>
      </w:r>
      <w:r w:rsidR="00A30CA7">
        <w:rPr>
          <w:b/>
        </w:rPr>
        <w:lastRenderedPageBreak/>
        <w:t>Kundenbestellung 2</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line="360" w:lineRule="auto"/>
        <w:ind w:left="-2835"/>
        <w:jc w:val="center"/>
        <w:rPr>
          <w:rFonts w:ascii="Century Gothic" w:hAnsi="Century Gothic"/>
          <w:b/>
          <w:sz w:val="16"/>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jc w:val="center"/>
        <w:rPr>
          <w:rFonts w:ascii="Arial Rounded MT Bold" w:hAnsi="Arial Rounded MT Bold"/>
        </w:rPr>
      </w:pPr>
      <w:r>
        <w:rPr>
          <w:rFonts w:ascii="Century Gothic" w:hAnsi="Century Gothic"/>
          <w:b/>
          <w:sz w:val="52"/>
        </w:rPr>
        <w:t>Franken-Elektro GmbH</w:t>
      </w:r>
      <w:r>
        <w:rPr>
          <w:rFonts w:ascii="Arial Rounded MT Bold" w:hAnsi="Arial Rounded MT Bold"/>
        </w:rPr>
        <w:br/>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16"/>
          <w:u w:val="single"/>
          <w:lang w:val="it-IT"/>
        </w:rPr>
      </w:pPr>
      <w:r>
        <w:rPr>
          <w:sz w:val="16"/>
          <w:u w:val="single"/>
        </w:rPr>
        <w:t xml:space="preserve">Franken-Elektro GmbH, Kloster-Langheim-Str. </w:t>
      </w:r>
      <w:r>
        <w:rPr>
          <w:sz w:val="16"/>
          <w:u w:val="single"/>
          <w:lang w:val="it-IT"/>
        </w:rPr>
        <w:t>11, 96050 Bamberg</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16"/>
          <w:u w:val="single"/>
          <w:lang w:val="it-IT"/>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lang w:val="it-IT"/>
        </w:rPr>
      </w:pPr>
      <w:r>
        <w:rPr>
          <w:sz w:val="22"/>
          <w:lang w:val="it-IT"/>
        </w:rPr>
        <w:t>Creativ Möbel GmbH</w:t>
      </w:r>
    </w:p>
    <w:p w:rsidR="00A30CA7" w:rsidRDefault="004C3396">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Übungsunternehmen</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Schertlinstr. 9 – 13</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86159 Augsburg</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6"/>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18"/>
        </w:rPr>
      </w:pPr>
      <w:r>
        <w:rPr>
          <w:sz w:val="18"/>
        </w:rPr>
        <w:t>Ihr Zeichen, Ihre Nachr. vom</w:t>
      </w:r>
      <w:r>
        <w:rPr>
          <w:sz w:val="18"/>
        </w:rPr>
        <w:tab/>
        <w:t xml:space="preserve">Unser Zeichen, unsere Nachr. vom </w:t>
      </w:r>
      <w:r>
        <w:rPr>
          <w:sz w:val="18"/>
        </w:rPr>
        <w:tab/>
      </w:r>
      <w:r>
        <w:rPr>
          <w:sz w:val="18"/>
        </w:rPr>
        <w:tab/>
      </w:r>
      <w:r>
        <w:rPr>
          <w:sz w:val="18"/>
        </w:rPr>
        <w:tab/>
        <w:t>Datum</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ab/>
      </w:r>
      <w:r>
        <w:rPr>
          <w:sz w:val="22"/>
        </w:rPr>
        <w:tab/>
      </w:r>
      <w:r>
        <w:rPr>
          <w:sz w:val="22"/>
        </w:rPr>
        <w:tab/>
      </w:r>
      <w:r>
        <w:rPr>
          <w:sz w:val="22"/>
        </w:rPr>
        <w:tab/>
      </w:r>
      <w:r>
        <w:rPr>
          <w:sz w:val="22"/>
        </w:rPr>
        <w:tab/>
        <w:t>Vi 10AH</w:t>
      </w:r>
      <w:r>
        <w:rPr>
          <w:sz w:val="22"/>
        </w:rPr>
        <w:tab/>
      </w:r>
      <w:r>
        <w:rPr>
          <w:sz w:val="22"/>
        </w:rPr>
        <w:tab/>
      </w:r>
      <w:r>
        <w:rPr>
          <w:sz w:val="22"/>
        </w:rPr>
        <w:tab/>
      </w:r>
      <w:r>
        <w:rPr>
          <w:sz w:val="22"/>
        </w:rPr>
        <w:tab/>
        <w:t>...-04-25</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Bestellung Nr. B1-F0002</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Sehr geehrte Damen und Herren!</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pPr>
      <w:r>
        <w:t>Aufgrund Ihres aktuellen Verkaufskataloges bestellen wir zur sofortigen Lieferung:</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10 Tiffany Tischleuchten bunt, Artikelnr. 28101, zum Einzelpreis von 3.700,00 € und</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 xml:space="preserve">  8 Deckenleuchten „Colianin“, Artikelnr. 28212, zum Einzelpreis von 230,00 €.</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Mit freundlichen Grüßen</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r>
        <w:rPr>
          <w:sz w:val="22"/>
        </w:rPr>
        <w:t>Franken-Elektro GmbH</w:t>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Pr="00DB66E5"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b/>
        </w:rPr>
      </w:pPr>
      <w:r w:rsidRPr="00DB66E5">
        <w:rPr>
          <w:sz w:val="22"/>
        </w:rPr>
        <w:t xml:space="preserve">I. A. </w:t>
      </w:r>
      <w:r w:rsidRPr="00DB66E5">
        <w:rPr>
          <w:rFonts w:ascii="ScriptC" w:hAnsi="ScriptC"/>
          <w:b/>
          <w:i/>
        </w:rPr>
        <w:t>Villing</w:t>
      </w:r>
    </w:p>
    <w:p w:rsidR="00A30CA7" w:rsidRPr="00DB66E5" w:rsidRDefault="00A30CA7">
      <w:pPr>
        <w:pBdr>
          <w:top w:val="single" w:sz="12" w:space="1" w:color="auto"/>
          <w:left w:val="single" w:sz="12" w:space="0" w:color="auto"/>
          <w:bottom w:val="single" w:sz="12" w:space="1" w:color="auto"/>
          <w:right w:val="single" w:sz="12" w:space="0" w:color="auto"/>
        </w:pBdr>
        <w:tabs>
          <w:tab w:val="clear" w:pos="360"/>
        </w:tabs>
        <w:spacing w:before="0" w:after="0"/>
        <w:ind w:left="-2835"/>
        <w:rPr>
          <w:sz w:val="22"/>
        </w:rPr>
      </w:pPr>
    </w:p>
    <w:p w:rsidR="00A30CA7" w:rsidRPr="00DB66E5" w:rsidRDefault="00A30CA7" w:rsidP="00032BD1">
      <w:pPr>
        <w:pBdr>
          <w:top w:val="single" w:sz="12" w:space="1" w:color="auto"/>
          <w:left w:val="single" w:sz="12" w:space="0" w:color="auto"/>
          <w:bottom w:val="single" w:sz="12" w:space="1" w:color="auto"/>
          <w:right w:val="single" w:sz="12" w:space="0" w:color="auto"/>
        </w:pBdr>
        <w:tabs>
          <w:tab w:val="clear" w:pos="360"/>
        </w:tabs>
        <w:spacing w:before="0" w:after="120"/>
        <w:ind w:left="-2835"/>
        <w:rPr>
          <w:sz w:val="22"/>
        </w:rPr>
      </w:pPr>
      <w:r w:rsidRPr="00DB66E5">
        <w:rPr>
          <w:sz w:val="22"/>
        </w:rPr>
        <w:t>Villing</w:t>
      </w:r>
    </w:p>
    <w:p w:rsidR="00A30CA7" w:rsidRDefault="00A30CA7">
      <w:pPr>
        <w:pBdr>
          <w:top w:val="single" w:sz="12" w:space="1" w:color="auto"/>
          <w:left w:val="single" w:sz="12" w:space="0" w:color="auto"/>
          <w:bottom w:val="single" w:sz="12" w:space="1" w:color="auto"/>
          <w:right w:val="single" w:sz="12" w:space="0" w:color="auto"/>
        </w:pBdr>
        <w:tabs>
          <w:tab w:val="clear" w:pos="360"/>
          <w:tab w:val="left" w:pos="0"/>
        </w:tabs>
        <w:spacing w:before="0" w:after="0" w:line="240" w:lineRule="auto"/>
        <w:ind w:left="-2835"/>
        <w:rPr>
          <w:sz w:val="16"/>
        </w:rPr>
      </w:pPr>
      <w:r>
        <w:rPr>
          <w:sz w:val="16"/>
        </w:rPr>
        <w:t>Sitz der Gesellschaft: Bamberg</w:t>
      </w:r>
      <w:r>
        <w:rPr>
          <w:sz w:val="16"/>
        </w:rPr>
        <w:tab/>
        <w:t xml:space="preserve">Registergericht: Amtsgericht </w:t>
      </w:r>
      <w:r w:rsidR="00197C91">
        <w:rPr>
          <w:sz w:val="16"/>
        </w:rPr>
        <w:t>Bamberg</w:t>
      </w:r>
      <w:r>
        <w:rPr>
          <w:sz w:val="16"/>
        </w:rPr>
        <w:t xml:space="preserve"> HR B 1113</w:t>
      </w:r>
      <w:r>
        <w:rPr>
          <w:sz w:val="16"/>
        </w:rPr>
        <w:tab/>
      </w:r>
    </w:p>
    <w:p w:rsidR="00A30CA7" w:rsidRDefault="00A30CA7">
      <w:pPr>
        <w:pBdr>
          <w:top w:val="single" w:sz="12" w:space="1" w:color="auto"/>
          <w:left w:val="single" w:sz="12" w:space="0" w:color="auto"/>
          <w:bottom w:val="single" w:sz="12" w:space="1" w:color="auto"/>
          <w:right w:val="single" w:sz="12" w:space="0" w:color="auto"/>
        </w:pBdr>
        <w:tabs>
          <w:tab w:val="clear" w:pos="360"/>
        </w:tabs>
        <w:spacing w:before="0" w:after="120"/>
        <w:ind w:left="-2835"/>
        <w:rPr>
          <w:sz w:val="16"/>
        </w:rPr>
      </w:pPr>
      <w:r>
        <w:rPr>
          <w:sz w:val="16"/>
        </w:rPr>
        <w:t>Geschäftsführer: Schmidt</w:t>
      </w:r>
      <w:r>
        <w:rPr>
          <w:sz w:val="16"/>
        </w:rPr>
        <w:tab/>
      </w:r>
      <w:r>
        <w:rPr>
          <w:sz w:val="16"/>
        </w:rPr>
        <w:tab/>
        <w:t xml:space="preserve">Bankverbindung: </w:t>
      </w:r>
      <w:r w:rsidR="00197C91">
        <w:rPr>
          <w:sz w:val="16"/>
        </w:rPr>
        <w:t>UniCredit Bank – HypoVereinsbank Bamberg</w:t>
      </w:r>
      <w:r w:rsidR="00197C91">
        <w:rPr>
          <w:sz w:val="16"/>
        </w:rPr>
        <w:br/>
      </w:r>
      <w:r w:rsidR="00197C91">
        <w:rPr>
          <w:sz w:val="16"/>
        </w:rPr>
        <w:tab/>
      </w:r>
      <w:r w:rsidR="00197C91">
        <w:rPr>
          <w:sz w:val="16"/>
        </w:rPr>
        <w:tab/>
      </w:r>
      <w:r w:rsidR="00197C91">
        <w:rPr>
          <w:sz w:val="16"/>
        </w:rPr>
        <w:tab/>
      </w:r>
      <w:r w:rsidR="00197C91">
        <w:rPr>
          <w:sz w:val="16"/>
        </w:rPr>
        <w:tab/>
      </w:r>
      <w:r w:rsidR="00197C91">
        <w:rPr>
          <w:sz w:val="16"/>
        </w:rPr>
        <w:tab/>
        <w:t>IBAN DE03 7702 0070 0077 4455 23, BIC HYVEDEMM411</w:t>
      </w:r>
    </w:p>
    <w:p w:rsidR="00A30CA7" w:rsidRDefault="00A30CA7">
      <w:pPr>
        <w:pStyle w:val="Fuzeile"/>
        <w:tabs>
          <w:tab w:val="clear" w:pos="4536"/>
          <w:tab w:val="clear" w:pos="9072"/>
        </w:tabs>
        <w:spacing w:after="72"/>
        <w:ind w:left="-2835" w:right="-2835"/>
      </w:pPr>
      <w:r>
        <w:rPr>
          <w:b/>
        </w:rPr>
        <w:t xml:space="preserve">Bearbeitungs- und Lieferdatum: </w:t>
      </w:r>
      <w:r>
        <w:t>...-05-06 / Verkaufsvorgang Nr. C0002</w:t>
      </w:r>
    </w:p>
    <w:p w:rsidR="00A30CA7" w:rsidRDefault="00EC0FBF">
      <w:pPr>
        <w:pStyle w:val="Tabelle"/>
        <w:numPr>
          <w:ilvl w:val="0"/>
          <w:numId w:val="0"/>
        </w:numPr>
        <w:spacing w:before="72" w:after="72" w:line="288" w:lineRule="atLeast"/>
      </w:pPr>
      <w:r>
        <w:br w:type="page"/>
      </w:r>
      <w:r w:rsidR="00A30CA7">
        <w:lastRenderedPageBreak/>
        <w:t>Kundenbestellung 3</w:t>
      </w:r>
    </w:p>
    <w:tbl>
      <w:tblPr>
        <w:tblW w:w="8524"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55"/>
        <w:gridCol w:w="920"/>
        <w:gridCol w:w="1206"/>
        <w:gridCol w:w="638"/>
        <w:gridCol w:w="638"/>
        <w:gridCol w:w="71"/>
        <w:gridCol w:w="496"/>
        <w:gridCol w:w="33"/>
        <w:gridCol w:w="38"/>
        <w:gridCol w:w="992"/>
        <w:gridCol w:w="496"/>
        <w:gridCol w:w="354"/>
        <w:gridCol w:w="621"/>
        <w:gridCol w:w="797"/>
        <w:gridCol w:w="142"/>
        <w:gridCol w:w="283"/>
        <w:gridCol w:w="142"/>
        <w:gridCol w:w="142"/>
        <w:gridCol w:w="160"/>
      </w:tblGrid>
      <w:tr w:rsidR="00A30CA7">
        <w:trPr>
          <w:cantSplit/>
        </w:trPr>
        <w:tc>
          <w:tcPr>
            <w:tcW w:w="355" w:type="dxa"/>
          </w:tcPr>
          <w:p w:rsidR="00A30CA7" w:rsidRDefault="00A30CA7">
            <w:pPr>
              <w:tabs>
                <w:tab w:val="left" w:pos="5387"/>
              </w:tabs>
              <w:spacing w:before="0" w:after="0" w:line="240" w:lineRule="auto"/>
              <w:jc w:val="right"/>
            </w:pPr>
          </w:p>
          <w:p w:rsidR="00A30CA7" w:rsidRDefault="00A30CA7">
            <w:pPr>
              <w:tabs>
                <w:tab w:val="left" w:pos="5387"/>
              </w:tabs>
              <w:spacing w:before="0" w:after="0" w:line="240" w:lineRule="auto"/>
              <w:jc w:val="right"/>
            </w:pPr>
          </w:p>
          <w:p w:rsidR="00A30CA7" w:rsidRDefault="00A30CA7">
            <w:pPr>
              <w:tabs>
                <w:tab w:val="left" w:pos="5387"/>
              </w:tabs>
              <w:spacing w:before="0" w:after="0" w:line="240" w:lineRule="auto"/>
              <w:jc w:val="right"/>
            </w:pPr>
          </w:p>
          <w:p w:rsidR="00A30CA7" w:rsidRDefault="00A30CA7">
            <w:pPr>
              <w:tabs>
                <w:tab w:val="left" w:pos="5387"/>
              </w:tabs>
              <w:spacing w:before="0" w:after="0" w:line="240" w:lineRule="auto"/>
              <w:jc w:val="right"/>
            </w:pPr>
          </w:p>
        </w:tc>
        <w:tc>
          <w:tcPr>
            <w:tcW w:w="7867" w:type="dxa"/>
            <w:gridSpan w:val="16"/>
          </w:tcPr>
          <w:p w:rsidR="00A30CA7" w:rsidRDefault="00A30CA7">
            <w:pPr>
              <w:pStyle w:val="Kopfzeile"/>
              <w:pBdr>
                <w:bottom w:val="none" w:sz="0" w:space="0" w:color="auto"/>
              </w:pBdr>
              <w:tabs>
                <w:tab w:val="left" w:pos="5387"/>
              </w:tabs>
              <w:spacing w:before="0" w:after="0" w:line="240" w:lineRule="auto"/>
            </w:pPr>
          </w:p>
          <w:p w:rsidR="00A30CA7" w:rsidRDefault="00A30CA7">
            <w:pPr>
              <w:tabs>
                <w:tab w:val="left" w:pos="5387"/>
              </w:tabs>
              <w:spacing w:before="0" w:after="0" w:line="240" w:lineRule="auto"/>
              <w:rPr>
                <w:rFonts w:ascii="Comic Sans MS" w:hAnsi="Comic Sans MS"/>
                <w:sz w:val="44"/>
              </w:rPr>
            </w:pPr>
            <w:r>
              <w:rPr>
                <w:rFonts w:ascii="Comic Sans MS" w:hAnsi="Comic Sans MS"/>
                <w:sz w:val="44"/>
              </w:rPr>
              <w:t>Büro-Einrichtungsgroßhandel GmbH</w:t>
            </w:r>
          </w:p>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jc w:val="right"/>
            </w:pPr>
          </w:p>
        </w:tc>
        <w:tc>
          <w:tcPr>
            <w:tcW w:w="6503" w:type="dxa"/>
            <w:gridSpan w:val="12"/>
          </w:tcPr>
          <w:p w:rsidR="00A30CA7" w:rsidRDefault="00A30CA7">
            <w:pPr>
              <w:tabs>
                <w:tab w:val="left" w:pos="5387"/>
              </w:tabs>
              <w:spacing w:before="0" w:after="0" w:line="240" w:lineRule="auto"/>
              <w:jc w:val="right"/>
            </w:pPr>
          </w:p>
        </w:tc>
        <w:tc>
          <w:tcPr>
            <w:tcW w:w="1364" w:type="dxa"/>
            <w:gridSpan w:val="4"/>
          </w:tcPr>
          <w:p w:rsidR="00A30CA7" w:rsidRDefault="00A30CA7">
            <w:pPr>
              <w:tabs>
                <w:tab w:val="left" w:pos="5387"/>
              </w:tabs>
              <w:spacing w:before="0" w:after="0" w:line="240" w:lineRule="auto"/>
              <w:rPr>
                <w:b/>
              </w:rPr>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6503" w:type="dxa"/>
            <w:gridSpan w:val="12"/>
          </w:tcPr>
          <w:p w:rsidR="00A30CA7" w:rsidRDefault="00A30CA7">
            <w:pPr>
              <w:tabs>
                <w:tab w:val="left" w:pos="5387"/>
              </w:tabs>
              <w:spacing w:before="0" w:after="0" w:line="240" w:lineRule="auto"/>
            </w:pPr>
          </w:p>
        </w:tc>
        <w:tc>
          <w:tcPr>
            <w:tcW w:w="1364" w:type="dxa"/>
            <w:gridSpan w:val="4"/>
          </w:tcPr>
          <w:p w:rsidR="00A30CA7" w:rsidRDefault="00A30CA7">
            <w:pPr>
              <w:tabs>
                <w:tab w:val="left" w:pos="5387"/>
              </w:tabs>
              <w:spacing w:before="0" w:after="0" w:line="240" w:lineRule="auto"/>
              <w:rPr>
                <w:b/>
              </w:rPr>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6503" w:type="dxa"/>
            <w:gridSpan w:val="12"/>
          </w:tcPr>
          <w:p w:rsidR="00A30CA7" w:rsidRDefault="00A30CA7">
            <w:pPr>
              <w:tabs>
                <w:tab w:val="left" w:pos="5387"/>
              </w:tabs>
              <w:spacing w:before="0" w:after="0" w:line="240" w:lineRule="auto"/>
            </w:pPr>
          </w:p>
        </w:tc>
        <w:tc>
          <w:tcPr>
            <w:tcW w:w="1364" w:type="dxa"/>
            <w:gridSpan w:val="4"/>
          </w:tcPr>
          <w:p w:rsidR="00A30CA7" w:rsidRDefault="00A30CA7">
            <w:pPr>
              <w:tabs>
                <w:tab w:val="left" w:pos="5387"/>
              </w:tabs>
              <w:spacing w:before="0" w:after="0" w:line="240" w:lineRule="auto"/>
              <w:rPr>
                <w:b/>
              </w:rPr>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rPr>
                <w:sz w:val="16"/>
              </w:rPr>
            </w:pPr>
          </w:p>
        </w:tc>
        <w:tc>
          <w:tcPr>
            <w:tcW w:w="4002" w:type="dxa"/>
            <w:gridSpan w:val="7"/>
          </w:tcPr>
          <w:p w:rsidR="00A30CA7" w:rsidRDefault="00A30CA7">
            <w:pPr>
              <w:tabs>
                <w:tab w:val="left" w:pos="5387"/>
              </w:tabs>
              <w:spacing w:before="0" w:after="0" w:line="240" w:lineRule="auto"/>
              <w:rPr>
                <w:sz w:val="16"/>
              </w:rPr>
            </w:pPr>
            <w:r>
              <w:rPr>
                <w:sz w:val="16"/>
              </w:rPr>
              <w:t xml:space="preserve">Büro-Einrichtungsgroßhandel GmbH, </w:t>
            </w:r>
            <w:r w:rsidR="004C3396">
              <w:rPr>
                <w:sz w:val="16"/>
              </w:rPr>
              <w:t>Übungsunternehmen</w:t>
            </w:r>
          </w:p>
          <w:p w:rsidR="00A30CA7" w:rsidRDefault="00A30CA7">
            <w:pPr>
              <w:tabs>
                <w:tab w:val="left" w:pos="5387"/>
              </w:tabs>
              <w:spacing w:before="0" w:after="0" w:line="240" w:lineRule="auto"/>
              <w:rPr>
                <w:sz w:val="16"/>
              </w:rPr>
            </w:pPr>
            <w:r>
              <w:rPr>
                <w:sz w:val="16"/>
              </w:rPr>
              <w:t>Kerschensteinerstr. 4, 86720 Nördlingen</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r>
              <w:t xml:space="preserve">Creativ Möbel GmbH </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4C3396">
            <w:pPr>
              <w:tabs>
                <w:tab w:val="left" w:pos="5387"/>
              </w:tabs>
              <w:spacing w:before="0" w:after="0" w:line="240" w:lineRule="auto"/>
            </w:pPr>
            <w:r>
              <w:t>Übungsunternehmen</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r>
              <w:t>Schertlinstr. 9 –13</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r>
              <w:t>86159 Augsburg</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r>
              <w:rPr>
                <w:b/>
                <w:sz w:val="28"/>
              </w:rPr>
              <w:t>Bestellung</w:t>
            </w: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4002" w:type="dxa"/>
            <w:gridSpan w:val="7"/>
          </w:tcPr>
          <w:p w:rsidR="00A30CA7" w:rsidRDefault="00A30CA7">
            <w:pPr>
              <w:tabs>
                <w:tab w:val="left" w:pos="5387"/>
              </w:tabs>
              <w:spacing w:before="0" w:after="0" w:line="240" w:lineRule="auto"/>
            </w:pPr>
          </w:p>
        </w:tc>
        <w:tc>
          <w:tcPr>
            <w:tcW w:w="3865" w:type="dxa"/>
            <w:gridSpan w:val="9"/>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355" w:type="dxa"/>
          </w:tcPr>
          <w:p w:rsidR="00A30CA7" w:rsidRDefault="00A30CA7">
            <w:pPr>
              <w:tabs>
                <w:tab w:val="left" w:pos="5387"/>
              </w:tabs>
              <w:spacing w:before="0" w:after="0" w:line="240" w:lineRule="auto"/>
              <w:rPr>
                <w:b/>
              </w:rPr>
            </w:pPr>
          </w:p>
        </w:tc>
        <w:tc>
          <w:tcPr>
            <w:tcW w:w="2126" w:type="dxa"/>
            <w:gridSpan w:val="2"/>
          </w:tcPr>
          <w:p w:rsidR="00A30CA7" w:rsidRDefault="00A30CA7">
            <w:pPr>
              <w:tabs>
                <w:tab w:val="left" w:pos="5387"/>
              </w:tabs>
              <w:spacing w:before="0" w:after="0" w:line="240" w:lineRule="auto"/>
              <w:rPr>
                <w:b/>
                <w:sz w:val="18"/>
              </w:rPr>
            </w:pPr>
            <w:r>
              <w:rPr>
                <w:b/>
                <w:sz w:val="18"/>
              </w:rPr>
              <w:t>Bestellnummer</w:t>
            </w:r>
          </w:p>
        </w:tc>
        <w:tc>
          <w:tcPr>
            <w:tcW w:w="1843" w:type="dxa"/>
            <w:gridSpan w:val="4"/>
          </w:tcPr>
          <w:p w:rsidR="00A30CA7" w:rsidRDefault="00A30CA7">
            <w:pPr>
              <w:tabs>
                <w:tab w:val="left" w:pos="5387"/>
              </w:tabs>
              <w:spacing w:before="0" w:after="0" w:line="240" w:lineRule="auto"/>
              <w:rPr>
                <w:b/>
                <w:sz w:val="18"/>
              </w:rPr>
            </w:pPr>
            <w:r>
              <w:rPr>
                <w:b/>
                <w:sz w:val="18"/>
              </w:rPr>
              <w:t>Bestelldatum</w:t>
            </w:r>
          </w:p>
        </w:tc>
        <w:tc>
          <w:tcPr>
            <w:tcW w:w="1559" w:type="dxa"/>
            <w:gridSpan w:val="4"/>
          </w:tcPr>
          <w:p w:rsidR="00A30CA7" w:rsidRDefault="00A30CA7">
            <w:pPr>
              <w:tabs>
                <w:tab w:val="left" w:pos="5387"/>
              </w:tabs>
              <w:spacing w:before="0" w:after="0" w:line="240" w:lineRule="auto"/>
              <w:ind w:firstLine="71"/>
              <w:rPr>
                <w:b/>
                <w:sz w:val="18"/>
              </w:rPr>
            </w:pPr>
            <w:r>
              <w:rPr>
                <w:b/>
                <w:sz w:val="18"/>
              </w:rPr>
              <w:t>Lieferwoche</w:t>
            </w:r>
          </w:p>
        </w:tc>
        <w:tc>
          <w:tcPr>
            <w:tcW w:w="1914" w:type="dxa"/>
            <w:gridSpan w:val="4"/>
          </w:tcPr>
          <w:p w:rsidR="00A30CA7" w:rsidRDefault="00A30CA7">
            <w:pPr>
              <w:tabs>
                <w:tab w:val="left" w:pos="5387"/>
              </w:tabs>
              <w:spacing w:before="0" w:after="0" w:line="240" w:lineRule="auto"/>
              <w:rPr>
                <w:b/>
                <w:sz w:val="18"/>
              </w:rPr>
            </w:pPr>
            <w:r>
              <w:rPr>
                <w:b/>
                <w:sz w:val="18"/>
              </w:rPr>
              <w:t>Lieferbedingung</w:t>
            </w:r>
          </w:p>
        </w:tc>
        <w:tc>
          <w:tcPr>
            <w:tcW w:w="425" w:type="dxa"/>
            <w:gridSpan w:val="2"/>
          </w:tcPr>
          <w:p w:rsidR="00A30CA7" w:rsidRDefault="00A30CA7">
            <w:pPr>
              <w:tabs>
                <w:tab w:val="left" w:pos="5387"/>
              </w:tabs>
              <w:spacing w:before="0" w:after="0" w:line="240" w:lineRule="auto"/>
              <w:rPr>
                <w:b/>
                <w:sz w:val="18"/>
              </w:rPr>
            </w:pPr>
          </w:p>
        </w:tc>
        <w:tc>
          <w:tcPr>
            <w:tcW w:w="302" w:type="dxa"/>
            <w:gridSpan w:val="2"/>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355" w:type="dxa"/>
          </w:tcPr>
          <w:p w:rsidR="00A30CA7" w:rsidRDefault="00A30CA7">
            <w:pPr>
              <w:tabs>
                <w:tab w:val="left" w:pos="5387"/>
              </w:tabs>
              <w:spacing w:before="0" w:after="0" w:line="240" w:lineRule="auto"/>
            </w:pPr>
          </w:p>
        </w:tc>
        <w:tc>
          <w:tcPr>
            <w:tcW w:w="2126" w:type="dxa"/>
            <w:gridSpan w:val="2"/>
          </w:tcPr>
          <w:p w:rsidR="00A30CA7" w:rsidRDefault="00A30CA7">
            <w:pPr>
              <w:tabs>
                <w:tab w:val="left" w:pos="5387"/>
              </w:tabs>
              <w:spacing w:before="0" w:after="0" w:line="240" w:lineRule="auto"/>
            </w:pPr>
            <w:r>
              <w:t>B1-B0005</w:t>
            </w:r>
          </w:p>
        </w:tc>
        <w:tc>
          <w:tcPr>
            <w:tcW w:w="1276" w:type="dxa"/>
            <w:gridSpan w:val="2"/>
          </w:tcPr>
          <w:p w:rsidR="00A30CA7" w:rsidRDefault="00A30CA7">
            <w:pPr>
              <w:tabs>
                <w:tab w:val="left" w:pos="5387"/>
              </w:tabs>
              <w:spacing w:before="0" w:after="0" w:line="240" w:lineRule="auto"/>
            </w:pPr>
            <w:r>
              <w:t>...-04-27</w:t>
            </w:r>
          </w:p>
        </w:tc>
        <w:tc>
          <w:tcPr>
            <w:tcW w:w="2126" w:type="dxa"/>
            <w:gridSpan w:val="6"/>
          </w:tcPr>
          <w:p w:rsidR="00A30CA7" w:rsidRDefault="00A30CA7">
            <w:pPr>
              <w:tabs>
                <w:tab w:val="left" w:pos="5387"/>
              </w:tabs>
              <w:spacing w:before="0" w:after="0" w:line="240" w:lineRule="auto"/>
              <w:ind w:left="638"/>
            </w:pPr>
            <w:r>
              <w:t>18. KW</w:t>
            </w:r>
          </w:p>
        </w:tc>
        <w:tc>
          <w:tcPr>
            <w:tcW w:w="1914" w:type="dxa"/>
            <w:gridSpan w:val="4"/>
          </w:tcPr>
          <w:p w:rsidR="00A30CA7" w:rsidRDefault="00A30CA7">
            <w:pPr>
              <w:tabs>
                <w:tab w:val="left" w:pos="5387"/>
              </w:tabs>
              <w:spacing w:before="0" w:after="0" w:line="240" w:lineRule="auto"/>
            </w:pPr>
            <w:r>
              <w:t>Frei Haus</w:t>
            </w:r>
          </w:p>
        </w:tc>
        <w:tc>
          <w:tcPr>
            <w:tcW w:w="425" w:type="dxa"/>
            <w:gridSpan w:val="2"/>
          </w:tcPr>
          <w:p w:rsidR="00A30CA7" w:rsidRDefault="00A30CA7">
            <w:pPr>
              <w:tabs>
                <w:tab w:val="left" w:pos="5387"/>
              </w:tabs>
              <w:spacing w:before="0" w:after="0" w:line="240" w:lineRule="auto"/>
            </w:pPr>
          </w:p>
        </w:tc>
        <w:tc>
          <w:tcPr>
            <w:tcW w:w="302" w:type="dxa"/>
            <w:gridSpan w:val="2"/>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rPr>
                <w:sz w:val="16"/>
              </w:rPr>
            </w:pPr>
          </w:p>
        </w:tc>
        <w:tc>
          <w:tcPr>
            <w:tcW w:w="8169" w:type="dxa"/>
            <w:gridSpan w:val="18"/>
          </w:tcPr>
          <w:p w:rsidR="00A30CA7" w:rsidRDefault="00A30CA7">
            <w:pPr>
              <w:pStyle w:val="Kopfzeile"/>
              <w:tabs>
                <w:tab w:val="left" w:pos="5387"/>
              </w:tabs>
              <w:spacing w:before="0" w:after="0" w:line="240" w:lineRule="auto"/>
              <w:rPr>
                <w:sz w:val="10"/>
              </w:rPr>
            </w:pPr>
          </w:p>
          <w:p w:rsidR="00A30CA7" w:rsidRDefault="00A30CA7">
            <w:pPr>
              <w:pStyle w:val="Kopfzeile"/>
              <w:tabs>
                <w:tab w:val="left" w:pos="5387"/>
              </w:tabs>
              <w:spacing w:before="0" w:after="0" w:line="240" w:lineRule="auto"/>
            </w:pPr>
            <w:r>
              <w:t>Bitte liefern Sie folgende Artikel zu Ihren üblichen Bedingungen:</w:t>
            </w:r>
          </w:p>
          <w:p w:rsidR="00A30CA7" w:rsidRDefault="00A30CA7">
            <w:pPr>
              <w:tabs>
                <w:tab w:val="left" w:pos="5387"/>
              </w:tabs>
              <w:spacing w:before="0" w:after="0" w:line="240" w:lineRule="auto"/>
              <w:rPr>
                <w:sz w:val="16"/>
              </w:rPr>
            </w:pPr>
          </w:p>
        </w:tc>
      </w:tr>
      <w:tr w:rsidR="00A30CA7">
        <w:trPr>
          <w:cantSplit/>
        </w:trPr>
        <w:tc>
          <w:tcPr>
            <w:tcW w:w="355" w:type="dxa"/>
          </w:tcPr>
          <w:p w:rsidR="00A30CA7" w:rsidRDefault="00A30CA7">
            <w:pPr>
              <w:tabs>
                <w:tab w:val="left" w:pos="5387"/>
              </w:tabs>
              <w:spacing w:before="0" w:after="0" w:line="240" w:lineRule="auto"/>
              <w:jc w:val="center"/>
              <w:rPr>
                <w:b/>
              </w:rPr>
            </w:pPr>
          </w:p>
        </w:tc>
        <w:tc>
          <w:tcPr>
            <w:tcW w:w="920" w:type="dxa"/>
          </w:tcPr>
          <w:p w:rsidR="00A30CA7" w:rsidRDefault="00A30CA7">
            <w:pPr>
              <w:tabs>
                <w:tab w:val="left" w:pos="5387"/>
              </w:tabs>
              <w:spacing w:before="0" w:after="0" w:line="240" w:lineRule="auto"/>
              <w:jc w:val="center"/>
              <w:rPr>
                <w:b/>
                <w:sz w:val="18"/>
              </w:rPr>
            </w:pPr>
            <w:r>
              <w:rPr>
                <w:b/>
                <w:sz w:val="18"/>
              </w:rPr>
              <w:t>Artikel-nummer</w:t>
            </w:r>
          </w:p>
        </w:tc>
        <w:tc>
          <w:tcPr>
            <w:tcW w:w="1844" w:type="dxa"/>
            <w:gridSpan w:val="2"/>
          </w:tcPr>
          <w:p w:rsidR="00A30CA7" w:rsidRDefault="00A30CA7">
            <w:pPr>
              <w:tabs>
                <w:tab w:val="left" w:pos="5387"/>
              </w:tabs>
              <w:spacing w:before="0" w:after="0" w:line="240" w:lineRule="auto"/>
              <w:rPr>
                <w:b/>
                <w:sz w:val="18"/>
              </w:rPr>
            </w:pPr>
            <w:r>
              <w:rPr>
                <w:b/>
                <w:sz w:val="18"/>
              </w:rPr>
              <w:t>Artikelbezeichnung</w:t>
            </w:r>
          </w:p>
        </w:tc>
        <w:tc>
          <w:tcPr>
            <w:tcW w:w="709" w:type="dxa"/>
            <w:gridSpan w:val="2"/>
          </w:tcPr>
          <w:p w:rsidR="00A30CA7" w:rsidRDefault="00A30CA7">
            <w:pPr>
              <w:tabs>
                <w:tab w:val="left" w:pos="5387"/>
              </w:tabs>
              <w:spacing w:before="0" w:after="0" w:line="240" w:lineRule="auto"/>
              <w:jc w:val="center"/>
              <w:rPr>
                <w:b/>
                <w:sz w:val="18"/>
              </w:rPr>
            </w:pPr>
            <w:r>
              <w:rPr>
                <w:b/>
                <w:sz w:val="18"/>
              </w:rPr>
              <w:t>Menge</w:t>
            </w:r>
          </w:p>
        </w:tc>
        <w:tc>
          <w:tcPr>
            <w:tcW w:w="567" w:type="dxa"/>
            <w:gridSpan w:val="3"/>
          </w:tcPr>
          <w:p w:rsidR="00A30CA7" w:rsidRDefault="00A30CA7">
            <w:pPr>
              <w:tabs>
                <w:tab w:val="left" w:pos="5387"/>
              </w:tabs>
              <w:spacing w:before="0" w:after="0" w:line="240" w:lineRule="auto"/>
              <w:rPr>
                <w:b/>
                <w:sz w:val="18"/>
              </w:rPr>
            </w:pPr>
            <w:r>
              <w:rPr>
                <w:b/>
                <w:sz w:val="18"/>
              </w:rPr>
              <w:t>ME/</w:t>
            </w:r>
            <w:r>
              <w:rPr>
                <w:b/>
                <w:sz w:val="18"/>
              </w:rPr>
              <w:br/>
              <w:t>VE</w:t>
            </w:r>
          </w:p>
        </w:tc>
        <w:tc>
          <w:tcPr>
            <w:tcW w:w="992" w:type="dxa"/>
          </w:tcPr>
          <w:p w:rsidR="00A30CA7" w:rsidRDefault="00A30CA7">
            <w:pPr>
              <w:tabs>
                <w:tab w:val="left" w:pos="5387"/>
              </w:tabs>
              <w:spacing w:before="0" w:after="0" w:line="240" w:lineRule="auto"/>
              <w:jc w:val="center"/>
              <w:rPr>
                <w:b/>
                <w:sz w:val="18"/>
              </w:rPr>
            </w:pPr>
            <w:r>
              <w:rPr>
                <w:b/>
                <w:sz w:val="18"/>
              </w:rPr>
              <w:t>Einzel-</w:t>
            </w:r>
            <w:r>
              <w:rPr>
                <w:b/>
                <w:sz w:val="18"/>
              </w:rPr>
              <w:br/>
              <w:t>preis</w:t>
            </w:r>
          </w:p>
        </w:tc>
        <w:tc>
          <w:tcPr>
            <w:tcW w:w="850" w:type="dxa"/>
            <w:gridSpan w:val="2"/>
          </w:tcPr>
          <w:p w:rsidR="00A30CA7" w:rsidRDefault="00A30CA7">
            <w:pPr>
              <w:tabs>
                <w:tab w:val="left" w:pos="5387"/>
              </w:tabs>
              <w:spacing w:before="0" w:after="0" w:line="240" w:lineRule="auto"/>
              <w:rPr>
                <w:b/>
                <w:sz w:val="18"/>
              </w:rPr>
            </w:pPr>
            <w:r>
              <w:rPr>
                <w:b/>
                <w:sz w:val="18"/>
              </w:rPr>
              <w:t>Rab. %</w:t>
            </w:r>
          </w:p>
        </w:tc>
        <w:tc>
          <w:tcPr>
            <w:tcW w:w="1418" w:type="dxa"/>
            <w:gridSpan w:val="2"/>
          </w:tcPr>
          <w:p w:rsidR="00A30CA7" w:rsidRDefault="00A30CA7">
            <w:pPr>
              <w:tabs>
                <w:tab w:val="left" w:pos="5387"/>
              </w:tabs>
              <w:spacing w:before="0" w:after="0" w:line="240" w:lineRule="auto"/>
              <w:jc w:val="center"/>
              <w:rPr>
                <w:b/>
                <w:sz w:val="18"/>
              </w:rPr>
            </w:pPr>
            <w:r>
              <w:rPr>
                <w:b/>
                <w:sz w:val="18"/>
              </w:rPr>
              <w:t>Gesamtpreis</w:t>
            </w:r>
            <w:r>
              <w:rPr>
                <w:b/>
                <w:sz w:val="18"/>
              </w:rPr>
              <w:br/>
              <w:t>netto</w:t>
            </w: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920" w:type="dxa"/>
          </w:tcPr>
          <w:p w:rsidR="00A30CA7" w:rsidRDefault="00A30CA7">
            <w:pPr>
              <w:tabs>
                <w:tab w:val="left" w:pos="5387"/>
              </w:tabs>
              <w:spacing w:before="0" w:after="0" w:line="240" w:lineRule="auto"/>
              <w:jc w:val="center"/>
            </w:pPr>
            <w:r>
              <w:t>13001</w:t>
            </w:r>
          </w:p>
        </w:tc>
        <w:tc>
          <w:tcPr>
            <w:tcW w:w="1844" w:type="dxa"/>
            <w:gridSpan w:val="2"/>
          </w:tcPr>
          <w:p w:rsidR="00A30CA7" w:rsidRDefault="00A30CA7">
            <w:pPr>
              <w:tabs>
                <w:tab w:val="left" w:pos="5387"/>
              </w:tabs>
              <w:spacing w:before="0" w:after="0" w:line="240" w:lineRule="auto"/>
            </w:pPr>
            <w:r>
              <w:t>Vitrine eibenfarbig furniert</w:t>
            </w:r>
          </w:p>
        </w:tc>
        <w:tc>
          <w:tcPr>
            <w:tcW w:w="709" w:type="dxa"/>
            <w:gridSpan w:val="2"/>
          </w:tcPr>
          <w:p w:rsidR="00A30CA7" w:rsidRDefault="00A30CA7">
            <w:pPr>
              <w:tabs>
                <w:tab w:val="left" w:pos="5387"/>
              </w:tabs>
              <w:spacing w:before="0" w:after="0" w:line="240" w:lineRule="auto"/>
              <w:jc w:val="center"/>
            </w:pPr>
            <w:r>
              <w:t xml:space="preserve"> 3</w:t>
            </w:r>
          </w:p>
        </w:tc>
        <w:tc>
          <w:tcPr>
            <w:tcW w:w="567" w:type="dxa"/>
            <w:gridSpan w:val="3"/>
          </w:tcPr>
          <w:p w:rsidR="00A30CA7" w:rsidRDefault="00A30CA7">
            <w:pPr>
              <w:tabs>
                <w:tab w:val="left" w:pos="5387"/>
              </w:tabs>
              <w:spacing w:before="0" w:after="0" w:line="240" w:lineRule="auto"/>
              <w:jc w:val="center"/>
            </w:pPr>
            <w:r>
              <w:t>St.</w:t>
            </w:r>
          </w:p>
        </w:tc>
        <w:tc>
          <w:tcPr>
            <w:tcW w:w="992" w:type="dxa"/>
          </w:tcPr>
          <w:p w:rsidR="00A30CA7" w:rsidRDefault="00A30CA7">
            <w:pPr>
              <w:tabs>
                <w:tab w:val="left" w:pos="5387"/>
              </w:tabs>
              <w:spacing w:before="0" w:after="0" w:line="240" w:lineRule="auto"/>
              <w:jc w:val="center"/>
            </w:pPr>
            <w:r>
              <w:t>640,00</w:t>
            </w:r>
          </w:p>
        </w:tc>
        <w:tc>
          <w:tcPr>
            <w:tcW w:w="850" w:type="dxa"/>
            <w:gridSpan w:val="2"/>
          </w:tcPr>
          <w:p w:rsidR="00A30CA7" w:rsidRDefault="00A30CA7">
            <w:pPr>
              <w:tabs>
                <w:tab w:val="left" w:pos="5387"/>
              </w:tabs>
              <w:spacing w:before="0" w:after="0" w:line="240" w:lineRule="auto"/>
              <w:jc w:val="center"/>
            </w:pPr>
            <w:r>
              <w:t>---</w:t>
            </w:r>
          </w:p>
        </w:tc>
        <w:tc>
          <w:tcPr>
            <w:tcW w:w="1418" w:type="dxa"/>
            <w:gridSpan w:val="2"/>
          </w:tcPr>
          <w:p w:rsidR="00A30CA7" w:rsidRDefault="00A30CA7">
            <w:pPr>
              <w:tabs>
                <w:tab w:val="left" w:pos="5387"/>
              </w:tabs>
              <w:spacing w:before="0" w:after="0" w:line="240" w:lineRule="auto"/>
              <w:jc w:val="center"/>
            </w:pPr>
            <w:r>
              <w:t>1.920,00</w:t>
            </w: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920" w:type="dxa"/>
          </w:tcPr>
          <w:p w:rsidR="00A30CA7" w:rsidRDefault="00A30CA7">
            <w:pPr>
              <w:tabs>
                <w:tab w:val="left" w:pos="5387"/>
              </w:tabs>
              <w:spacing w:before="0" w:after="0" w:line="240" w:lineRule="auto"/>
              <w:jc w:val="center"/>
            </w:pPr>
            <w:r>
              <w:t>28212</w:t>
            </w:r>
          </w:p>
        </w:tc>
        <w:tc>
          <w:tcPr>
            <w:tcW w:w="1844" w:type="dxa"/>
            <w:gridSpan w:val="2"/>
          </w:tcPr>
          <w:p w:rsidR="00A30CA7" w:rsidRDefault="00A30CA7">
            <w:pPr>
              <w:pStyle w:val="Fuzeile"/>
              <w:tabs>
                <w:tab w:val="clear" w:pos="4536"/>
                <w:tab w:val="clear" w:pos="9072"/>
                <w:tab w:val="left" w:pos="5387"/>
              </w:tabs>
              <w:spacing w:before="0" w:after="0" w:line="240" w:lineRule="auto"/>
            </w:pPr>
            <w:r>
              <w:t>Deckenleuchte „Colianin“</w:t>
            </w:r>
          </w:p>
        </w:tc>
        <w:tc>
          <w:tcPr>
            <w:tcW w:w="709" w:type="dxa"/>
            <w:gridSpan w:val="2"/>
          </w:tcPr>
          <w:p w:rsidR="00A30CA7" w:rsidRDefault="00A30CA7">
            <w:pPr>
              <w:tabs>
                <w:tab w:val="left" w:pos="5387"/>
              </w:tabs>
              <w:spacing w:before="0" w:after="0" w:line="240" w:lineRule="auto"/>
              <w:jc w:val="center"/>
            </w:pPr>
            <w:r>
              <w:t>20</w:t>
            </w:r>
          </w:p>
        </w:tc>
        <w:tc>
          <w:tcPr>
            <w:tcW w:w="567" w:type="dxa"/>
            <w:gridSpan w:val="3"/>
          </w:tcPr>
          <w:p w:rsidR="00A30CA7" w:rsidRDefault="00A30CA7">
            <w:pPr>
              <w:tabs>
                <w:tab w:val="left" w:pos="5387"/>
              </w:tabs>
              <w:spacing w:before="0" w:after="0" w:line="240" w:lineRule="auto"/>
              <w:jc w:val="center"/>
            </w:pPr>
            <w:r>
              <w:t>St.</w:t>
            </w:r>
          </w:p>
        </w:tc>
        <w:tc>
          <w:tcPr>
            <w:tcW w:w="992" w:type="dxa"/>
          </w:tcPr>
          <w:p w:rsidR="00A30CA7" w:rsidRDefault="00A30CA7">
            <w:pPr>
              <w:tabs>
                <w:tab w:val="left" w:pos="5387"/>
              </w:tabs>
              <w:spacing w:before="0" w:after="0" w:line="240" w:lineRule="auto"/>
              <w:jc w:val="center"/>
            </w:pPr>
            <w:r>
              <w:t>230,00</w:t>
            </w:r>
          </w:p>
        </w:tc>
        <w:tc>
          <w:tcPr>
            <w:tcW w:w="850" w:type="dxa"/>
            <w:gridSpan w:val="2"/>
          </w:tcPr>
          <w:p w:rsidR="00A30CA7" w:rsidRDefault="00A30CA7">
            <w:pPr>
              <w:tabs>
                <w:tab w:val="left" w:pos="5387"/>
              </w:tabs>
              <w:spacing w:before="0" w:after="0" w:line="240" w:lineRule="auto"/>
              <w:jc w:val="center"/>
            </w:pPr>
            <w:r>
              <w:t>---</w:t>
            </w:r>
          </w:p>
        </w:tc>
        <w:tc>
          <w:tcPr>
            <w:tcW w:w="1418" w:type="dxa"/>
            <w:gridSpan w:val="2"/>
          </w:tcPr>
          <w:p w:rsidR="00A30CA7" w:rsidRDefault="00A30CA7">
            <w:pPr>
              <w:tabs>
                <w:tab w:val="left" w:pos="5387"/>
              </w:tabs>
              <w:spacing w:before="0" w:after="0" w:line="240" w:lineRule="auto"/>
              <w:jc w:val="center"/>
            </w:pPr>
            <w:r>
              <w:t>4.600,00</w:t>
            </w: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920" w:type="dxa"/>
          </w:tcPr>
          <w:p w:rsidR="00A30CA7" w:rsidRDefault="00A30CA7">
            <w:pPr>
              <w:tabs>
                <w:tab w:val="left" w:pos="5387"/>
              </w:tabs>
              <w:spacing w:before="0" w:after="0" w:line="240" w:lineRule="auto"/>
              <w:jc w:val="center"/>
            </w:pPr>
          </w:p>
        </w:tc>
        <w:tc>
          <w:tcPr>
            <w:tcW w:w="1844" w:type="dxa"/>
            <w:gridSpan w:val="2"/>
          </w:tcPr>
          <w:p w:rsidR="00A30CA7" w:rsidRDefault="00A30CA7">
            <w:pPr>
              <w:tabs>
                <w:tab w:val="left" w:pos="5387"/>
              </w:tabs>
              <w:spacing w:before="0" w:after="0" w:line="240" w:lineRule="auto"/>
            </w:pPr>
          </w:p>
        </w:tc>
        <w:tc>
          <w:tcPr>
            <w:tcW w:w="709" w:type="dxa"/>
            <w:gridSpan w:val="2"/>
          </w:tcPr>
          <w:p w:rsidR="00A30CA7" w:rsidRDefault="00A30CA7">
            <w:pPr>
              <w:tabs>
                <w:tab w:val="left" w:pos="5387"/>
              </w:tabs>
              <w:spacing w:before="0" w:after="0" w:line="240" w:lineRule="auto"/>
              <w:jc w:val="center"/>
            </w:pPr>
          </w:p>
        </w:tc>
        <w:tc>
          <w:tcPr>
            <w:tcW w:w="567" w:type="dxa"/>
            <w:gridSpan w:val="3"/>
          </w:tcPr>
          <w:p w:rsidR="00A30CA7" w:rsidRDefault="00A30CA7">
            <w:pPr>
              <w:tabs>
                <w:tab w:val="left" w:pos="5387"/>
              </w:tabs>
              <w:spacing w:before="0" w:after="0" w:line="240" w:lineRule="auto"/>
              <w:jc w:val="center"/>
            </w:pPr>
          </w:p>
        </w:tc>
        <w:tc>
          <w:tcPr>
            <w:tcW w:w="992" w:type="dxa"/>
          </w:tcPr>
          <w:p w:rsidR="00A30CA7" w:rsidRDefault="00A30CA7">
            <w:pPr>
              <w:tabs>
                <w:tab w:val="left" w:pos="5387"/>
              </w:tabs>
              <w:spacing w:before="0" w:after="0" w:line="240" w:lineRule="auto"/>
              <w:jc w:val="center"/>
            </w:pPr>
          </w:p>
        </w:tc>
        <w:tc>
          <w:tcPr>
            <w:tcW w:w="850" w:type="dxa"/>
            <w:gridSpan w:val="2"/>
          </w:tcPr>
          <w:p w:rsidR="00A30CA7" w:rsidRDefault="00A30CA7">
            <w:pPr>
              <w:tabs>
                <w:tab w:val="left" w:pos="5387"/>
              </w:tabs>
              <w:spacing w:before="0" w:after="0" w:line="240" w:lineRule="auto"/>
              <w:jc w:val="center"/>
            </w:pPr>
          </w:p>
        </w:tc>
        <w:tc>
          <w:tcPr>
            <w:tcW w:w="1418" w:type="dxa"/>
            <w:gridSpan w:val="2"/>
          </w:tcPr>
          <w:p w:rsidR="00A30CA7" w:rsidRDefault="00A30CA7">
            <w:pPr>
              <w:tabs>
                <w:tab w:val="left" w:pos="5387"/>
              </w:tabs>
              <w:spacing w:before="0" w:after="0" w:line="240" w:lineRule="auto"/>
              <w:jc w:val="center"/>
            </w:pP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920" w:type="dxa"/>
          </w:tcPr>
          <w:p w:rsidR="00A30CA7" w:rsidRDefault="00A30CA7">
            <w:pPr>
              <w:tabs>
                <w:tab w:val="left" w:pos="5387"/>
              </w:tabs>
              <w:spacing w:before="0" w:after="0" w:line="240" w:lineRule="auto"/>
            </w:pPr>
          </w:p>
        </w:tc>
        <w:tc>
          <w:tcPr>
            <w:tcW w:w="1844" w:type="dxa"/>
            <w:gridSpan w:val="2"/>
          </w:tcPr>
          <w:p w:rsidR="00A30CA7" w:rsidRDefault="00A30CA7">
            <w:pPr>
              <w:tabs>
                <w:tab w:val="left" w:pos="5387"/>
              </w:tabs>
              <w:spacing w:before="0" w:after="0" w:line="240" w:lineRule="auto"/>
            </w:pPr>
          </w:p>
        </w:tc>
        <w:tc>
          <w:tcPr>
            <w:tcW w:w="709" w:type="dxa"/>
            <w:gridSpan w:val="2"/>
          </w:tcPr>
          <w:p w:rsidR="00A30CA7" w:rsidRDefault="00A30CA7">
            <w:pPr>
              <w:tabs>
                <w:tab w:val="left" w:pos="5387"/>
              </w:tabs>
              <w:spacing w:before="0" w:after="0" w:line="240" w:lineRule="auto"/>
              <w:jc w:val="right"/>
            </w:pPr>
          </w:p>
        </w:tc>
        <w:tc>
          <w:tcPr>
            <w:tcW w:w="567" w:type="dxa"/>
            <w:gridSpan w:val="3"/>
          </w:tcPr>
          <w:p w:rsidR="00A30CA7" w:rsidRDefault="00A30CA7">
            <w:pPr>
              <w:tabs>
                <w:tab w:val="left" w:pos="5387"/>
              </w:tabs>
              <w:spacing w:before="0" w:after="0" w:line="240" w:lineRule="auto"/>
              <w:jc w:val="center"/>
            </w:pPr>
          </w:p>
        </w:tc>
        <w:tc>
          <w:tcPr>
            <w:tcW w:w="992" w:type="dxa"/>
          </w:tcPr>
          <w:p w:rsidR="00A30CA7" w:rsidRDefault="00A30CA7">
            <w:pPr>
              <w:tabs>
                <w:tab w:val="left" w:pos="5387"/>
              </w:tabs>
              <w:spacing w:before="0" w:after="0" w:line="240" w:lineRule="auto"/>
              <w:jc w:val="right"/>
            </w:pPr>
            <w:r>
              <w:t xml:space="preserve"> </w:t>
            </w:r>
          </w:p>
        </w:tc>
        <w:tc>
          <w:tcPr>
            <w:tcW w:w="850" w:type="dxa"/>
            <w:gridSpan w:val="2"/>
          </w:tcPr>
          <w:p w:rsidR="00A30CA7" w:rsidRDefault="00A30CA7">
            <w:pPr>
              <w:tabs>
                <w:tab w:val="left" w:pos="5387"/>
              </w:tabs>
              <w:spacing w:before="0" w:after="0" w:line="240" w:lineRule="auto"/>
              <w:jc w:val="right"/>
            </w:pPr>
          </w:p>
        </w:tc>
        <w:tc>
          <w:tcPr>
            <w:tcW w:w="1418" w:type="dxa"/>
            <w:gridSpan w:val="2"/>
          </w:tcPr>
          <w:p w:rsidR="00A30CA7" w:rsidRDefault="00A30CA7">
            <w:pPr>
              <w:tabs>
                <w:tab w:val="left" w:pos="5387"/>
              </w:tabs>
              <w:spacing w:before="0" w:after="0" w:line="240" w:lineRule="auto"/>
              <w:jc w:val="right"/>
            </w:pPr>
            <w:r>
              <w:t xml:space="preserve"> </w:t>
            </w: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920" w:type="dxa"/>
          </w:tcPr>
          <w:p w:rsidR="00A30CA7" w:rsidRDefault="00A30CA7">
            <w:pPr>
              <w:tabs>
                <w:tab w:val="left" w:pos="5387"/>
              </w:tabs>
              <w:spacing w:before="0" w:after="0" w:line="240" w:lineRule="auto"/>
            </w:pPr>
          </w:p>
        </w:tc>
        <w:tc>
          <w:tcPr>
            <w:tcW w:w="1844" w:type="dxa"/>
            <w:gridSpan w:val="2"/>
          </w:tcPr>
          <w:p w:rsidR="00A30CA7" w:rsidRDefault="00A30CA7">
            <w:pPr>
              <w:tabs>
                <w:tab w:val="left" w:pos="5387"/>
              </w:tabs>
              <w:spacing w:before="0" w:after="0" w:line="240" w:lineRule="auto"/>
            </w:pPr>
          </w:p>
        </w:tc>
        <w:tc>
          <w:tcPr>
            <w:tcW w:w="709" w:type="dxa"/>
            <w:gridSpan w:val="2"/>
          </w:tcPr>
          <w:p w:rsidR="00A30CA7" w:rsidRDefault="00A30CA7">
            <w:pPr>
              <w:tabs>
                <w:tab w:val="left" w:pos="5387"/>
              </w:tabs>
              <w:spacing w:before="0" w:after="0" w:line="240" w:lineRule="auto"/>
              <w:jc w:val="right"/>
            </w:pPr>
          </w:p>
        </w:tc>
        <w:tc>
          <w:tcPr>
            <w:tcW w:w="567" w:type="dxa"/>
            <w:gridSpan w:val="3"/>
          </w:tcPr>
          <w:p w:rsidR="00A30CA7" w:rsidRDefault="00A30CA7">
            <w:pPr>
              <w:tabs>
                <w:tab w:val="left" w:pos="5387"/>
              </w:tabs>
              <w:spacing w:before="0" w:after="0" w:line="240" w:lineRule="auto"/>
              <w:jc w:val="right"/>
            </w:pPr>
          </w:p>
        </w:tc>
        <w:tc>
          <w:tcPr>
            <w:tcW w:w="992" w:type="dxa"/>
          </w:tcPr>
          <w:p w:rsidR="00A30CA7" w:rsidRDefault="00A30CA7">
            <w:pPr>
              <w:tabs>
                <w:tab w:val="left" w:pos="5387"/>
              </w:tabs>
              <w:spacing w:before="0" w:after="0" w:line="240" w:lineRule="auto"/>
              <w:jc w:val="right"/>
            </w:pPr>
          </w:p>
        </w:tc>
        <w:tc>
          <w:tcPr>
            <w:tcW w:w="850" w:type="dxa"/>
            <w:gridSpan w:val="2"/>
          </w:tcPr>
          <w:p w:rsidR="00A30CA7" w:rsidRDefault="00A30CA7">
            <w:pPr>
              <w:tabs>
                <w:tab w:val="left" w:pos="5387"/>
              </w:tabs>
              <w:spacing w:before="0" w:after="0" w:line="240" w:lineRule="auto"/>
              <w:jc w:val="right"/>
            </w:pPr>
          </w:p>
        </w:tc>
        <w:tc>
          <w:tcPr>
            <w:tcW w:w="1418" w:type="dxa"/>
            <w:gridSpan w:val="2"/>
          </w:tcPr>
          <w:p w:rsidR="00A30CA7" w:rsidRDefault="00A30CA7">
            <w:pPr>
              <w:tabs>
                <w:tab w:val="left" w:pos="5387"/>
              </w:tabs>
              <w:spacing w:before="0" w:after="0" w:line="240" w:lineRule="auto"/>
              <w:jc w:val="right"/>
            </w:pPr>
          </w:p>
        </w:tc>
        <w:tc>
          <w:tcPr>
            <w:tcW w:w="869" w:type="dxa"/>
            <w:gridSpan w:val="5"/>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7725" w:type="dxa"/>
            <w:gridSpan w:val="15"/>
          </w:tcPr>
          <w:p w:rsidR="00A30CA7" w:rsidRDefault="00A30CA7">
            <w:pPr>
              <w:tabs>
                <w:tab w:val="left" w:pos="5387"/>
                <w:tab w:val="left" w:pos="6804"/>
              </w:tabs>
              <w:spacing w:before="0" w:after="0" w:line="240" w:lineRule="auto"/>
            </w:pPr>
          </w:p>
        </w:tc>
        <w:tc>
          <w:tcPr>
            <w:tcW w:w="284" w:type="dxa"/>
            <w:gridSpan w:val="2"/>
          </w:tcPr>
          <w:p w:rsidR="00A30CA7" w:rsidRDefault="00A30CA7">
            <w:pPr>
              <w:tabs>
                <w:tab w:val="left" w:pos="5387"/>
              </w:tabs>
              <w:spacing w:before="0" w:after="0" w:line="240" w:lineRule="auto"/>
            </w:pPr>
          </w:p>
        </w:tc>
        <w:tc>
          <w:tcPr>
            <w:tcW w:w="160" w:type="dxa"/>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7725" w:type="dxa"/>
            <w:gridSpan w:val="15"/>
          </w:tcPr>
          <w:p w:rsidR="00A30CA7" w:rsidRDefault="00A30CA7">
            <w:pPr>
              <w:tabs>
                <w:tab w:val="left" w:pos="5387"/>
                <w:tab w:val="left" w:pos="6804"/>
              </w:tabs>
              <w:spacing w:before="0" w:after="0" w:line="240" w:lineRule="auto"/>
            </w:pPr>
            <w:r>
              <w:t>Mit freundlichen Grüßen</w:t>
            </w:r>
          </w:p>
          <w:p w:rsidR="00A30CA7" w:rsidRDefault="00A30CA7">
            <w:pPr>
              <w:tabs>
                <w:tab w:val="left" w:pos="5387"/>
                <w:tab w:val="left" w:pos="6804"/>
              </w:tabs>
              <w:spacing w:before="0" w:after="0" w:line="240" w:lineRule="auto"/>
              <w:rPr>
                <w:sz w:val="16"/>
              </w:rPr>
            </w:pPr>
          </w:p>
          <w:p w:rsidR="00A30CA7" w:rsidRDefault="00A30CA7">
            <w:pPr>
              <w:tabs>
                <w:tab w:val="left" w:pos="5387"/>
                <w:tab w:val="left" w:pos="6804"/>
              </w:tabs>
              <w:spacing w:before="0" w:after="0" w:line="240" w:lineRule="auto"/>
            </w:pPr>
            <w:r>
              <w:t>i. A.</w:t>
            </w:r>
            <w:r>
              <w:rPr>
                <w:rFonts w:ascii="Sprint" w:hAnsi="Sprint"/>
              </w:rPr>
              <w:t xml:space="preserve"> </w:t>
            </w:r>
            <w:r>
              <w:rPr>
                <w:rFonts w:ascii="Brush Script MT" w:hAnsi="Brush Script MT"/>
                <w:b/>
                <w:sz w:val="32"/>
              </w:rPr>
              <w:t>Nordmann</w:t>
            </w:r>
          </w:p>
          <w:p w:rsidR="00A30CA7" w:rsidRDefault="00A30CA7">
            <w:pPr>
              <w:tabs>
                <w:tab w:val="left" w:pos="5387"/>
                <w:tab w:val="left" w:pos="6804"/>
              </w:tabs>
              <w:spacing w:before="0" w:after="0" w:line="240" w:lineRule="auto"/>
              <w:rPr>
                <w:sz w:val="16"/>
              </w:rPr>
            </w:pPr>
          </w:p>
          <w:p w:rsidR="00A30CA7" w:rsidRDefault="00A30CA7">
            <w:pPr>
              <w:tabs>
                <w:tab w:val="left" w:pos="5387"/>
                <w:tab w:val="left" w:pos="6804"/>
              </w:tabs>
              <w:spacing w:before="0" w:after="0" w:line="240" w:lineRule="auto"/>
            </w:pPr>
            <w:r>
              <w:t>Nordmann</w:t>
            </w:r>
          </w:p>
          <w:p w:rsidR="00A30CA7" w:rsidRDefault="00A30CA7">
            <w:pPr>
              <w:tabs>
                <w:tab w:val="left" w:pos="5387"/>
                <w:tab w:val="left" w:pos="6804"/>
              </w:tabs>
              <w:spacing w:before="0" w:after="0" w:line="240" w:lineRule="auto"/>
            </w:pPr>
          </w:p>
        </w:tc>
        <w:tc>
          <w:tcPr>
            <w:tcW w:w="284" w:type="dxa"/>
            <w:gridSpan w:val="2"/>
          </w:tcPr>
          <w:p w:rsidR="00A30CA7" w:rsidRDefault="00A30CA7">
            <w:pPr>
              <w:tabs>
                <w:tab w:val="left" w:pos="5387"/>
              </w:tabs>
              <w:spacing w:before="0" w:after="0" w:line="240" w:lineRule="auto"/>
              <w:rPr>
                <w:b/>
                <w:sz w:val="16"/>
              </w:rPr>
            </w:pPr>
            <w:r>
              <w:rPr>
                <w:b/>
              </w:rPr>
              <w:br/>
            </w:r>
          </w:p>
          <w:p w:rsidR="00A30CA7" w:rsidRDefault="00A30CA7">
            <w:pPr>
              <w:tabs>
                <w:tab w:val="left" w:pos="5387"/>
              </w:tabs>
              <w:spacing w:before="0" w:after="0" w:line="240" w:lineRule="auto"/>
              <w:rPr>
                <w:b/>
              </w:rPr>
            </w:pPr>
          </w:p>
        </w:tc>
        <w:tc>
          <w:tcPr>
            <w:tcW w:w="160" w:type="dxa"/>
          </w:tcPr>
          <w:p w:rsidR="00A30CA7" w:rsidRDefault="00A30CA7">
            <w:pPr>
              <w:tabs>
                <w:tab w:val="left" w:pos="5387"/>
              </w:tabs>
              <w:spacing w:before="0" w:after="0" w:line="240" w:lineRule="auto"/>
            </w:pPr>
          </w:p>
        </w:tc>
      </w:tr>
      <w:tr w:rsidR="00A30CA7">
        <w:trPr>
          <w:cantSplit/>
        </w:trPr>
        <w:tc>
          <w:tcPr>
            <w:tcW w:w="355" w:type="dxa"/>
          </w:tcPr>
          <w:p w:rsidR="00A30CA7" w:rsidRDefault="00A30CA7">
            <w:pPr>
              <w:tabs>
                <w:tab w:val="left" w:pos="5387"/>
              </w:tabs>
              <w:spacing w:before="0" w:after="0" w:line="240" w:lineRule="auto"/>
            </w:pPr>
          </w:p>
        </w:tc>
        <w:tc>
          <w:tcPr>
            <w:tcW w:w="8169" w:type="dxa"/>
            <w:gridSpan w:val="18"/>
          </w:tcPr>
          <w:p w:rsidR="00A30CA7" w:rsidRDefault="00A30CA7">
            <w:pPr>
              <w:tabs>
                <w:tab w:val="left" w:pos="2410"/>
              </w:tabs>
              <w:spacing w:before="0" w:after="0" w:line="240" w:lineRule="auto"/>
              <w:rPr>
                <w:sz w:val="16"/>
              </w:rPr>
            </w:pPr>
            <w:r>
              <w:rPr>
                <w:sz w:val="16"/>
              </w:rPr>
              <w:t>Sitz der Gesellschaft: Nördlingen</w:t>
            </w:r>
            <w:r>
              <w:rPr>
                <w:sz w:val="16"/>
              </w:rPr>
              <w:tab/>
              <w:t xml:space="preserve">Registergericht: Amtsgericht </w:t>
            </w:r>
            <w:r w:rsidR="00197C91">
              <w:rPr>
                <w:sz w:val="16"/>
              </w:rPr>
              <w:t>Nördlingen</w:t>
            </w:r>
            <w:r>
              <w:rPr>
                <w:sz w:val="16"/>
              </w:rPr>
              <w:t xml:space="preserve"> HR B 1088</w:t>
            </w:r>
          </w:p>
          <w:p w:rsidR="00A30CA7" w:rsidRDefault="00A30CA7">
            <w:pPr>
              <w:tabs>
                <w:tab w:val="left" w:pos="2410"/>
              </w:tabs>
              <w:spacing w:before="0" w:after="0" w:line="240" w:lineRule="auto"/>
              <w:rPr>
                <w:sz w:val="16"/>
              </w:rPr>
            </w:pPr>
            <w:r>
              <w:rPr>
                <w:sz w:val="16"/>
              </w:rPr>
              <w:t>Geschäftsführer: Spurny</w:t>
            </w:r>
            <w:r>
              <w:rPr>
                <w:sz w:val="16"/>
              </w:rPr>
              <w:tab/>
              <w:t xml:space="preserve">Bankverbindung: </w:t>
            </w:r>
            <w:r w:rsidR="00197C91">
              <w:rPr>
                <w:sz w:val="16"/>
              </w:rPr>
              <w:t>VR-Bank Nördlingen</w:t>
            </w:r>
            <w:r w:rsidR="00197C91">
              <w:rPr>
                <w:sz w:val="16"/>
              </w:rPr>
              <w:br/>
            </w:r>
            <w:r w:rsidR="00197C91">
              <w:rPr>
                <w:sz w:val="16"/>
              </w:rPr>
              <w:tab/>
            </w:r>
            <w:r w:rsidR="00197C91">
              <w:rPr>
                <w:sz w:val="16"/>
              </w:rPr>
              <w:tab/>
              <w:t>IBAN DE20 7206 9329 0000 0299 81, BIC DENODEF1NOE</w:t>
            </w:r>
          </w:p>
          <w:p w:rsidR="00A30CA7" w:rsidRDefault="00A30CA7">
            <w:pPr>
              <w:tabs>
                <w:tab w:val="left" w:pos="5387"/>
              </w:tabs>
              <w:spacing w:before="0" w:after="0" w:line="240" w:lineRule="auto"/>
            </w:pPr>
          </w:p>
        </w:tc>
      </w:tr>
    </w:tbl>
    <w:p w:rsidR="00A30CA7" w:rsidRDefault="00A30CA7">
      <w:pPr>
        <w:pStyle w:val="Nachrichtenkopf"/>
        <w:pBdr>
          <w:bottom w:val="none" w:sz="0" w:space="0" w:color="auto"/>
          <w:between w:val="none" w:sz="0" w:space="0" w:color="auto"/>
        </w:pBdr>
        <w:tabs>
          <w:tab w:val="clear" w:pos="360"/>
          <w:tab w:val="clear" w:pos="4320"/>
          <w:tab w:val="clear" w:pos="4680"/>
          <w:tab w:val="left" w:pos="4820"/>
          <w:tab w:val="left" w:pos="5387"/>
        </w:tabs>
        <w:spacing w:after="140"/>
        <w:ind w:left="-2835" w:right="-2835" w:firstLine="0"/>
        <w:rPr>
          <w:rFonts w:ascii="Times New Roman" w:hAnsi="Times New Roman"/>
          <w:b/>
        </w:rPr>
      </w:pPr>
    </w:p>
    <w:p w:rsidR="00A30CA7" w:rsidRDefault="00A30CA7">
      <w:pPr>
        <w:pStyle w:val="Nachrichtenkopf"/>
        <w:pBdr>
          <w:bottom w:val="none" w:sz="0" w:space="0" w:color="auto"/>
          <w:between w:val="none" w:sz="0" w:space="0" w:color="auto"/>
        </w:pBdr>
        <w:tabs>
          <w:tab w:val="clear" w:pos="360"/>
          <w:tab w:val="clear" w:pos="4320"/>
          <w:tab w:val="clear" w:pos="4680"/>
          <w:tab w:val="left" w:pos="4820"/>
          <w:tab w:val="left" w:pos="5387"/>
        </w:tabs>
        <w:spacing w:after="140"/>
        <w:ind w:left="0" w:right="-2835" w:firstLine="0"/>
        <w:rPr>
          <w:rFonts w:ascii="Times New Roman" w:hAnsi="Times New Roman"/>
        </w:rPr>
      </w:pPr>
      <w:r>
        <w:rPr>
          <w:rFonts w:ascii="Times New Roman" w:hAnsi="Times New Roman"/>
          <w:b/>
        </w:rPr>
        <w:t>Bearbeitungs- und Lieferdatum:</w:t>
      </w:r>
      <w:r>
        <w:rPr>
          <w:rFonts w:ascii="Times New Roman" w:hAnsi="Times New Roman"/>
        </w:rPr>
        <w:t xml:space="preserve"> ...-05-06 / Verkaufsvorgang Nr. C0003</w:t>
      </w:r>
    </w:p>
    <w:p w:rsidR="00A30CA7" w:rsidRDefault="00A30CA7">
      <w:pPr>
        <w:pStyle w:val="Tabelle"/>
        <w:numPr>
          <w:ilvl w:val="0"/>
          <w:numId w:val="0"/>
        </w:numPr>
        <w:spacing w:before="72" w:after="72" w:line="288" w:lineRule="atLeast"/>
      </w:pPr>
      <w:r>
        <w:lastRenderedPageBreak/>
        <w:t>Zur Bestellung der Franken-Elektro GmbH:</w:t>
      </w:r>
    </w:p>
    <w:p w:rsidR="00A30CA7" w:rsidRDefault="00A30CA7">
      <w:pPr>
        <w:pStyle w:val="Marginalspaltelinks"/>
        <w:framePr w:wrap="auto"/>
      </w:pPr>
      <w:r>
        <w:t>Versandkosten allgemein = „Artikel“ Nr. 99999</w:t>
      </w:r>
    </w:p>
    <w:p w:rsidR="00A30CA7" w:rsidRDefault="00A30CA7">
      <w:r>
        <w:t xml:space="preserve">Zur Berechnung von </w:t>
      </w:r>
      <w:r>
        <w:rPr>
          <w:b/>
        </w:rPr>
        <w:t>Versandkosten</w:t>
      </w:r>
      <w:r>
        <w:t xml:space="preserve"> hat die Creativ Möbel GmbH die beiden „Artikel“</w:t>
      </w:r>
    </w:p>
    <w:p w:rsidR="00A30CA7" w:rsidRDefault="00A30CA7">
      <w:pPr>
        <w:ind w:left="567"/>
      </w:pPr>
      <w:r>
        <w:t xml:space="preserve">Nr. 99999, „Versandkosten allgemein“, und </w:t>
      </w:r>
      <w:r>
        <w:br/>
        <w:t xml:space="preserve">Nr. 99998, „Versandkosten Sonst. HW“ </w:t>
      </w:r>
    </w:p>
    <w:p w:rsidR="00A30CA7" w:rsidRDefault="00A30CA7">
      <w:r>
        <w:t>angelegt. Da es sich hier nicht um einen Einkauf von „Sonstigen HW“ für die Belegschaft handelt, geben wir bei der Erfassung der Rechnung in einer eigenen Artikelzeile die Artikelnummer 99999 und als „Preis“ den Versandkostenbetrag ein.</w:t>
      </w:r>
    </w:p>
    <w:p w:rsidR="00A30CA7" w:rsidRPr="003B3850" w:rsidRDefault="003D7077" w:rsidP="00032BD1">
      <w:pPr>
        <w:ind w:left="-1701"/>
      </w:pPr>
      <w:r>
        <w:rPr>
          <w:noProof/>
        </w:rPr>
        <w:pict>
          <v:shape id="_x0000_i1115" type="#_x0000_t75" style="width:366.75pt;height:112.5pt;visibility:visible;mso-wrap-style:square">
            <v:imagedata r:id="rId114" o:title=""/>
          </v:shape>
        </w:pict>
      </w:r>
    </w:p>
    <w:p w:rsidR="00A30CA7" w:rsidRDefault="00A30CA7">
      <w:pPr>
        <w:rPr>
          <w:b/>
        </w:rPr>
      </w:pPr>
      <w:r>
        <w:rPr>
          <w:b/>
        </w:rPr>
        <w:t>Anmerkung zur Lagerbuchhaltung:</w:t>
      </w:r>
    </w:p>
    <w:p w:rsidR="00A30CA7" w:rsidRDefault="00A30CA7">
      <w:r>
        <w:t>Da in der Rechnung Versandkosten enthalten sind, erhöht WINLine mit Speicherung der Rechnung den Lagerbestand des Artikels 99999 um 1</w:t>
      </w:r>
      <w:r w:rsidR="000A7A58">
        <w:t>.</w:t>
      </w:r>
    </w:p>
    <w:p w:rsidR="00A30CA7" w:rsidRDefault="00A30CA7">
      <w:pPr>
        <w:pStyle w:val="Marginalspaltelinks"/>
        <w:framePr w:wrap="auto"/>
      </w:pPr>
      <w:r>
        <w:t>Hier: Liefermenge = verfügbare Menge</w:t>
      </w:r>
      <w:r>
        <w:br/>
      </w:r>
    </w:p>
    <w:p w:rsidR="00A30CA7" w:rsidRDefault="00A30CA7">
      <w:pPr>
        <w:rPr>
          <w:b/>
        </w:rPr>
      </w:pPr>
      <w:r>
        <w:rPr>
          <w:b/>
        </w:rPr>
        <w:t xml:space="preserve">Zur Bestellung der Büro-Einrichtungsgroßh. GmbH: </w:t>
      </w:r>
    </w:p>
    <w:p w:rsidR="00A30CA7" w:rsidRDefault="00A30CA7">
      <w:r>
        <w:t xml:space="preserve">Bei der Auftragserfassung zeigt die Artikelvorschau, dass die verfügbare Menge des Artikels 28212 derzeit nur </w:t>
      </w:r>
      <w:r w:rsidR="003D7077">
        <w:t xml:space="preserve">6 </w:t>
      </w:r>
      <w:r>
        <w:t xml:space="preserve">Stück beträgt. Dem Kunden können also statt der bestellten 20 nur </w:t>
      </w:r>
      <w:r w:rsidR="00521423">
        <w:t>diese 6</w:t>
      </w:r>
      <w:r>
        <w:t xml:space="preserve"> Stück geliefert werden. </w:t>
      </w:r>
    </w:p>
    <w:p w:rsidR="00A30CA7" w:rsidRDefault="004C3396">
      <w:pPr>
        <w:pStyle w:val="Marginalspaltelinks"/>
        <w:framePr w:wrap="auto"/>
      </w:pPr>
      <w:r>
        <w:t>Im Übungsunternehmen</w:t>
      </w:r>
      <w:r w:rsidR="00A30CA7">
        <w:t xml:space="preserve"> möglichst auf Restlieferungen verzichten! Entsprechenden Hinweis auf der Auftragsbestätigung eintragen!</w:t>
      </w:r>
    </w:p>
    <w:p w:rsidR="00A30CA7" w:rsidRDefault="00A30CA7" w:rsidP="00032BD1">
      <w:r>
        <w:t xml:space="preserve">Können nicht alle Artikel einer Bestellung geliefert werden, verzichtet die Creativ Möbel GmbH als </w:t>
      </w:r>
      <w:r w:rsidR="004C3396">
        <w:t>Übungsunternehmen</w:t>
      </w:r>
      <w:r>
        <w:t xml:space="preserve"> der Einfachheit halber auf eine Restlieferung und teilt dem Kunden mit, dass eine Lieferung der Artikel zur Zeit nicht möglich ist. Ein entsprechender Vermerk kann unter Register </w:t>
      </w:r>
      <w:r>
        <w:rPr>
          <w:i/>
          <w:iCs/>
        </w:rPr>
        <w:t>Text</w:t>
      </w:r>
      <w:r>
        <w:t xml:space="preserve"> im Feld </w:t>
      </w:r>
      <w:r>
        <w:rPr>
          <w:i/>
          <w:iCs/>
        </w:rPr>
        <w:t>Internes Beleg</w:t>
      </w:r>
      <w:r w:rsidR="000A7A58">
        <w:rPr>
          <w:i/>
          <w:iCs/>
        </w:rPr>
        <w:t>m</w:t>
      </w:r>
      <w:r>
        <w:rPr>
          <w:i/>
          <w:iCs/>
        </w:rPr>
        <w:t>emo ...</w:t>
      </w:r>
      <w:r>
        <w:t xml:space="preserve"> eingetragen werden und wird dann auf der Auftragsbestätigung automatisch ausgedruckt.</w:t>
      </w:r>
    </w:p>
    <w:p w:rsidR="00032BD1" w:rsidRPr="00032BD1" w:rsidRDefault="00032BD1" w:rsidP="00032BD1"/>
    <w:p w:rsidR="00A30CA7" w:rsidRDefault="008732E3">
      <w:pPr>
        <w:pStyle w:val="berschrift3"/>
      </w:pPr>
      <w:r>
        <w:br w:type="page"/>
      </w:r>
      <w:bookmarkStart w:id="189" w:name="_Toc216755476"/>
      <w:r w:rsidR="00A30CA7">
        <w:lastRenderedPageBreak/>
        <w:t>Kundenanfrage</w:t>
      </w:r>
      <w:bookmarkEnd w:id="189"/>
    </w:p>
    <w:p w:rsidR="00A30CA7" w:rsidRDefault="00A30CA7">
      <w:pPr>
        <w:pStyle w:val="Nachrichtenkopf"/>
        <w:pBdr>
          <w:bottom w:val="none" w:sz="0" w:space="0" w:color="auto"/>
          <w:between w:val="none" w:sz="0" w:space="0" w:color="auto"/>
        </w:pBdr>
        <w:tabs>
          <w:tab w:val="clear" w:pos="360"/>
          <w:tab w:val="clear" w:pos="4320"/>
          <w:tab w:val="clear" w:pos="4680"/>
          <w:tab w:val="left" w:pos="4820"/>
          <w:tab w:val="left" w:pos="5387"/>
          <w:tab w:val="left" w:pos="7513"/>
        </w:tabs>
        <w:spacing w:after="140"/>
        <w:ind w:left="0" w:right="2124" w:firstLine="0"/>
        <w:rPr>
          <w:b/>
        </w:rPr>
      </w:pPr>
      <w:r>
        <w:rPr>
          <w:b/>
        </w:rPr>
        <w:t>Anfrage</w:t>
      </w:r>
    </w:p>
    <w:tbl>
      <w:tblPr>
        <w:tblW w:w="8505" w:type="dxa"/>
        <w:tblInd w:w="6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8505"/>
      </w:tblGrid>
      <w:tr w:rsidR="00A30CA7">
        <w:tc>
          <w:tcPr>
            <w:tcW w:w="8505" w:type="dxa"/>
            <w:tcBorders>
              <w:top w:val="single" w:sz="4" w:space="0" w:color="auto"/>
              <w:left w:val="single" w:sz="4" w:space="0" w:color="auto"/>
              <w:bottom w:val="single" w:sz="4" w:space="0" w:color="auto"/>
              <w:right w:val="single" w:sz="4" w:space="0" w:color="auto"/>
            </w:tcBorders>
          </w:tcPr>
          <w:p w:rsidR="00A30CA7" w:rsidRDefault="00A30CA7">
            <w:pPr>
              <w:spacing w:before="0" w:after="0" w:line="240" w:lineRule="auto"/>
              <w:jc w:val="center"/>
              <w:rPr>
                <w:sz w:val="16"/>
              </w:rPr>
            </w:pPr>
          </w:p>
          <w:p w:rsidR="00A30CA7" w:rsidRDefault="00A30CA7">
            <w:pPr>
              <w:pStyle w:val="Kopfzeile"/>
              <w:pBdr>
                <w:bottom w:val="none" w:sz="0" w:space="0" w:color="auto"/>
              </w:pBdr>
              <w:tabs>
                <w:tab w:val="clear" w:pos="4253"/>
              </w:tabs>
              <w:spacing w:before="0" w:after="0" w:line="240" w:lineRule="auto"/>
              <w:ind w:right="-72"/>
              <w:jc w:val="center"/>
              <w:rPr>
                <w:rFonts w:ascii="Arial" w:hAnsi="Arial"/>
                <w:b/>
                <w:sz w:val="32"/>
              </w:rPr>
            </w:pPr>
            <w:r>
              <w:rPr>
                <w:rFonts w:ascii="Arial" w:hAnsi="Arial"/>
                <w:b/>
                <w:sz w:val="32"/>
              </w:rPr>
              <w:t>MALAN GmbH</w:t>
            </w:r>
          </w:p>
          <w:p w:rsidR="00A30CA7" w:rsidRDefault="00A30CA7">
            <w:pPr>
              <w:pStyle w:val="Kopfzeile"/>
              <w:pBdr>
                <w:bottom w:val="none" w:sz="0" w:space="0" w:color="auto"/>
              </w:pBdr>
              <w:tabs>
                <w:tab w:val="clear" w:pos="4253"/>
              </w:tabs>
              <w:spacing w:before="0" w:after="0" w:line="240" w:lineRule="auto"/>
              <w:ind w:right="-72"/>
              <w:jc w:val="center"/>
              <w:rPr>
                <w:rFonts w:ascii="Arial" w:hAnsi="Arial"/>
                <w:sz w:val="28"/>
                <w:lang w:val="it-IT"/>
              </w:rPr>
            </w:pPr>
            <w:r>
              <w:rPr>
                <w:rFonts w:ascii="Arial" w:hAnsi="Arial"/>
                <w:sz w:val="28"/>
                <w:lang w:val="it-IT"/>
              </w:rPr>
              <w:t>Bodenseestraße 41, 87700 Memmingen</w:t>
            </w:r>
          </w:p>
          <w:p w:rsidR="00A30CA7" w:rsidRDefault="00A30CA7">
            <w:pPr>
              <w:pStyle w:val="Kopfzeile"/>
              <w:pBdr>
                <w:bottom w:val="none" w:sz="0" w:space="0" w:color="auto"/>
              </w:pBdr>
              <w:tabs>
                <w:tab w:val="clear" w:pos="4253"/>
              </w:tabs>
              <w:spacing w:before="0" w:after="0" w:line="240" w:lineRule="auto"/>
              <w:ind w:right="-72"/>
              <w:jc w:val="center"/>
              <w:rPr>
                <w:rFonts w:ascii="Arial" w:hAnsi="Arial"/>
                <w:sz w:val="16"/>
                <w:lang w:val="it-IT"/>
              </w:rPr>
            </w:pPr>
          </w:p>
        </w:tc>
      </w:tr>
      <w:tr w:rsidR="00A30CA7">
        <w:tc>
          <w:tcPr>
            <w:tcW w:w="8505" w:type="dxa"/>
            <w:tcBorders>
              <w:top w:val="single" w:sz="4" w:space="0" w:color="auto"/>
              <w:bottom w:val="nil"/>
            </w:tcBorders>
          </w:tcPr>
          <w:p w:rsidR="00A30CA7" w:rsidRDefault="00A30CA7">
            <w:pPr>
              <w:pStyle w:val="Fuzeile"/>
              <w:tabs>
                <w:tab w:val="clear" w:pos="4536"/>
                <w:tab w:val="clear" w:pos="9072"/>
              </w:tabs>
              <w:spacing w:before="0" w:after="0"/>
              <w:rPr>
                <w:lang w:val="it-IT"/>
              </w:rPr>
            </w:pPr>
          </w:p>
          <w:p w:rsidR="00A30CA7" w:rsidRDefault="00A30CA7">
            <w:pPr>
              <w:pStyle w:val="berschrift4"/>
              <w:numPr>
                <w:ilvl w:val="0"/>
                <w:numId w:val="0"/>
              </w:numPr>
              <w:spacing w:before="0" w:after="0" w:line="240" w:lineRule="auto"/>
              <w:rPr>
                <w:rFonts w:ascii="Arial" w:hAnsi="Arial"/>
                <w:b w:val="0"/>
                <w:sz w:val="32"/>
                <w:lang w:val="it-IT"/>
              </w:rPr>
            </w:pPr>
            <w:r>
              <w:rPr>
                <w:rFonts w:ascii="Arial" w:hAnsi="Arial"/>
                <w:b w:val="0"/>
                <w:sz w:val="32"/>
                <w:lang w:val="it-IT"/>
              </w:rPr>
              <w:t>T E L E F A X</w:t>
            </w:r>
          </w:p>
          <w:p w:rsidR="00A30CA7" w:rsidRDefault="00A30CA7">
            <w:pPr>
              <w:spacing w:before="0" w:after="0" w:line="240" w:lineRule="auto"/>
              <w:rPr>
                <w:sz w:val="16"/>
                <w:lang w:val="it-IT"/>
              </w:rPr>
            </w:pPr>
          </w:p>
        </w:tc>
      </w:tr>
      <w:tr w:rsidR="00A30CA7" w:rsidRPr="00DB66E5">
        <w:tc>
          <w:tcPr>
            <w:tcW w:w="8505" w:type="dxa"/>
            <w:tcBorders>
              <w:top w:val="nil"/>
            </w:tcBorders>
          </w:tcPr>
          <w:p w:rsidR="00A30CA7" w:rsidRDefault="00A30CA7">
            <w:pPr>
              <w:pBdr>
                <w:top w:val="single" w:sz="4" w:space="1" w:color="auto"/>
              </w:pBdr>
              <w:spacing w:before="0" w:after="0" w:line="240" w:lineRule="auto"/>
              <w:rPr>
                <w:rFonts w:ascii="Arial" w:hAnsi="Arial"/>
              </w:rPr>
            </w:pPr>
            <w:r>
              <w:rPr>
                <w:rFonts w:ascii="Arial" w:hAnsi="Arial"/>
                <w:lang w:val="it-IT"/>
              </w:rPr>
              <w:t xml:space="preserve"> </w:t>
            </w:r>
            <w:r>
              <w:rPr>
                <w:rFonts w:ascii="Arial" w:hAnsi="Arial"/>
              </w:rPr>
              <w:t>An: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Von:</w:t>
            </w:r>
          </w:p>
          <w:p w:rsidR="00A30CA7" w:rsidRPr="00DB66E5" w:rsidRDefault="00A30CA7">
            <w:pPr>
              <w:spacing w:before="0" w:after="0" w:line="240" w:lineRule="auto"/>
              <w:rPr>
                <w:lang w:val="en-GB"/>
              </w:rPr>
            </w:pPr>
            <w:r w:rsidRPr="00DB66E5">
              <w:rPr>
                <w:lang w:val="en-GB"/>
              </w:rPr>
              <w:t xml:space="preserve"> Creativ Möbel GmbH</w:t>
            </w:r>
            <w:r w:rsidRPr="00DB66E5">
              <w:rPr>
                <w:lang w:val="en-GB"/>
              </w:rPr>
              <w:tab/>
            </w:r>
            <w:r w:rsidRPr="00DB66E5">
              <w:rPr>
                <w:lang w:val="en-GB"/>
              </w:rPr>
              <w:tab/>
            </w:r>
            <w:r w:rsidRPr="00DB66E5">
              <w:rPr>
                <w:lang w:val="en-GB"/>
              </w:rPr>
              <w:tab/>
              <w:t>Claudia Möbius</w:t>
            </w:r>
          </w:p>
        </w:tc>
      </w:tr>
      <w:tr w:rsidR="00A30CA7">
        <w:tc>
          <w:tcPr>
            <w:tcW w:w="8505" w:type="dxa"/>
          </w:tcPr>
          <w:p w:rsidR="00A30CA7" w:rsidRDefault="00A30CA7">
            <w:pPr>
              <w:spacing w:before="0" w:after="0" w:line="240" w:lineRule="auto"/>
              <w:rPr>
                <w:rFonts w:ascii="Arial" w:hAnsi="Arial"/>
              </w:rPr>
            </w:pPr>
            <w:r w:rsidRPr="00DB66E5">
              <w:rPr>
                <w:rFonts w:ascii="Arial" w:hAnsi="Arial"/>
                <w:lang w:val="en-GB"/>
              </w:rPr>
              <w:t xml:space="preserve"> </w:t>
            </w:r>
            <w:r>
              <w:rPr>
                <w:rFonts w:ascii="Arial" w:hAnsi="Arial"/>
              </w:rPr>
              <w:t>Firma:</w:t>
            </w:r>
            <w:r>
              <w:rPr>
                <w:rFonts w:ascii="Arial" w:hAnsi="Arial"/>
              </w:rPr>
              <w:tab/>
            </w:r>
            <w:r>
              <w:rPr>
                <w:rFonts w:ascii="Arial" w:hAnsi="Arial"/>
              </w:rPr>
              <w:tab/>
            </w:r>
            <w:r>
              <w:rPr>
                <w:rFonts w:ascii="Arial" w:hAnsi="Arial"/>
              </w:rPr>
              <w:tab/>
            </w:r>
            <w:r>
              <w:rPr>
                <w:rFonts w:ascii="Arial" w:hAnsi="Arial"/>
              </w:rPr>
              <w:tab/>
            </w:r>
            <w:r>
              <w:rPr>
                <w:rFonts w:ascii="Arial" w:hAnsi="Arial"/>
              </w:rPr>
              <w:tab/>
              <w:t>Datum:</w:t>
            </w:r>
          </w:p>
          <w:p w:rsidR="00A30CA7" w:rsidRDefault="00A30CA7">
            <w:pPr>
              <w:spacing w:before="0" w:after="0" w:line="240" w:lineRule="auto"/>
            </w:pPr>
            <w:r>
              <w:t xml:space="preserve"> MALAN GmbH</w:t>
            </w:r>
            <w:r>
              <w:tab/>
            </w:r>
            <w:r>
              <w:tab/>
            </w:r>
            <w:r>
              <w:tab/>
            </w:r>
            <w:r>
              <w:tab/>
              <w:t>....-05-08</w:t>
            </w:r>
          </w:p>
        </w:tc>
      </w:tr>
      <w:tr w:rsidR="00A30CA7">
        <w:tc>
          <w:tcPr>
            <w:tcW w:w="8505" w:type="dxa"/>
          </w:tcPr>
          <w:p w:rsidR="00A30CA7" w:rsidRDefault="00A30CA7">
            <w:pPr>
              <w:spacing w:before="0" w:after="0" w:line="240" w:lineRule="auto"/>
              <w:rPr>
                <w:rFonts w:ascii="Arial" w:hAnsi="Arial"/>
              </w:rPr>
            </w:pPr>
            <w:r>
              <w:rPr>
                <w:rFonts w:ascii="Arial" w:hAnsi="Arial"/>
              </w:rPr>
              <w:t xml:space="preserve"> Fax-Nr.:</w:t>
            </w:r>
            <w:r>
              <w:rPr>
                <w:rFonts w:ascii="Arial" w:hAnsi="Arial"/>
              </w:rPr>
              <w:tab/>
            </w:r>
            <w:r>
              <w:rPr>
                <w:rFonts w:ascii="Arial" w:hAnsi="Arial"/>
              </w:rPr>
              <w:tab/>
            </w:r>
            <w:r>
              <w:rPr>
                <w:rFonts w:ascii="Arial" w:hAnsi="Arial"/>
              </w:rPr>
              <w:tab/>
            </w:r>
            <w:r>
              <w:rPr>
                <w:rFonts w:ascii="Arial" w:hAnsi="Arial"/>
              </w:rPr>
              <w:tab/>
            </w:r>
            <w:r>
              <w:rPr>
                <w:rFonts w:ascii="Arial" w:hAnsi="Arial"/>
              </w:rPr>
              <w:tab/>
              <w:t>Gesamtseiten (einschl. Deckblatt):</w:t>
            </w:r>
          </w:p>
          <w:p w:rsidR="00A30CA7" w:rsidRDefault="00A30CA7">
            <w:pPr>
              <w:spacing w:before="0" w:after="0" w:line="240" w:lineRule="auto"/>
            </w:pPr>
            <w:r>
              <w:t xml:space="preserve"> 00/123</w:t>
            </w:r>
            <w:r>
              <w:tab/>
            </w:r>
            <w:r>
              <w:tab/>
            </w:r>
            <w:r>
              <w:tab/>
            </w:r>
            <w:r>
              <w:tab/>
            </w:r>
            <w:r>
              <w:tab/>
              <w:t>1</w:t>
            </w:r>
          </w:p>
        </w:tc>
      </w:tr>
      <w:tr w:rsidR="00A30CA7">
        <w:tc>
          <w:tcPr>
            <w:tcW w:w="8505" w:type="dxa"/>
          </w:tcPr>
          <w:p w:rsidR="00A30CA7" w:rsidRDefault="00A30CA7">
            <w:pPr>
              <w:spacing w:before="0" w:after="0" w:line="240" w:lineRule="auto"/>
              <w:rPr>
                <w:rFonts w:ascii="Arial" w:hAnsi="Arial"/>
              </w:rPr>
            </w:pPr>
            <w:r>
              <w:rPr>
                <w:rFonts w:ascii="Arial" w:hAnsi="Arial"/>
              </w:rPr>
              <w:t xml:space="preserve"> Betreff:</w:t>
            </w:r>
            <w:r>
              <w:rPr>
                <w:rFonts w:ascii="Arial" w:hAnsi="Arial"/>
              </w:rPr>
              <w:tab/>
            </w:r>
            <w:r>
              <w:rPr>
                <w:rFonts w:ascii="Arial" w:hAnsi="Arial"/>
              </w:rPr>
              <w:tab/>
            </w:r>
            <w:r>
              <w:rPr>
                <w:rFonts w:ascii="Arial" w:hAnsi="Arial"/>
              </w:rPr>
              <w:tab/>
            </w:r>
            <w:r>
              <w:rPr>
                <w:rFonts w:ascii="Arial" w:hAnsi="Arial"/>
              </w:rPr>
              <w:tab/>
            </w:r>
            <w:r>
              <w:rPr>
                <w:rFonts w:ascii="Arial" w:hAnsi="Arial"/>
              </w:rPr>
              <w:tab/>
              <w:t>Unser Zeichen:</w:t>
            </w:r>
          </w:p>
          <w:p w:rsidR="00A30CA7" w:rsidRDefault="00A30CA7">
            <w:pPr>
              <w:spacing w:before="0" w:after="0" w:line="240" w:lineRule="auto"/>
            </w:pPr>
            <w:r>
              <w:t xml:space="preserve"> Anfrage nach Büromöbeln und Leuchten</w:t>
            </w:r>
            <w:r>
              <w:tab/>
              <w:t xml:space="preserve">mö 10ABF </w:t>
            </w:r>
          </w:p>
        </w:tc>
      </w:tr>
      <w:tr w:rsidR="00A30CA7">
        <w:tc>
          <w:tcPr>
            <w:tcW w:w="8505" w:type="dxa"/>
          </w:tcPr>
          <w:p w:rsidR="00A30CA7" w:rsidRDefault="00A30CA7">
            <w:pPr>
              <w:spacing w:before="0" w:after="0" w:line="240" w:lineRule="auto"/>
              <w:rPr>
                <w:rFonts w:ascii="Arial" w:hAnsi="Arial"/>
              </w:rPr>
            </w:pPr>
          </w:p>
          <w:p w:rsidR="00A30CA7" w:rsidRDefault="00A30CA7">
            <w:pPr>
              <w:spacing w:before="0" w:after="0" w:line="240" w:lineRule="auto"/>
              <w:rPr>
                <w:rFonts w:ascii="Arial" w:hAnsi="Arial"/>
              </w:rPr>
            </w:pPr>
            <w:r>
              <w:rPr>
                <w:rFonts w:ascii="Arial" w:hAnsi="Arial"/>
              </w:rPr>
              <w:t xml:space="preserve"> Nachricht:</w:t>
            </w:r>
          </w:p>
          <w:p w:rsidR="00A30CA7" w:rsidRDefault="00A30CA7">
            <w:pPr>
              <w:spacing w:before="0" w:after="0" w:line="240" w:lineRule="auto"/>
            </w:pPr>
          </w:p>
          <w:p w:rsidR="00A30CA7" w:rsidRDefault="00A30CA7">
            <w:pPr>
              <w:spacing w:before="0" w:after="0" w:line="240" w:lineRule="auto"/>
            </w:pPr>
            <w:r>
              <w:t xml:space="preserve"> Sehr geehrte Damen und Herren!</w:t>
            </w:r>
          </w:p>
          <w:p w:rsidR="00A30CA7" w:rsidRDefault="00A30CA7">
            <w:pPr>
              <w:spacing w:before="0" w:after="0" w:line="240" w:lineRule="auto"/>
            </w:pPr>
          </w:p>
          <w:p w:rsidR="00A30CA7" w:rsidRDefault="00A30CA7">
            <w:pPr>
              <w:spacing w:before="0" w:after="0" w:line="240" w:lineRule="auto"/>
            </w:pPr>
            <w:r>
              <w:t xml:space="preserve"> Für die Ausstattung unserer Büroräume benötigen wir u. a. Schreibtische, </w:t>
            </w:r>
            <w:r>
              <w:br/>
              <w:t xml:space="preserve"> Arbeitsplatz- und Deckenleuchten. Bitte unterbreiten Sie uns ein ausführliches An-</w:t>
            </w:r>
            <w:r>
              <w:br/>
              <w:t xml:space="preserve"> gebot und informieren Sie uns über Ihre Rabatte, Lieferungs- und Zahlungsbedin-</w:t>
            </w:r>
            <w:r>
              <w:br/>
              <w:t xml:space="preserve"> gungen.</w:t>
            </w:r>
          </w:p>
          <w:p w:rsidR="00A30CA7" w:rsidRDefault="00A30CA7">
            <w:pPr>
              <w:spacing w:before="0" w:after="0" w:line="240" w:lineRule="auto"/>
            </w:pPr>
          </w:p>
          <w:p w:rsidR="00A30CA7" w:rsidRDefault="00A30CA7">
            <w:pPr>
              <w:spacing w:before="0" w:after="0" w:line="240" w:lineRule="auto"/>
            </w:pPr>
            <w:r>
              <w:t xml:space="preserve"> Bei einem günstigen Angebot können Sie mit einem größeren Auftrag rechnen.</w:t>
            </w:r>
          </w:p>
          <w:p w:rsidR="00A30CA7" w:rsidRDefault="00A30CA7">
            <w:pPr>
              <w:spacing w:before="0" w:after="0" w:line="240" w:lineRule="auto"/>
            </w:pPr>
          </w:p>
          <w:p w:rsidR="00A30CA7" w:rsidRDefault="00A30CA7">
            <w:pPr>
              <w:spacing w:before="0" w:after="0" w:line="240" w:lineRule="auto"/>
            </w:pPr>
            <w:r>
              <w:t xml:space="preserve"> Mit freundlichen Grüßen</w:t>
            </w:r>
          </w:p>
          <w:p w:rsidR="00A30CA7" w:rsidRDefault="00A30CA7">
            <w:pPr>
              <w:spacing w:before="0" w:after="0" w:line="240" w:lineRule="auto"/>
            </w:pPr>
          </w:p>
          <w:p w:rsidR="00A30CA7" w:rsidRDefault="00A30CA7">
            <w:pPr>
              <w:spacing w:before="0" w:after="0" w:line="240" w:lineRule="auto"/>
            </w:pPr>
            <w:r>
              <w:t xml:space="preserve"> MALAN GmbH</w:t>
            </w:r>
          </w:p>
          <w:p w:rsidR="00A30CA7" w:rsidRDefault="00A30CA7">
            <w:pPr>
              <w:spacing w:before="0" w:after="0" w:line="240" w:lineRule="auto"/>
            </w:pPr>
          </w:p>
          <w:p w:rsidR="00A30CA7" w:rsidRDefault="00A30CA7">
            <w:pPr>
              <w:spacing w:before="0" w:after="0" w:line="240" w:lineRule="auto"/>
              <w:rPr>
                <w:sz w:val="28"/>
              </w:rPr>
            </w:pPr>
            <w:r>
              <w:t xml:space="preserve"> I. A. </w:t>
            </w:r>
            <w:r>
              <w:rPr>
                <w:rFonts w:ascii="ScriptS" w:hAnsi="ScriptS"/>
                <w:b/>
                <w:i/>
                <w:sz w:val="28"/>
              </w:rPr>
              <w:t>Möbius</w:t>
            </w:r>
          </w:p>
          <w:p w:rsidR="00A30CA7" w:rsidRDefault="00A30CA7">
            <w:pPr>
              <w:spacing w:after="0"/>
            </w:pPr>
          </w:p>
          <w:p w:rsidR="00A30CA7" w:rsidRDefault="00A30CA7">
            <w:pPr>
              <w:pStyle w:val="berschrift5"/>
              <w:numPr>
                <w:ilvl w:val="0"/>
                <w:numId w:val="0"/>
              </w:numPr>
              <w:spacing w:before="0" w:after="0" w:line="240" w:lineRule="auto"/>
            </w:pPr>
            <w:r>
              <w:t xml:space="preserve"> Möbius</w:t>
            </w:r>
          </w:p>
          <w:p w:rsidR="00A30CA7" w:rsidRDefault="00A30CA7">
            <w:pPr>
              <w:pStyle w:val="Fuzeile"/>
              <w:tabs>
                <w:tab w:val="clear" w:pos="4536"/>
                <w:tab w:val="clear" w:pos="9072"/>
              </w:tabs>
              <w:spacing w:before="0" w:after="0" w:line="240" w:lineRule="auto"/>
              <w:rPr>
                <w:rFonts w:ascii="Arial" w:hAnsi="Arial"/>
              </w:rPr>
            </w:pPr>
          </w:p>
        </w:tc>
      </w:tr>
      <w:tr w:rsidR="00A30CA7">
        <w:tc>
          <w:tcPr>
            <w:tcW w:w="8505" w:type="dxa"/>
          </w:tcPr>
          <w:p w:rsidR="00A30CA7" w:rsidRDefault="00A30CA7">
            <w:pPr>
              <w:spacing w:before="0" w:after="0" w:line="240" w:lineRule="auto"/>
              <w:rPr>
                <w:rFonts w:ascii="Arial" w:hAnsi="Arial"/>
              </w:rPr>
            </w:pPr>
            <w:r>
              <w:rPr>
                <w:rFonts w:ascii="Arial" w:hAnsi="Arial"/>
                <w:sz w:val="16"/>
              </w:rPr>
              <w:br/>
              <w:t xml:space="preserve"> </w:t>
            </w:r>
            <w:r>
              <w:rPr>
                <w:rFonts w:ascii="Arial" w:hAnsi="Arial"/>
              </w:rPr>
              <w:t>MALAN GmbH, Telefon: (0 83 31) 96 49-0, Telefax: (0 83 31) 7 10 30</w:t>
            </w:r>
          </w:p>
          <w:p w:rsidR="00A30CA7" w:rsidRDefault="00A30CA7">
            <w:pPr>
              <w:spacing w:before="0" w:after="0" w:line="240" w:lineRule="auto"/>
              <w:rPr>
                <w:rFonts w:ascii="Arial" w:hAnsi="Arial"/>
                <w:sz w:val="16"/>
              </w:rPr>
            </w:pPr>
          </w:p>
        </w:tc>
      </w:tr>
    </w:tbl>
    <w:p w:rsidR="00A30CA7" w:rsidRDefault="00A30CA7" w:rsidP="008732E3">
      <w:pPr>
        <w:pStyle w:val="Marginalspalterechts"/>
        <w:framePr w:wrap="auto" w:x="8250" w:y="408"/>
      </w:pPr>
      <w:r>
        <w:br w:type="page"/>
        <w:t>Aufgabe</w:t>
      </w:r>
    </w:p>
    <w:p w:rsidR="00A30CA7" w:rsidRDefault="00A30CA7">
      <w:r>
        <w:t xml:space="preserve">Zunächst muss das Personenkonto für den neuen Kunden MALAN angelegt werden. (Kontonummer: 24C0004, Adressdaten siehe Fax, Zahlungsbedingung „60 Tage 2% Skonto, 90 Tage netto“, UIDNr. </w:t>
      </w:r>
      <w:r w:rsidR="00521423">
        <w:t>DE 333 444 558</w:t>
      </w:r>
      <w:r>
        <w:t>, Rabatt: 10%, Lieferungsbedingung „unfrei, ab 500 € frei Haus“).</w:t>
      </w:r>
    </w:p>
    <w:p w:rsidR="00A30CA7" w:rsidRDefault="00A30CA7">
      <w:pPr>
        <w:spacing w:after="120"/>
      </w:pPr>
      <w:r>
        <w:lastRenderedPageBreak/>
        <w:t>Sodann ist ein Angebot über die Artikel Nr. 11008, 12013, 28101 und 28212 zu erstellen. Verkaufsvorgang laut Num</w:t>
      </w:r>
      <w:r>
        <w:softHyphen/>
        <w:t>mernverzeichnis: C0004. Bearbeitungsdatum: ..-05-08.</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Stammdaten</w:t>
            </w:r>
          </w:p>
        </w:tc>
      </w:tr>
      <w:tr w:rsidR="00A30CA7">
        <w:trPr>
          <w:trHeight w:hRule="exact" w:val="320"/>
        </w:trPr>
        <w:tc>
          <w:tcPr>
            <w:tcW w:w="5667" w:type="dxa"/>
            <w:shd w:val="pct5" w:color="auto" w:fill="auto"/>
          </w:tcPr>
          <w:p w:rsidR="00A30CA7" w:rsidRDefault="00A30CA7">
            <w:pPr>
              <w:pStyle w:val="Tabelle"/>
            </w:pPr>
            <w:r>
              <w:tab/>
            </w:r>
            <w:r>
              <w:tab/>
            </w:r>
            <w:r>
              <w:tab/>
            </w:r>
            <w:r>
              <w:tab/>
              <w:t>Konten</w:t>
            </w:r>
          </w:p>
        </w:tc>
      </w:tr>
      <w:tr w:rsidR="00A30CA7">
        <w:trPr>
          <w:trHeight w:hRule="exact" w:val="320"/>
        </w:trPr>
        <w:tc>
          <w:tcPr>
            <w:tcW w:w="5667" w:type="dxa"/>
            <w:shd w:val="pct5" w:color="auto" w:fill="auto"/>
          </w:tcPr>
          <w:p w:rsidR="00A30CA7" w:rsidRDefault="00A30CA7">
            <w:pPr>
              <w:pStyle w:val="Tabelle"/>
            </w:pPr>
            <w:r>
              <w:t xml:space="preserve"> </w:t>
            </w:r>
            <w:r>
              <w:tab/>
            </w:r>
            <w:r>
              <w:tab/>
            </w:r>
            <w:r>
              <w:tab/>
            </w:r>
            <w:r>
              <w:tab/>
            </w:r>
            <w:r>
              <w:tab/>
              <w:t>Personenkonten</w:t>
            </w:r>
          </w:p>
        </w:tc>
      </w:tr>
    </w:tbl>
    <w:p w:rsidR="00A30CA7" w:rsidRDefault="00A30CA7"/>
    <w:p w:rsidR="00A30CA7" w:rsidRDefault="00A30CA7">
      <w:pPr>
        <w:pStyle w:val="Marginalspaltelinks"/>
        <w:framePr w:wrap="auto"/>
      </w:pPr>
      <w:r>
        <w:t>Vereinfachung: Übernahme der Daten eines andern Debitors/Kreditors mit &lt;F9&gt;</w:t>
      </w:r>
    </w:p>
    <w:p w:rsidR="00A30CA7" w:rsidRDefault="00A30CA7">
      <w:r>
        <w:t>Bei der Neuanlage von Personenkonten geht man wie folgt vor:</w:t>
      </w:r>
    </w:p>
    <w:p w:rsidR="00A30CA7" w:rsidRDefault="00A30CA7">
      <w:pPr>
        <w:pStyle w:val="Aufzhlungszeichen"/>
        <w:spacing w:before="0" w:after="0"/>
        <w:ind w:left="425" w:hanging="425"/>
      </w:pPr>
      <w:r>
        <w:t>Neue Kontonummer eingeben</w:t>
      </w:r>
    </w:p>
    <w:p w:rsidR="00A30CA7" w:rsidRDefault="00A30CA7">
      <w:pPr>
        <w:pStyle w:val="Aufzhlungszeichen"/>
        <w:spacing w:before="0" w:after="0"/>
        <w:ind w:left="425" w:hanging="425"/>
      </w:pPr>
      <w:r>
        <w:t xml:space="preserve">Fenster „Personenkonten-Anlage“ mit </w:t>
      </w:r>
      <w:r>
        <w:rPr>
          <w:i/>
        </w:rPr>
        <w:t>&lt;OK</w:t>
      </w:r>
      <w:r>
        <w:t>&gt; bestätigen</w:t>
      </w:r>
    </w:p>
    <w:p w:rsidR="00A30CA7" w:rsidRDefault="00A30CA7">
      <w:pPr>
        <w:pStyle w:val="Aufzhlungszeichen"/>
        <w:spacing w:before="0" w:after="0"/>
        <w:ind w:left="425" w:hanging="425"/>
      </w:pPr>
      <w:r>
        <w:t>„Debitor“ oder „Kreditor“ anklicken</w:t>
      </w:r>
    </w:p>
    <w:p w:rsidR="00A30CA7" w:rsidRDefault="00A30CA7">
      <w:pPr>
        <w:pStyle w:val="Aufzhlungszeichen"/>
        <w:spacing w:before="0" w:after="0"/>
        <w:ind w:left="425" w:hanging="425"/>
      </w:pPr>
      <w:r>
        <w:t xml:space="preserve">Cursor auf Feld „Kontoname“ setzen und </w:t>
      </w:r>
      <w:r>
        <w:rPr>
          <w:i/>
        </w:rPr>
        <w:t>&lt;F9</w:t>
      </w:r>
      <w:r>
        <w:t>&gt; betätigen</w:t>
      </w:r>
    </w:p>
    <w:p w:rsidR="00A30CA7" w:rsidRDefault="00A30CA7">
      <w:pPr>
        <w:pStyle w:val="Aufzhlungszeichen"/>
        <w:spacing w:before="0" w:after="0"/>
        <w:ind w:left="425" w:hanging="425"/>
      </w:pPr>
      <w:r>
        <w:t xml:space="preserve">Im Konten-Matchcode als Suchbegriff „24C“ bzw. „44C“ eingeben </w:t>
      </w:r>
      <w:r>
        <w:rPr>
          <w:i/>
        </w:rPr>
        <w:t>&lt;Return</w:t>
      </w:r>
      <w:r>
        <w:t>&gt;</w:t>
      </w:r>
    </w:p>
    <w:p w:rsidR="00A30CA7" w:rsidRDefault="00A30CA7">
      <w:pPr>
        <w:pStyle w:val="Aufzhlungszeichen"/>
        <w:spacing w:before="0" w:after="0"/>
        <w:ind w:left="425" w:hanging="425"/>
      </w:pPr>
      <w:r>
        <w:t xml:space="preserve">Ersten angezeigten Kunden bzw. Lieferer mit </w:t>
      </w:r>
      <w:r>
        <w:rPr>
          <w:i/>
        </w:rPr>
        <w:t>&lt;OK&gt;</w:t>
      </w:r>
      <w:r>
        <w:t xml:space="preserve"> bestätigen: Damit werden dessen Daten ins neue Konto übernommen.</w:t>
      </w:r>
    </w:p>
    <w:p w:rsidR="002F48B1" w:rsidRDefault="002F48B1" w:rsidP="002F48B1">
      <w:pPr>
        <w:pStyle w:val="Marginalspalterechts"/>
        <w:framePr w:wrap="auto" w:x="1749" w:y="104"/>
        <w:jc w:val="right"/>
      </w:pPr>
      <w:r>
        <w:t xml:space="preserve">Bei Lieferanten: auf richtige </w:t>
      </w:r>
      <w:r>
        <w:rPr>
          <w:bCs/>
        </w:rPr>
        <w:t>Belegart</w:t>
      </w:r>
      <w:r>
        <w:t xml:space="preserve"> achten!</w:t>
      </w:r>
    </w:p>
    <w:p w:rsidR="00A30CA7" w:rsidRDefault="00A30CA7">
      <w:pPr>
        <w:pStyle w:val="Aufzhlungszeichen"/>
        <w:spacing w:before="120" w:after="0"/>
        <w:ind w:left="425" w:hanging="425"/>
      </w:pPr>
      <w:r>
        <w:t>Anderslautende Daten des neuen Debitors/Kreditors eingeben. Beachte:</w:t>
      </w:r>
    </w:p>
    <w:p w:rsidR="00A30CA7" w:rsidRDefault="00A30CA7" w:rsidP="004B7894">
      <w:pPr>
        <w:pStyle w:val="Aufzhlungszeichen"/>
        <w:numPr>
          <w:ilvl w:val="0"/>
          <w:numId w:val="19"/>
        </w:numPr>
        <w:tabs>
          <w:tab w:val="clear" w:pos="360"/>
        </w:tabs>
        <w:spacing w:after="0"/>
        <w:ind w:left="709" w:hanging="284"/>
      </w:pPr>
      <w:r>
        <w:t xml:space="preserve">Zahlungsbedingung im Register </w:t>
      </w:r>
      <w:r>
        <w:rPr>
          <w:i/>
          <w:iCs/>
        </w:rPr>
        <w:t>FIBU</w:t>
      </w:r>
      <w:r>
        <w:t xml:space="preserve"> </w:t>
      </w:r>
      <w:r>
        <w:rPr>
          <w:u w:val="single"/>
        </w:rPr>
        <w:t>und</w:t>
      </w:r>
      <w:r>
        <w:t xml:space="preserve"> im Register </w:t>
      </w:r>
      <w:r>
        <w:rPr>
          <w:i/>
          <w:iCs/>
        </w:rPr>
        <w:t>FAKT</w:t>
      </w:r>
      <w:r>
        <w:t xml:space="preserve"> eingeben,</w:t>
      </w:r>
    </w:p>
    <w:p w:rsidR="00A30CA7" w:rsidRDefault="00A30CA7" w:rsidP="004B7894">
      <w:pPr>
        <w:pStyle w:val="Aufzhlungszeichen"/>
        <w:numPr>
          <w:ilvl w:val="0"/>
          <w:numId w:val="19"/>
        </w:numPr>
        <w:tabs>
          <w:tab w:val="clear" w:pos="360"/>
        </w:tabs>
        <w:spacing w:before="0" w:after="0"/>
        <w:ind w:left="709" w:hanging="284"/>
      </w:pPr>
      <w:r>
        <w:t>Rabattsatz als „Zu-/Abschlag“ mit Minuszeichen eintragen.</w:t>
      </w:r>
    </w:p>
    <w:p w:rsidR="00A30CA7" w:rsidRDefault="00A30CA7" w:rsidP="004B7894">
      <w:pPr>
        <w:pStyle w:val="Aufzhlungszeichen"/>
        <w:numPr>
          <w:ilvl w:val="0"/>
          <w:numId w:val="19"/>
        </w:numPr>
        <w:tabs>
          <w:tab w:val="clear" w:pos="360"/>
        </w:tabs>
        <w:ind w:left="709" w:hanging="283"/>
      </w:pPr>
      <w:r>
        <w:t xml:space="preserve">Lieferungsbedingung: siehe Register </w:t>
      </w:r>
      <w:r>
        <w:rPr>
          <w:i/>
          <w:iCs/>
        </w:rPr>
        <w:t>Zusatz</w:t>
      </w:r>
      <w:r>
        <w:t>.</w:t>
      </w:r>
    </w:p>
    <w:p w:rsidR="00A30CA7" w:rsidRDefault="00A30CA7">
      <w:pPr>
        <w:pStyle w:val="Aufzhlungszeichen"/>
      </w:pPr>
      <w:r>
        <w:t>Die restlichen Daten (insbesondere Kennziffern und Grundeinstellungen) können unverändert beibehalten werden.</w:t>
      </w:r>
    </w:p>
    <w:p w:rsidR="002F48B1" w:rsidRDefault="003D7077" w:rsidP="002F48B1">
      <w:pPr>
        <w:pStyle w:val="Aufzhlungszeichen"/>
        <w:numPr>
          <w:ilvl w:val="0"/>
          <w:numId w:val="0"/>
        </w:numPr>
        <w:pBdr>
          <w:top w:val="single" w:sz="4" w:space="1" w:color="auto"/>
          <w:left w:val="single" w:sz="4" w:space="4" w:color="auto"/>
          <w:bottom w:val="single" w:sz="4" w:space="1" w:color="auto"/>
          <w:right w:val="single" w:sz="4" w:space="31" w:color="auto"/>
        </w:pBdr>
        <w:ind w:right="-709"/>
        <w:rPr>
          <w:noProof/>
        </w:rPr>
      </w:pPr>
      <w:r>
        <w:rPr>
          <w:noProof/>
        </w:rPr>
        <w:lastRenderedPageBreak/>
        <w:pict>
          <v:shape id="_x0000_i1116" type="#_x0000_t75" style="width:349.5pt;height:205.5pt;visibility:visible;mso-wrap-style:square">
            <v:imagedata r:id="rId115" o:title=""/>
          </v:shape>
        </w:pict>
      </w:r>
    </w:p>
    <w:p w:rsidR="00A30CA7" w:rsidRDefault="00A30CA7">
      <w:pPr>
        <w:pStyle w:val="Marginalspalterechts"/>
        <w:framePr w:wrap="auto"/>
      </w:pPr>
      <w:r>
        <w:t>Anlage eines Personenkontos bei der Belegerfassung</w:t>
      </w:r>
    </w:p>
    <w:p w:rsidR="00A30CA7" w:rsidRDefault="00A30CA7">
      <w:r>
        <w:t>Ist ein Debitoren- oder Kreditorenkonto bei der Belegerfassung, z. B. bei der Angebotserstellung, noch nicht angelegt, so meldet WINLine, dass die Kontonummer noch nicht vorhanden ist. In diesem Fall kann das neue Konto auch aus der Belegerfassungsmaske heraus angelegt werden. Dabei geht man wie folgt vor:</w:t>
      </w:r>
    </w:p>
    <w:p w:rsidR="00A30CA7" w:rsidRDefault="00A30CA7">
      <w:pPr>
        <w:pStyle w:val="Aufzhlungszeichen"/>
        <w:spacing w:before="0" w:after="0"/>
        <w:ind w:left="425" w:hanging="425"/>
      </w:pPr>
      <w:r>
        <w:rPr>
          <w:i/>
        </w:rPr>
        <w:t>&lt;F9&gt;</w:t>
      </w:r>
      <w:r>
        <w:t xml:space="preserve"> betätigen oder Lupe anklicken</w:t>
      </w:r>
    </w:p>
    <w:p w:rsidR="00A30CA7" w:rsidRDefault="00A30CA7">
      <w:pPr>
        <w:pStyle w:val="Aufzhlungszeichen"/>
        <w:spacing w:before="0" w:after="0"/>
        <w:ind w:left="425" w:hanging="425"/>
      </w:pPr>
      <w:r>
        <w:t xml:space="preserve">Im Fenster </w:t>
      </w:r>
      <w:r>
        <w:rPr>
          <w:i/>
          <w:iCs/>
        </w:rPr>
        <w:t>Konten-Matchcode</w:t>
      </w:r>
      <w:r>
        <w:t xml:space="preserve"> den Button </w:t>
      </w:r>
      <w:r>
        <w:rPr>
          <w:i/>
          <w:iCs/>
        </w:rPr>
        <w:t>Neuanlage</w:t>
      </w:r>
      <w:r>
        <w:t xml:space="preserve"> anklicken</w:t>
      </w:r>
    </w:p>
    <w:p w:rsidR="00A30CA7" w:rsidRDefault="00A30CA7">
      <w:pPr>
        <w:pStyle w:val="Aufzhlungszeichen"/>
        <w:spacing w:before="0" w:after="0"/>
        <w:ind w:left="425" w:hanging="425"/>
      </w:pPr>
      <w:r>
        <w:t>Weiter wie oben beschrieben</w:t>
      </w:r>
    </w:p>
    <w:p w:rsidR="00A30CA7" w:rsidRDefault="00A30CA7">
      <w:pPr>
        <w:pStyle w:val="Aufzhlungszeichen"/>
        <w:spacing w:before="0"/>
        <w:ind w:left="425" w:hanging="425"/>
      </w:pPr>
      <w:r>
        <w:t>Nachdem der neue Kreditor/Debitor angelegt ist, kann die Belegerfassung fortgesetzt werden.</w:t>
      </w:r>
    </w:p>
    <w:p w:rsidR="00A30CA7" w:rsidRDefault="00A30CA7">
      <w:r>
        <w:t>Das Angebot wird mit Hilfe die Belegerfassungsmaske erstellt.</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EE0879">
            <w:pPr>
              <w:pStyle w:val="Tabelle"/>
            </w:pPr>
            <w:r>
              <w:tab/>
            </w:r>
            <w:r>
              <w:tab/>
            </w:r>
            <w:r>
              <w:tab/>
            </w:r>
            <w:r>
              <w:tab/>
              <w:t>Beleg</w:t>
            </w:r>
            <w:r w:rsidR="00A30CA7">
              <w:t>erfass</w:t>
            </w:r>
            <w:r>
              <w:t>ung</w:t>
            </w:r>
          </w:p>
        </w:tc>
      </w:tr>
      <w:tr w:rsidR="00A30CA7">
        <w:trPr>
          <w:trHeight w:hRule="exact" w:val="330"/>
        </w:trPr>
        <w:tc>
          <w:tcPr>
            <w:tcW w:w="5667" w:type="dxa"/>
            <w:shd w:val="pct5" w:color="auto" w:fill="auto"/>
          </w:tcPr>
          <w:p w:rsidR="00A30CA7" w:rsidRDefault="00A30CA7">
            <w:pPr>
              <w:pStyle w:val="Tabelle"/>
            </w:pPr>
            <w:r>
              <w:t xml:space="preserve"> </w:t>
            </w:r>
            <w:r>
              <w:tab/>
            </w:r>
            <w:r>
              <w:tab/>
            </w:r>
            <w:r>
              <w:tab/>
            </w:r>
            <w:r>
              <w:tab/>
            </w:r>
            <w:r>
              <w:tab/>
              <w:t>Belege erfassen</w:t>
            </w:r>
          </w:p>
          <w:p w:rsidR="00A30CA7" w:rsidRDefault="00A30CA7">
            <w:pPr>
              <w:pStyle w:val="Tabelle"/>
            </w:pPr>
            <w:r>
              <w:tab/>
            </w:r>
            <w:r>
              <w:tab/>
              <w:t>Belege erfassen</w:t>
            </w:r>
          </w:p>
        </w:tc>
      </w:tr>
    </w:tbl>
    <w:p w:rsidR="00A30CA7" w:rsidRDefault="00A30CA7">
      <w:pPr>
        <w:pStyle w:val="Aufzhlungszeichen"/>
      </w:pPr>
      <w:r>
        <w:t xml:space="preserve">Register </w:t>
      </w:r>
      <w:r>
        <w:rPr>
          <w:b/>
        </w:rPr>
        <w:t>„Kopf“</w:t>
      </w:r>
      <w:r>
        <w:t>:</w:t>
      </w:r>
    </w:p>
    <w:p w:rsidR="00A30CA7" w:rsidRDefault="00A30CA7">
      <w:pPr>
        <w:pStyle w:val="Fuzeile"/>
        <w:tabs>
          <w:tab w:val="clear" w:pos="360"/>
          <w:tab w:val="clear" w:pos="4536"/>
          <w:tab w:val="clear" w:pos="9072"/>
          <w:tab w:val="left" w:pos="1418"/>
        </w:tabs>
        <w:spacing w:after="0"/>
      </w:pPr>
      <w:r>
        <w:t>Belegstufe:</w:t>
      </w:r>
      <w:r>
        <w:tab/>
        <w:t>„Angebot“</w:t>
      </w:r>
    </w:p>
    <w:p w:rsidR="00A30CA7" w:rsidRDefault="00A30CA7">
      <w:pPr>
        <w:tabs>
          <w:tab w:val="clear" w:pos="360"/>
          <w:tab w:val="left" w:pos="1418"/>
        </w:tabs>
      </w:pPr>
      <w:r>
        <w:t>Lieferdatum:</w:t>
      </w:r>
      <w:r>
        <w:tab/>
        <w:t xml:space="preserve">Bestätigen (Das Lieferdatum wird auf dem </w:t>
      </w:r>
      <w:r>
        <w:br/>
      </w:r>
      <w:r>
        <w:tab/>
        <w:t>Angebot nicht ausgedruckt.)</w:t>
      </w:r>
    </w:p>
    <w:p w:rsidR="00A30CA7" w:rsidRDefault="00A30CA7">
      <w:pPr>
        <w:pStyle w:val="Aufzhlungszeichen"/>
      </w:pPr>
      <w:r>
        <w:t xml:space="preserve">Register </w:t>
      </w:r>
      <w:r>
        <w:rPr>
          <w:b/>
        </w:rPr>
        <w:t>„Text“</w:t>
      </w:r>
      <w:r>
        <w:t>:</w:t>
      </w:r>
    </w:p>
    <w:p w:rsidR="00A30CA7" w:rsidRDefault="00A30CA7">
      <w:pPr>
        <w:tabs>
          <w:tab w:val="clear" w:pos="360"/>
        </w:tabs>
      </w:pPr>
      <w:r>
        <w:t xml:space="preserve">Einzutragen sind die Vorgangsnummer, der Name des Sachbearbeiters und ggf. das Datum der Anfrage. Die Lieferbedingung kann aus dem Kundenkonto, Register </w:t>
      </w:r>
      <w:r>
        <w:rPr>
          <w:i/>
          <w:iCs/>
        </w:rPr>
        <w:t>Zusatz</w:t>
      </w:r>
      <w:r>
        <w:t>, z. B. durch Kopieren übernommen oder – speziell auf dieses Angebot bezogen – hier eingegeben werden.</w:t>
      </w:r>
    </w:p>
    <w:p w:rsidR="00697582" w:rsidRDefault="00697582">
      <w:pPr>
        <w:tabs>
          <w:tab w:val="clear" w:pos="360"/>
        </w:tabs>
      </w:pPr>
    </w:p>
    <w:p w:rsidR="00A30CA7" w:rsidRDefault="00A30CA7">
      <w:pPr>
        <w:pStyle w:val="Aufzhlungszeichen"/>
      </w:pPr>
      <w:r>
        <w:t xml:space="preserve">Register </w:t>
      </w:r>
      <w:r>
        <w:rPr>
          <w:b/>
        </w:rPr>
        <w:t>„Mitte“</w:t>
      </w:r>
      <w:r>
        <w:t>:</w:t>
      </w:r>
    </w:p>
    <w:p w:rsidR="00A30CA7" w:rsidRDefault="00A30CA7">
      <w:pPr>
        <w:tabs>
          <w:tab w:val="clear" w:pos="360"/>
        </w:tabs>
      </w:pPr>
      <w:r>
        <w:t xml:space="preserve">Soll keine ganz bestimmte Menge angeboten werden, so wird Liefermenge 1 angegeben. </w:t>
      </w:r>
    </w:p>
    <w:p w:rsidR="00A30CA7" w:rsidRDefault="00A30CA7">
      <w:pPr>
        <w:pStyle w:val="Aufzhlungszeichen"/>
      </w:pPr>
      <w:r>
        <w:t xml:space="preserve">Register </w:t>
      </w:r>
      <w:r>
        <w:rPr>
          <w:b/>
          <w:bCs/>
        </w:rPr>
        <w:t>„Zusatz“</w:t>
      </w:r>
    </w:p>
    <w:p w:rsidR="00A30CA7" w:rsidRDefault="00A30CA7">
      <w:r>
        <w:t xml:space="preserve">Falls bei der Anlage des Kundenkontos 24C0004 der Rabatt noch nicht eingetragen wurde, kann dies unter </w:t>
      </w:r>
      <w:r>
        <w:rPr>
          <w:i/>
          <w:iCs/>
        </w:rPr>
        <w:t>Summenrabatt%</w:t>
      </w:r>
      <w:r>
        <w:t xml:space="preserve"> nachgeholt werden (Eintrag: -10).</w:t>
      </w:r>
    </w:p>
    <w:p w:rsidR="00A30CA7" w:rsidRDefault="003D7077" w:rsidP="00692532">
      <w:pPr>
        <w:ind w:left="-1701"/>
      </w:pPr>
      <w:r>
        <w:rPr>
          <w:noProof/>
        </w:rPr>
        <w:pict>
          <v:shape id="_x0000_i1117" type="#_x0000_t75" style="width:366pt;height:515.25pt;visibility:visible;mso-wrap-style:square">
            <v:imagedata r:id="rId116" o:title=""/>
          </v:shape>
        </w:pict>
      </w:r>
    </w:p>
    <w:p w:rsidR="00A30CA7" w:rsidRDefault="00A30CA7">
      <w:pPr>
        <w:pStyle w:val="berschrift3"/>
      </w:pPr>
      <w:r>
        <w:br w:type="page"/>
      </w:r>
      <w:bookmarkStart w:id="190" w:name="Rücksendung"/>
      <w:bookmarkStart w:id="191" w:name="_Toc216755477"/>
      <w:bookmarkEnd w:id="190"/>
      <w:r>
        <w:lastRenderedPageBreak/>
        <w:t>Kundenrücksendung</w:t>
      </w:r>
      <w:bookmarkEnd w:id="191"/>
    </w:p>
    <w:p w:rsidR="00A30CA7" w:rsidRDefault="00A30CA7">
      <w:pPr>
        <w:pStyle w:val="Fuzeile"/>
        <w:tabs>
          <w:tab w:val="clear" w:pos="4536"/>
          <w:tab w:val="clear" w:pos="9072"/>
        </w:tabs>
        <w:spacing w:after="72"/>
        <w:rPr>
          <w:b/>
          <w:bCs/>
        </w:rPr>
      </w:pPr>
      <w:r>
        <w:rPr>
          <w:b/>
          <w:bCs/>
        </w:rPr>
        <w:t>Rücksendung 1</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Century Gothic" w:hAnsi="Century Gothic"/>
          <w:b/>
          <w:sz w:val="16"/>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Rounded MT Bold" w:hAnsi="Arial Rounded MT Bold"/>
          <w:sz w:val="16"/>
        </w:rPr>
      </w:pPr>
      <w:r>
        <w:rPr>
          <w:rFonts w:ascii="Comic Sans MS" w:hAnsi="Comic Sans MS"/>
          <w:sz w:val="44"/>
        </w:rPr>
        <w:t>Büro-Einrichtungsgroßhandel GmbH</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Rounded MT Bold" w:hAnsi="Arial Rounded MT Bold"/>
          <w:sz w:val="16"/>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Rounded MT Bold" w:hAnsi="Arial Rounded MT Bold"/>
          <w:sz w:val="16"/>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16"/>
        </w:rPr>
      </w:pPr>
      <w:r>
        <w:rPr>
          <w:rFonts w:ascii="Arial" w:hAnsi="Arial"/>
          <w:sz w:val="16"/>
        </w:rPr>
        <w:t xml:space="preserve">Büro-Einrichtungsgroßhandel GmbH, </w:t>
      </w:r>
      <w:r w:rsidR="004C3396">
        <w:rPr>
          <w:rFonts w:ascii="Arial" w:hAnsi="Arial"/>
          <w:sz w:val="16"/>
        </w:rPr>
        <w:t>Übungsunternehmen</w:t>
      </w:r>
      <w:r>
        <w:rPr>
          <w:rFonts w:ascii="Arial" w:hAnsi="Arial"/>
          <w:sz w:val="16"/>
        </w:rPr>
        <w:t xml:space="preserve"> </w:t>
      </w:r>
    </w:p>
    <w:p w:rsidR="00A30CA7" w:rsidRDefault="00A30CA7">
      <w:pPr>
        <w:pBdr>
          <w:top w:val="single" w:sz="12" w:space="1" w:color="auto"/>
          <w:left w:val="single" w:sz="12" w:space="5" w:color="auto"/>
          <w:right w:val="single" w:sz="12" w:space="0" w:color="auto"/>
        </w:pBdr>
        <w:tabs>
          <w:tab w:val="clear" w:pos="360"/>
          <w:tab w:val="left" w:pos="993"/>
        </w:tabs>
        <w:spacing w:before="0" w:after="0" w:line="240" w:lineRule="auto"/>
        <w:ind w:left="142" w:right="-2835"/>
        <w:jc w:val="left"/>
        <w:rPr>
          <w:rFonts w:ascii="Arial" w:hAnsi="Arial"/>
          <w:sz w:val="16"/>
          <w:u w:val="single"/>
        </w:rPr>
      </w:pPr>
      <w:r>
        <w:rPr>
          <w:rFonts w:ascii="Arial" w:hAnsi="Arial"/>
          <w:sz w:val="16"/>
          <w:u w:val="single"/>
        </w:rPr>
        <w:t>Kerschensteinerstr. 4, 86720 Nördlingen</w:t>
      </w:r>
      <w:r>
        <w:rPr>
          <w:rFonts w:ascii="Arial" w:hAnsi="Arial"/>
          <w:sz w:val="16"/>
          <w:u w:val="single"/>
        </w:rPr>
        <w:tab/>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16"/>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16"/>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Creativ Möbel GmbH</w:t>
      </w:r>
    </w:p>
    <w:p w:rsidR="00A30CA7" w:rsidRDefault="004C3396">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Übungsunternehmen</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Schertlinstr. 9 - 13</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86159 Augsburg</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6"/>
        </w:rPr>
      </w:pPr>
    </w:p>
    <w:p w:rsidR="00A30CA7" w:rsidRDefault="00A30CA7">
      <w:pPr>
        <w:pBdr>
          <w:top w:val="single" w:sz="12" w:space="1" w:color="auto"/>
          <w:left w:val="single" w:sz="12" w:space="5" w:color="auto"/>
          <w:right w:val="single" w:sz="12" w:space="0" w:color="auto"/>
        </w:pBdr>
        <w:tabs>
          <w:tab w:val="clear" w:pos="360"/>
          <w:tab w:val="left" w:pos="567"/>
        </w:tabs>
        <w:spacing w:before="0" w:after="0" w:line="240" w:lineRule="auto"/>
        <w:ind w:left="142" w:right="-2835"/>
        <w:jc w:val="left"/>
      </w:pPr>
    </w:p>
    <w:p w:rsidR="00A30CA7" w:rsidRDefault="00A30CA7">
      <w:pPr>
        <w:pBdr>
          <w:top w:val="single" w:sz="12" w:space="1" w:color="auto"/>
          <w:left w:val="single" w:sz="12" w:space="5" w:color="auto"/>
          <w:right w:val="single" w:sz="12" w:space="0" w:color="auto"/>
        </w:pBdr>
        <w:tabs>
          <w:tab w:val="clear" w:pos="360"/>
          <w:tab w:val="left" w:pos="567"/>
        </w:tabs>
        <w:spacing w:before="0" w:after="0" w:line="240" w:lineRule="auto"/>
        <w:ind w:left="142" w:right="-2835"/>
        <w:jc w:val="left"/>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18"/>
        </w:rPr>
      </w:pPr>
      <w:r>
        <w:rPr>
          <w:rFonts w:ascii="Arial" w:hAnsi="Arial"/>
          <w:sz w:val="18"/>
        </w:rPr>
        <w:t>Ihr Zeichen, Ihre Nachr. vom</w:t>
      </w:r>
      <w:r>
        <w:rPr>
          <w:rFonts w:ascii="Arial" w:hAnsi="Arial"/>
          <w:sz w:val="18"/>
        </w:rPr>
        <w:tab/>
        <w:t xml:space="preserve">Unser Zeichen, unsere Nachr. vom </w:t>
      </w:r>
      <w:r>
        <w:rPr>
          <w:rFonts w:ascii="Arial" w:hAnsi="Arial"/>
          <w:sz w:val="18"/>
        </w:rPr>
        <w:tab/>
      </w:r>
      <w:r>
        <w:rPr>
          <w:rFonts w:ascii="Arial" w:hAnsi="Arial"/>
          <w:sz w:val="18"/>
        </w:rPr>
        <w:tab/>
        <w:t>Datum</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...-05-06</w:t>
      </w:r>
      <w:r>
        <w:rPr>
          <w:rFonts w:ascii="Arial" w:hAnsi="Arial"/>
          <w:sz w:val="22"/>
        </w:rPr>
        <w:tab/>
      </w:r>
      <w:r>
        <w:rPr>
          <w:rFonts w:ascii="Arial" w:hAnsi="Arial"/>
          <w:sz w:val="22"/>
        </w:rPr>
        <w:tab/>
      </w:r>
      <w:r>
        <w:rPr>
          <w:rFonts w:ascii="Arial" w:hAnsi="Arial"/>
          <w:sz w:val="22"/>
        </w:rPr>
        <w:tab/>
        <w:t>No 10M</w:t>
      </w:r>
      <w:r>
        <w:rPr>
          <w:rFonts w:ascii="Arial" w:hAnsi="Arial"/>
          <w:sz w:val="22"/>
        </w:rPr>
        <w:tab/>
      </w:r>
      <w:r>
        <w:rPr>
          <w:rFonts w:ascii="Arial" w:hAnsi="Arial"/>
          <w:sz w:val="22"/>
        </w:rPr>
        <w:tab/>
      </w:r>
      <w:r>
        <w:rPr>
          <w:rFonts w:ascii="Arial" w:hAnsi="Arial"/>
          <w:sz w:val="22"/>
        </w:rPr>
        <w:tab/>
        <w:t>...-05-07</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Rücksendung – Unsere Bestellung Nr. B1-B0005/Ihre Auftragsnummer AB-C0003</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r>
        <w:rPr>
          <w:rFonts w:ascii="Arial" w:hAnsi="Arial"/>
          <w:sz w:val="22"/>
        </w:rPr>
        <w:t>Sehr geehrter Herr Merk!</w:t>
      </w: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sz w:val="22"/>
        </w:rPr>
      </w:pPr>
    </w:p>
    <w:p w:rsidR="00A30CA7" w:rsidRDefault="00A30CA7">
      <w:pPr>
        <w:pBdr>
          <w:top w:val="single" w:sz="12" w:space="1" w:color="auto"/>
          <w:left w:val="single" w:sz="12" w:space="5" w:color="auto"/>
          <w:right w:val="single" w:sz="12" w:space="0" w:color="auto"/>
        </w:pBdr>
        <w:tabs>
          <w:tab w:val="clear" w:pos="360"/>
        </w:tabs>
        <w:spacing w:before="0" w:after="0" w:line="240" w:lineRule="auto"/>
        <w:ind w:left="142" w:right="-2835"/>
        <w:jc w:val="left"/>
        <w:rPr>
          <w:rFonts w:ascii="Arial" w:hAnsi="Arial" w:cs="Arial"/>
          <w:sz w:val="22"/>
        </w:rPr>
      </w:pPr>
      <w:r>
        <w:rPr>
          <w:rFonts w:ascii="Arial" w:hAnsi="Arial" w:cs="Arial"/>
          <w:sz w:val="22"/>
        </w:rPr>
        <w:t>Wie bereits telefonisch vereinbart, senden wir Ihnen hiermit</w:t>
      </w:r>
    </w:p>
    <w:p w:rsidR="00A30CA7" w:rsidRDefault="00A30CA7">
      <w:pPr>
        <w:pBdr>
          <w:left w:val="single" w:sz="12" w:space="5" w:color="auto"/>
          <w:right w:val="single" w:sz="12" w:space="0" w:color="auto"/>
        </w:pBdr>
        <w:tabs>
          <w:tab w:val="clear" w:pos="360"/>
        </w:tabs>
        <w:spacing w:before="0" w:after="0" w:line="240" w:lineRule="auto"/>
        <w:ind w:left="142" w:right="-2835"/>
      </w:pPr>
    </w:p>
    <w:p w:rsidR="00A30CA7" w:rsidRDefault="00A30CA7">
      <w:pPr>
        <w:pBdr>
          <w:left w:val="single" w:sz="12" w:space="5" w:color="auto"/>
          <w:right w:val="single" w:sz="12" w:space="0" w:color="auto"/>
        </w:pBdr>
        <w:tabs>
          <w:tab w:val="clear" w:pos="360"/>
        </w:tabs>
        <w:spacing w:before="0" w:after="0" w:line="240" w:lineRule="auto"/>
        <w:ind w:left="142" w:right="-2835"/>
        <w:rPr>
          <w:b/>
        </w:rPr>
      </w:pPr>
      <w:r>
        <w:rPr>
          <w:b/>
        </w:rPr>
        <w:t>1 Stück Vitrine eibenfarbig furniert, Artikelnummer 13001</w:t>
      </w:r>
    </w:p>
    <w:p w:rsidR="00A30CA7" w:rsidRDefault="00A30CA7">
      <w:pPr>
        <w:pBdr>
          <w:left w:val="single" w:sz="12" w:space="5" w:color="auto"/>
          <w:right w:val="single" w:sz="12" w:space="0" w:color="auto"/>
        </w:pBdr>
        <w:tabs>
          <w:tab w:val="clear" w:pos="360"/>
        </w:tabs>
        <w:spacing w:before="0" w:after="0" w:line="240" w:lineRule="auto"/>
        <w:ind w:left="142" w:right="-2835"/>
      </w:pPr>
    </w:p>
    <w:p w:rsidR="00A30CA7" w:rsidRDefault="00A30CA7">
      <w:pPr>
        <w:pBdr>
          <w:left w:val="single" w:sz="12" w:space="5" w:color="auto"/>
          <w:right w:val="single" w:sz="12" w:space="0" w:color="auto"/>
        </w:pBdr>
        <w:tabs>
          <w:tab w:val="clear" w:pos="360"/>
        </w:tabs>
        <w:spacing w:before="0" w:after="0" w:line="240" w:lineRule="auto"/>
        <w:ind w:left="142" w:right="-2835"/>
      </w:pPr>
      <w:r>
        <w:t xml:space="preserve">aus oben genannter Lieferung zurück. Türen und Furnier der Vitrine sind so stark beschädigt, dass eine Reparatur nicht mehr möglich ist. </w:t>
      </w:r>
    </w:p>
    <w:p w:rsidR="00A30CA7" w:rsidRDefault="00A30CA7">
      <w:pPr>
        <w:pBdr>
          <w:left w:val="single" w:sz="12" w:space="5" w:color="auto"/>
          <w:right w:val="single" w:sz="12" w:space="0" w:color="auto"/>
        </w:pBdr>
        <w:tabs>
          <w:tab w:val="clear" w:pos="360"/>
        </w:tabs>
        <w:spacing w:before="0" w:after="0" w:line="240" w:lineRule="auto"/>
        <w:ind w:left="142" w:right="-2835"/>
      </w:pPr>
    </w:p>
    <w:p w:rsidR="00A30CA7" w:rsidRDefault="00A30CA7">
      <w:pPr>
        <w:pBdr>
          <w:left w:val="single" w:sz="12" w:space="5" w:color="auto"/>
          <w:right w:val="single" w:sz="12" w:space="0" w:color="auto"/>
        </w:pBdr>
        <w:tabs>
          <w:tab w:val="clear" w:pos="360"/>
        </w:tabs>
        <w:spacing w:before="0" w:after="0" w:line="240" w:lineRule="auto"/>
        <w:ind w:left="142" w:right="-2835"/>
      </w:pPr>
      <w:r>
        <w:t xml:space="preserve">Bitte erteilen Sie uns eine Gutschrift über 640,00 € zuzüglich </w:t>
      </w:r>
      <w:r w:rsidR="003A2595">
        <w:t>19%</w:t>
      </w:r>
      <w:r>
        <w:t xml:space="preserve"> Umsatzsteuer. </w:t>
      </w:r>
    </w:p>
    <w:p w:rsidR="00A30CA7" w:rsidRDefault="00A30CA7">
      <w:pPr>
        <w:pBdr>
          <w:left w:val="single" w:sz="12" w:space="5" w:color="auto"/>
          <w:right w:val="single" w:sz="12" w:space="0" w:color="auto"/>
        </w:pBdr>
        <w:tabs>
          <w:tab w:val="clear" w:pos="360"/>
        </w:tabs>
        <w:spacing w:before="0" w:after="0" w:line="240" w:lineRule="auto"/>
        <w:ind w:left="142" w:right="-2835"/>
      </w:pPr>
      <w:r>
        <w:t>Besten Dank.</w:t>
      </w:r>
    </w:p>
    <w:p w:rsidR="00A30CA7" w:rsidRDefault="00A30CA7">
      <w:pPr>
        <w:pBdr>
          <w:left w:val="single" w:sz="12" w:space="5" w:color="auto"/>
          <w:right w:val="single" w:sz="12" w:space="0" w:color="auto"/>
        </w:pBdr>
        <w:tabs>
          <w:tab w:val="clear" w:pos="360"/>
        </w:tabs>
        <w:spacing w:before="0" w:after="0" w:line="240" w:lineRule="auto"/>
        <w:ind w:left="142" w:right="-2835"/>
      </w:pPr>
    </w:p>
    <w:p w:rsidR="00A30CA7" w:rsidRDefault="00A30CA7">
      <w:pPr>
        <w:pBdr>
          <w:left w:val="single" w:sz="12" w:space="5" w:color="auto"/>
          <w:right w:val="single" w:sz="12" w:space="0" w:color="auto"/>
        </w:pBdr>
        <w:spacing w:before="0" w:after="0" w:line="240" w:lineRule="auto"/>
        <w:ind w:left="142" w:right="-2835"/>
      </w:pPr>
      <w:r>
        <w:t>Mit freundlichen Grüßen</w:t>
      </w:r>
    </w:p>
    <w:p w:rsidR="00A30CA7" w:rsidRDefault="00A30CA7">
      <w:pPr>
        <w:pBdr>
          <w:left w:val="single" w:sz="12" w:space="5" w:color="auto"/>
          <w:right w:val="single" w:sz="12" w:space="0" w:color="auto"/>
        </w:pBdr>
        <w:spacing w:before="0" w:after="0" w:line="240" w:lineRule="auto"/>
        <w:ind w:left="142" w:right="-2835"/>
        <w:rPr>
          <w:rFonts w:ascii="Arial" w:hAnsi="Arial"/>
          <w:sz w:val="22"/>
        </w:rPr>
      </w:pPr>
    </w:p>
    <w:p w:rsidR="00A30CA7" w:rsidRDefault="00A30CA7">
      <w:pPr>
        <w:pBdr>
          <w:left w:val="single" w:sz="12" w:space="5" w:color="auto"/>
          <w:bottom w:val="single" w:sz="12" w:space="1" w:color="auto"/>
          <w:right w:val="single" w:sz="12" w:space="0" w:color="auto"/>
        </w:pBdr>
        <w:spacing w:before="0" w:after="0" w:line="240" w:lineRule="auto"/>
        <w:ind w:left="142" w:right="-2835"/>
        <w:jc w:val="left"/>
        <w:rPr>
          <w:rFonts w:ascii="Arial" w:hAnsi="Arial"/>
          <w:sz w:val="22"/>
        </w:rPr>
      </w:pPr>
      <w:r>
        <w:rPr>
          <w:rFonts w:ascii="Arial" w:hAnsi="Arial"/>
          <w:sz w:val="22"/>
        </w:rPr>
        <w:t>Büro-Einrichtungsgroßhandel GmbH</w:t>
      </w:r>
    </w:p>
    <w:p w:rsidR="00A30CA7" w:rsidRDefault="00A30CA7">
      <w:pPr>
        <w:pBdr>
          <w:left w:val="single" w:sz="12" w:space="5" w:color="auto"/>
          <w:bottom w:val="single" w:sz="12" w:space="1" w:color="auto"/>
          <w:right w:val="single" w:sz="12" w:space="0" w:color="auto"/>
        </w:pBdr>
        <w:spacing w:before="0" w:after="0" w:line="240" w:lineRule="auto"/>
        <w:ind w:left="142" w:right="-2835"/>
        <w:jc w:val="left"/>
        <w:rPr>
          <w:rFonts w:ascii="Arial" w:hAnsi="Arial"/>
          <w:sz w:val="16"/>
        </w:rPr>
      </w:pPr>
    </w:p>
    <w:p w:rsidR="00A30CA7" w:rsidRDefault="00A30CA7">
      <w:pPr>
        <w:pBdr>
          <w:left w:val="single" w:sz="12" w:space="5" w:color="auto"/>
          <w:bottom w:val="single" w:sz="12" w:space="1" w:color="auto"/>
          <w:right w:val="single" w:sz="12" w:space="0" w:color="auto"/>
        </w:pBdr>
        <w:spacing w:before="0" w:after="0" w:line="240" w:lineRule="auto"/>
        <w:ind w:left="142" w:right="-2835"/>
        <w:jc w:val="left"/>
        <w:rPr>
          <w:rFonts w:ascii="Arial" w:hAnsi="Arial"/>
          <w:b/>
        </w:rPr>
      </w:pPr>
      <w:r>
        <w:rPr>
          <w:rFonts w:ascii="Arial" w:hAnsi="Arial"/>
          <w:sz w:val="22"/>
        </w:rPr>
        <w:t xml:space="preserve">I. A. </w:t>
      </w:r>
      <w:r>
        <w:rPr>
          <w:rFonts w:ascii="Brush Script MT" w:hAnsi="Brush Script MT"/>
          <w:b/>
          <w:i/>
          <w:sz w:val="32"/>
        </w:rPr>
        <w:t>Nordmann</w:t>
      </w:r>
    </w:p>
    <w:p w:rsidR="00A30CA7" w:rsidRDefault="00A30CA7">
      <w:pPr>
        <w:pBdr>
          <w:left w:val="single" w:sz="12" w:space="5" w:color="auto"/>
          <w:bottom w:val="single" w:sz="12" w:space="1" w:color="auto"/>
          <w:right w:val="single" w:sz="12" w:space="0" w:color="auto"/>
        </w:pBdr>
        <w:spacing w:before="0" w:after="0" w:line="240" w:lineRule="auto"/>
        <w:ind w:left="142" w:right="-2835"/>
        <w:jc w:val="left"/>
        <w:rPr>
          <w:rFonts w:ascii="Arial" w:hAnsi="Arial"/>
          <w:sz w:val="22"/>
        </w:rPr>
      </w:pPr>
    </w:p>
    <w:p w:rsidR="00A30CA7" w:rsidRDefault="00A30CA7">
      <w:pPr>
        <w:pBdr>
          <w:left w:val="single" w:sz="12" w:space="5" w:color="auto"/>
          <w:bottom w:val="single" w:sz="12" w:space="1" w:color="auto"/>
          <w:right w:val="single" w:sz="12" w:space="0" w:color="auto"/>
        </w:pBdr>
        <w:spacing w:before="0" w:after="0" w:line="240" w:lineRule="auto"/>
        <w:ind w:left="142" w:right="-2835"/>
        <w:jc w:val="left"/>
        <w:rPr>
          <w:rFonts w:ascii="Arial" w:hAnsi="Arial"/>
          <w:sz w:val="22"/>
        </w:rPr>
      </w:pPr>
      <w:r>
        <w:rPr>
          <w:rFonts w:ascii="Arial" w:hAnsi="Arial"/>
          <w:sz w:val="22"/>
        </w:rPr>
        <w:t>Nordmann</w:t>
      </w:r>
    </w:p>
    <w:p w:rsidR="00922576" w:rsidRDefault="00922576">
      <w:pPr>
        <w:pBdr>
          <w:left w:val="single" w:sz="12" w:space="5" w:color="auto"/>
          <w:bottom w:val="single" w:sz="12" w:space="1" w:color="auto"/>
          <w:right w:val="single" w:sz="12" w:space="0" w:color="auto"/>
        </w:pBdr>
        <w:spacing w:before="0" w:after="0" w:line="240" w:lineRule="auto"/>
        <w:ind w:left="142" w:right="-2835"/>
        <w:jc w:val="left"/>
        <w:rPr>
          <w:rFonts w:ascii="Arial" w:hAnsi="Arial"/>
          <w:sz w:val="16"/>
        </w:rPr>
      </w:pPr>
    </w:p>
    <w:p w:rsidR="00922576" w:rsidRDefault="00922576" w:rsidP="00F51336">
      <w:pPr>
        <w:pBdr>
          <w:left w:val="single" w:sz="12" w:space="3" w:color="auto"/>
          <w:right w:val="single" w:sz="12" w:space="4" w:color="auto"/>
        </w:pBdr>
        <w:tabs>
          <w:tab w:val="clear" w:pos="360"/>
          <w:tab w:val="left" w:pos="426"/>
          <w:tab w:val="left" w:pos="2410"/>
        </w:tabs>
        <w:spacing w:before="0" w:after="0" w:line="240" w:lineRule="auto"/>
        <w:ind w:left="102" w:right="-2761"/>
        <w:jc w:val="left"/>
        <w:rPr>
          <w:sz w:val="16"/>
        </w:rPr>
      </w:pPr>
      <w:r>
        <w:rPr>
          <w:sz w:val="16"/>
        </w:rPr>
        <w:t>Sitz der Gesellschaft: Nördlingen</w:t>
      </w:r>
      <w:r>
        <w:rPr>
          <w:sz w:val="16"/>
        </w:rPr>
        <w:tab/>
        <w:t>Registergericht: Amtsgericht Nördlingen HR B 1088</w:t>
      </w:r>
    </w:p>
    <w:p w:rsidR="00922576" w:rsidRDefault="00922576" w:rsidP="00F51336">
      <w:pPr>
        <w:pBdr>
          <w:left w:val="single" w:sz="12" w:space="3" w:color="auto"/>
          <w:right w:val="single" w:sz="12" w:space="4" w:color="auto"/>
        </w:pBdr>
        <w:tabs>
          <w:tab w:val="clear" w:pos="360"/>
          <w:tab w:val="left" w:pos="426"/>
          <w:tab w:val="left" w:pos="2410"/>
        </w:tabs>
        <w:spacing w:before="0" w:after="0" w:line="240" w:lineRule="auto"/>
        <w:ind w:left="102" w:right="-2761"/>
        <w:jc w:val="left"/>
        <w:rPr>
          <w:rFonts w:ascii="Arial" w:hAnsi="Arial"/>
          <w:sz w:val="16"/>
        </w:rPr>
      </w:pPr>
      <w:r>
        <w:rPr>
          <w:sz w:val="16"/>
        </w:rPr>
        <w:t>Geschäftsführer: Spurny</w:t>
      </w:r>
      <w:r>
        <w:rPr>
          <w:sz w:val="16"/>
        </w:rPr>
        <w:tab/>
        <w:t>Bankverbindung: VR-Bank Nördlingen</w:t>
      </w:r>
      <w:r>
        <w:rPr>
          <w:sz w:val="16"/>
        </w:rPr>
        <w:br/>
      </w:r>
      <w:r>
        <w:rPr>
          <w:sz w:val="16"/>
        </w:rPr>
        <w:tab/>
      </w:r>
      <w:r>
        <w:rPr>
          <w:sz w:val="16"/>
        </w:rPr>
        <w:tab/>
        <w:t>IBAN DE20 7206 9329 0000 0299 81, BIC DENODEF1NOE</w:t>
      </w:r>
    </w:p>
    <w:p w:rsidR="00922576" w:rsidRDefault="00922576">
      <w:pPr>
        <w:pBdr>
          <w:left w:val="single" w:sz="12" w:space="5" w:color="auto"/>
          <w:bottom w:val="single" w:sz="12" w:space="1" w:color="auto"/>
          <w:right w:val="single" w:sz="12" w:space="0" w:color="auto"/>
        </w:pBdr>
        <w:spacing w:before="0" w:after="0" w:line="240" w:lineRule="auto"/>
        <w:ind w:left="142" w:right="-2835"/>
        <w:jc w:val="left"/>
        <w:rPr>
          <w:rFonts w:ascii="Arial" w:hAnsi="Arial"/>
          <w:sz w:val="16"/>
        </w:rPr>
      </w:pPr>
    </w:p>
    <w:p w:rsidR="00922576" w:rsidRDefault="00922576" w:rsidP="00922576">
      <w:pPr>
        <w:tabs>
          <w:tab w:val="clear" w:pos="360"/>
          <w:tab w:val="left" w:pos="426"/>
          <w:tab w:val="left" w:pos="2410"/>
        </w:tabs>
        <w:spacing w:before="0" w:after="0" w:line="240" w:lineRule="auto"/>
        <w:ind w:left="142" w:right="-2835"/>
        <w:jc w:val="left"/>
        <w:rPr>
          <w:sz w:val="16"/>
        </w:rPr>
      </w:pPr>
      <w:r>
        <w:rPr>
          <w:rFonts w:ascii="Arial" w:hAnsi="Arial"/>
          <w:sz w:val="16"/>
        </w:rPr>
        <w:br/>
      </w:r>
    </w:p>
    <w:p w:rsidR="00A30CA7" w:rsidRDefault="00A30CA7"/>
    <w:p w:rsidR="00A30CA7" w:rsidRDefault="00A30CA7">
      <w:pPr>
        <w:pStyle w:val="Marginalspaltelinks"/>
        <w:framePr w:wrap="auto"/>
      </w:pPr>
      <w:r>
        <w:t>Aufgabe</w:t>
      </w:r>
    </w:p>
    <w:p w:rsidR="00A30CA7" w:rsidRDefault="00A30CA7">
      <w:r>
        <w:t>Es ist eine Gutschrift für die Rücksendung zu erstellen. Dabei muss der Lagerbestand erhöht werden.</w:t>
      </w:r>
    </w:p>
    <w:p w:rsidR="00A30CA7" w:rsidRDefault="00A30CA7">
      <w:r>
        <w:t>In die einzelnen Register der Belegerfassungsmaske sind u. a. einzugeben:</w:t>
      </w:r>
    </w:p>
    <w:p w:rsidR="00A30CA7" w:rsidRDefault="00A30CA7">
      <w:pPr>
        <w:pStyle w:val="Aufzhlungszeichen"/>
      </w:pPr>
      <w:r>
        <w:t xml:space="preserve"> Register </w:t>
      </w:r>
      <w:r>
        <w:rPr>
          <w:b/>
        </w:rPr>
        <w:t>„Kopf“:</w:t>
      </w:r>
    </w:p>
    <w:p w:rsidR="00A30CA7" w:rsidRDefault="00A30CA7">
      <w:pPr>
        <w:tabs>
          <w:tab w:val="clear" w:pos="360"/>
          <w:tab w:val="left" w:pos="1418"/>
        </w:tabs>
      </w:pPr>
      <w:r>
        <w:t xml:space="preserve">Belegstufe:  </w:t>
      </w:r>
      <w:r>
        <w:tab/>
        <w:t>„Faktura“</w:t>
      </w:r>
      <w:r>
        <w:br/>
        <w:t>Belegart:</w:t>
      </w:r>
      <w:r>
        <w:tab/>
        <w:t>„Rücksendung“</w:t>
      </w:r>
    </w:p>
    <w:p w:rsidR="00A30CA7" w:rsidRDefault="00A30CA7">
      <w:pPr>
        <w:pStyle w:val="Marginalspaltelinks"/>
        <w:framePr w:wrap="auto"/>
        <w:rPr>
          <w:noProof/>
        </w:rPr>
      </w:pPr>
      <w:r>
        <w:rPr>
          <w:noProof/>
        </w:rPr>
        <w:t xml:space="preserve">Belegart “Rücksendung” </w:t>
      </w:r>
    </w:p>
    <w:p w:rsidR="00A30CA7" w:rsidRDefault="00A30CA7">
      <w:pPr>
        <w:pStyle w:val="Aufzhlungszeichen"/>
      </w:pPr>
      <w:r>
        <w:t xml:space="preserve">Register </w:t>
      </w:r>
      <w:r>
        <w:rPr>
          <w:b/>
        </w:rPr>
        <w:t>„Text“</w:t>
      </w:r>
      <w:r>
        <w:t>:</w:t>
      </w:r>
      <w:r>
        <w:tab/>
      </w:r>
    </w:p>
    <w:p w:rsidR="00A30CA7" w:rsidRDefault="00A30CA7">
      <w:pPr>
        <w:pStyle w:val="Nachrichtenkopf"/>
        <w:pBdr>
          <w:bottom w:val="none" w:sz="0" w:space="0" w:color="auto"/>
          <w:between w:val="none" w:sz="0" w:space="0" w:color="auto"/>
        </w:pBdr>
        <w:tabs>
          <w:tab w:val="clear" w:pos="360"/>
          <w:tab w:val="clear" w:pos="4320"/>
          <w:tab w:val="clear" w:pos="4680"/>
          <w:tab w:val="left" w:pos="1418"/>
          <w:tab w:val="left" w:pos="5387"/>
        </w:tabs>
        <w:spacing w:after="140"/>
        <w:ind w:left="0" w:firstLine="0"/>
        <w:rPr>
          <w:rFonts w:ascii="Times New Roman" w:hAnsi="Times New Roman"/>
          <w:spacing w:val="0"/>
        </w:rPr>
      </w:pPr>
      <w:r>
        <w:rPr>
          <w:rFonts w:ascii="Times New Roman" w:hAnsi="Times New Roman"/>
        </w:rPr>
        <w:t>Vorgangsnr:</w:t>
      </w:r>
      <w:r>
        <w:rPr>
          <w:rFonts w:ascii="Times New Roman" w:hAnsi="Times New Roman"/>
        </w:rPr>
        <w:tab/>
        <w:t xml:space="preserve">laut </w:t>
      </w:r>
      <w:r>
        <w:rPr>
          <w:rFonts w:ascii="Times New Roman" w:hAnsi="Times New Roman"/>
          <w:spacing w:val="0"/>
        </w:rPr>
        <w:t xml:space="preserve">Nummernverzeichnis. </w:t>
      </w:r>
      <w:r>
        <w:rPr>
          <w:rFonts w:ascii="Times New Roman" w:hAnsi="Times New Roman"/>
          <w:spacing w:val="0"/>
        </w:rPr>
        <w:br/>
      </w:r>
      <w:r>
        <w:rPr>
          <w:rFonts w:ascii="Times New Roman" w:hAnsi="Times New Roman"/>
          <w:spacing w:val="0"/>
        </w:rPr>
        <w:tab/>
        <w:t>Die Creativ Möbel GmbH</w:t>
      </w:r>
      <w:r>
        <w:rPr>
          <w:rFonts w:ascii="Times New Roman" w:hAnsi="Times New Roman"/>
          <w:spacing w:val="0"/>
        </w:rPr>
        <w:br/>
        <w:t xml:space="preserve"> </w:t>
      </w:r>
      <w:r>
        <w:rPr>
          <w:rFonts w:ascii="Times New Roman" w:hAnsi="Times New Roman"/>
          <w:spacing w:val="0"/>
        </w:rPr>
        <w:tab/>
        <w:t xml:space="preserve">verwendet hier dieselbe Nummer wie beim </w:t>
      </w:r>
      <w:r>
        <w:rPr>
          <w:rFonts w:ascii="Times New Roman" w:hAnsi="Times New Roman"/>
          <w:spacing w:val="0"/>
        </w:rPr>
        <w:br/>
      </w:r>
      <w:r>
        <w:rPr>
          <w:rFonts w:ascii="Times New Roman" w:hAnsi="Times New Roman"/>
          <w:spacing w:val="0"/>
        </w:rPr>
        <w:tab/>
        <w:t>zugehörigen Auftrag (hier C0003).</w:t>
      </w:r>
    </w:p>
    <w:p w:rsidR="00A30CA7" w:rsidRDefault="00A30CA7">
      <w:pPr>
        <w:pStyle w:val="Marginalspaltelinks"/>
        <w:framePr w:wrap="auto"/>
      </w:pPr>
      <w:r>
        <w:rPr>
          <w:noProof/>
        </w:rPr>
        <w:t>Menge mit Minuszeichen eingeben!</w:t>
      </w:r>
    </w:p>
    <w:p w:rsidR="00A30CA7" w:rsidRDefault="00A30CA7">
      <w:pPr>
        <w:pStyle w:val="Aufzhlungszeichen"/>
      </w:pPr>
      <w:r>
        <w:t xml:space="preserve">Register </w:t>
      </w:r>
      <w:r>
        <w:rPr>
          <w:b/>
        </w:rPr>
        <w:t>„Mitte“</w:t>
      </w:r>
      <w:r>
        <w:t xml:space="preserve">: </w:t>
      </w:r>
    </w:p>
    <w:p w:rsidR="00A30CA7" w:rsidRDefault="00A30CA7">
      <w:pPr>
        <w:pStyle w:val="Nachrichtenkopf"/>
        <w:pBdr>
          <w:bottom w:val="none" w:sz="0" w:space="0" w:color="auto"/>
          <w:between w:val="none" w:sz="0" w:space="0" w:color="auto"/>
        </w:pBdr>
        <w:tabs>
          <w:tab w:val="clear" w:pos="360"/>
          <w:tab w:val="clear" w:pos="4320"/>
          <w:tab w:val="clear" w:pos="4680"/>
          <w:tab w:val="left" w:pos="1418"/>
          <w:tab w:val="left" w:pos="5387"/>
        </w:tabs>
        <w:spacing w:after="240"/>
        <w:ind w:left="709" w:right="-142" w:hanging="709"/>
        <w:rPr>
          <w:rFonts w:ascii="Times New Roman" w:hAnsi="Times New Roman"/>
          <w:spacing w:val="0"/>
        </w:rPr>
      </w:pPr>
      <w:r>
        <w:rPr>
          <w:rFonts w:ascii="Times New Roman" w:hAnsi="Times New Roman"/>
        </w:rPr>
        <w:t>Menge:</w:t>
      </w:r>
      <w:r>
        <w:rPr>
          <w:rFonts w:ascii="Times New Roman" w:hAnsi="Times New Roman"/>
        </w:rPr>
        <w:tab/>
      </w:r>
      <w:r>
        <w:rPr>
          <w:rFonts w:ascii="Times New Roman" w:hAnsi="Times New Roman"/>
        </w:rPr>
        <w:tab/>
      </w:r>
      <w:r>
        <w:rPr>
          <w:rFonts w:ascii="Times New Roman" w:hAnsi="Times New Roman"/>
          <w:spacing w:val="0"/>
        </w:rPr>
        <w:t xml:space="preserve">Menge mit </w:t>
      </w:r>
      <w:r>
        <w:rPr>
          <w:rFonts w:ascii="Times New Roman" w:hAnsi="Times New Roman"/>
          <w:spacing w:val="0"/>
          <w:u w:val="single"/>
        </w:rPr>
        <w:t>negativem</w:t>
      </w:r>
      <w:r>
        <w:rPr>
          <w:rFonts w:ascii="Times New Roman" w:hAnsi="Times New Roman"/>
          <w:spacing w:val="0"/>
        </w:rPr>
        <w:t xml:space="preserve"> Vorzeichen eingeben!</w:t>
      </w:r>
    </w:p>
    <w:p w:rsidR="00A30CA7" w:rsidRDefault="00A30CA7">
      <w:pPr>
        <w:pStyle w:val="Nachrichtenkopf"/>
        <w:pBdr>
          <w:bottom w:val="none" w:sz="0" w:space="0" w:color="auto"/>
          <w:between w:val="none" w:sz="0" w:space="0" w:color="auto"/>
        </w:pBdr>
        <w:tabs>
          <w:tab w:val="clear" w:pos="360"/>
          <w:tab w:val="clear" w:pos="4320"/>
          <w:tab w:val="clear" w:pos="4680"/>
          <w:tab w:val="left" w:pos="1418"/>
          <w:tab w:val="left" w:pos="5387"/>
        </w:tabs>
        <w:spacing w:after="240"/>
        <w:ind w:left="709" w:right="-142" w:hanging="709"/>
        <w:rPr>
          <w:rFonts w:ascii="Times New Roman" w:hAnsi="Times New Roman"/>
          <w:spacing w:val="0"/>
        </w:rPr>
      </w:pPr>
    </w:p>
    <w:p w:rsidR="00A30CA7" w:rsidRDefault="00A30CA7">
      <w:pPr>
        <w:pStyle w:val="Nachrichtenkopf"/>
        <w:pBdr>
          <w:bottom w:val="none" w:sz="0" w:space="0" w:color="auto"/>
          <w:between w:val="none" w:sz="0" w:space="0" w:color="auto"/>
        </w:pBdr>
        <w:tabs>
          <w:tab w:val="clear" w:pos="360"/>
          <w:tab w:val="clear" w:pos="4320"/>
          <w:tab w:val="clear" w:pos="4680"/>
          <w:tab w:val="left" w:pos="4820"/>
          <w:tab w:val="left" w:pos="5387"/>
        </w:tabs>
        <w:spacing w:after="140"/>
        <w:ind w:left="0" w:right="2266" w:firstLine="0"/>
        <w:rPr>
          <w:rFonts w:ascii="Times New Roman" w:hAnsi="Times New Roman"/>
          <w:b/>
        </w:rPr>
      </w:pPr>
      <w:r>
        <w:rPr>
          <w:rFonts w:ascii="Times New Roman" w:hAnsi="Times New Roman"/>
          <w:b/>
        </w:rPr>
        <w:t>Anmerkung zum Speichern:</w:t>
      </w:r>
    </w:p>
    <w:p w:rsidR="00A30CA7" w:rsidRDefault="00A30CA7">
      <w:pPr>
        <w:rPr>
          <w:i/>
        </w:rPr>
      </w:pPr>
      <w:r>
        <w:t xml:space="preserve">Die Frage, ob der Lagerstand verändert werden soll, bejahen wir mit </w:t>
      </w:r>
      <w:r>
        <w:rPr>
          <w:i/>
        </w:rPr>
        <w:t>&lt;OK&gt;.</w:t>
      </w:r>
    </w:p>
    <w:p w:rsidR="00EE0879" w:rsidRDefault="003D7077" w:rsidP="00596F47">
      <w:pPr>
        <w:pBdr>
          <w:top w:val="single" w:sz="4" w:space="1" w:color="auto"/>
          <w:left w:val="single" w:sz="4" w:space="4" w:color="auto"/>
          <w:bottom w:val="single" w:sz="4" w:space="1" w:color="auto"/>
          <w:right w:val="single" w:sz="4" w:space="4" w:color="auto"/>
        </w:pBdr>
        <w:ind w:left="-2835"/>
        <w:rPr>
          <w:i/>
        </w:rPr>
      </w:pPr>
      <w:r>
        <w:rPr>
          <w:noProof/>
        </w:rPr>
        <w:pict>
          <v:shape id="_x0000_i1118" type="#_x0000_t75" style="width:426.75pt;height:105pt;visibility:visible;mso-wrap-style:square">
            <v:imagedata r:id="rId117" o:title=""/>
          </v:shape>
        </w:pict>
      </w:r>
    </w:p>
    <w:p w:rsidR="007D5C9D" w:rsidRPr="007D5C9D" w:rsidRDefault="007D5C9D" w:rsidP="007D5C9D">
      <w:pPr>
        <w:ind w:left="-2835"/>
        <w:rPr>
          <w:i/>
        </w:rPr>
      </w:pPr>
    </w:p>
    <w:p w:rsidR="00A30CA7" w:rsidRDefault="00A30CA7">
      <w:pPr>
        <w:pStyle w:val="Marginalspaltelinks"/>
        <w:framePr w:wrap="auto"/>
      </w:pPr>
      <w:r>
        <w:t>Die Rücksendung führt zu einer Bestandserhöhung.</w:t>
      </w:r>
    </w:p>
    <w:p w:rsidR="00A30CA7" w:rsidRDefault="00A30CA7">
      <w:pPr>
        <w:pStyle w:val="Nachrichtenkopf"/>
        <w:pBdr>
          <w:bottom w:val="none" w:sz="0" w:space="0" w:color="auto"/>
          <w:between w:val="none" w:sz="0" w:space="0" w:color="auto"/>
        </w:pBdr>
        <w:tabs>
          <w:tab w:val="clear" w:pos="360"/>
          <w:tab w:val="clear" w:pos="4320"/>
          <w:tab w:val="clear" w:pos="4680"/>
          <w:tab w:val="left" w:pos="4820"/>
          <w:tab w:val="left" w:pos="5387"/>
        </w:tabs>
        <w:spacing w:after="140"/>
        <w:ind w:left="0" w:firstLine="0"/>
        <w:rPr>
          <w:rFonts w:ascii="Times New Roman" w:hAnsi="Times New Roman"/>
          <w:b/>
        </w:rPr>
      </w:pPr>
      <w:r>
        <w:rPr>
          <w:rFonts w:ascii="Times New Roman" w:hAnsi="Times New Roman"/>
          <w:b/>
        </w:rPr>
        <w:t>Anmerkung zur Lagerbuchhaltung:</w:t>
      </w:r>
    </w:p>
    <w:p w:rsidR="00A30CA7" w:rsidRDefault="00A30CA7">
      <w:r>
        <w:t>Die Rücksendung ist ein Verkauf mit umgekehrtem Vorzeichen. Die „Gutschrift“ entspricht einer negativen Ausgangsrechnung und führt somit zu einer Bestandserhöhung.</w:t>
      </w:r>
    </w:p>
    <w:p w:rsidR="00A30CA7" w:rsidRDefault="00A30CA7">
      <w:r>
        <w:t xml:space="preserve">Im Artikeljournal wird die Rücksendung mit dem Buchungsschlüssel </w:t>
      </w:r>
      <w:r>
        <w:rPr>
          <w:i/>
          <w:iCs/>
        </w:rPr>
        <w:t xml:space="preserve">V </w:t>
      </w:r>
      <w:r>
        <w:t xml:space="preserve">(= Verkauf) und unter Buchungsart </w:t>
      </w:r>
      <w:r>
        <w:rPr>
          <w:i/>
          <w:iCs/>
        </w:rPr>
        <w:t>FA</w:t>
      </w:r>
      <w:r>
        <w:t xml:space="preserve"> (= Faktura) mit negativer Menge ausgewiesen.</w:t>
      </w:r>
    </w:p>
    <w:p w:rsidR="00B723AE" w:rsidRDefault="00A30CA7" w:rsidP="00723E96">
      <w:pPr>
        <w:pBdr>
          <w:top w:val="single" w:sz="4" w:space="1" w:color="auto"/>
          <w:left w:val="single" w:sz="4" w:space="4" w:color="auto"/>
          <w:bottom w:val="single" w:sz="4" w:space="1" w:color="auto"/>
          <w:right w:val="single" w:sz="4" w:space="4" w:color="auto"/>
        </w:pBdr>
        <w:ind w:right="-2977"/>
        <w:rPr>
          <w:noProof/>
        </w:rPr>
      </w:pPr>
      <w:r>
        <w:br w:type="page"/>
      </w:r>
      <w:r w:rsidR="003D7077">
        <w:rPr>
          <w:noProof/>
        </w:rPr>
        <w:lastRenderedPageBreak/>
        <w:pict>
          <v:shape id="_x0000_i1119" type="#_x0000_t75" style="width:433.5pt;height:336pt;visibility:visible;mso-wrap-style:square">
            <v:imagedata r:id="rId118" o:title=""/>
          </v:shape>
        </w:pict>
      </w:r>
    </w:p>
    <w:p w:rsidR="00A30CA7" w:rsidRDefault="003D7077" w:rsidP="00723E96">
      <w:pPr>
        <w:pBdr>
          <w:top w:val="single" w:sz="4" w:space="1" w:color="auto"/>
          <w:left w:val="single" w:sz="4" w:space="4" w:color="auto"/>
          <w:bottom w:val="single" w:sz="4" w:space="1" w:color="auto"/>
          <w:right w:val="single" w:sz="4" w:space="4" w:color="auto"/>
        </w:pBdr>
        <w:ind w:right="-2977"/>
      </w:pPr>
      <w:r>
        <w:rPr>
          <w:noProof/>
        </w:rPr>
        <w:pict>
          <v:shape id="_x0000_i1120" type="#_x0000_t75" style="width:432.75pt;height:69pt;visibility:visible;mso-wrap-style:square">
            <v:imagedata r:id="rId119" o:title=""/>
          </v:shape>
        </w:pict>
      </w:r>
    </w:p>
    <w:p w:rsidR="00A30CA7" w:rsidRDefault="00A30CA7">
      <w:pPr>
        <w:pStyle w:val="berschrift2"/>
      </w:pPr>
      <w:r>
        <w:br w:type="page"/>
      </w:r>
      <w:bookmarkStart w:id="192" w:name="_Toc481771494"/>
      <w:bookmarkStart w:id="193" w:name="_Toc216755478"/>
      <w:r>
        <w:lastRenderedPageBreak/>
        <w:t>Betriebliche Einkäufe (Artikelgrup</w:t>
      </w:r>
      <w:r>
        <w:softHyphen/>
        <w:t>pen 1 bis 4)</w:t>
      </w:r>
      <w:bookmarkEnd w:id="192"/>
      <w:bookmarkEnd w:id="193"/>
    </w:p>
    <w:p w:rsidR="00A30CA7" w:rsidRDefault="00A30CA7">
      <w:pPr>
        <w:pStyle w:val="berschrift3"/>
      </w:pPr>
      <w:bookmarkStart w:id="194" w:name="_Toc481771495"/>
      <w:bookmarkStart w:id="195" w:name="_Ref489242811"/>
      <w:bookmarkStart w:id="196" w:name="_Toc216755479"/>
      <w:r>
        <w:t>Bestellmengenermittlung und Einkäufe für Handelswaren der Gruppen 1 und 2</w:t>
      </w:r>
      <w:bookmarkEnd w:id="194"/>
      <w:bookmarkEnd w:id="195"/>
      <w:bookmarkEnd w:id="196"/>
    </w:p>
    <w:p w:rsidR="00A30CA7" w:rsidRDefault="00A30CA7">
      <w:pPr>
        <w:pStyle w:val="Marginalspaltelinks"/>
        <w:framePr w:wrap="auto"/>
      </w:pPr>
      <w:r>
        <w:t>Aufgabe</w:t>
      </w:r>
    </w:p>
    <w:p w:rsidR="00A30CA7" w:rsidRDefault="00A30CA7">
      <w:r>
        <w:t>Am 8. Mai sollen Handelswaren der Artikelgruppen 1 und 2 bestellt werden, um das Lager wieder aufzufüllen.</w:t>
      </w:r>
    </w:p>
    <w:p w:rsidR="00A30CA7" w:rsidRDefault="00A30CA7">
      <w:r>
        <w:t>Der Bestellvorgang wird in folgenden Schritten durchgeführt:</w:t>
      </w:r>
    </w:p>
    <w:p w:rsidR="00A30CA7" w:rsidRDefault="00A30CA7">
      <w:pPr>
        <w:tabs>
          <w:tab w:val="clear" w:pos="360"/>
        </w:tabs>
      </w:pPr>
      <w:r>
        <w:rPr>
          <w:b/>
        </w:rPr>
        <w:t>Bestellvorschlag erstellen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Einkauf</w:t>
            </w:r>
          </w:p>
        </w:tc>
      </w:tr>
      <w:tr w:rsidR="00F33394">
        <w:trPr>
          <w:trHeight w:hRule="exact" w:val="320"/>
        </w:trPr>
        <w:tc>
          <w:tcPr>
            <w:tcW w:w="5667" w:type="dxa"/>
            <w:shd w:val="pct5" w:color="auto" w:fill="auto"/>
          </w:tcPr>
          <w:p w:rsidR="00F33394" w:rsidRDefault="00F33394">
            <w:pPr>
              <w:pStyle w:val="Tabelle"/>
            </w:pPr>
            <w:r>
              <w:tab/>
            </w:r>
            <w:r>
              <w:tab/>
            </w:r>
            <w:r>
              <w:tab/>
            </w:r>
            <w:r>
              <w:tab/>
              <w:t>Bestellvorschlag</w:t>
            </w:r>
          </w:p>
        </w:tc>
      </w:tr>
      <w:tr w:rsidR="00A30CA7">
        <w:trPr>
          <w:trHeight w:hRule="exact" w:val="320"/>
        </w:trPr>
        <w:tc>
          <w:tcPr>
            <w:tcW w:w="5667" w:type="dxa"/>
            <w:shd w:val="pct5" w:color="auto" w:fill="auto"/>
          </w:tcPr>
          <w:p w:rsidR="00A30CA7" w:rsidRDefault="00A30CA7">
            <w:pPr>
              <w:pStyle w:val="Tabelle"/>
            </w:pPr>
            <w:r>
              <w:tab/>
            </w:r>
            <w:r>
              <w:tab/>
            </w:r>
            <w:r>
              <w:tab/>
            </w:r>
            <w:r w:rsidR="00F33394">
              <w:tab/>
            </w:r>
            <w:r>
              <w:tab/>
              <w:t>Bestellvorschlag erstellen</w:t>
            </w:r>
          </w:p>
        </w:tc>
      </w:tr>
    </w:tbl>
    <w:p w:rsidR="00A30CA7" w:rsidRDefault="00A30CA7">
      <w:r>
        <w:t xml:space="preserve">Die Maske </w:t>
      </w:r>
      <w:r>
        <w:rPr>
          <w:i/>
        </w:rPr>
        <w:t>Bestellvorschlag erstellen</w:t>
      </w:r>
      <w:r>
        <w:t xml:space="preserve"> wird mit </w:t>
      </w:r>
      <w:r>
        <w:rPr>
          <w:i/>
          <w:iCs/>
        </w:rPr>
        <w:t>&lt;OK&gt;</w:t>
      </w:r>
      <w:r>
        <w:t xml:space="preserve"> be-stätigt. Der Rechner führt nun die Bestellmengenermittlung durch und zeigt das Ergebnis in der Maske </w:t>
      </w:r>
      <w:r>
        <w:rPr>
          <w:i/>
        </w:rPr>
        <w:t>Bestellvorschlag bearbeiten</w:t>
      </w:r>
      <w:r>
        <w:t xml:space="preserve"> an.</w:t>
      </w:r>
    </w:p>
    <w:p w:rsidR="00A30CA7" w:rsidRPr="00F33394" w:rsidRDefault="003D7077" w:rsidP="00723E96">
      <w:pPr>
        <w:pBdr>
          <w:top w:val="single" w:sz="4" w:space="1" w:color="auto"/>
          <w:left w:val="single" w:sz="4" w:space="4" w:color="auto"/>
          <w:bottom w:val="single" w:sz="4" w:space="1" w:color="auto"/>
          <w:right w:val="single" w:sz="4" w:space="4" w:color="auto"/>
        </w:pBdr>
        <w:ind w:left="-2835" w:right="141"/>
      </w:pPr>
      <w:r>
        <w:rPr>
          <w:noProof/>
        </w:rPr>
        <w:pict>
          <v:shape id="_x0000_i1121" type="#_x0000_t75" style="width:421.5pt;height:149.25pt;visibility:visible;mso-wrap-style:square">
            <v:imagedata r:id="rId120" o:title=""/>
          </v:shape>
        </w:pict>
      </w:r>
    </w:p>
    <w:p w:rsidR="000634A4" w:rsidRDefault="000634A4"/>
    <w:p w:rsidR="000634A4" w:rsidRDefault="000634A4" w:rsidP="000634A4">
      <w:pPr>
        <w:pStyle w:val="Marginalspaltelinks"/>
        <w:framePr w:wrap="auto" w:x="1974" w:y="11"/>
      </w:pPr>
      <w:r>
        <w:t xml:space="preserve">WINLine ermittelt automatisch die Bestellmengen für die Artikel der HW-Gruppen 1 und 2. </w:t>
      </w:r>
    </w:p>
    <w:p w:rsidR="00A30CA7" w:rsidRDefault="00A30CA7">
      <w:r>
        <w:t xml:space="preserve">Diese Maske können wir sofort mit </w:t>
      </w:r>
      <w:r>
        <w:rPr>
          <w:i/>
        </w:rPr>
        <w:t>&lt;Ende&gt;</w:t>
      </w:r>
      <w:r>
        <w:t xml:space="preserve"> verlassen, da die Bestellung später noch in der Belegerfassungsmaske bearbeitet werden muss.</w:t>
      </w:r>
    </w:p>
    <w:p w:rsidR="009A0C57" w:rsidRDefault="009A0C57">
      <w:r>
        <w:t>Der Bestellvorschlag wird unter einer Batchnummer gespeichert. Sollte er wieder gelöscht werden</w:t>
      </w:r>
      <w:r w:rsidR="008A114B">
        <w:t xml:space="preserve"> müssen</w:t>
      </w:r>
      <w:r>
        <w:t xml:space="preserve">, wird der Button „Initialisieren“ gedrückt. Einmal erzeugte Bestellvorschläge können über die Menüpunkte „Einkauf – Bestellvorschlag – Bestellvorschlag initialisieren“ wieder gelöscht werden. </w:t>
      </w:r>
    </w:p>
    <w:p w:rsidR="009A0C57" w:rsidRDefault="009A0C57"/>
    <w:p w:rsidR="00A30CA7" w:rsidRDefault="00A30CA7">
      <w:pPr>
        <w:rPr>
          <w:b/>
        </w:rPr>
      </w:pPr>
      <w:r>
        <w:rPr>
          <w:b/>
        </w:rPr>
        <w:lastRenderedPageBreak/>
        <w:t>Lieferantenbestellung erzeugen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Einkauf</w:t>
            </w:r>
          </w:p>
        </w:tc>
      </w:tr>
      <w:tr w:rsidR="00A30CA7">
        <w:trPr>
          <w:trHeight w:hRule="exact" w:val="320"/>
        </w:trPr>
        <w:tc>
          <w:tcPr>
            <w:tcW w:w="5667" w:type="dxa"/>
            <w:shd w:val="pct5" w:color="auto" w:fill="auto"/>
          </w:tcPr>
          <w:p w:rsidR="00A30CA7" w:rsidRDefault="00A30CA7" w:rsidP="00D53B62">
            <w:pPr>
              <w:pStyle w:val="Tabelle"/>
              <w:tabs>
                <w:tab w:val="clear" w:pos="360"/>
                <w:tab w:val="left" w:pos="1769"/>
              </w:tabs>
            </w:pPr>
            <w:r>
              <w:tab/>
              <w:t>Lieferantenbe</w:t>
            </w:r>
            <w:r w:rsidR="00D53B62">
              <w:t>lege</w:t>
            </w:r>
            <w:r>
              <w:t xml:space="preserve"> </w:t>
            </w:r>
            <w:r w:rsidR="00F33394">
              <w:t>erstellen</w:t>
            </w:r>
          </w:p>
        </w:tc>
      </w:tr>
    </w:tbl>
    <w:p w:rsidR="00A30CA7" w:rsidRDefault="00A30CA7">
      <w:r>
        <w:t xml:space="preserve">Da (wegen des Aufbaus der Bestellnummer) in </w:t>
      </w:r>
      <w:r>
        <w:rPr>
          <w:u w:val="single"/>
        </w:rPr>
        <w:t>einer</w:t>
      </w:r>
      <w:r>
        <w:t xml:space="preserve"> Bestellung nicht Artikel </w:t>
      </w:r>
      <w:r>
        <w:rPr>
          <w:u w:val="single"/>
        </w:rPr>
        <w:t>mehrerer</w:t>
      </w:r>
      <w:r>
        <w:t xml:space="preserve"> Artikelgruppen bestellt werden dürfen wird/werden zunächst die Bestellung(en) für Artikelgruppe 1 erzeugt, dann diejenige(n) für Artikelgruppe 2.</w:t>
      </w:r>
    </w:p>
    <w:p w:rsidR="00D53B62" w:rsidRDefault="003D7077" w:rsidP="008A0E59">
      <w:pPr>
        <w:pBdr>
          <w:top w:val="single" w:sz="4" w:space="1" w:color="auto"/>
          <w:left w:val="single" w:sz="4" w:space="4" w:color="auto"/>
          <w:bottom w:val="single" w:sz="4" w:space="1" w:color="auto"/>
          <w:right w:val="single" w:sz="4" w:space="4" w:color="auto"/>
        </w:pBdr>
        <w:ind w:right="-1560"/>
        <w:rPr>
          <w:noProof/>
        </w:rPr>
      </w:pPr>
      <w:r>
        <w:rPr>
          <w:noProof/>
        </w:rPr>
        <w:pict>
          <v:shape id="_x0000_i1122" type="#_x0000_t75" style="width:353.25pt;height:141.75pt;visibility:visible;mso-wrap-style:square">
            <v:imagedata r:id="rId121" o:title=""/>
          </v:shape>
        </w:pict>
      </w:r>
    </w:p>
    <w:p w:rsidR="008A0E59" w:rsidRDefault="008A0E59">
      <w:pPr>
        <w:rPr>
          <w:noProof/>
        </w:rPr>
      </w:pPr>
      <w:r>
        <w:rPr>
          <w:noProof/>
        </w:rPr>
        <w:t xml:space="preserve">Falls die Lieferantenbelege noch weiter bearbeitet werden sollen, ist die Option „erzeugen“ zu wählen. Ansonsten würden die erzeugten Bestellungen gedruckt werden. Eine nachträgliche Erfassung von Lieferdatum etc. ist dann nicht mehr möglich. </w:t>
      </w:r>
    </w:p>
    <w:p w:rsidR="008A0E59" w:rsidRDefault="008A0E59">
      <w:pPr>
        <w:rPr>
          <w:noProof/>
        </w:rPr>
      </w:pPr>
    </w:p>
    <w:p w:rsidR="00942125" w:rsidRDefault="008A0E59">
      <w:pPr>
        <w:rPr>
          <w:noProof/>
        </w:rPr>
      </w:pPr>
      <w:r>
        <w:rPr>
          <w:b/>
          <w:noProof/>
        </w:rPr>
        <w:t>Lieferantenbelege erzeugen</w:t>
      </w:r>
      <w:r w:rsidR="00942125">
        <w:rPr>
          <w:noProof/>
        </w:rPr>
        <w:t xml:space="preserve"> (Schalter „Vor“)</w:t>
      </w:r>
    </w:p>
    <w:p w:rsidR="00942125" w:rsidRDefault="003D7077" w:rsidP="008A0E59">
      <w:pPr>
        <w:pBdr>
          <w:top w:val="single" w:sz="4" w:space="1" w:color="auto"/>
          <w:left w:val="single" w:sz="4" w:space="4" w:color="auto"/>
          <w:bottom w:val="single" w:sz="4" w:space="1" w:color="auto"/>
          <w:right w:val="single" w:sz="4" w:space="4" w:color="auto"/>
        </w:pBdr>
        <w:ind w:right="-1560"/>
        <w:rPr>
          <w:noProof/>
        </w:rPr>
      </w:pPr>
      <w:r>
        <w:rPr>
          <w:noProof/>
        </w:rPr>
        <w:pict>
          <v:shape id="_x0000_i1123" type="#_x0000_t75" style="width:364.5pt;height:168.75pt;visibility:visible;mso-wrap-style:square">
            <v:imagedata r:id="rId122" o:title=""/>
          </v:shape>
        </w:pict>
      </w:r>
    </w:p>
    <w:p w:rsidR="008A0E59" w:rsidRDefault="008A0E59">
      <w:pPr>
        <w:rPr>
          <w:noProof/>
        </w:rPr>
      </w:pPr>
      <w:r w:rsidRPr="008A0E59">
        <w:rPr>
          <w:noProof/>
        </w:rPr>
        <w:t xml:space="preserve">Über den </w:t>
      </w:r>
      <w:r>
        <w:rPr>
          <w:noProof/>
        </w:rPr>
        <w:t xml:space="preserve">Schalter „Vorschau“ kann die Liste der zu erzeugenden Belege aufgezeigt werden. </w:t>
      </w:r>
    </w:p>
    <w:p w:rsidR="008A0E59" w:rsidRPr="008A0E59" w:rsidRDefault="00B1252D" w:rsidP="008A0E59">
      <w:pPr>
        <w:pBdr>
          <w:top w:val="single" w:sz="4" w:space="1" w:color="auto"/>
          <w:left w:val="single" w:sz="4" w:space="4" w:color="auto"/>
          <w:bottom w:val="single" w:sz="4" w:space="1" w:color="auto"/>
          <w:right w:val="single" w:sz="4" w:space="4" w:color="auto"/>
        </w:pBdr>
        <w:ind w:left="-993"/>
        <w:rPr>
          <w:noProof/>
        </w:rPr>
      </w:pPr>
      <w:r w:rsidRPr="003160CF">
        <w:rPr>
          <w:noProof/>
        </w:rPr>
        <w:lastRenderedPageBreak/>
        <w:pict>
          <v:shape id="_x0000_i1171" type="#_x0000_t75" style="width:336pt;height:118.5pt;visibility:visible;mso-wrap-style:square">
            <v:imagedata r:id="rId123" o:title=""/>
          </v:shape>
        </w:pict>
      </w:r>
    </w:p>
    <w:p w:rsidR="008A114B" w:rsidRDefault="008A114B">
      <w:pPr>
        <w:rPr>
          <w:b/>
        </w:rPr>
      </w:pPr>
    </w:p>
    <w:p w:rsidR="00A30CA7" w:rsidRDefault="00A30CA7">
      <w:pPr>
        <w:rPr>
          <w:b/>
        </w:rPr>
      </w:pPr>
      <w:r>
        <w:rPr>
          <w:b/>
        </w:rPr>
        <w:t>3. Schritt: Lieferantenbestellung bearbeiten</w:t>
      </w:r>
    </w:p>
    <w:p w:rsidR="00A30CA7" w:rsidRDefault="00C115FB">
      <w:r>
        <w:t>Die erzeugten</w:t>
      </w:r>
      <w:r w:rsidR="00A30CA7">
        <w:t xml:space="preserve"> „Lieferantenbestellungen“ können </w:t>
      </w:r>
      <w:r>
        <w:t xml:space="preserve">nun </w:t>
      </w:r>
      <w:r w:rsidR="00A30CA7">
        <w:t>abschließend bearbeitet werden.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abelle"/>
            </w:pPr>
            <w:r>
              <w:t>Fakturierung (2UEB)</w:t>
            </w:r>
          </w:p>
        </w:tc>
      </w:tr>
      <w:tr w:rsidR="00A30CA7">
        <w:trPr>
          <w:trHeight w:hRule="exact" w:val="320"/>
        </w:trPr>
        <w:tc>
          <w:tcPr>
            <w:tcW w:w="5667" w:type="dxa"/>
            <w:shd w:val="pct5" w:color="auto" w:fill="auto"/>
            <w:vAlign w:val="center"/>
          </w:tcPr>
          <w:p w:rsidR="00A30CA7" w:rsidRDefault="00A30CA7">
            <w:pPr>
              <w:pStyle w:val="Tabelle"/>
            </w:pPr>
            <w:r>
              <w:t>MENÜ</w:t>
            </w:r>
            <w:r>
              <w:tab/>
              <w:t>Erfassen</w:t>
            </w:r>
          </w:p>
        </w:tc>
      </w:tr>
      <w:tr w:rsidR="00A30CA7">
        <w:trPr>
          <w:trHeight w:hRule="exact" w:val="320"/>
        </w:trPr>
        <w:tc>
          <w:tcPr>
            <w:tcW w:w="5667" w:type="dxa"/>
            <w:shd w:val="pct5" w:color="auto" w:fill="auto"/>
            <w:vAlign w:val="center"/>
          </w:tcPr>
          <w:p w:rsidR="00A30CA7" w:rsidRDefault="00A30CA7">
            <w:pPr>
              <w:pStyle w:val="Tabelle"/>
            </w:pPr>
            <w:r>
              <w:tab/>
            </w:r>
            <w:r>
              <w:tab/>
            </w:r>
            <w:r>
              <w:tab/>
            </w:r>
            <w:r>
              <w:tab/>
              <w:t>Belegerfass</w:t>
            </w:r>
            <w:r w:rsidR="00F33394">
              <w:t>ung</w:t>
            </w:r>
          </w:p>
        </w:tc>
      </w:tr>
      <w:tr w:rsidR="00A30CA7">
        <w:trPr>
          <w:trHeight w:hRule="exact" w:val="320"/>
        </w:trPr>
        <w:tc>
          <w:tcPr>
            <w:tcW w:w="5667" w:type="dxa"/>
            <w:shd w:val="pct5" w:color="auto" w:fill="auto"/>
            <w:vAlign w:val="center"/>
          </w:tcPr>
          <w:p w:rsidR="00A30CA7" w:rsidRDefault="00A30CA7">
            <w:pPr>
              <w:pStyle w:val="Tabelle"/>
            </w:pPr>
            <w:r>
              <w:t xml:space="preserve"> </w:t>
            </w:r>
            <w:r>
              <w:tab/>
            </w:r>
            <w:r>
              <w:tab/>
            </w:r>
            <w:r>
              <w:tab/>
            </w:r>
            <w:r>
              <w:tab/>
            </w:r>
            <w:r>
              <w:tab/>
              <w:t xml:space="preserve">Belege erfassen </w:t>
            </w:r>
          </w:p>
        </w:tc>
      </w:tr>
    </w:tbl>
    <w:p w:rsidR="00A30CA7" w:rsidRDefault="00A30CA7"/>
    <w:p w:rsidR="00A30CA7" w:rsidRDefault="00A30CA7">
      <w:pPr>
        <w:pStyle w:val="Marginalspaltelinks"/>
        <w:framePr w:wrap="auto"/>
      </w:pPr>
      <w:r>
        <w:t>Liste(n) „Lieferantenbestellungen“ = Grundlage für die Bearbeitung der automatisch erzeugten Bestellungen</w:t>
      </w:r>
      <w:r>
        <w:br/>
      </w:r>
      <w:r>
        <w:rPr>
          <w:noProof/>
        </w:rPr>
        <w:sym w:font="Wingdings" w:char="F0E0"/>
      </w:r>
      <w:r>
        <w:t xml:space="preserve"> Bestellvorgang im „Beleg-Match“ auswählen!</w:t>
      </w:r>
    </w:p>
    <w:p w:rsidR="00A30CA7" w:rsidRDefault="00A30CA7">
      <w:pPr>
        <w:pStyle w:val="Aufzhlungszeichen"/>
      </w:pPr>
      <w:r>
        <w:t xml:space="preserve">Register </w:t>
      </w:r>
      <w:r>
        <w:rPr>
          <w:b/>
        </w:rPr>
        <w:t>„Kopf“</w:t>
      </w:r>
      <w:r>
        <w:t>:</w:t>
      </w:r>
    </w:p>
    <w:p w:rsidR="00A30CA7" w:rsidRDefault="00A30CA7">
      <w:pPr>
        <w:tabs>
          <w:tab w:val="clear" w:pos="360"/>
          <w:tab w:val="left" w:pos="1418"/>
        </w:tabs>
        <w:jc w:val="left"/>
      </w:pPr>
      <w:r>
        <w:t>Belegstufe:</w:t>
      </w:r>
      <w:r>
        <w:tab/>
        <w:t>„L.Bestellung“</w:t>
      </w:r>
    </w:p>
    <w:p w:rsidR="00A30CA7" w:rsidRDefault="00A30CA7">
      <w:pPr>
        <w:tabs>
          <w:tab w:val="clear" w:pos="360"/>
          <w:tab w:val="left" w:pos="1418"/>
        </w:tabs>
        <w:jc w:val="left"/>
      </w:pPr>
      <w:r>
        <w:t>Konto:</w:t>
      </w:r>
      <w:r>
        <w:tab/>
        <w:t>siehe Liste (hier: 44C0001 bzw. 44C0003)</w:t>
      </w:r>
    </w:p>
    <w:p w:rsidR="00A30CA7" w:rsidRDefault="00A30CA7">
      <w:pPr>
        <w:tabs>
          <w:tab w:val="clear" w:pos="360"/>
          <w:tab w:val="left" w:pos="1418"/>
        </w:tabs>
        <w:jc w:val="left"/>
      </w:pPr>
      <w:r>
        <w:t>Laufnummer:</w:t>
      </w:r>
      <w:r>
        <w:tab/>
      </w:r>
      <w:r>
        <w:rPr>
          <w:i/>
        </w:rPr>
        <w:t>&lt;F9&gt;</w:t>
      </w:r>
      <w:r>
        <w:t xml:space="preserve"> bzw. „Lupe“ anklicken und zu-</w:t>
      </w:r>
      <w:r>
        <w:br/>
      </w:r>
      <w:r>
        <w:tab/>
        <w:t>gehörige Lieferantenbestellung auswählen</w:t>
      </w:r>
    </w:p>
    <w:p w:rsidR="00A30CA7" w:rsidRDefault="00A30CA7">
      <w:pPr>
        <w:tabs>
          <w:tab w:val="clear" w:pos="360"/>
          <w:tab w:val="left" w:pos="1418"/>
        </w:tabs>
        <w:jc w:val="left"/>
      </w:pPr>
      <w:r>
        <w:t>Lieferdatum:</w:t>
      </w:r>
      <w:r>
        <w:tab/>
        <w:t>(hier: ...-05-10)</w:t>
      </w:r>
    </w:p>
    <w:p w:rsidR="00C115FB" w:rsidRDefault="003D7077" w:rsidP="00C115FB">
      <w:pPr>
        <w:tabs>
          <w:tab w:val="clear" w:pos="360"/>
          <w:tab w:val="left" w:pos="1418"/>
        </w:tabs>
        <w:ind w:left="-1985"/>
        <w:jc w:val="left"/>
        <w:rPr>
          <w:noProof/>
        </w:rPr>
      </w:pPr>
      <w:r>
        <w:rPr>
          <w:noProof/>
        </w:rPr>
        <w:pict>
          <v:shape id="_x0000_i1124" type="#_x0000_t75" style="width:383.25pt;height:3in;visibility:visible;mso-wrap-style:square">
            <v:imagedata r:id="rId124" o:title=""/>
          </v:shape>
        </w:pict>
      </w:r>
    </w:p>
    <w:p w:rsidR="00C115FB" w:rsidRDefault="00C115FB" w:rsidP="00C115FB">
      <w:pPr>
        <w:tabs>
          <w:tab w:val="clear" w:pos="360"/>
          <w:tab w:val="left" w:pos="1418"/>
        </w:tabs>
        <w:ind w:left="-1985"/>
        <w:jc w:val="left"/>
      </w:pPr>
      <w:r>
        <w:rPr>
          <w:noProof/>
        </w:rPr>
        <w:br w:type="page"/>
      </w:r>
    </w:p>
    <w:p w:rsidR="00C115FB" w:rsidRDefault="00C115FB" w:rsidP="00C115FB">
      <w:pPr>
        <w:pStyle w:val="Marginalspaltelinks"/>
        <w:framePr w:wrap="auto" w:x="7899" w:y="117"/>
        <w:jc w:val="left"/>
      </w:pPr>
      <w:r>
        <w:t>Fehlende Bestellangaben ergänzen und Artikeldaten prüfen.</w:t>
      </w:r>
    </w:p>
    <w:p w:rsidR="00A30CA7" w:rsidRDefault="00A30CA7">
      <w:pPr>
        <w:pStyle w:val="Aufzhlungszeichen"/>
      </w:pPr>
      <w:r>
        <w:t xml:space="preserve">Register </w:t>
      </w:r>
      <w:r>
        <w:rPr>
          <w:b/>
        </w:rPr>
        <w:t>„Text“</w:t>
      </w:r>
      <w:r>
        <w:t>:</w:t>
      </w:r>
    </w:p>
    <w:p w:rsidR="00A30CA7" w:rsidRDefault="00A30CA7">
      <w:pPr>
        <w:pStyle w:val="Textkrper"/>
      </w:pPr>
      <w:r>
        <w:t>Vorgangsnr.:</w:t>
      </w:r>
      <w:r>
        <w:tab/>
        <w:t xml:space="preserve">laut Nummernverzeichnis </w:t>
      </w:r>
      <w:r>
        <w:br/>
      </w:r>
      <w:r>
        <w:tab/>
      </w:r>
      <w:r>
        <w:tab/>
        <w:t xml:space="preserve">(z. B. „Bestellbuch“), </w:t>
      </w:r>
      <w:r>
        <w:tab/>
      </w:r>
      <w:r>
        <w:tab/>
      </w:r>
      <w:r>
        <w:tab/>
      </w:r>
      <w:r>
        <w:tab/>
      </w:r>
      <w:r>
        <w:tab/>
        <w:t>hier: C0001 bzw. C0002</w:t>
      </w:r>
    </w:p>
    <w:p w:rsidR="00A30CA7" w:rsidRDefault="00A30CA7">
      <w:pPr>
        <w:tabs>
          <w:tab w:val="clear" w:pos="360"/>
          <w:tab w:val="left" w:pos="1418"/>
        </w:tabs>
        <w:jc w:val="left"/>
      </w:pPr>
      <w:r>
        <w:t xml:space="preserve">Sachbearbeiter, Lieferbedingung, ggf. Ihr Angebot </w:t>
      </w:r>
      <w:r>
        <w:br/>
        <w:t>Nr. (Einkauf) und Ihr Angebot vom (Einkauf) eintragen.</w:t>
      </w:r>
    </w:p>
    <w:p w:rsidR="00A30CA7" w:rsidRDefault="00A30CA7">
      <w:pPr>
        <w:pStyle w:val="Aufzhlungszeichen"/>
      </w:pPr>
      <w:r>
        <w:t xml:space="preserve">Register </w:t>
      </w:r>
      <w:r>
        <w:rPr>
          <w:b/>
        </w:rPr>
        <w:t>„Mitte“</w:t>
      </w:r>
      <w:r>
        <w:t>:</w:t>
      </w:r>
    </w:p>
    <w:p w:rsidR="00C115FB" w:rsidRDefault="00A30CA7" w:rsidP="00C115FB">
      <w:pPr>
        <w:rPr>
          <w:noProof/>
        </w:rPr>
      </w:pPr>
      <w:r>
        <w:t>Nach Prüfung aller Daten kann die Bestellung gespeichert und gedruckt werden. Eine Ansicht der Artikelbedarfsvorschau ist hier nicht erforderlich (und für den Schüler eher verwirrend als hilfreich).</w:t>
      </w:r>
      <w:r w:rsidR="00C115FB" w:rsidRPr="00C115FB">
        <w:rPr>
          <w:noProof/>
        </w:rPr>
        <w:t xml:space="preserve"> </w:t>
      </w:r>
    </w:p>
    <w:p w:rsidR="00C115FB" w:rsidRDefault="00C115FB" w:rsidP="00C115FB">
      <w:pPr>
        <w:rPr>
          <w:noProof/>
        </w:rPr>
      </w:pPr>
      <w:r>
        <w:rPr>
          <w:noProof/>
        </w:rPr>
        <w:t xml:space="preserve">Diese Schritte sind für alle erzeugten Bestellungen durchzuführen. </w:t>
      </w:r>
    </w:p>
    <w:p w:rsidR="00C115FB" w:rsidRDefault="00C115FB" w:rsidP="00C115FB">
      <w:pPr>
        <w:rPr>
          <w:noProof/>
        </w:rPr>
      </w:pPr>
    </w:p>
    <w:p w:rsidR="00C115FB" w:rsidRDefault="00C115FB" w:rsidP="00C115FB">
      <w:pPr>
        <w:rPr>
          <w:noProof/>
        </w:rPr>
      </w:pPr>
      <w:r>
        <w:rPr>
          <w:noProof/>
        </w:rPr>
        <w:t>Die Kontrolle der bestellten Artikel erfolgt über:</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C115FB" w:rsidTr="00B44CCD">
        <w:trPr>
          <w:trHeight w:hRule="exact" w:val="320"/>
        </w:trPr>
        <w:tc>
          <w:tcPr>
            <w:tcW w:w="5667" w:type="dxa"/>
            <w:tcBorders>
              <w:bottom w:val="nil"/>
            </w:tcBorders>
            <w:shd w:val="pct10" w:color="auto" w:fill="auto"/>
            <w:vAlign w:val="center"/>
          </w:tcPr>
          <w:p w:rsidR="00C115FB" w:rsidRDefault="00C115FB" w:rsidP="00B44CCD">
            <w:pPr>
              <w:pStyle w:val="Tabelle"/>
            </w:pPr>
            <w:r>
              <w:t>Fakturierung (2UEB)</w:t>
            </w:r>
          </w:p>
        </w:tc>
      </w:tr>
      <w:tr w:rsidR="00C115FB" w:rsidTr="00B44CCD">
        <w:trPr>
          <w:trHeight w:hRule="exact" w:val="320"/>
        </w:trPr>
        <w:tc>
          <w:tcPr>
            <w:tcW w:w="5667" w:type="dxa"/>
            <w:shd w:val="pct5" w:color="auto" w:fill="auto"/>
            <w:vAlign w:val="center"/>
          </w:tcPr>
          <w:p w:rsidR="00C115FB" w:rsidRDefault="00C115FB" w:rsidP="00B44CCD">
            <w:pPr>
              <w:pStyle w:val="Tabelle"/>
            </w:pPr>
            <w:r>
              <w:t>MENÜ</w:t>
            </w:r>
            <w:r>
              <w:tab/>
              <w:t>Einkauf</w:t>
            </w:r>
          </w:p>
        </w:tc>
      </w:tr>
      <w:tr w:rsidR="00C115FB" w:rsidTr="00B44CCD">
        <w:trPr>
          <w:trHeight w:hRule="exact" w:val="320"/>
        </w:trPr>
        <w:tc>
          <w:tcPr>
            <w:tcW w:w="5667" w:type="dxa"/>
            <w:shd w:val="pct5" w:color="auto" w:fill="auto"/>
            <w:vAlign w:val="center"/>
          </w:tcPr>
          <w:p w:rsidR="00C115FB" w:rsidRDefault="00C115FB" w:rsidP="00B44CCD">
            <w:pPr>
              <w:pStyle w:val="Tabelle"/>
            </w:pPr>
            <w:r>
              <w:t xml:space="preserve"> </w:t>
            </w:r>
            <w:r>
              <w:tab/>
            </w:r>
            <w:r>
              <w:tab/>
            </w:r>
            <w:r>
              <w:tab/>
            </w:r>
            <w:r>
              <w:tab/>
              <w:t xml:space="preserve">Lieferantenrückstandsliste </w:t>
            </w:r>
          </w:p>
        </w:tc>
      </w:tr>
    </w:tbl>
    <w:p w:rsidR="00C115FB" w:rsidRDefault="00E64935" w:rsidP="00C115FB">
      <w:pPr>
        <w:pBdr>
          <w:top w:val="single" w:sz="4" w:space="1" w:color="auto"/>
          <w:left w:val="single" w:sz="4" w:space="4" w:color="auto"/>
          <w:bottom w:val="single" w:sz="4" w:space="1" w:color="auto"/>
          <w:right w:val="single" w:sz="4" w:space="4" w:color="auto"/>
        </w:pBdr>
        <w:spacing w:before="120"/>
        <w:ind w:right="-1560"/>
        <w:rPr>
          <w:noProof/>
        </w:rPr>
      </w:pPr>
      <w:r w:rsidRPr="003160CF">
        <w:rPr>
          <w:noProof/>
        </w:rPr>
        <w:pict>
          <v:shape id="_x0000_i1162" type="#_x0000_t75" style="width:361.5pt;height:155.25pt;visibility:visible;mso-wrap-style:square">
            <v:imagedata r:id="rId125" o:title=""/>
          </v:shape>
        </w:pict>
      </w:r>
    </w:p>
    <w:p w:rsidR="00A30CA7" w:rsidRDefault="00A30CA7">
      <w:pPr>
        <w:tabs>
          <w:tab w:val="clear" w:pos="360"/>
        </w:tabs>
      </w:pPr>
    </w:p>
    <w:p w:rsidR="00A30CA7" w:rsidRDefault="00A30CA7">
      <w:pPr>
        <w:rPr>
          <w:b/>
        </w:rPr>
      </w:pPr>
      <w:r>
        <w:rPr>
          <w:b/>
        </w:rPr>
        <w:t xml:space="preserve">Anmerkung zur Lagerbuchhaltung: </w:t>
      </w:r>
    </w:p>
    <w:p w:rsidR="00A30CA7" w:rsidRDefault="00A30CA7">
      <w:r>
        <w:t>Bereits die Bestellmengenermittlung führt automatisch zu einer Erhöhung der verfügbaren Menge.</w:t>
      </w:r>
    </w:p>
    <w:p w:rsidR="00203F19" w:rsidRDefault="00203F19"/>
    <w:p w:rsidR="00C115FB" w:rsidRDefault="00C115FB"/>
    <w:p w:rsidR="00203F19" w:rsidRDefault="00203F19"/>
    <w:p w:rsidR="00203F19" w:rsidRDefault="00C115FB" w:rsidP="00203F19">
      <w:pPr>
        <w:rPr>
          <w:noProof/>
        </w:rPr>
      </w:pPr>
      <w:r>
        <w:rPr>
          <w:noProof/>
        </w:rPr>
        <w:br w:type="page"/>
      </w:r>
      <w:r w:rsidR="00203F19">
        <w:rPr>
          <w:noProof/>
        </w:rPr>
        <w:lastRenderedPageBreak/>
        <w:t>Bestellung an d</w:t>
      </w:r>
      <w:r w:rsidR="004C3396">
        <w:rPr>
          <w:noProof/>
        </w:rPr>
        <w:t>as</w:t>
      </w:r>
      <w:r w:rsidR="00203F19">
        <w:rPr>
          <w:noProof/>
        </w:rPr>
        <w:t xml:space="preserve"> Übungs</w:t>
      </w:r>
      <w:r w:rsidR="004C3396">
        <w:rPr>
          <w:noProof/>
        </w:rPr>
        <w:t>unternehmen</w:t>
      </w:r>
      <w:r w:rsidR="00203F19">
        <w:rPr>
          <w:noProof/>
        </w:rPr>
        <w:t xml:space="preserve"> LUX GmbH:</w:t>
      </w:r>
    </w:p>
    <w:p w:rsidR="00203F19" w:rsidRDefault="00E64935" w:rsidP="00A0327F">
      <w:pPr>
        <w:pBdr>
          <w:top w:val="single" w:sz="4" w:space="1" w:color="auto"/>
          <w:left w:val="single" w:sz="4" w:space="4" w:color="auto"/>
          <w:bottom w:val="single" w:sz="4" w:space="1" w:color="auto"/>
          <w:right w:val="single" w:sz="4" w:space="4" w:color="auto"/>
        </w:pBdr>
        <w:ind w:left="-1701"/>
        <w:rPr>
          <w:noProof/>
        </w:rPr>
      </w:pPr>
      <w:r w:rsidRPr="003160CF">
        <w:rPr>
          <w:noProof/>
        </w:rPr>
        <w:pict>
          <v:shape id="_x0000_i1163" type="#_x0000_t75" style="width:372pt;height:279.75pt;visibility:visible;mso-wrap-style:square">
            <v:imagedata r:id="rId126" o:title=""/>
          </v:shape>
        </w:pict>
      </w:r>
    </w:p>
    <w:p w:rsidR="00203F19" w:rsidRDefault="00203F19" w:rsidP="00203F19">
      <w:r>
        <w:t xml:space="preserve">Bestellung an </w:t>
      </w:r>
      <w:r w:rsidR="004C3396">
        <w:t>das</w:t>
      </w:r>
      <w:r>
        <w:t xml:space="preserve"> Übungs</w:t>
      </w:r>
      <w:r w:rsidR="004C3396">
        <w:t>unternehmen</w:t>
      </w:r>
      <w:r>
        <w:t xml:space="preserve"> </w:t>
      </w:r>
      <w:r w:rsidR="004C3396">
        <w:br/>
      </w:r>
      <w:r>
        <w:t>O. K. Werter GmbH:</w:t>
      </w:r>
    </w:p>
    <w:p w:rsidR="00203F19" w:rsidRDefault="003D7077" w:rsidP="00A0327F">
      <w:pPr>
        <w:pBdr>
          <w:top w:val="single" w:sz="4" w:space="1" w:color="auto"/>
          <w:left w:val="single" w:sz="4" w:space="4" w:color="auto"/>
          <w:bottom w:val="single" w:sz="4" w:space="1" w:color="auto"/>
          <w:right w:val="single" w:sz="4" w:space="4" w:color="auto"/>
        </w:pBdr>
        <w:ind w:left="-1701"/>
      </w:pPr>
      <w:r>
        <w:rPr>
          <w:noProof/>
        </w:rPr>
        <w:pict>
          <v:shape id="_x0000_i1125" type="#_x0000_t75" style="width:367.5pt;height:279pt;visibility:visible;mso-wrap-style:square">
            <v:imagedata r:id="rId127" o:title=""/>
          </v:shape>
        </w:pict>
      </w:r>
    </w:p>
    <w:p w:rsidR="00203F19" w:rsidRDefault="00203F19"/>
    <w:p w:rsidR="00F621A6" w:rsidRDefault="00A30CA7" w:rsidP="00F621A6">
      <w:pPr>
        <w:pStyle w:val="Tabelle"/>
        <w:numPr>
          <w:ilvl w:val="0"/>
          <w:numId w:val="0"/>
        </w:numPr>
        <w:spacing w:before="72" w:after="72" w:line="288" w:lineRule="atLeast"/>
        <w:ind w:right="-2835"/>
      </w:pPr>
      <w:r>
        <w:br w:type="page"/>
      </w:r>
      <w:r>
        <w:lastRenderedPageBreak/>
        <w:t>Aufgabe</w:t>
      </w:r>
      <w:r w:rsidR="00F621A6">
        <w:t>:</w:t>
      </w:r>
      <w:r w:rsidR="00F621A6" w:rsidRPr="00F621A6">
        <w:t xml:space="preserve"> </w:t>
      </w:r>
      <w:r w:rsidR="00F621A6">
        <w:t>Lieferscheine der Lieferanten erfassen und bearbeiten</w:t>
      </w:r>
    </w:p>
    <w:p w:rsidR="00A30CA7" w:rsidRDefault="00A30CA7">
      <w:r>
        <w:t>Es sind jeweils mit WINLine zu erfassen und zu bearbeiten:</w:t>
      </w:r>
    </w:p>
    <w:p w:rsidR="00A30CA7" w:rsidRDefault="00A30CA7">
      <w:pPr>
        <w:pStyle w:val="Marginalspalterechts"/>
        <w:framePr w:wrap="auto"/>
      </w:pPr>
      <w:r>
        <w:t>Die Auftragsbestätigungen werden „manuell“ geprüft.</w:t>
      </w:r>
    </w:p>
    <w:p w:rsidR="00A30CA7" w:rsidRDefault="00A30CA7">
      <w:pPr>
        <w:pStyle w:val="Aufzhlungszeichen"/>
      </w:pPr>
      <w:r>
        <w:t xml:space="preserve">die </w:t>
      </w:r>
      <w:r>
        <w:rPr>
          <w:b/>
        </w:rPr>
        <w:t>Lieferscheine</w:t>
      </w:r>
      <w:r>
        <w:t xml:space="preserve"> der Lieferanten O. K. Werter GmbH und der Lux GmbH sowie die </w:t>
      </w:r>
    </w:p>
    <w:p w:rsidR="00A30CA7" w:rsidRDefault="00A30CA7">
      <w:pPr>
        <w:pStyle w:val="Aufzhlungszeichen"/>
      </w:pPr>
      <w:r>
        <w:t xml:space="preserve">die zugehörigen </w:t>
      </w:r>
      <w:r>
        <w:rPr>
          <w:b/>
        </w:rPr>
        <w:t>Eingangsrechnungen</w:t>
      </w:r>
      <w:r>
        <w:t>.</w:t>
      </w:r>
    </w:p>
    <w:p w:rsidR="00A0327F" w:rsidRDefault="00A0327F">
      <w:pPr>
        <w:pStyle w:val="Tabelle"/>
        <w:numPr>
          <w:ilvl w:val="0"/>
          <w:numId w:val="0"/>
        </w:numPr>
        <w:spacing w:before="72" w:after="72" w:line="288" w:lineRule="atLeast"/>
        <w:ind w:right="-2835"/>
      </w:pPr>
    </w:p>
    <w:tbl>
      <w:tblPr>
        <w:tblW w:w="8526" w:type="dxa"/>
        <w:tblInd w:w="70" w:type="dxa"/>
        <w:tblLayout w:type="fixed"/>
        <w:tblCellMar>
          <w:left w:w="70" w:type="dxa"/>
          <w:right w:w="70" w:type="dxa"/>
        </w:tblCellMar>
        <w:tblLook w:val="0000" w:firstRow="0" w:lastRow="0" w:firstColumn="0" w:lastColumn="0" w:noHBand="0" w:noVBand="0"/>
      </w:tblPr>
      <w:tblGrid>
        <w:gridCol w:w="355"/>
        <w:gridCol w:w="1134"/>
        <w:gridCol w:w="1346"/>
        <w:gridCol w:w="142"/>
        <w:gridCol w:w="496"/>
        <w:gridCol w:w="851"/>
        <w:gridCol w:w="354"/>
        <w:gridCol w:w="851"/>
        <w:gridCol w:w="20"/>
        <w:gridCol w:w="1255"/>
        <w:gridCol w:w="92"/>
        <w:gridCol w:w="124"/>
        <w:gridCol w:w="159"/>
        <w:gridCol w:w="284"/>
        <w:gridCol w:w="283"/>
        <w:gridCol w:w="51"/>
        <w:gridCol w:w="109"/>
        <w:gridCol w:w="51"/>
        <w:gridCol w:w="160"/>
        <w:gridCol w:w="247"/>
        <w:gridCol w:w="162"/>
      </w:tblGrid>
      <w:tr w:rsidR="00F621A6" w:rsidTr="00B44CCD">
        <w:trPr>
          <w:cantSplit/>
        </w:trPr>
        <w:tc>
          <w:tcPr>
            <w:tcW w:w="355" w:type="dxa"/>
            <w:tcBorders>
              <w:top w:val="single" w:sz="12" w:space="0" w:color="auto"/>
              <w:left w:val="single" w:sz="12" w:space="0" w:color="auto"/>
            </w:tcBorders>
          </w:tcPr>
          <w:p w:rsidR="00F621A6" w:rsidRDefault="003D7077" w:rsidP="00B44CCD">
            <w:pPr>
              <w:spacing w:before="0" w:after="0" w:line="240" w:lineRule="auto"/>
            </w:pPr>
            <w:r>
              <w:rPr>
                <w:noProof/>
              </w:rPr>
              <w:pict>
                <v:shape id="Textfeld 2" o:spid="_x0000_s1499" type="#_x0000_t202" style="position:absolute;left:0;text-align:left;margin-left:16.45pt;margin-top:8.25pt;width:373.35pt;height:42.75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">
                  <v:textbox style="mso-next-textbox:#Textfeld 2">
                    <w:txbxContent>
                      <w:p w:rsidR="003D7077" w:rsidRDefault="003D7077" w:rsidP="00F621A6">
                        <w:pPr>
                          <w:rPr>
                            <w:b/>
                            <w:sz w:val="40"/>
                          </w:rPr>
                        </w:pPr>
                        <w:r>
                          <w:rPr>
                            <w:b/>
                            <w:sz w:val="40"/>
                          </w:rPr>
                          <w:t xml:space="preserve">                        O. K. Werter GmbH</w:t>
                        </w:r>
                      </w:p>
                    </w:txbxContent>
                  </v:textbox>
                </v:shape>
              </w:pict>
            </w:r>
          </w:p>
        </w:tc>
        <w:tc>
          <w:tcPr>
            <w:tcW w:w="8009" w:type="dxa"/>
            <w:gridSpan w:val="19"/>
            <w:tcBorders>
              <w:top w:val="single" w:sz="12" w:space="0" w:color="auto"/>
            </w:tcBorders>
          </w:tcPr>
          <w:p w:rsidR="00F621A6" w:rsidRDefault="00F621A6" w:rsidP="00B44CCD">
            <w:pPr>
              <w:spacing w:before="0" w:after="0" w:line="240" w:lineRule="auto"/>
            </w:pPr>
          </w:p>
          <w:p w:rsidR="00F621A6" w:rsidRDefault="00F621A6" w:rsidP="00B44CCD">
            <w:pPr>
              <w:spacing w:before="0" w:after="0" w:line="240" w:lineRule="auto"/>
            </w:pPr>
          </w:p>
        </w:tc>
        <w:tc>
          <w:tcPr>
            <w:tcW w:w="162" w:type="dxa"/>
            <w:tcBorders>
              <w:top w:val="single" w:sz="12" w:space="0" w:color="auto"/>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6665" w:type="dxa"/>
            <w:gridSpan w:val="11"/>
            <w:tcBorders>
              <w:right w:val="single" w:sz="6" w:space="0" w:color="auto"/>
            </w:tcBorders>
          </w:tcPr>
          <w:p w:rsidR="00F621A6" w:rsidRDefault="00F621A6" w:rsidP="00B44CCD">
            <w:pPr>
              <w:spacing w:before="0" w:after="0" w:line="240" w:lineRule="auto"/>
            </w:pPr>
          </w:p>
        </w:tc>
        <w:tc>
          <w:tcPr>
            <w:tcW w:w="1344" w:type="dxa"/>
            <w:gridSpan w:val="8"/>
          </w:tcPr>
          <w:p w:rsidR="00F621A6" w:rsidRDefault="00F621A6" w:rsidP="00B44CCD">
            <w:pPr>
              <w:spacing w:before="0" w:after="0" w:line="240" w:lineRule="auto"/>
              <w:rPr>
                <w:b/>
              </w:rPr>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6665" w:type="dxa"/>
            <w:gridSpan w:val="11"/>
          </w:tcPr>
          <w:p w:rsidR="00F621A6" w:rsidRDefault="00F621A6" w:rsidP="00B44CCD">
            <w:pPr>
              <w:spacing w:before="0" w:after="0" w:line="240" w:lineRule="auto"/>
            </w:pPr>
          </w:p>
        </w:tc>
        <w:tc>
          <w:tcPr>
            <w:tcW w:w="1344" w:type="dxa"/>
            <w:gridSpan w:val="8"/>
            <w:tcBorders>
              <w:left w:val="nil"/>
            </w:tcBorders>
          </w:tcPr>
          <w:p w:rsidR="00F621A6" w:rsidRDefault="00F621A6" w:rsidP="00B44CCD">
            <w:pPr>
              <w:spacing w:before="0" w:after="0" w:line="240" w:lineRule="auto"/>
              <w:rPr>
                <w:b/>
              </w:rPr>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6665" w:type="dxa"/>
            <w:gridSpan w:val="11"/>
          </w:tcPr>
          <w:p w:rsidR="00F621A6" w:rsidRDefault="00F621A6" w:rsidP="00B44CCD">
            <w:pPr>
              <w:spacing w:before="0" w:after="0" w:line="240" w:lineRule="auto"/>
            </w:pPr>
          </w:p>
        </w:tc>
        <w:tc>
          <w:tcPr>
            <w:tcW w:w="1344" w:type="dxa"/>
            <w:gridSpan w:val="8"/>
          </w:tcPr>
          <w:p w:rsidR="00F621A6" w:rsidRDefault="00F621A6" w:rsidP="00B44CCD">
            <w:pPr>
              <w:spacing w:before="0" w:after="0" w:line="240" w:lineRule="auto"/>
              <w:rPr>
                <w:b/>
              </w:rPr>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rPr>
            </w:pPr>
          </w:p>
        </w:tc>
        <w:tc>
          <w:tcPr>
            <w:tcW w:w="3969" w:type="dxa"/>
            <w:gridSpan w:val="5"/>
            <w:tcBorders>
              <w:bottom w:val="single" w:sz="6" w:space="0" w:color="auto"/>
            </w:tcBorders>
          </w:tcPr>
          <w:p w:rsidR="00F621A6" w:rsidRDefault="00F621A6" w:rsidP="00B44CCD">
            <w:pPr>
              <w:spacing w:before="0" w:after="0" w:line="240" w:lineRule="auto"/>
            </w:pPr>
            <w:r>
              <w:rPr>
                <w:sz w:val="16"/>
              </w:rPr>
              <w:t>O. K. Werter GmbH, Königstr. 1, 83022 Rosenheim</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t xml:space="preserve">Creativ Möbel GmbH </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4C3396" w:rsidP="00B44CCD">
            <w:pPr>
              <w:spacing w:before="0" w:after="0" w:line="240" w:lineRule="auto"/>
            </w:pPr>
            <w:r>
              <w:t>Übungsunternehmen</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t>Schertlinstr. 9 –13</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t>86159 Augsburg</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Borders>
              <w:bottom w:val="single" w:sz="6" w:space="0" w:color="auto"/>
            </w:tcBorders>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rPr>
                <w:b/>
              </w:rPr>
              <w:t>Lieferschein</w:t>
            </w: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4040" w:type="dxa"/>
            <w:gridSpan w:val="14"/>
          </w:tcPr>
          <w:p w:rsidR="00F621A6" w:rsidRDefault="00F621A6" w:rsidP="00B44CCD">
            <w:pPr>
              <w:spacing w:before="0" w:after="0" w:line="240" w:lineRule="auto"/>
            </w:pPr>
          </w:p>
        </w:tc>
        <w:tc>
          <w:tcPr>
            <w:tcW w:w="162" w:type="dxa"/>
            <w:tcBorders>
              <w:right w:val="single" w:sz="12" w:space="0" w:color="auto"/>
            </w:tcBorders>
          </w:tcPr>
          <w:p w:rsidR="00F621A6" w:rsidRDefault="00F621A6" w:rsidP="00B44CCD">
            <w:pPr>
              <w:spacing w:before="0" w:after="0" w:line="240" w:lineRule="auto"/>
            </w:pPr>
          </w:p>
        </w:tc>
      </w:tr>
      <w:tr w:rsidR="00F621A6" w:rsidTr="00B44CCD">
        <w:tblPrEx>
          <w:tblCellMar>
            <w:left w:w="71" w:type="dxa"/>
            <w:right w:w="71" w:type="dxa"/>
          </w:tblCellMar>
        </w:tblPrEx>
        <w:trPr>
          <w:cantSplit/>
        </w:trPr>
        <w:tc>
          <w:tcPr>
            <w:tcW w:w="355" w:type="dxa"/>
            <w:tcBorders>
              <w:left w:val="single" w:sz="12" w:space="0" w:color="auto"/>
            </w:tcBorders>
          </w:tcPr>
          <w:p w:rsidR="00F621A6" w:rsidRDefault="00F621A6" w:rsidP="00B44CCD">
            <w:pPr>
              <w:spacing w:before="0" w:after="0" w:line="240" w:lineRule="auto"/>
              <w:rPr>
                <w:b/>
              </w:rPr>
            </w:pPr>
          </w:p>
        </w:tc>
        <w:tc>
          <w:tcPr>
            <w:tcW w:w="1134" w:type="dxa"/>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Kundennr.</w:t>
            </w:r>
          </w:p>
        </w:tc>
        <w:tc>
          <w:tcPr>
            <w:tcW w:w="1346" w:type="dxa"/>
            <w:tcBorders>
              <w:top w:val="single" w:sz="6" w:space="0" w:color="auto"/>
              <w:left w:val="single" w:sz="6" w:space="0" w:color="auto"/>
              <w:bottom w:val="single" w:sz="4" w:space="0" w:color="auto"/>
              <w:right w:val="single" w:sz="6" w:space="0" w:color="auto"/>
            </w:tcBorders>
          </w:tcPr>
          <w:p w:rsidR="00F621A6" w:rsidRDefault="00F621A6" w:rsidP="00B44CCD">
            <w:pPr>
              <w:spacing w:before="0" w:after="0" w:line="240" w:lineRule="auto"/>
              <w:rPr>
                <w:b/>
                <w:sz w:val="18"/>
              </w:rPr>
            </w:pPr>
            <w:r>
              <w:rPr>
                <w:b/>
                <w:sz w:val="18"/>
              </w:rPr>
              <w:t>Auftragsnr.</w:t>
            </w:r>
          </w:p>
        </w:tc>
        <w:tc>
          <w:tcPr>
            <w:tcW w:w="638" w:type="dxa"/>
            <w:gridSpan w:val="2"/>
            <w:tcBorders>
              <w:top w:val="single" w:sz="6" w:space="0" w:color="auto"/>
              <w:left w:val="single" w:sz="6" w:space="0" w:color="auto"/>
              <w:bottom w:val="single" w:sz="4" w:space="0" w:color="auto"/>
              <w:right w:val="single" w:sz="6" w:space="0" w:color="auto"/>
            </w:tcBorders>
          </w:tcPr>
          <w:p w:rsidR="00F621A6" w:rsidRDefault="00F621A6" w:rsidP="00B44CCD">
            <w:pPr>
              <w:spacing w:before="0" w:after="0" w:line="240" w:lineRule="auto"/>
              <w:rPr>
                <w:b/>
                <w:sz w:val="18"/>
              </w:rPr>
            </w:pPr>
            <w:r>
              <w:rPr>
                <w:b/>
                <w:sz w:val="18"/>
              </w:rPr>
              <w:t>Int. Nr.</w:t>
            </w:r>
          </w:p>
        </w:tc>
        <w:tc>
          <w:tcPr>
            <w:tcW w:w="1205"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Auftrags-</w:t>
            </w:r>
            <w:r>
              <w:rPr>
                <w:b/>
                <w:sz w:val="18"/>
              </w:rPr>
              <w:br/>
              <w:t>datum</w:t>
            </w:r>
          </w:p>
        </w:tc>
        <w:tc>
          <w:tcPr>
            <w:tcW w:w="871"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Lieferwoche</w:t>
            </w:r>
          </w:p>
        </w:tc>
        <w:tc>
          <w:tcPr>
            <w:tcW w:w="1255" w:type="dxa"/>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Ihre Bestellnr.</w:t>
            </w:r>
          </w:p>
        </w:tc>
        <w:tc>
          <w:tcPr>
            <w:tcW w:w="1560" w:type="dxa"/>
            <w:gridSpan w:val="10"/>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Lieferbedingung</w:t>
            </w:r>
          </w:p>
        </w:tc>
        <w:tc>
          <w:tcPr>
            <w:tcW w:w="162" w:type="dxa"/>
            <w:tcBorders>
              <w:right w:val="single" w:sz="12" w:space="0" w:color="auto"/>
            </w:tcBorders>
          </w:tcPr>
          <w:p w:rsidR="00F621A6" w:rsidRDefault="00F621A6" w:rsidP="00B44CCD">
            <w:pPr>
              <w:spacing w:before="0" w:after="0" w:line="240" w:lineRule="auto"/>
              <w:rPr>
                <w:b/>
              </w:rPr>
            </w:pPr>
          </w:p>
        </w:tc>
      </w:tr>
      <w:tr w:rsidR="00F621A6" w:rsidTr="00B44CCD">
        <w:tblPrEx>
          <w:tblCellMar>
            <w:left w:w="71" w:type="dxa"/>
            <w:right w:w="71" w:type="dxa"/>
          </w:tblCellMar>
        </w:tblPrEx>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24W0002</w:t>
            </w:r>
          </w:p>
        </w:tc>
        <w:tc>
          <w:tcPr>
            <w:tcW w:w="1346" w:type="dxa"/>
            <w:tcBorders>
              <w:top w:val="nil"/>
              <w:left w:val="single" w:sz="6" w:space="0" w:color="auto"/>
              <w:bottom w:val="single" w:sz="6" w:space="0" w:color="auto"/>
              <w:right w:val="single" w:sz="6" w:space="0" w:color="auto"/>
            </w:tcBorders>
          </w:tcPr>
          <w:p w:rsidR="00F621A6" w:rsidRDefault="00F621A6" w:rsidP="00B44CCD">
            <w:pPr>
              <w:spacing w:before="0" w:after="0" w:line="240" w:lineRule="auto"/>
            </w:pPr>
            <w:r>
              <w:t>AB-W0108</w:t>
            </w:r>
          </w:p>
        </w:tc>
        <w:tc>
          <w:tcPr>
            <w:tcW w:w="638" w:type="dxa"/>
            <w:gridSpan w:val="2"/>
            <w:tcBorders>
              <w:top w:val="nil"/>
              <w:left w:val="single" w:sz="6" w:space="0" w:color="auto"/>
              <w:bottom w:val="single" w:sz="6" w:space="0" w:color="auto"/>
              <w:right w:val="single" w:sz="6" w:space="0" w:color="auto"/>
            </w:tcBorders>
          </w:tcPr>
          <w:p w:rsidR="00F621A6" w:rsidRDefault="00F621A6" w:rsidP="00B44CCD">
            <w:pPr>
              <w:spacing w:before="0" w:after="0" w:line="240" w:lineRule="auto"/>
            </w:pPr>
            <w:r>
              <w:t xml:space="preserve">  38 </w:t>
            </w:r>
          </w:p>
        </w:tc>
        <w:tc>
          <w:tcPr>
            <w:tcW w:w="1205" w:type="dxa"/>
            <w:gridSpan w:val="2"/>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...-05-09</w:t>
            </w:r>
          </w:p>
        </w:tc>
        <w:tc>
          <w:tcPr>
            <w:tcW w:w="871" w:type="dxa"/>
            <w:gridSpan w:val="2"/>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 xml:space="preserve">  19</w:t>
            </w:r>
          </w:p>
        </w:tc>
        <w:tc>
          <w:tcPr>
            <w:tcW w:w="1255" w:type="dxa"/>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B1-C0001</w:t>
            </w:r>
          </w:p>
        </w:tc>
        <w:tc>
          <w:tcPr>
            <w:tcW w:w="1560" w:type="dxa"/>
            <w:gridSpan w:val="10"/>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rPr>
                <w:sz w:val="16"/>
              </w:rPr>
            </w:pPr>
            <w:r>
              <w:t xml:space="preserve">  Frei Haus</w:t>
            </w:r>
          </w:p>
        </w:tc>
        <w:tc>
          <w:tcPr>
            <w:tcW w:w="162" w:type="dxa"/>
            <w:tcBorders>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rPr>
            </w:pPr>
          </w:p>
        </w:tc>
        <w:tc>
          <w:tcPr>
            <w:tcW w:w="6541" w:type="dxa"/>
            <w:gridSpan w:val="10"/>
            <w:tcBorders>
              <w:left w:val="single" w:sz="4" w:space="0" w:color="auto"/>
            </w:tcBorders>
          </w:tcPr>
          <w:p w:rsidR="00F621A6" w:rsidRDefault="00F621A6" w:rsidP="00B44CCD">
            <w:pPr>
              <w:spacing w:before="0" w:after="0" w:line="240" w:lineRule="auto"/>
              <w:rPr>
                <w:b/>
                <w:sz w:val="16"/>
              </w:rPr>
            </w:pPr>
          </w:p>
        </w:tc>
        <w:tc>
          <w:tcPr>
            <w:tcW w:w="283" w:type="dxa"/>
            <w:gridSpan w:val="2"/>
          </w:tcPr>
          <w:p w:rsidR="00F621A6" w:rsidRDefault="00F621A6" w:rsidP="00B44CCD">
            <w:pPr>
              <w:spacing w:before="0" w:after="0" w:line="240" w:lineRule="auto"/>
              <w:rPr>
                <w:sz w:val="16"/>
              </w:rPr>
            </w:pPr>
          </w:p>
        </w:tc>
        <w:tc>
          <w:tcPr>
            <w:tcW w:w="284" w:type="dxa"/>
          </w:tcPr>
          <w:p w:rsidR="00F621A6" w:rsidRDefault="00F621A6" w:rsidP="00B44CCD">
            <w:pPr>
              <w:spacing w:before="0" w:after="0" w:line="240" w:lineRule="auto"/>
              <w:rPr>
                <w:sz w:val="16"/>
              </w:rPr>
            </w:pPr>
          </w:p>
        </w:tc>
        <w:tc>
          <w:tcPr>
            <w:tcW w:w="283" w:type="dxa"/>
          </w:tcPr>
          <w:p w:rsidR="00F621A6" w:rsidRDefault="00F621A6" w:rsidP="00B44CCD">
            <w:pPr>
              <w:spacing w:before="0" w:after="0" w:line="240" w:lineRule="auto"/>
              <w:rPr>
                <w:sz w:val="16"/>
              </w:rPr>
            </w:pPr>
          </w:p>
        </w:tc>
        <w:tc>
          <w:tcPr>
            <w:tcW w:w="160" w:type="dxa"/>
            <w:gridSpan w:val="2"/>
          </w:tcPr>
          <w:p w:rsidR="00F621A6" w:rsidRDefault="00F621A6" w:rsidP="00B44CCD">
            <w:pPr>
              <w:spacing w:before="0" w:after="0" w:line="240" w:lineRule="auto"/>
              <w:rPr>
                <w:sz w:val="16"/>
              </w:rPr>
            </w:pPr>
          </w:p>
        </w:tc>
        <w:tc>
          <w:tcPr>
            <w:tcW w:w="458" w:type="dxa"/>
            <w:gridSpan w:val="3"/>
            <w:tcBorders>
              <w:top w:val="single" w:sz="4" w:space="0" w:color="auto"/>
              <w:bottom w:val="single" w:sz="4" w:space="0" w:color="auto"/>
              <w:right w:val="single" w:sz="4" w:space="0" w:color="auto"/>
            </w:tcBorders>
          </w:tcPr>
          <w:p w:rsidR="00F621A6" w:rsidRDefault="00F621A6" w:rsidP="00B44CCD">
            <w:pPr>
              <w:spacing w:before="0" w:after="0" w:line="240" w:lineRule="auto"/>
              <w:rPr>
                <w:sz w:val="16"/>
              </w:rPr>
            </w:pPr>
          </w:p>
        </w:tc>
        <w:tc>
          <w:tcPr>
            <w:tcW w:w="162" w:type="dxa"/>
            <w:tcBorders>
              <w:left w:val="nil"/>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b/>
              </w:rPr>
            </w:pPr>
          </w:p>
        </w:tc>
        <w:tc>
          <w:tcPr>
            <w:tcW w:w="1134" w:type="dxa"/>
            <w:tcBorders>
              <w:top w:val="single" w:sz="6" w:space="0" w:color="auto"/>
              <w:left w:val="single" w:sz="6" w:space="0" w:color="auto"/>
              <w:right w:val="single" w:sz="6" w:space="0" w:color="auto"/>
            </w:tcBorders>
          </w:tcPr>
          <w:p w:rsidR="00F621A6" w:rsidRDefault="00F621A6" w:rsidP="00B44CCD">
            <w:pPr>
              <w:spacing w:before="0" w:after="0" w:line="240" w:lineRule="auto"/>
              <w:jc w:val="center"/>
              <w:rPr>
                <w:b/>
                <w:sz w:val="18"/>
              </w:rPr>
            </w:pPr>
            <w:r>
              <w:rPr>
                <w:b/>
                <w:sz w:val="18"/>
              </w:rPr>
              <w:t>Position</w:t>
            </w:r>
          </w:p>
        </w:tc>
        <w:tc>
          <w:tcPr>
            <w:tcW w:w="1346" w:type="dxa"/>
            <w:tcBorders>
              <w:top w:val="single" w:sz="6" w:space="0" w:color="auto"/>
              <w:left w:val="single" w:sz="6" w:space="0" w:color="auto"/>
              <w:right w:val="single" w:sz="6" w:space="0" w:color="auto"/>
            </w:tcBorders>
          </w:tcPr>
          <w:p w:rsidR="00F621A6" w:rsidRDefault="00F621A6" w:rsidP="00B44CCD">
            <w:pPr>
              <w:spacing w:before="0" w:after="0" w:line="240" w:lineRule="auto"/>
              <w:jc w:val="center"/>
              <w:rPr>
                <w:b/>
                <w:sz w:val="18"/>
              </w:rPr>
            </w:pPr>
            <w:r>
              <w:rPr>
                <w:b/>
                <w:sz w:val="18"/>
              </w:rPr>
              <w:t>Art.nr.</w:t>
            </w:r>
          </w:p>
        </w:tc>
        <w:tc>
          <w:tcPr>
            <w:tcW w:w="2694" w:type="dxa"/>
            <w:gridSpan w:val="5"/>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Artikelbezeichnung</w:t>
            </w:r>
          </w:p>
        </w:tc>
        <w:tc>
          <w:tcPr>
            <w:tcW w:w="1275"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 xml:space="preserve">       Menge</w:t>
            </w:r>
          </w:p>
        </w:tc>
        <w:tc>
          <w:tcPr>
            <w:tcW w:w="993" w:type="dxa"/>
            <w:gridSpan w:val="6"/>
            <w:tcBorders>
              <w:top w:val="single" w:sz="6" w:space="0" w:color="auto"/>
              <w:left w:val="single" w:sz="6" w:space="0" w:color="auto"/>
            </w:tcBorders>
          </w:tcPr>
          <w:p w:rsidR="00F621A6" w:rsidRDefault="00F621A6" w:rsidP="00B44CCD">
            <w:pPr>
              <w:spacing w:before="0" w:after="0" w:line="240" w:lineRule="auto"/>
              <w:rPr>
                <w:b/>
                <w:sz w:val="18"/>
              </w:rPr>
            </w:pPr>
            <w:r>
              <w:rPr>
                <w:b/>
                <w:sz w:val="18"/>
              </w:rPr>
              <w:t xml:space="preserve">     Einheit</w:t>
            </w:r>
          </w:p>
        </w:tc>
        <w:tc>
          <w:tcPr>
            <w:tcW w:w="160" w:type="dxa"/>
            <w:gridSpan w:val="2"/>
            <w:tcBorders>
              <w:top w:val="single" w:sz="4" w:space="0" w:color="auto"/>
              <w:bottom w:val="single" w:sz="4" w:space="0" w:color="auto"/>
            </w:tcBorders>
          </w:tcPr>
          <w:p w:rsidR="00F621A6" w:rsidRDefault="00F621A6" w:rsidP="00B44CCD">
            <w:pPr>
              <w:spacing w:before="0" w:after="0" w:line="240" w:lineRule="auto"/>
              <w:rPr>
                <w:b/>
                <w:sz w:val="18"/>
              </w:rPr>
            </w:pPr>
          </w:p>
        </w:tc>
        <w:tc>
          <w:tcPr>
            <w:tcW w:w="160" w:type="dxa"/>
            <w:tcBorders>
              <w:bottom w:val="single" w:sz="4" w:space="0" w:color="auto"/>
            </w:tcBorders>
          </w:tcPr>
          <w:p w:rsidR="00F621A6" w:rsidRDefault="00F621A6" w:rsidP="00B44CCD">
            <w:pPr>
              <w:spacing w:before="0" w:after="0" w:line="240" w:lineRule="auto"/>
              <w:rPr>
                <w:b/>
                <w:sz w:val="18"/>
              </w:rPr>
            </w:pPr>
          </w:p>
        </w:tc>
        <w:tc>
          <w:tcPr>
            <w:tcW w:w="247" w:type="dxa"/>
            <w:tcBorders>
              <w:bottom w:val="single" w:sz="4" w:space="0" w:color="auto"/>
              <w:right w:val="single" w:sz="4" w:space="0" w:color="auto"/>
            </w:tcBorders>
          </w:tcPr>
          <w:p w:rsidR="00F621A6" w:rsidRDefault="00F621A6" w:rsidP="00B44CCD">
            <w:pPr>
              <w:spacing w:before="0" w:after="0" w:line="240" w:lineRule="auto"/>
              <w:rPr>
                <w:b/>
                <w:sz w:val="18"/>
              </w:rPr>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top w:val="single" w:sz="6" w:space="0" w:color="auto"/>
              <w:left w:val="single" w:sz="6" w:space="0" w:color="auto"/>
            </w:tcBorders>
          </w:tcPr>
          <w:p w:rsidR="00F621A6" w:rsidRDefault="00F621A6" w:rsidP="00B44CCD">
            <w:pPr>
              <w:spacing w:before="0" w:after="0" w:line="240" w:lineRule="auto"/>
              <w:jc w:val="center"/>
            </w:pPr>
            <w:r>
              <w:t>1</w:t>
            </w:r>
          </w:p>
        </w:tc>
        <w:tc>
          <w:tcPr>
            <w:tcW w:w="1346" w:type="dxa"/>
            <w:tcBorders>
              <w:top w:val="single" w:sz="6" w:space="0" w:color="auto"/>
              <w:left w:val="single" w:sz="6" w:space="0" w:color="auto"/>
            </w:tcBorders>
          </w:tcPr>
          <w:p w:rsidR="00F621A6" w:rsidRDefault="00F621A6" w:rsidP="00B44CCD">
            <w:pPr>
              <w:spacing w:before="0" w:after="0" w:line="240" w:lineRule="auto"/>
              <w:jc w:val="center"/>
            </w:pPr>
            <w:r>
              <w:t>81002</w:t>
            </w:r>
          </w:p>
        </w:tc>
        <w:tc>
          <w:tcPr>
            <w:tcW w:w="2694" w:type="dxa"/>
            <w:gridSpan w:val="5"/>
            <w:tcBorders>
              <w:top w:val="single" w:sz="6" w:space="0" w:color="auto"/>
              <w:left w:val="single" w:sz="6" w:space="0" w:color="auto"/>
              <w:right w:val="single" w:sz="6" w:space="0" w:color="auto"/>
            </w:tcBorders>
          </w:tcPr>
          <w:p w:rsidR="00F621A6" w:rsidRDefault="00F621A6" w:rsidP="00B44CCD">
            <w:pPr>
              <w:spacing w:before="0" w:after="0" w:line="240" w:lineRule="auto"/>
            </w:pPr>
            <w:r>
              <w:t>Schreibtisch Eibe furniert</w:t>
            </w:r>
          </w:p>
        </w:tc>
        <w:tc>
          <w:tcPr>
            <w:tcW w:w="1275" w:type="dxa"/>
            <w:gridSpan w:val="2"/>
            <w:tcBorders>
              <w:top w:val="single" w:sz="6" w:space="0" w:color="auto"/>
              <w:right w:val="single" w:sz="6" w:space="0" w:color="auto"/>
            </w:tcBorders>
          </w:tcPr>
          <w:p w:rsidR="00F621A6" w:rsidRDefault="00F621A6" w:rsidP="00B44CCD">
            <w:pPr>
              <w:spacing w:before="0" w:after="0" w:line="240" w:lineRule="auto"/>
            </w:pPr>
            <w:r>
              <w:t xml:space="preserve">        32</w:t>
            </w:r>
          </w:p>
        </w:tc>
        <w:tc>
          <w:tcPr>
            <w:tcW w:w="993" w:type="dxa"/>
            <w:gridSpan w:val="6"/>
            <w:tcBorders>
              <w:top w:val="single" w:sz="6" w:space="0" w:color="auto"/>
            </w:tcBorders>
          </w:tcPr>
          <w:p w:rsidR="00F621A6" w:rsidRDefault="00F621A6" w:rsidP="00B44CCD">
            <w:pPr>
              <w:spacing w:before="0" w:after="0" w:line="240" w:lineRule="auto"/>
            </w:pPr>
            <w:r>
              <w:t xml:space="preserve">        St.</w:t>
            </w: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247" w:type="dxa"/>
            <w:tcBorders>
              <w:right w:val="single" w:sz="4" w:space="0" w:color="auto"/>
            </w:tcBorders>
          </w:tcPr>
          <w:p w:rsidR="00F621A6" w:rsidRDefault="00F621A6" w:rsidP="00B44CCD">
            <w:pPr>
              <w:spacing w:before="0" w:after="0" w:line="240" w:lineRule="auto"/>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tcBorders>
          </w:tcPr>
          <w:p w:rsidR="00F621A6" w:rsidRDefault="00F621A6" w:rsidP="00B44CCD">
            <w:pPr>
              <w:spacing w:before="0" w:after="0" w:line="240" w:lineRule="auto"/>
              <w:jc w:val="center"/>
            </w:pPr>
          </w:p>
        </w:tc>
        <w:tc>
          <w:tcPr>
            <w:tcW w:w="1346" w:type="dxa"/>
            <w:tcBorders>
              <w:left w:val="single" w:sz="6" w:space="0" w:color="auto"/>
            </w:tcBorders>
          </w:tcPr>
          <w:p w:rsidR="00F621A6" w:rsidRDefault="00F621A6" w:rsidP="00B44CCD">
            <w:pPr>
              <w:spacing w:before="0" w:after="0" w:line="240" w:lineRule="auto"/>
              <w:jc w:val="center"/>
            </w:pPr>
          </w:p>
        </w:tc>
        <w:tc>
          <w:tcPr>
            <w:tcW w:w="2694" w:type="dxa"/>
            <w:gridSpan w:val="5"/>
            <w:tcBorders>
              <w:left w:val="single" w:sz="6" w:space="0" w:color="auto"/>
              <w:right w:val="single" w:sz="6" w:space="0" w:color="auto"/>
            </w:tcBorders>
          </w:tcPr>
          <w:p w:rsidR="00F621A6" w:rsidRDefault="00F621A6" w:rsidP="00B44CCD">
            <w:pPr>
              <w:spacing w:before="0" w:after="0" w:line="240" w:lineRule="auto"/>
            </w:pPr>
          </w:p>
        </w:tc>
        <w:tc>
          <w:tcPr>
            <w:tcW w:w="1275" w:type="dxa"/>
            <w:gridSpan w:val="2"/>
            <w:tcBorders>
              <w:right w:val="single" w:sz="6" w:space="0" w:color="auto"/>
            </w:tcBorders>
          </w:tcPr>
          <w:p w:rsidR="00F621A6" w:rsidRDefault="00F621A6" w:rsidP="00B44CCD">
            <w:pPr>
              <w:spacing w:before="0" w:after="0" w:line="240" w:lineRule="auto"/>
            </w:pPr>
          </w:p>
        </w:tc>
        <w:tc>
          <w:tcPr>
            <w:tcW w:w="993" w:type="dxa"/>
            <w:gridSpan w:val="6"/>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247" w:type="dxa"/>
            <w:tcBorders>
              <w:right w:val="single" w:sz="4" w:space="0" w:color="auto"/>
            </w:tcBorders>
          </w:tcPr>
          <w:p w:rsidR="00F621A6" w:rsidRDefault="00F621A6" w:rsidP="00B44CCD">
            <w:pPr>
              <w:spacing w:before="0" w:after="0" w:line="240" w:lineRule="auto"/>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tcBorders>
          </w:tcPr>
          <w:p w:rsidR="00F621A6" w:rsidRDefault="00F621A6" w:rsidP="00B44CCD">
            <w:pPr>
              <w:spacing w:before="0" w:after="0" w:line="240" w:lineRule="auto"/>
            </w:pPr>
          </w:p>
        </w:tc>
        <w:tc>
          <w:tcPr>
            <w:tcW w:w="1346" w:type="dxa"/>
            <w:tcBorders>
              <w:left w:val="single" w:sz="6" w:space="0" w:color="auto"/>
            </w:tcBorders>
          </w:tcPr>
          <w:p w:rsidR="00F621A6" w:rsidRDefault="00F621A6" w:rsidP="00B44CCD">
            <w:pPr>
              <w:spacing w:before="0" w:after="0" w:line="240" w:lineRule="auto"/>
            </w:pPr>
          </w:p>
        </w:tc>
        <w:tc>
          <w:tcPr>
            <w:tcW w:w="2694" w:type="dxa"/>
            <w:gridSpan w:val="5"/>
            <w:tcBorders>
              <w:left w:val="single" w:sz="6" w:space="0" w:color="auto"/>
              <w:right w:val="single" w:sz="6" w:space="0" w:color="auto"/>
            </w:tcBorders>
          </w:tcPr>
          <w:p w:rsidR="00F621A6" w:rsidRDefault="00F621A6" w:rsidP="00B44CCD">
            <w:pPr>
              <w:spacing w:before="0" w:after="0" w:line="240" w:lineRule="auto"/>
            </w:pPr>
          </w:p>
        </w:tc>
        <w:tc>
          <w:tcPr>
            <w:tcW w:w="1275" w:type="dxa"/>
            <w:gridSpan w:val="2"/>
            <w:tcBorders>
              <w:right w:val="single" w:sz="6" w:space="0" w:color="auto"/>
            </w:tcBorders>
          </w:tcPr>
          <w:p w:rsidR="00F621A6" w:rsidRDefault="00F621A6" w:rsidP="00B44CCD">
            <w:pPr>
              <w:spacing w:before="0" w:after="0" w:line="240" w:lineRule="auto"/>
            </w:pPr>
          </w:p>
        </w:tc>
        <w:tc>
          <w:tcPr>
            <w:tcW w:w="993" w:type="dxa"/>
            <w:gridSpan w:val="6"/>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247" w:type="dxa"/>
            <w:tcBorders>
              <w:right w:val="single" w:sz="4" w:space="0" w:color="auto"/>
            </w:tcBorders>
          </w:tcPr>
          <w:p w:rsidR="00F621A6" w:rsidRDefault="00F621A6" w:rsidP="00B44CCD">
            <w:pPr>
              <w:spacing w:before="0" w:after="0" w:line="240" w:lineRule="auto"/>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tcBorders>
          </w:tcPr>
          <w:p w:rsidR="00F621A6" w:rsidRDefault="00F621A6" w:rsidP="00B44CCD">
            <w:pPr>
              <w:spacing w:before="0" w:after="0" w:line="240" w:lineRule="auto"/>
            </w:pPr>
          </w:p>
        </w:tc>
        <w:tc>
          <w:tcPr>
            <w:tcW w:w="1346" w:type="dxa"/>
            <w:tcBorders>
              <w:left w:val="single" w:sz="6" w:space="0" w:color="auto"/>
            </w:tcBorders>
          </w:tcPr>
          <w:p w:rsidR="00F621A6" w:rsidRDefault="00F621A6" w:rsidP="00B44CCD">
            <w:pPr>
              <w:spacing w:before="0" w:after="0" w:line="240" w:lineRule="auto"/>
            </w:pPr>
          </w:p>
        </w:tc>
        <w:tc>
          <w:tcPr>
            <w:tcW w:w="2694" w:type="dxa"/>
            <w:gridSpan w:val="5"/>
            <w:tcBorders>
              <w:left w:val="single" w:sz="6" w:space="0" w:color="auto"/>
              <w:right w:val="single" w:sz="6" w:space="0" w:color="auto"/>
            </w:tcBorders>
          </w:tcPr>
          <w:p w:rsidR="00F621A6" w:rsidRDefault="00F621A6" w:rsidP="00B44CCD">
            <w:pPr>
              <w:spacing w:before="0" w:after="0" w:line="240" w:lineRule="auto"/>
            </w:pPr>
          </w:p>
        </w:tc>
        <w:tc>
          <w:tcPr>
            <w:tcW w:w="1275" w:type="dxa"/>
            <w:gridSpan w:val="2"/>
            <w:tcBorders>
              <w:right w:val="single" w:sz="6" w:space="0" w:color="auto"/>
            </w:tcBorders>
          </w:tcPr>
          <w:p w:rsidR="00F621A6" w:rsidRDefault="00F621A6" w:rsidP="00B44CCD">
            <w:pPr>
              <w:spacing w:before="0" w:after="0" w:line="240" w:lineRule="auto"/>
            </w:pPr>
          </w:p>
        </w:tc>
        <w:tc>
          <w:tcPr>
            <w:tcW w:w="993" w:type="dxa"/>
            <w:gridSpan w:val="6"/>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247" w:type="dxa"/>
            <w:tcBorders>
              <w:right w:val="single" w:sz="4" w:space="0" w:color="auto"/>
            </w:tcBorders>
          </w:tcPr>
          <w:p w:rsidR="00F621A6" w:rsidRDefault="00F621A6" w:rsidP="00B44CCD">
            <w:pPr>
              <w:spacing w:before="0" w:after="0" w:line="240" w:lineRule="auto"/>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bottom w:val="single" w:sz="6" w:space="0" w:color="auto"/>
            </w:tcBorders>
          </w:tcPr>
          <w:p w:rsidR="00F621A6" w:rsidRDefault="00F621A6" w:rsidP="00B44CCD">
            <w:pPr>
              <w:spacing w:before="0" w:after="0" w:line="240" w:lineRule="auto"/>
            </w:pPr>
          </w:p>
        </w:tc>
        <w:tc>
          <w:tcPr>
            <w:tcW w:w="1346" w:type="dxa"/>
            <w:tcBorders>
              <w:left w:val="single" w:sz="6" w:space="0" w:color="auto"/>
              <w:bottom w:val="single" w:sz="6" w:space="0" w:color="auto"/>
            </w:tcBorders>
          </w:tcPr>
          <w:p w:rsidR="00F621A6" w:rsidRDefault="00F621A6" w:rsidP="00B44CCD">
            <w:pPr>
              <w:spacing w:before="0" w:after="0" w:line="240" w:lineRule="auto"/>
            </w:pPr>
          </w:p>
        </w:tc>
        <w:tc>
          <w:tcPr>
            <w:tcW w:w="2694" w:type="dxa"/>
            <w:gridSpan w:val="5"/>
            <w:tcBorders>
              <w:left w:val="single" w:sz="6" w:space="0" w:color="auto"/>
              <w:bottom w:val="single" w:sz="6" w:space="0" w:color="auto"/>
              <w:right w:val="single" w:sz="6" w:space="0" w:color="auto"/>
            </w:tcBorders>
          </w:tcPr>
          <w:p w:rsidR="00F621A6" w:rsidRDefault="00F621A6" w:rsidP="00B44CCD">
            <w:pPr>
              <w:spacing w:before="0" w:after="0" w:line="240" w:lineRule="auto"/>
            </w:pPr>
          </w:p>
        </w:tc>
        <w:tc>
          <w:tcPr>
            <w:tcW w:w="1275" w:type="dxa"/>
            <w:gridSpan w:val="2"/>
            <w:tcBorders>
              <w:bottom w:val="single" w:sz="6" w:space="0" w:color="auto"/>
              <w:right w:val="single" w:sz="6" w:space="0" w:color="auto"/>
            </w:tcBorders>
          </w:tcPr>
          <w:p w:rsidR="00F621A6" w:rsidRDefault="00F621A6" w:rsidP="00B44CCD">
            <w:pPr>
              <w:spacing w:before="0" w:after="0" w:line="240" w:lineRule="auto"/>
            </w:pPr>
          </w:p>
        </w:tc>
        <w:tc>
          <w:tcPr>
            <w:tcW w:w="993" w:type="dxa"/>
            <w:gridSpan w:val="6"/>
            <w:tcBorders>
              <w:bottom w:val="single" w:sz="6" w:space="0" w:color="auto"/>
            </w:tcBorders>
          </w:tcPr>
          <w:p w:rsidR="00F621A6" w:rsidRDefault="00F621A6" w:rsidP="00B44CCD">
            <w:pPr>
              <w:spacing w:before="0" w:after="0" w:line="240" w:lineRule="auto"/>
            </w:pPr>
          </w:p>
        </w:tc>
        <w:tc>
          <w:tcPr>
            <w:tcW w:w="160" w:type="dxa"/>
            <w:gridSpan w:val="2"/>
            <w:tcBorders>
              <w:bottom w:val="single" w:sz="4" w:space="0" w:color="auto"/>
            </w:tcBorders>
          </w:tcPr>
          <w:p w:rsidR="00F621A6" w:rsidRDefault="00F621A6" w:rsidP="00B44CCD">
            <w:pPr>
              <w:spacing w:before="0" w:after="0" w:line="240" w:lineRule="auto"/>
            </w:pPr>
          </w:p>
        </w:tc>
        <w:tc>
          <w:tcPr>
            <w:tcW w:w="160" w:type="dxa"/>
            <w:tcBorders>
              <w:bottom w:val="single" w:sz="4" w:space="0" w:color="auto"/>
            </w:tcBorders>
          </w:tcPr>
          <w:p w:rsidR="00F621A6" w:rsidRDefault="00F621A6" w:rsidP="00B44CCD">
            <w:pPr>
              <w:spacing w:before="0" w:after="0" w:line="240" w:lineRule="auto"/>
            </w:pPr>
          </w:p>
        </w:tc>
        <w:tc>
          <w:tcPr>
            <w:tcW w:w="247" w:type="dxa"/>
            <w:tcBorders>
              <w:bottom w:val="single" w:sz="4" w:space="0" w:color="auto"/>
              <w:right w:val="single" w:sz="4" w:space="0" w:color="auto"/>
            </w:tcBorders>
          </w:tcPr>
          <w:p w:rsidR="00F621A6" w:rsidRDefault="00F621A6" w:rsidP="00B44CCD">
            <w:pPr>
              <w:spacing w:before="0" w:after="0" w:line="240" w:lineRule="auto"/>
            </w:pPr>
          </w:p>
        </w:tc>
        <w:tc>
          <w:tcPr>
            <w:tcW w:w="162" w:type="dxa"/>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rPr>
            </w:pPr>
          </w:p>
        </w:tc>
        <w:tc>
          <w:tcPr>
            <w:tcW w:w="2480" w:type="dxa"/>
            <w:gridSpan w:val="2"/>
          </w:tcPr>
          <w:p w:rsidR="00F621A6" w:rsidRDefault="00F621A6" w:rsidP="00B44CCD">
            <w:pPr>
              <w:spacing w:before="0" w:after="0" w:line="240" w:lineRule="auto"/>
            </w:pPr>
          </w:p>
        </w:tc>
        <w:tc>
          <w:tcPr>
            <w:tcW w:w="2694" w:type="dxa"/>
            <w:gridSpan w:val="5"/>
          </w:tcPr>
          <w:p w:rsidR="00F621A6" w:rsidRDefault="00F621A6" w:rsidP="00B44CCD">
            <w:pPr>
              <w:spacing w:before="0" w:after="0" w:line="240" w:lineRule="auto"/>
            </w:pPr>
          </w:p>
        </w:tc>
        <w:tc>
          <w:tcPr>
            <w:tcW w:w="2268" w:type="dxa"/>
            <w:gridSpan w:val="8"/>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rPr>
                <w:b/>
              </w:rPr>
            </w:pPr>
          </w:p>
        </w:tc>
        <w:tc>
          <w:tcPr>
            <w:tcW w:w="409" w:type="dxa"/>
            <w:gridSpan w:val="2"/>
            <w:tcBorders>
              <w:left w:val="nil"/>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rPr>
            </w:pPr>
          </w:p>
        </w:tc>
        <w:tc>
          <w:tcPr>
            <w:tcW w:w="2480" w:type="dxa"/>
            <w:gridSpan w:val="2"/>
          </w:tcPr>
          <w:p w:rsidR="00F621A6" w:rsidRDefault="00F621A6" w:rsidP="00B44CCD">
            <w:pPr>
              <w:spacing w:before="0" w:after="0" w:line="240" w:lineRule="auto"/>
            </w:pPr>
            <w:r>
              <w:t>Versand durch:</w:t>
            </w:r>
          </w:p>
        </w:tc>
        <w:tc>
          <w:tcPr>
            <w:tcW w:w="2694" w:type="dxa"/>
            <w:gridSpan w:val="5"/>
          </w:tcPr>
          <w:p w:rsidR="00F621A6" w:rsidRDefault="00F621A6" w:rsidP="00B44CCD">
            <w:pPr>
              <w:spacing w:before="0" w:after="0" w:line="240" w:lineRule="auto"/>
              <w:jc w:val="left"/>
              <w:rPr>
                <w:lang w:val="en-US"/>
              </w:rPr>
            </w:pPr>
            <w:r>
              <w:rPr>
                <w:lang w:val="en-US"/>
              </w:rPr>
              <w:t>Spedition Baysped GmbH</w:t>
            </w:r>
          </w:p>
        </w:tc>
        <w:tc>
          <w:tcPr>
            <w:tcW w:w="2268" w:type="dxa"/>
            <w:gridSpan w:val="8"/>
          </w:tcPr>
          <w:p w:rsidR="00F621A6" w:rsidRDefault="00F621A6" w:rsidP="00B44CCD">
            <w:pPr>
              <w:spacing w:before="0" w:after="0" w:line="240" w:lineRule="auto"/>
              <w:rPr>
                <w:lang w:val="en-US"/>
              </w:rPr>
            </w:pPr>
          </w:p>
        </w:tc>
        <w:tc>
          <w:tcPr>
            <w:tcW w:w="160" w:type="dxa"/>
            <w:gridSpan w:val="2"/>
          </w:tcPr>
          <w:p w:rsidR="00F621A6" w:rsidRDefault="00F621A6" w:rsidP="00B44CCD">
            <w:pPr>
              <w:spacing w:before="0" w:after="0" w:line="240" w:lineRule="auto"/>
              <w:rPr>
                <w:b/>
                <w:lang w:val="en-US"/>
              </w:rPr>
            </w:pPr>
          </w:p>
        </w:tc>
        <w:tc>
          <w:tcPr>
            <w:tcW w:w="160" w:type="dxa"/>
          </w:tcPr>
          <w:p w:rsidR="00F621A6" w:rsidRDefault="00F621A6" w:rsidP="00B44CCD">
            <w:pPr>
              <w:spacing w:before="0" w:after="0" w:line="240" w:lineRule="auto"/>
              <w:rPr>
                <w:lang w:val="en-US"/>
              </w:rPr>
            </w:pPr>
          </w:p>
        </w:tc>
        <w:tc>
          <w:tcPr>
            <w:tcW w:w="247" w:type="dxa"/>
          </w:tcPr>
          <w:p w:rsidR="00F621A6" w:rsidRDefault="00F621A6" w:rsidP="00B44CCD">
            <w:pPr>
              <w:spacing w:before="0" w:after="0" w:line="240" w:lineRule="auto"/>
              <w:rPr>
                <w:b/>
                <w:lang w:val="en-US"/>
              </w:rPr>
            </w:pPr>
          </w:p>
        </w:tc>
        <w:tc>
          <w:tcPr>
            <w:tcW w:w="162" w:type="dxa"/>
            <w:tcBorders>
              <w:right w:val="single" w:sz="12" w:space="0" w:color="auto"/>
            </w:tcBorders>
          </w:tcPr>
          <w:p w:rsidR="00F621A6" w:rsidRDefault="00F621A6" w:rsidP="00B44CCD">
            <w:pPr>
              <w:spacing w:before="0" w:after="0" w:line="240" w:lineRule="auto"/>
              <w:rPr>
                <w:sz w:val="16"/>
                <w:lang w:val="en-US"/>
              </w:rPr>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lang w:val="en-US"/>
              </w:rPr>
            </w:pPr>
          </w:p>
        </w:tc>
        <w:tc>
          <w:tcPr>
            <w:tcW w:w="2480" w:type="dxa"/>
            <w:gridSpan w:val="2"/>
          </w:tcPr>
          <w:p w:rsidR="00F621A6" w:rsidRDefault="00F621A6" w:rsidP="00B44CCD">
            <w:pPr>
              <w:spacing w:before="0" w:after="0" w:line="240" w:lineRule="auto"/>
              <w:rPr>
                <w:lang w:val="en-US"/>
              </w:rPr>
            </w:pPr>
          </w:p>
        </w:tc>
        <w:tc>
          <w:tcPr>
            <w:tcW w:w="2694" w:type="dxa"/>
            <w:gridSpan w:val="5"/>
          </w:tcPr>
          <w:p w:rsidR="00F621A6" w:rsidRDefault="00F621A6" w:rsidP="00B44CCD">
            <w:pPr>
              <w:spacing w:before="0" w:after="0" w:line="240" w:lineRule="auto"/>
              <w:rPr>
                <w:lang w:val="en-US"/>
              </w:rPr>
            </w:pPr>
          </w:p>
        </w:tc>
        <w:tc>
          <w:tcPr>
            <w:tcW w:w="2268" w:type="dxa"/>
            <w:gridSpan w:val="8"/>
          </w:tcPr>
          <w:p w:rsidR="00F621A6" w:rsidRDefault="00F621A6" w:rsidP="00B44CCD">
            <w:pPr>
              <w:spacing w:before="0" w:after="0" w:line="240" w:lineRule="auto"/>
              <w:jc w:val="left"/>
              <w:rPr>
                <w:lang w:val="en-US"/>
              </w:rPr>
            </w:pPr>
          </w:p>
        </w:tc>
        <w:tc>
          <w:tcPr>
            <w:tcW w:w="160" w:type="dxa"/>
            <w:gridSpan w:val="2"/>
          </w:tcPr>
          <w:p w:rsidR="00F621A6" w:rsidRDefault="00F621A6" w:rsidP="00B44CCD">
            <w:pPr>
              <w:spacing w:before="0" w:after="0" w:line="240" w:lineRule="auto"/>
              <w:rPr>
                <w:b/>
                <w:lang w:val="en-US"/>
              </w:rPr>
            </w:pPr>
          </w:p>
        </w:tc>
        <w:tc>
          <w:tcPr>
            <w:tcW w:w="160" w:type="dxa"/>
          </w:tcPr>
          <w:p w:rsidR="00F621A6" w:rsidRDefault="00F621A6" w:rsidP="00B44CCD">
            <w:pPr>
              <w:spacing w:before="0" w:after="0" w:line="240" w:lineRule="auto"/>
              <w:rPr>
                <w:lang w:val="en-US"/>
              </w:rPr>
            </w:pPr>
          </w:p>
        </w:tc>
        <w:tc>
          <w:tcPr>
            <w:tcW w:w="247" w:type="dxa"/>
          </w:tcPr>
          <w:p w:rsidR="00F621A6" w:rsidRDefault="00F621A6" w:rsidP="00B44CCD">
            <w:pPr>
              <w:spacing w:before="0" w:after="0" w:line="240" w:lineRule="auto"/>
              <w:rPr>
                <w:b/>
                <w:lang w:val="en-US"/>
              </w:rPr>
            </w:pPr>
          </w:p>
        </w:tc>
        <w:tc>
          <w:tcPr>
            <w:tcW w:w="162" w:type="dxa"/>
            <w:tcBorders>
              <w:right w:val="single" w:sz="12" w:space="0" w:color="auto"/>
            </w:tcBorders>
          </w:tcPr>
          <w:p w:rsidR="00F621A6" w:rsidRDefault="00F621A6" w:rsidP="00B44CCD">
            <w:pPr>
              <w:spacing w:before="0" w:after="0" w:line="240" w:lineRule="auto"/>
              <w:rPr>
                <w:sz w:val="16"/>
                <w:lang w:val="en-US"/>
              </w:rPr>
            </w:pPr>
          </w:p>
        </w:tc>
      </w:tr>
      <w:tr w:rsidR="00F621A6" w:rsidTr="00B44CCD">
        <w:trPr>
          <w:cantSplit/>
        </w:trPr>
        <w:tc>
          <w:tcPr>
            <w:tcW w:w="355" w:type="dxa"/>
            <w:tcBorders>
              <w:left w:val="single" w:sz="12" w:space="0" w:color="auto"/>
            </w:tcBorders>
          </w:tcPr>
          <w:p w:rsidR="00F621A6" w:rsidRDefault="00F621A6" w:rsidP="00B44CCD">
            <w:pPr>
              <w:spacing w:before="0" w:after="0" w:line="240" w:lineRule="auto"/>
              <w:rPr>
                <w:sz w:val="16"/>
                <w:lang w:val="en-US"/>
              </w:rPr>
            </w:pPr>
          </w:p>
        </w:tc>
        <w:tc>
          <w:tcPr>
            <w:tcW w:w="2480" w:type="dxa"/>
            <w:gridSpan w:val="2"/>
          </w:tcPr>
          <w:p w:rsidR="00F621A6" w:rsidRDefault="00F621A6" w:rsidP="00B44CCD">
            <w:pPr>
              <w:spacing w:before="0" w:after="0" w:line="240" w:lineRule="auto"/>
              <w:rPr>
                <w:lang w:val="en-US"/>
              </w:rPr>
            </w:pPr>
          </w:p>
        </w:tc>
        <w:tc>
          <w:tcPr>
            <w:tcW w:w="2694" w:type="dxa"/>
            <w:gridSpan w:val="5"/>
          </w:tcPr>
          <w:p w:rsidR="00F621A6" w:rsidRDefault="00F621A6" w:rsidP="00B44CCD">
            <w:pPr>
              <w:spacing w:before="0" w:after="0" w:line="240" w:lineRule="auto"/>
              <w:rPr>
                <w:lang w:val="en-US"/>
              </w:rPr>
            </w:pPr>
          </w:p>
        </w:tc>
        <w:tc>
          <w:tcPr>
            <w:tcW w:w="2268" w:type="dxa"/>
            <w:gridSpan w:val="8"/>
          </w:tcPr>
          <w:p w:rsidR="00F621A6" w:rsidRDefault="00F621A6" w:rsidP="00B44CCD">
            <w:pPr>
              <w:spacing w:before="0" w:after="0" w:line="240" w:lineRule="auto"/>
              <w:rPr>
                <w:lang w:val="en-US"/>
              </w:rPr>
            </w:pPr>
          </w:p>
        </w:tc>
        <w:tc>
          <w:tcPr>
            <w:tcW w:w="160" w:type="dxa"/>
            <w:gridSpan w:val="2"/>
          </w:tcPr>
          <w:p w:rsidR="00F621A6" w:rsidRDefault="00F621A6" w:rsidP="00B44CCD">
            <w:pPr>
              <w:spacing w:before="0" w:after="0" w:line="240" w:lineRule="auto"/>
              <w:rPr>
                <w:b/>
                <w:lang w:val="en-US"/>
              </w:rPr>
            </w:pPr>
          </w:p>
        </w:tc>
        <w:tc>
          <w:tcPr>
            <w:tcW w:w="160" w:type="dxa"/>
          </w:tcPr>
          <w:p w:rsidR="00F621A6" w:rsidRDefault="00F621A6" w:rsidP="00B44CCD">
            <w:pPr>
              <w:spacing w:before="0" w:after="0" w:line="240" w:lineRule="auto"/>
              <w:rPr>
                <w:lang w:val="en-US"/>
              </w:rPr>
            </w:pPr>
          </w:p>
        </w:tc>
        <w:tc>
          <w:tcPr>
            <w:tcW w:w="247" w:type="dxa"/>
          </w:tcPr>
          <w:p w:rsidR="00F621A6" w:rsidRDefault="00F621A6" w:rsidP="00B44CCD">
            <w:pPr>
              <w:spacing w:before="0" w:after="0" w:line="240" w:lineRule="auto"/>
              <w:rPr>
                <w:b/>
                <w:lang w:val="en-US"/>
              </w:rPr>
            </w:pPr>
          </w:p>
        </w:tc>
        <w:tc>
          <w:tcPr>
            <w:tcW w:w="162" w:type="dxa"/>
            <w:tcBorders>
              <w:right w:val="single" w:sz="12" w:space="0" w:color="auto"/>
            </w:tcBorders>
          </w:tcPr>
          <w:p w:rsidR="00F621A6" w:rsidRDefault="00F621A6" w:rsidP="00B44CCD">
            <w:pPr>
              <w:spacing w:before="0" w:after="0" w:line="240" w:lineRule="auto"/>
              <w:rPr>
                <w:sz w:val="16"/>
                <w:lang w:val="en-US"/>
              </w:rPr>
            </w:pPr>
          </w:p>
        </w:tc>
      </w:tr>
      <w:tr w:rsidR="00F621A6" w:rsidTr="00B44CCD">
        <w:trPr>
          <w:cantSplit/>
        </w:trPr>
        <w:tc>
          <w:tcPr>
            <w:tcW w:w="355" w:type="dxa"/>
            <w:tcBorders>
              <w:left w:val="single" w:sz="12" w:space="0" w:color="auto"/>
              <w:bottom w:val="single" w:sz="12" w:space="0" w:color="auto"/>
            </w:tcBorders>
          </w:tcPr>
          <w:p w:rsidR="00F621A6" w:rsidRDefault="00F621A6" w:rsidP="00B44CCD">
            <w:pPr>
              <w:spacing w:before="0" w:after="0" w:line="240" w:lineRule="auto"/>
              <w:rPr>
                <w:lang w:val="en-US"/>
              </w:rPr>
            </w:pPr>
          </w:p>
        </w:tc>
        <w:tc>
          <w:tcPr>
            <w:tcW w:w="2622" w:type="dxa"/>
            <w:gridSpan w:val="3"/>
            <w:tcBorders>
              <w:bottom w:val="single" w:sz="12" w:space="0" w:color="auto"/>
            </w:tcBorders>
          </w:tcPr>
          <w:p w:rsidR="00F621A6" w:rsidRDefault="00F621A6" w:rsidP="00B44CCD">
            <w:pPr>
              <w:spacing w:before="0" w:after="0" w:line="240" w:lineRule="auto"/>
              <w:rPr>
                <w:lang w:val="en-US"/>
              </w:rPr>
            </w:pPr>
          </w:p>
        </w:tc>
        <w:tc>
          <w:tcPr>
            <w:tcW w:w="2552" w:type="dxa"/>
            <w:gridSpan w:val="4"/>
            <w:tcBorders>
              <w:bottom w:val="single" w:sz="12" w:space="0" w:color="auto"/>
            </w:tcBorders>
          </w:tcPr>
          <w:p w:rsidR="00F621A6" w:rsidRDefault="00F621A6" w:rsidP="00B44CCD">
            <w:pPr>
              <w:spacing w:before="0" w:after="0" w:line="240" w:lineRule="auto"/>
              <w:rPr>
                <w:lang w:val="en-US"/>
              </w:rPr>
            </w:pPr>
          </w:p>
        </w:tc>
        <w:tc>
          <w:tcPr>
            <w:tcW w:w="2997" w:type="dxa"/>
            <w:gridSpan w:val="13"/>
            <w:tcBorders>
              <w:bottom w:val="single" w:sz="12" w:space="0" w:color="auto"/>
              <w:right w:val="single" w:sz="12" w:space="0" w:color="auto"/>
            </w:tcBorders>
          </w:tcPr>
          <w:p w:rsidR="00F621A6" w:rsidRDefault="00F621A6" w:rsidP="00B44CCD">
            <w:pPr>
              <w:spacing w:before="0" w:after="0" w:line="240" w:lineRule="auto"/>
              <w:rPr>
                <w:lang w:val="en-US"/>
              </w:rPr>
            </w:pPr>
          </w:p>
        </w:tc>
      </w:tr>
      <w:tr w:rsidR="00F621A6" w:rsidTr="00B44CCD">
        <w:trPr>
          <w:cantSplit/>
        </w:trPr>
        <w:tc>
          <w:tcPr>
            <w:tcW w:w="355" w:type="dxa"/>
            <w:tcBorders>
              <w:left w:val="single" w:sz="12" w:space="0" w:color="auto"/>
              <w:bottom w:val="single" w:sz="12" w:space="0" w:color="auto"/>
            </w:tcBorders>
          </w:tcPr>
          <w:p w:rsidR="00F621A6" w:rsidRDefault="00F621A6" w:rsidP="00B44CCD">
            <w:pPr>
              <w:spacing w:before="0" w:after="0" w:line="240" w:lineRule="auto"/>
              <w:rPr>
                <w:lang w:val="en-US"/>
              </w:rPr>
            </w:pPr>
          </w:p>
        </w:tc>
        <w:tc>
          <w:tcPr>
            <w:tcW w:w="2622" w:type="dxa"/>
            <w:gridSpan w:val="3"/>
            <w:tcBorders>
              <w:bottom w:val="single" w:sz="12" w:space="0" w:color="auto"/>
            </w:tcBorders>
          </w:tcPr>
          <w:p w:rsidR="00F621A6" w:rsidRPr="00DB66E5" w:rsidRDefault="00F621A6" w:rsidP="00B44CCD">
            <w:pPr>
              <w:spacing w:before="0" w:after="0" w:line="240" w:lineRule="auto"/>
              <w:rPr>
                <w:sz w:val="10"/>
              </w:rPr>
            </w:pPr>
          </w:p>
          <w:p w:rsidR="00F621A6" w:rsidRDefault="00F621A6" w:rsidP="00B44CCD">
            <w:pPr>
              <w:spacing w:before="0" w:after="0" w:line="240" w:lineRule="auto"/>
              <w:rPr>
                <w:sz w:val="18"/>
              </w:rPr>
            </w:pPr>
            <w:r>
              <w:rPr>
                <w:sz w:val="18"/>
              </w:rPr>
              <w:t>Sitz der Gesellschaft: Rosenheim</w:t>
            </w:r>
          </w:p>
          <w:p w:rsidR="00F621A6" w:rsidRDefault="00F621A6" w:rsidP="00B44CCD">
            <w:pPr>
              <w:spacing w:before="0" w:after="0" w:line="240" w:lineRule="auto"/>
              <w:rPr>
                <w:sz w:val="18"/>
              </w:rPr>
            </w:pPr>
            <w:r>
              <w:rPr>
                <w:sz w:val="18"/>
              </w:rPr>
              <w:t>Geschäftsführer: M. Rotter</w:t>
            </w:r>
          </w:p>
          <w:p w:rsidR="00F621A6" w:rsidRDefault="00F621A6" w:rsidP="00B44CCD">
            <w:pPr>
              <w:spacing w:before="0" w:after="0" w:line="240" w:lineRule="auto"/>
              <w:rPr>
                <w:sz w:val="18"/>
              </w:rPr>
            </w:pPr>
          </w:p>
        </w:tc>
        <w:tc>
          <w:tcPr>
            <w:tcW w:w="2552" w:type="dxa"/>
            <w:gridSpan w:val="4"/>
            <w:tcBorders>
              <w:bottom w:val="single" w:sz="12" w:space="0" w:color="auto"/>
            </w:tcBorders>
          </w:tcPr>
          <w:p w:rsidR="00F621A6" w:rsidRDefault="00F621A6" w:rsidP="00B44CCD">
            <w:pPr>
              <w:spacing w:before="0" w:after="0" w:line="240" w:lineRule="auto"/>
              <w:rPr>
                <w:sz w:val="10"/>
              </w:rPr>
            </w:pPr>
          </w:p>
          <w:p w:rsidR="00F621A6" w:rsidRDefault="00F621A6" w:rsidP="00B44CCD">
            <w:pPr>
              <w:spacing w:before="0" w:after="0" w:line="240" w:lineRule="auto"/>
              <w:jc w:val="left"/>
              <w:rPr>
                <w:sz w:val="18"/>
              </w:rPr>
            </w:pPr>
            <w:r>
              <w:rPr>
                <w:sz w:val="18"/>
              </w:rPr>
              <w:t xml:space="preserve">Registergericht: Amtsgericht </w:t>
            </w:r>
            <w:r>
              <w:rPr>
                <w:sz w:val="18"/>
              </w:rPr>
              <w:br/>
              <w:t>Rosenheim, HR B 1111</w:t>
            </w:r>
          </w:p>
        </w:tc>
        <w:tc>
          <w:tcPr>
            <w:tcW w:w="2997" w:type="dxa"/>
            <w:gridSpan w:val="13"/>
            <w:tcBorders>
              <w:bottom w:val="single" w:sz="12" w:space="0" w:color="auto"/>
              <w:right w:val="single" w:sz="12" w:space="0" w:color="auto"/>
            </w:tcBorders>
          </w:tcPr>
          <w:p w:rsidR="00F621A6" w:rsidRDefault="00F621A6" w:rsidP="00B44CCD">
            <w:pPr>
              <w:spacing w:before="0" w:after="0" w:line="240" w:lineRule="auto"/>
              <w:rPr>
                <w:sz w:val="10"/>
              </w:rPr>
            </w:pPr>
          </w:p>
          <w:p w:rsidR="00F621A6" w:rsidRDefault="00F621A6" w:rsidP="00B44CCD">
            <w:pPr>
              <w:spacing w:before="0" w:after="0" w:line="240" w:lineRule="auto"/>
              <w:jc w:val="left"/>
              <w:rPr>
                <w:sz w:val="18"/>
              </w:rPr>
            </w:pPr>
            <w:r>
              <w:rPr>
                <w:sz w:val="18"/>
              </w:rPr>
              <w:t>Konto: Commerzbank Rosenheim</w:t>
            </w:r>
            <w:r>
              <w:rPr>
                <w:sz w:val="18"/>
              </w:rPr>
              <w:br/>
              <w:t>IBAN DE17711800050865674442</w:t>
            </w:r>
            <w:r>
              <w:rPr>
                <w:sz w:val="18"/>
              </w:rPr>
              <w:br/>
              <w:t>BIC DRESDEFF711</w:t>
            </w:r>
          </w:p>
        </w:tc>
      </w:tr>
    </w:tbl>
    <w:p w:rsidR="00F621A6" w:rsidRDefault="00F621A6" w:rsidP="00F621A6">
      <w:pPr>
        <w:ind w:left="-2835"/>
        <w:rPr>
          <w:b/>
        </w:rPr>
      </w:pPr>
    </w:p>
    <w:p w:rsidR="00F621A6" w:rsidRDefault="00F621A6" w:rsidP="00F621A6">
      <w:pPr>
        <w:ind w:left="-2835"/>
        <w:rPr>
          <w:b/>
        </w:rPr>
      </w:pPr>
    </w:p>
    <w:tbl>
      <w:tblPr>
        <w:tblW w:w="8364" w:type="dxa"/>
        <w:tblInd w:w="-2765" w:type="dxa"/>
        <w:tblLayout w:type="fixed"/>
        <w:tblCellMar>
          <w:left w:w="70" w:type="dxa"/>
          <w:right w:w="70" w:type="dxa"/>
        </w:tblCellMar>
        <w:tblLook w:val="0000" w:firstRow="0" w:lastRow="0" w:firstColumn="0" w:lastColumn="0" w:noHBand="0" w:noVBand="0"/>
      </w:tblPr>
      <w:tblGrid>
        <w:gridCol w:w="162"/>
        <w:gridCol w:w="1134"/>
        <w:gridCol w:w="1346"/>
        <w:gridCol w:w="142"/>
        <w:gridCol w:w="496"/>
        <w:gridCol w:w="851"/>
        <w:gridCol w:w="354"/>
        <w:gridCol w:w="851"/>
        <w:gridCol w:w="20"/>
        <w:gridCol w:w="1255"/>
        <w:gridCol w:w="21"/>
        <w:gridCol w:w="71"/>
        <w:gridCol w:w="124"/>
        <w:gridCol w:w="159"/>
        <w:gridCol w:w="284"/>
        <w:gridCol w:w="192"/>
        <w:gridCol w:w="91"/>
        <w:gridCol w:w="51"/>
        <w:gridCol w:w="109"/>
        <w:gridCol w:w="51"/>
        <w:gridCol w:w="160"/>
        <w:gridCol w:w="125"/>
        <w:gridCol w:w="35"/>
        <w:gridCol w:w="87"/>
        <w:gridCol w:w="193"/>
      </w:tblGrid>
      <w:tr w:rsidR="00F621A6" w:rsidTr="00B44CCD">
        <w:trPr>
          <w:cantSplit/>
        </w:trPr>
        <w:tc>
          <w:tcPr>
            <w:tcW w:w="162" w:type="dxa"/>
            <w:tcBorders>
              <w:top w:val="single" w:sz="12" w:space="0" w:color="auto"/>
              <w:left w:val="single" w:sz="12" w:space="0" w:color="auto"/>
            </w:tcBorders>
          </w:tcPr>
          <w:p w:rsidR="00F621A6" w:rsidRDefault="00F621A6" w:rsidP="00B44CCD">
            <w:pPr>
              <w:pStyle w:val="Fuzeile"/>
              <w:tabs>
                <w:tab w:val="clear" w:pos="4536"/>
                <w:tab w:val="clear" w:pos="9072"/>
              </w:tabs>
              <w:spacing w:before="0" w:after="0" w:line="240" w:lineRule="auto"/>
              <w:rPr>
                <w:noProof/>
              </w:rPr>
            </w:pPr>
          </w:p>
        </w:tc>
        <w:tc>
          <w:tcPr>
            <w:tcW w:w="7887" w:type="dxa"/>
            <w:gridSpan w:val="21"/>
            <w:tcBorders>
              <w:top w:val="single" w:sz="12" w:space="0" w:color="auto"/>
            </w:tcBorders>
          </w:tcPr>
          <w:p w:rsidR="00F621A6" w:rsidRDefault="00F621A6" w:rsidP="00B44CCD">
            <w:pPr>
              <w:spacing w:before="0" w:after="0" w:line="240" w:lineRule="auto"/>
            </w:pPr>
          </w:p>
        </w:tc>
        <w:tc>
          <w:tcPr>
            <w:tcW w:w="315" w:type="dxa"/>
            <w:gridSpan w:val="3"/>
            <w:tcBorders>
              <w:top w:val="single" w:sz="12" w:space="0" w:color="auto"/>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7887" w:type="dxa"/>
            <w:gridSpan w:val="21"/>
          </w:tcPr>
          <w:p w:rsidR="00F621A6" w:rsidRDefault="003D7077" w:rsidP="00B44CCD">
            <w:pPr>
              <w:spacing w:before="0" w:after="0" w:line="240" w:lineRule="auto"/>
              <w:jc w:val="center"/>
              <w:rPr>
                <w:b/>
              </w:rPr>
            </w:pPr>
            <w:r>
              <w:rPr>
                <w:noProof/>
                <w:sz w:val="20"/>
              </w:rPr>
              <w:pict>
                <v:shape id="_x0000_i1126" type="#_x0000_t75" style="width:358.5pt;height:27pt;visibility:visible;mso-wrap-style:square">
                  <v:imagedata r:id="rId41" o:title=""/>
                </v:shape>
              </w:pict>
            </w: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6665" w:type="dxa"/>
            <w:gridSpan w:val="12"/>
          </w:tcPr>
          <w:p w:rsidR="00F621A6" w:rsidRDefault="00F621A6" w:rsidP="00B44CCD">
            <w:pPr>
              <w:spacing w:before="0" w:after="0" w:line="240" w:lineRule="auto"/>
            </w:pPr>
          </w:p>
        </w:tc>
        <w:tc>
          <w:tcPr>
            <w:tcW w:w="1222" w:type="dxa"/>
            <w:gridSpan w:val="9"/>
            <w:tcBorders>
              <w:left w:val="nil"/>
            </w:tcBorders>
          </w:tcPr>
          <w:p w:rsidR="00F621A6" w:rsidRDefault="00F621A6" w:rsidP="00B44CCD">
            <w:pPr>
              <w:spacing w:before="0" w:after="0" w:line="240" w:lineRule="auto"/>
              <w:rPr>
                <w:b/>
              </w:rPr>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6665" w:type="dxa"/>
            <w:gridSpan w:val="12"/>
          </w:tcPr>
          <w:p w:rsidR="00F621A6" w:rsidRDefault="00F621A6" w:rsidP="00B44CCD">
            <w:pPr>
              <w:spacing w:before="0" w:after="0" w:line="240" w:lineRule="auto"/>
            </w:pPr>
          </w:p>
        </w:tc>
        <w:tc>
          <w:tcPr>
            <w:tcW w:w="1222" w:type="dxa"/>
            <w:gridSpan w:val="9"/>
          </w:tcPr>
          <w:p w:rsidR="00F621A6" w:rsidRDefault="00F621A6" w:rsidP="00B44CCD">
            <w:pPr>
              <w:spacing w:before="0" w:after="0" w:line="240" w:lineRule="auto"/>
              <w:rPr>
                <w:b/>
              </w:rPr>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sz w:val="16"/>
              </w:rPr>
            </w:pPr>
          </w:p>
        </w:tc>
        <w:tc>
          <w:tcPr>
            <w:tcW w:w="3969" w:type="dxa"/>
            <w:gridSpan w:val="5"/>
            <w:tcBorders>
              <w:bottom w:val="single" w:sz="6" w:space="0" w:color="auto"/>
            </w:tcBorders>
            <w:vAlign w:val="center"/>
          </w:tcPr>
          <w:p w:rsidR="00F621A6" w:rsidRDefault="00F621A6" w:rsidP="00B44CCD">
            <w:pPr>
              <w:spacing w:before="0" w:after="0" w:line="240" w:lineRule="auto"/>
            </w:pPr>
            <w:r>
              <w:rPr>
                <w:sz w:val="16"/>
              </w:rPr>
              <w:t>LUX GmbH, Artilleriestrasse 25, 91052 Erlangen</w:t>
            </w: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rPr>
                <w:lang w:val="it-IT"/>
              </w:rPr>
            </w:pPr>
            <w:r>
              <w:rPr>
                <w:lang w:val="it-IT"/>
              </w:rPr>
              <w:t>Creativ Möbel GmbH</w:t>
            </w:r>
          </w:p>
        </w:tc>
        <w:tc>
          <w:tcPr>
            <w:tcW w:w="3918" w:type="dxa"/>
            <w:gridSpan w:val="16"/>
          </w:tcPr>
          <w:p w:rsidR="00F621A6" w:rsidRDefault="00F621A6" w:rsidP="00B44CCD">
            <w:pPr>
              <w:spacing w:before="0" w:after="0" w:line="240" w:lineRule="auto"/>
              <w:rPr>
                <w:lang w:val="it-IT"/>
              </w:rPr>
            </w:pPr>
          </w:p>
        </w:tc>
        <w:tc>
          <w:tcPr>
            <w:tcW w:w="315" w:type="dxa"/>
            <w:gridSpan w:val="3"/>
            <w:tcBorders>
              <w:right w:val="single" w:sz="12" w:space="0" w:color="auto"/>
            </w:tcBorders>
          </w:tcPr>
          <w:p w:rsidR="00F621A6" w:rsidRDefault="00F621A6" w:rsidP="00B44CCD">
            <w:pPr>
              <w:spacing w:before="0" w:after="0" w:line="240" w:lineRule="auto"/>
              <w:rPr>
                <w:lang w:val="it-IT"/>
              </w:rPr>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lang w:val="it-IT"/>
              </w:rPr>
            </w:pPr>
          </w:p>
        </w:tc>
        <w:tc>
          <w:tcPr>
            <w:tcW w:w="3969" w:type="dxa"/>
            <w:gridSpan w:val="5"/>
          </w:tcPr>
          <w:p w:rsidR="00F621A6" w:rsidRDefault="004C3396" w:rsidP="00B44CCD">
            <w:pPr>
              <w:spacing w:before="0" w:after="0" w:line="240" w:lineRule="auto"/>
            </w:pPr>
            <w:r>
              <w:t>Übungsunternehmen</w:t>
            </w: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t>Schertlinstr. 9 - 13</w:t>
            </w: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r>
              <w:t>86159 Augsburg</w:t>
            </w: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Borders>
              <w:bottom w:val="single" w:sz="6" w:space="0" w:color="auto"/>
            </w:tcBorders>
          </w:tcPr>
          <w:p w:rsidR="00F621A6" w:rsidRDefault="00F621A6" w:rsidP="00B44CCD">
            <w:pPr>
              <w:spacing w:before="0" w:after="0" w:line="240" w:lineRule="auto"/>
            </w:pP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pStyle w:val="Tabelle"/>
              <w:numPr>
                <w:ilvl w:val="0"/>
                <w:numId w:val="0"/>
              </w:numPr>
            </w:pPr>
            <w:r>
              <w:t>Lieferschein</w:t>
            </w: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3969" w:type="dxa"/>
            <w:gridSpan w:val="5"/>
          </w:tcPr>
          <w:p w:rsidR="00F621A6" w:rsidRDefault="00F621A6" w:rsidP="00B44CCD">
            <w:pPr>
              <w:spacing w:before="0" w:after="0" w:line="240" w:lineRule="auto"/>
            </w:pPr>
          </w:p>
        </w:tc>
        <w:tc>
          <w:tcPr>
            <w:tcW w:w="3918" w:type="dxa"/>
            <w:gridSpan w:val="16"/>
          </w:tcPr>
          <w:p w:rsidR="00F621A6" w:rsidRDefault="00F621A6" w:rsidP="00B44CCD">
            <w:pPr>
              <w:spacing w:before="0" w:after="0" w:line="240" w:lineRule="auto"/>
            </w:pPr>
          </w:p>
        </w:tc>
        <w:tc>
          <w:tcPr>
            <w:tcW w:w="315" w:type="dxa"/>
            <w:gridSpan w:val="3"/>
            <w:tcBorders>
              <w:right w:val="single" w:sz="12" w:space="0" w:color="auto"/>
            </w:tcBorders>
          </w:tcPr>
          <w:p w:rsidR="00F621A6" w:rsidRDefault="00F621A6" w:rsidP="00B44CCD">
            <w:pPr>
              <w:spacing w:before="0" w:after="0" w:line="240" w:lineRule="auto"/>
            </w:pPr>
          </w:p>
        </w:tc>
      </w:tr>
      <w:tr w:rsidR="00F621A6" w:rsidTr="00B44CCD">
        <w:tblPrEx>
          <w:tblCellMar>
            <w:left w:w="71" w:type="dxa"/>
            <w:right w:w="71" w:type="dxa"/>
          </w:tblCellMar>
        </w:tblPrEx>
        <w:trPr>
          <w:cantSplit/>
        </w:trPr>
        <w:tc>
          <w:tcPr>
            <w:tcW w:w="162" w:type="dxa"/>
            <w:tcBorders>
              <w:left w:val="single" w:sz="12" w:space="0" w:color="auto"/>
            </w:tcBorders>
          </w:tcPr>
          <w:p w:rsidR="00F621A6" w:rsidRDefault="00F621A6" w:rsidP="00B44CCD">
            <w:pPr>
              <w:spacing w:before="0" w:after="0" w:line="240" w:lineRule="auto"/>
              <w:rPr>
                <w:b/>
              </w:rPr>
            </w:pPr>
          </w:p>
        </w:tc>
        <w:tc>
          <w:tcPr>
            <w:tcW w:w="1134" w:type="dxa"/>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Kunden-nummer</w:t>
            </w:r>
          </w:p>
        </w:tc>
        <w:tc>
          <w:tcPr>
            <w:tcW w:w="1346" w:type="dxa"/>
            <w:tcBorders>
              <w:top w:val="single" w:sz="6" w:space="0" w:color="auto"/>
              <w:left w:val="single" w:sz="6" w:space="0" w:color="auto"/>
              <w:bottom w:val="single" w:sz="4" w:space="0" w:color="auto"/>
              <w:right w:val="single" w:sz="6" w:space="0" w:color="auto"/>
            </w:tcBorders>
          </w:tcPr>
          <w:p w:rsidR="00F621A6" w:rsidRDefault="00F621A6" w:rsidP="00B44CCD">
            <w:pPr>
              <w:spacing w:before="0" w:after="0" w:line="240" w:lineRule="auto"/>
              <w:rPr>
                <w:b/>
                <w:sz w:val="18"/>
              </w:rPr>
            </w:pPr>
            <w:r>
              <w:rPr>
                <w:b/>
                <w:sz w:val="18"/>
              </w:rPr>
              <w:t>Auftrags-nummer</w:t>
            </w:r>
          </w:p>
        </w:tc>
        <w:tc>
          <w:tcPr>
            <w:tcW w:w="638" w:type="dxa"/>
            <w:gridSpan w:val="2"/>
            <w:tcBorders>
              <w:top w:val="single" w:sz="6" w:space="0" w:color="auto"/>
              <w:left w:val="single" w:sz="6" w:space="0" w:color="auto"/>
              <w:bottom w:val="single" w:sz="4" w:space="0" w:color="auto"/>
              <w:right w:val="single" w:sz="6" w:space="0" w:color="auto"/>
            </w:tcBorders>
          </w:tcPr>
          <w:p w:rsidR="00F621A6" w:rsidRDefault="00F621A6" w:rsidP="00B44CCD">
            <w:pPr>
              <w:spacing w:before="0" w:after="0" w:line="240" w:lineRule="auto"/>
              <w:rPr>
                <w:b/>
                <w:sz w:val="18"/>
              </w:rPr>
            </w:pPr>
            <w:r>
              <w:rPr>
                <w:b/>
                <w:sz w:val="18"/>
              </w:rPr>
              <w:t>Int.</w:t>
            </w:r>
          </w:p>
          <w:p w:rsidR="00F621A6" w:rsidRDefault="00F621A6" w:rsidP="00B44CCD">
            <w:pPr>
              <w:spacing w:before="0" w:after="0" w:line="240" w:lineRule="auto"/>
              <w:rPr>
                <w:b/>
                <w:sz w:val="18"/>
              </w:rPr>
            </w:pPr>
            <w:r>
              <w:rPr>
                <w:b/>
                <w:sz w:val="18"/>
              </w:rPr>
              <w:t>Nr.</w:t>
            </w:r>
          </w:p>
        </w:tc>
        <w:tc>
          <w:tcPr>
            <w:tcW w:w="1205"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Auftrags-</w:t>
            </w:r>
          </w:p>
          <w:p w:rsidR="00F621A6" w:rsidRDefault="00F621A6" w:rsidP="00B44CCD">
            <w:pPr>
              <w:spacing w:before="0" w:after="0" w:line="240" w:lineRule="auto"/>
              <w:rPr>
                <w:b/>
                <w:sz w:val="18"/>
              </w:rPr>
            </w:pPr>
            <w:r>
              <w:rPr>
                <w:b/>
                <w:sz w:val="18"/>
              </w:rPr>
              <w:t>datum</w:t>
            </w:r>
          </w:p>
        </w:tc>
        <w:tc>
          <w:tcPr>
            <w:tcW w:w="871"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Lieferwoche</w:t>
            </w:r>
          </w:p>
        </w:tc>
        <w:tc>
          <w:tcPr>
            <w:tcW w:w="1276"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jc w:val="left"/>
              <w:rPr>
                <w:b/>
                <w:sz w:val="18"/>
              </w:rPr>
            </w:pPr>
            <w:r>
              <w:rPr>
                <w:b/>
                <w:sz w:val="18"/>
              </w:rPr>
              <w:t>Ihre Bestell-nummer</w:t>
            </w:r>
          </w:p>
        </w:tc>
        <w:tc>
          <w:tcPr>
            <w:tcW w:w="1417" w:type="dxa"/>
            <w:gridSpan w:val="11"/>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Liefer-bedingung</w:t>
            </w:r>
          </w:p>
        </w:tc>
        <w:tc>
          <w:tcPr>
            <w:tcW w:w="315" w:type="dxa"/>
            <w:gridSpan w:val="3"/>
            <w:tcBorders>
              <w:right w:val="single" w:sz="12" w:space="0" w:color="auto"/>
            </w:tcBorders>
          </w:tcPr>
          <w:p w:rsidR="00F621A6" w:rsidRDefault="00F621A6" w:rsidP="00B44CCD">
            <w:pPr>
              <w:spacing w:before="0" w:after="0" w:line="240" w:lineRule="auto"/>
              <w:rPr>
                <w:b/>
              </w:rPr>
            </w:pPr>
          </w:p>
        </w:tc>
      </w:tr>
      <w:tr w:rsidR="00F621A6" w:rsidTr="00B44CCD">
        <w:tblPrEx>
          <w:tblCellMar>
            <w:left w:w="71" w:type="dxa"/>
            <w:right w:w="71" w:type="dxa"/>
          </w:tblCellMar>
        </w:tblPrEx>
        <w:trPr>
          <w:cantSplit/>
        </w:trPr>
        <w:tc>
          <w:tcPr>
            <w:tcW w:w="162" w:type="dxa"/>
            <w:tcBorders>
              <w:left w:val="single" w:sz="12" w:space="0" w:color="auto"/>
            </w:tcBorders>
          </w:tcPr>
          <w:p w:rsidR="00F621A6" w:rsidRDefault="00F621A6" w:rsidP="00B44CCD">
            <w:pPr>
              <w:spacing w:before="0" w:after="0" w:line="240" w:lineRule="auto"/>
            </w:pPr>
          </w:p>
        </w:tc>
        <w:tc>
          <w:tcPr>
            <w:tcW w:w="1134" w:type="dxa"/>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24L0063</w:t>
            </w:r>
          </w:p>
        </w:tc>
        <w:tc>
          <w:tcPr>
            <w:tcW w:w="1346" w:type="dxa"/>
            <w:tcBorders>
              <w:top w:val="nil"/>
              <w:left w:val="single" w:sz="6" w:space="0" w:color="auto"/>
              <w:bottom w:val="single" w:sz="6" w:space="0" w:color="auto"/>
              <w:right w:val="single" w:sz="6" w:space="0" w:color="auto"/>
            </w:tcBorders>
          </w:tcPr>
          <w:p w:rsidR="00F621A6" w:rsidRDefault="00F621A6" w:rsidP="00B44CCD">
            <w:pPr>
              <w:spacing w:before="0" w:after="0" w:line="240" w:lineRule="auto"/>
            </w:pPr>
            <w:r>
              <w:t>AR-L0002</w:t>
            </w:r>
          </w:p>
        </w:tc>
        <w:tc>
          <w:tcPr>
            <w:tcW w:w="638" w:type="dxa"/>
            <w:gridSpan w:val="2"/>
            <w:tcBorders>
              <w:top w:val="nil"/>
              <w:left w:val="single" w:sz="6" w:space="0" w:color="auto"/>
              <w:bottom w:val="single" w:sz="6" w:space="0" w:color="auto"/>
              <w:right w:val="single" w:sz="6" w:space="0" w:color="auto"/>
            </w:tcBorders>
          </w:tcPr>
          <w:p w:rsidR="00F621A6" w:rsidRDefault="00F621A6" w:rsidP="00B44CCD">
            <w:pPr>
              <w:spacing w:before="0" w:after="0" w:line="240" w:lineRule="auto"/>
            </w:pPr>
            <w:r>
              <w:t xml:space="preserve"> 37</w:t>
            </w:r>
          </w:p>
        </w:tc>
        <w:tc>
          <w:tcPr>
            <w:tcW w:w="1205" w:type="dxa"/>
            <w:gridSpan w:val="2"/>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...-05-09</w:t>
            </w:r>
          </w:p>
        </w:tc>
        <w:tc>
          <w:tcPr>
            <w:tcW w:w="871" w:type="dxa"/>
            <w:gridSpan w:val="2"/>
            <w:tcBorders>
              <w:top w:val="single" w:sz="6" w:space="0" w:color="auto"/>
              <w:left w:val="single" w:sz="6" w:space="0" w:color="auto"/>
              <w:bottom w:val="single" w:sz="6" w:space="0" w:color="auto"/>
              <w:right w:val="single" w:sz="6" w:space="0" w:color="auto"/>
            </w:tcBorders>
          </w:tcPr>
          <w:p w:rsidR="00F621A6" w:rsidRDefault="00F621A6" w:rsidP="00B44CCD">
            <w:pPr>
              <w:spacing w:before="0" w:after="0" w:line="240" w:lineRule="auto"/>
            </w:pPr>
            <w:r>
              <w:t xml:space="preserve">   19</w:t>
            </w:r>
          </w:p>
        </w:tc>
        <w:tc>
          <w:tcPr>
            <w:tcW w:w="1276" w:type="dxa"/>
            <w:gridSpan w:val="2"/>
            <w:tcBorders>
              <w:top w:val="single" w:sz="6" w:space="0" w:color="auto"/>
              <w:left w:val="single" w:sz="6" w:space="0" w:color="auto"/>
              <w:bottom w:val="single" w:sz="6" w:space="0" w:color="auto"/>
            </w:tcBorders>
          </w:tcPr>
          <w:p w:rsidR="00F621A6" w:rsidRDefault="00F621A6" w:rsidP="00B44CCD">
            <w:pPr>
              <w:spacing w:before="0" w:after="0" w:line="240" w:lineRule="auto"/>
            </w:pPr>
            <w:r>
              <w:t>B2-C0002</w:t>
            </w:r>
          </w:p>
        </w:tc>
        <w:tc>
          <w:tcPr>
            <w:tcW w:w="1417" w:type="dxa"/>
            <w:gridSpan w:val="11"/>
            <w:tcBorders>
              <w:top w:val="single" w:sz="4" w:space="0" w:color="auto"/>
              <w:left w:val="single" w:sz="4" w:space="0" w:color="auto"/>
              <w:bottom w:val="single" w:sz="4" w:space="0" w:color="auto"/>
              <w:right w:val="single" w:sz="4" w:space="0" w:color="auto"/>
            </w:tcBorders>
          </w:tcPr>
          <w:p w:rsidR="00F621A6" w:rsidRDefault="00F621A6" w:rsidP="00B44CCD">
            <w:pPr>
              <w:pStyle w:val="Fuzeile"/>
              <w:tabs>
                <w:tab w:val="clear" w:pos="4536"/>
                <w:tab w:val="clear" w:pos="9072"/>
              </w:tabs>
              <w:spacing w:before="0" w:after="0" w:line="240" w:lineRule="auto"/>
            </w:pPr>
            <w:r>
              <w:t>Unfrei</w:t>
            </w:r>
          </w:p>
        </w:tc>
        <w:tc>
          <w:tcPr>
            <w:tcW w:w="315" w:type="dxa"/>
            <w:gridSpan w:val="3"/>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sz w:val="16"/>
              </w:rPr>
            </w:pPr>
          </w:p>
        </w:tc>
        <w:tc>
          <w:tcPr>
            <w:tcW w:w="6541" w:type="dxa"/>
            <w:gridSpan w:val="11"/>
            <w:tcBorders>
              <w:left w:val="single" w:sz="4" w:space="0" w:color="auto"/>
            </w:tcBorders>
          </w:tcPr>
          <w:p w:rsidR="00F621A6" w:rsidRDefault="00F621A6" w:rsidP="00B44CCD">
            <w:pPr>
              <w:spacing w:before="0" w:after="0" w:line="240" w:lineRule="auto"/>
              <w:rPr>
                <w:b/>
                <w:sz w:val="16"/>
              </w:rPr>
            </w:pPr>
          </w:p>
        </w:tc>
        <w:tc>
          <w:tcPr>
            <w:tcW w:w="283" w:type="dxa"/>
            <w:gridSpan w:val="2"/>
          </w:tcPr>
          <w:p w:rsidR="00F621A6" w:rsidRDefault="00F621A6" w:rsidP="00B44CCD">
            <w:pPr>
              <w:spacing w:before="0" w:after="0" w:line="240" w:lineRule="auto"/>
              <w:rPr>
                <w:sz w:val="16"/>
              </w:rPr>
            </w:pPr>
          </w:p>
        </w:tc>
        <w:tc>
          <w:tcPr>
            <w:tcW w:w="284" w:type="dxa"/>
          </w:tcPr>
          <w:p w:rsidR="00F621A6" w:rsidRDefault="00F621A6" w:rsidP="00B44CCD">
            <w:pPr>
              <w:spacing w:before="0" w:after="0" w:line="240" w:lineRule="auto"/>
              <w:rPr>
                <w:sz w:val="16"/>
              </w:rPr>
            </w:pPr>
          </w:p>
        </w:tc>
        <w:tc>
          <w:tcPr>
            <w:tcW w:w="283" w:type="dxa"/>
            <w:gridSpan w:val="2"/>
          </w:tcPr>
          <w:p w:rsidR="00F621A6" w:rsidRDefault="00F621A6" w:rsidP="00B44CCD">
            <w:pPr>
              <w:spacing w:before="0" w:after="0" w:line="240" w:lineRule="auto"/>
              <w:rPr>
                <w:sz w:val="16"/>
              </w:rPr>
            </w:pPr>
          </w:p>
        </w:tc>
        <w:tc>
          <w:tcPr>
            <w:tcW w:w="160" w:type="dxa"/>
            <w:gridSpan w:val="2"/>
          </w:tcPr>
          <w:p w:rsidR="00F621A6" w:rsidRDefault="00F621A6" w:rsidP="00B44CCD">
            <w:pPr>
              <w:spacing w:before="0" w:after="0" w:line="240" w:lineRule="auto"/>
              <w:rPr>
                <w:sz w:val="16"/>
              </w:rPr>
            </w:pPr>
          </w:p>
        </w:tc>
        <w:tc>
          <w:tcPr>
            <w:tcW w:w="336" w:type="dxa"/>
            <w:gridSpan w:val="3"/>
          </w:tcPr>
          <w:p w:rsidR="00F621A6" w:rsidRDefault="00F621A6" w:rsidP="00B44CCD">
            <w:pPr>
              <w:spacing w:before="0" w:after="0" w:line="240" w:lineRule="auto"/>
              <w:rPr>
                <w:sz w:val="16"/>
              </w:rPr>
            </w:pPr>
          </w:p>
        </w:tc>
        <w:tc>
          <w:tcPr>
            <w:tcW w:w="315" w:type="dxa"/>
            <w:gridSpan w:val="3"/>
            <w:tcBorders>
              <w:left w:val="single" w:sz="4" w:space="0" w:color="auto"/>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b/>
              </w:rPr>
            </w:pPr>
          </w:p>
        </w:tc>
        <w:tc>
          <w:tcPr>
            <w:tcW w:w="1134" w:type="dxa"/>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Position</w:t>
            </w:r>
          </w:p>
        </w:tc>
        <w:tc>
          <w:tcPr>
            <w:tcW w:w="1346" w:type="dxa"/>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Art.nr.</w:t>
            </w:r>
          </w:p>
        </w:tc>
        <w:tc>
          <w:tcPr>
            <w:tcW w:w="2694" w:type="dxa"/>
            <w:gridSpan w:val="5"/>
            <w:tcBorders>
              <w:top w:val="single" w:sz="6" w:space="0" w:color="auto"/>
              <w:left w:val="single" w:sz="6" w:space="0" w:color="auto"/>
              <w:right w:val="single" w:sz="6" w:space="0" w:color="auto"/>
            </w:tcBorders>
          </w:tcPr>
          <w:p w:rsidR="00F621A6" w:rsidRDefault="00F621A6" w:rsidP="00B44CCD">
            <w:pPr>
              <w:spacing w:before="0" w:after="0" w:line="240" w:lineRule="auto"/>
              <w:rPr>
                <w:b/>
                <w:sz w:val="18"/>
              </w:rPr>
            </w:pPr>
            <w:r>
              <w:rPr>
                <w:b/>
                <w:sz w:val="18"/>
              </w:rPr>
              <w:t>Artikelbezeichnung</w:t>
            </w:r>
          </w:p>
        </w:tc>
        <w:tc>
          <w:tcPr>
            <w:tcW w:w="1275" w:type="dxa"/>
            <w:gridSpan w:val="2"/>
            <w:tcBorders>
              <w:top w:val="single" w:sz="6" w:space="0" w:color="auto"/>
              <w:left w:val="single" w:sz="6" w:space="0" w:color="auto"/>
              <w:right w:val="single" w:sz="6" w:space="0" w:color="auto"/>
            </w:tcBorders>
          </w:tcPr>
          <w:p w:rsidR="00F621A6" w:rsidRDefault="00F621A6" w:rsidP="00B44CCD">
            <w:pPr>
              <w:spacing w:before="0" w:after="0" w:line="240" w:lineRule="auto"/>
              <w:jc w:val="center"/>
              <w:rPr>
                <w:b/>
                <w:sz w:val="18"/>
              </w:rPr>
            </w:pPr>
            <w:r>
              <w:rPr>
                <w:b/>
                <w:sz w:val="18"/>
              </w:rPr>
              <w:t>Menge</w:t>
            </w:r>
          </w:p>
        </w:tc>
        <w:tc>
          <w:tcPr>
            <w:tcW w:w="993" w:type="dxa"/>
            <w:gridSpan w:val="8"/>
            <w:tcBorders>
              <w:top w:val="single" w:sz="6" w:space="0" w:color="auto"/>
              <w:left w:val="single" w:sz="6" w:space="0" w:color="auto"/>
            </w:tcBorders>
          </w:tcPr>
          <w:p w:rsidR="00F621A6" w:rsidRDefault="00F621A6" w:rsidP="00B44CCD">
            <w:pPr>
              <w:spacing w:before="0" w:after="0" w:line="240" w:lineRule="auto"/>
              <w:jc w:val="center"/>
              <w:rPr>
                <w:b/>
                <w:sz w:val="18"/>
              </w:rPr>
            </w:pPr>
            <w:r>
              <w:rPr>
                <w:b/>
                <w:sz w:val="18"/>
              </w:rPr>
              <w:t>Einheit</w:t>
            </w:r>
          </w:p>
        </w:tc>
        <w:tc>
          <w:tcPr>
            <w:tcW w:w="160" w:type="dxa"/>
            <w:gridSpan w:val="2"/>
            <w:tcBorders>
              <w:top w:val="single" w:sz="4" w:space="0" w:color="auto"/>
              <w:bottom w:val="single" w:sz="4" w:space="0" w:color="auto"/>
            </w:tcBorders>
          </w:tcPr>
          <w:p w:rsidR="00F621A6" w:rsidRDefault="00F621A6" w:rsidP="00B44CCD">
            <w:pPr>
              <w:spacing w:before="0" w:after="0" w:line="240" w:lineRule="auto"/>
              <w:rPr>
                <w:b/>
                <w:sz w:val="18"/>
              </w:rPr>
            </w:pPr>
          </w:p>
        </w:tc>
        <w:tc>
          <w:tcPr>
            <w:tcW w:w="160" w:type="dxa"/>
            <w:tcBorders>
              <w:top w:val="single" w:sz="4" w:space="0" w:color="auto"/>
              <w:bottom w:val="single" w:sz="4" w:space="0" w:color="auto"/>
            </w:tcBorders>
          </w:tcPr>
          <w:p w:rsidR="00F621A6" w:rsidRDefault="00F621A6" w:rsidP="00B44CCD">
            <w:pPr>
              <w:spacing w:before="0" w:after="0" w:line="240" w:lineRule="auto"/>
              <w:rPr>
                <w:b/>
                <w:sz w:val="18"/>
              </w:rPr>
            </w:pPr>
          </w:p>
        </w:tc>
        <w:tc>
          <w:tcPr>
            <w:tcW w:w="160" w:type="dxa"/>
            <w:gridSpan w:val="2"/>
            <w:tcBorders>
              <w:top w:val="single" w:sz="4" w:space="0" w:color="auto"/>
              <w:bottom w:val="single" w:sz="4" w:space="0" w:color="auto"/>
              <w:right w:val="single" w:sz="4" w:space="0" w:color="auto"/>
            </w:tcBorders>
          </w:tcPr>
          <w:p w:rsidR="00F621A6" w:rsidRDefault="00F621A6" w:rsidP="00B44CCD">
            <w:pPr>
              <w:spacing w:before="0" w:after="0" w:line="240" w:lineRule="auto"/>
              <w:rPr>
                <w:b/>
                <w:sz w:val="18"/>
              </w:rPr>
            </w:pPr>
          </w:p>
        </w:tc>
        <w:tc>
          <w:tcPr>
            <w:tcW w:w="280" w:type="dxa"/>
            <w:gridSpan w:val="2"/>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1134" w:type="dxa"/>
            <w:tcBorders>
              <w:top w:val="single" w:sz="6" w:space="0" w:color="auto"/>
              <w:left w:val="single" w:sz="6" w:space="0" w:color="auto"/>
            </w:tcBorders>
          </w:tcPr>
          <w:p w:rsidR="00F621A6" w:rsidRDefault="00F621A6" w:rsidP="00B44CCD">
            <w:pPr>
              <w:spacing w:before="0" w:after="0" w:line="240" w:lineRule="auto"/>
              <w:jc w:val="center"/>
            </w:pPr>
            <w:r>
              <w:t>1</w:t>
            </w:r>
          </w:p>
        </w:tc>
        <w:tc>
          <w:tcPr>
            <w:tcW w:w="1346" w:type="dxa"/>
            <w:tcBorders>
              <w:top w:val="single" w:sz="6" w:space="0" w:color="auto"/>
              <w:left w:val="single" w:sz="6" w:space="0" w:color="auto"/>
            </w:tcBorders>
          </w:tcPr>
          <w:p w:rsidR="00F621A6" w:rsidRDefault="00F621A6" w:rsidP="00B44CCD">
            <w:pPr>
              <w:spacing w:before="0" w:after="0" w:line="240" w:lineRule="auto"/>
              <w:jc w:val="center"/>
            </w:pPr>
            <w:r>
              <w:t>81023</w:t>
            </w:r>
          </w:p>
        </w:tc>
        <w:tc>
          <w:tcPr>
            <w:tcW w:w="2694" w:type="dxa"/>
            <w:gridSpan w:val="5"/>
            <w:tcBorders>
              <w:top w:val="single" w:sz="6" w:space="0" w:color="auto"/>
              <w:left w:val="single" w:sz="6" w:space="0" w:color="auto"/>
              <w:right w:val="single" w:sz="6" w:space="0" w:color="auto"/>
            </w:tcBorders>
          </w:tcPr>
          <w:p w:rsidR="00F621A6" w:rsidRDefault="00F621A6" w:rsidP="00B44CCD">
            <w:pPr>
              <w:spacing w:before="0" w:after="0" w:line="240" w:lineRule="auto"/>
            </w:pPr>
            <w:r>
              <w:t>Deckenleuchte „Colianin“</w:t>
            </w:r>
          </w:p>
        </w:tc>
        <w:tc>
          <w:tcPr>
            <w:tcW w:w="1275" w:type="dxa"/>
            <w:gridSpan w:val="2"/>
            <w:tcBorders>
              <w:top w:val="single" w:sz="6" w:space="0" w:color="auto"/>
              <w:right w:val="single" w:sz="6" w:space="0" w:color="auto"/>
            </w:tcBorders>
          </w:tcPr>
          <w:p w:rsidR="00F621A6" w:rsidRDefault="00F621A6" w:rsidP="00B44CCD">
            <w:pPr>
              <w:spacing w:before="0" w:after="0" w:line="240" w:lineRule="auto"/>
              <w:jc w:val="center"/>
            </w:pPr>
            <w:r>
              <w:t>50</w:t>
            </w:r>
          </w:p>
        </w:tc>
        <w:tc>
          <w:tcPr>
            <w:tcW w:w="993" w:type="dxa"/>
            <w:gridSpan w:val="8"/>
            <w:tcBorders>
              <w:top w:val="single" w:sz="6" w:space="0" w:color="auto"/>
            </w:tcBorders>
          </w:tcPr>
          <w:p w:rsidR="00F621A6" w:rsidRDefault="00F621A6" w:rsidP="00B44CCD">
            <w:pPr>
              <w:spacing w:before="0" w:after="0" w:line="240" w:lineRule="auto"/>
              <w:jc w:val="center"/>
            </w:pPr>
            <w:r>
              <w:t>St.</w:t>
            </w: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160" w:type="dxa"/>
            <w:gridSpan w:val="2"/>
            <w:tcBorders>
              <w:right w:val="single" w:sz="4" w:space="0" w:color="auto"/>
            </w:tcBorders>
          </w:tcPr>
          <w:p w:rsidR="00F621A6" w:rsidRDefault="00F621A6" w:rsidP="00B44CCD">
            <w:pPr>
              <w:spacing w:before="0" w:after="0" w:line="240" w:lineRule="auto"/>
            </w:pPr>
          </w:p>
        </w:tc>
        <w:tc>
          <w:tcPr>
            <w:tcW w:w="280" w:type="dxa"/>
            <w:gridSpan w:val="2"/>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tcBorders>
          </w:tcPr>
          <w:p w:rsidR="00F621A6" w:rsidRDefault="00F621A6" w:rsidP="00B44CCD">
            <w:pPr>
              <w:spacing w:before="0" w:after="0" w:line="240" w:lineRule="auto"/>
            </w:pPr>
          </w:p>
        </w:tc>
        <w:tc>
          <w:tcPr>
            <w:tcW w:w="1346" w:type="dxa"/>
            <w:tcBorders>
              <w:left w:val="single" w:sz="6" w:space="0" w:color="auto"/>
            </w:tcBorders>
          </w:tcPr>
          <w:p w:rsidR="00F621A6" w:rsidRDefault="00F621A6" w:rsidP="00B44CCD">
            <w:pPr>
              <w:spacing w:before="0" w:after="0" w:line="240" w:lineRule="auto"/>
            </w:pPr>
          </w:p>
        </w:tc>
        <w:tc>
          <w:tcPr>
            <w:tcW w:w="2694" w:type="dxa"/>
            <w:gridSpan w:val="5"/>
            <w:tcBorders>
              <w:left w:val="single" w:sz="6" w:space="0" w:color="auto"/>
              <w:right w:val="single" w:sz="6" w:space="0" w:color="auto"/>
            </w:tcBorders>
          </w:tcPr>
          <w:p w:rsidR="00F621A6" w:rsidRDefault="00F621A6" w:rsidP="00B44CCD">
            <w:pPr>
              <w:spacing w:before="0" w:after="0" w:line="240" w:lineRule="auto"/>
            </w:pPr>
          </w:p>
        </w:tc>
        <w:tc>
          <w:tcPr>
            <w:tcW w:w="1275" w:type="dxa"/>
            <w:gridSpan w:val="2"/>
            <w:tcBorders>
              <w:right w:val="single" w:sz="6" w:space="0" w:color="auto"/>
            </w:tcBorders>
          </w:tcPr>
          <w:p w:rsidR="00F621A6" w:rsidRDefault="00F621A6" w:rsidP="00B44CCD">
            <w:pPr>
              <w:spacing w:before="0" w:after="0" w:line="240" w:lineRule="auto"/>
            </w:pPr>
          </w:p>
        </w:tc>
        <w:tc>
          <w:tcPr>
            <w:tcW w:w="993" w:type="dxa"/>
            <w:gridSpan w:val="8"/>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160" w:type="dxa"/>
            <w:gridSpan w:val="2"/>
            <w:tcBorders>
              <w:right w:val="single" w:sz="4" w:space="0" w:color="auto"/>
            </w:tcBorders>
          </w:tcPr>
          <w:p w:rsidR="00F621A6" w:rsidRDefault="00F621A6" w:rsidP="00B44CCD">
            <w:pPr>
              <w:spacing w:before="0" w:after="0" w:line="240" w:lineRule="auto"/>
            </w:pPr>
          </w:p>
        </w:tc>
        <w:tc>
          <w:tcPr>
            <w:tcW w:w="280" w:type="dxa"/>
            <w:gridSpan w:val="2"/>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tcBorders>
          </w:tcPr>
          <w:p w:rsidR="00F621A6" w:rsidRDefault="00F621A6" w:rsidP="00B44CCD">
            <w:pPr>
              <w:spacing w:before="0" w:after="0" w:line="240" w:lineRule="auto"/>
            </w:pPr>
          </w:p>
        </w:tc>
        <w:tc>
          <w:tcPr>
            <w:tcW w:w="1346" w:type="dxa"/>
            <w:tcBorders>
              <w:left w:val="single" w:sz="6" w:space="0" w:color="auto"/>
            </w:tcBorders>
          </w:tcPr>
          <w:p w:rsidR="00F621A6" w:rsidRDefault="00F621A6" w:rsidP="00B44CCD">
            <w:pPr>
              <w:spacing w:before="0" w:after="0" w:line="240" w:lineRule="auto"/>
            </w:pPr>
          </w:p>
        </w:tc>
        <w:tc>
          <w:tcPr>
            <w:tcW w:w="2694" w:type="dxa"/>
            <w:gridSpan w:val="5"/>
            <w:tcBorders>
              <w:left w:val="single" w:sz="6" w:space="0" w:color="auto"/>
              <w:right w:val="single" w:sz="6" w:space="0" w:color="auto"/>
            </w:tcBorders>
          </w:tcPr>
          <w:p w:rsidR="00F621A6" w:rsidRDefault="00F621A6" w:rsidP="00B44CCD">
            <w:pPr>
              <w:spacing w:before="0" w:after="0" w:line="240" w:lineRule="auto"/>
            </w:pPr>
          </w:p>
        </w:tc>
        <w:tc>
          <w:tcPr>
            <w:tcW w:w="1275" w:type="dxa"/>
            <w:gridSpan w:val="2"/>
            <w:tcBorders>
              <w:right w:val="single" w:sz="6" w:space="0" w:color="auto"/>
            </w:tcBorders>
          </w:tcPr>
          <w:p w:rsidR="00F621A6" w:rsidRDefault="00F621A6" w:rsidP="00B44CCD">
            <w:pPr>
              <w:spacing w:before="0" w:after="0" w:line="240" w:lineRule="auto"/>
            </w:pPr>
          </w:p>
        </w:tc>
        <w:tc>
          <w:tcPr>
            <w:tcW w:w="993" w:type="dxa"/>
            <w:gridSpan w:val="8"/>
          </w:tcPr>
          <w:p w:rsidR="00F621A6" w:rsidRDefault="00F621A6" w:rsidP="00B44CCD">
            <w:pPr>
              <w:spacing w:before="0" w:after="0" w:line="240" w:lineRule="auto"/>
            </w:pPr>
          </w:p>
        </w:tc>
        <w:tc>
          <w:tcPr>
            <w:tcW w:w="160" w:type="dxa"/>
            <w:gridSpan w:val="2"/>
          </w:tcPr>
          <w:p w:rsidR="00F621A6" w:rsidRDefault="00F621A6" w:rsidP="00B44CCD">
            <w:pPr>
              <w:spacing w:before="0" w:after="0" w:line="240" w:lineRule="auto"/>
            </w:pPr>
          </w:p>
        </w:tc>
        <w:tc>
          <w:tcPr>
            <w:tcW w:w="160" w:type="dxa"/>
          </w:tcPr>
          <w:p w:rsidR="00F621A6" w:rsidRDefault="00F621A6" w:rsidP="00B44CCD">
            <w:pPr>
              <w:spacing w:before="0" w:after="0" w:line="240" w:lineRule="auto"/>
            </w:pPr>
          </w:p>
        </w:tc>
        <w:tc>
          <w:tcPr>
            <w:tcW w:w="160" w:type="dxa"/>
            <w:gridSpan w:val="2"/>
            <w:tcBorders>
              <w:right w:val="single" w:sz="4" w:space="0" w:color="auto"/>
            </w:tcBorders>
          </w:tcPr>
          <w:p w:rsidR="00F621A6" w:rsidRDefault="00F621A6" w:rsidP="00B44CCD">
            <w:pPr>
              <w:spacing w:before="0" w:after="0" w:line="240" w:lineRule="auto"/>
            </w:pPr>
          </w:p>
        </w:tc>
        <w:tc>
          <w:tcPr>
            <w:tcW w:w="280" w:type="dxa"/>
            <w:gridSpan w:val="2"/>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pPr>
          </w:p>
        </w:tc>
        <w:tc>
          <w:tcPr>
            <w:tcW w:w="1134" w:type="dxa"/>
            <w:tcBorders>
              <w:left w:val="single" w:sz="6" w:space="0" w:color="auto"/>
              <w:bottom w:val="single" w:sz="6" w:space="0" w:color="auto"/>
            </w:tcBorders>
          </w:tcPr>
          <w:p w:rsidR="00F621A6" w:rsidRDefault="00F621A6" w:rsidP="00B44CCD">
            <w:pPr>
              <w:spacing w:before="0" w:after="0" w:line="240" w:lineRule="auto"/>
            </w:pPr>
          </w:p>
        </w:tc>
        <w:tc>
          <w:tcPr>
            <w:tcW w:w="1346" w:type="dxa"/>
            <w:tcBorders>
              <w:left w:val="single" w:sz="6" w:space="0" w:color="auto"/>
              <w:bottom w:val="single" w:sz="6" w:space="0" w:color="auto"/>
            </w:tcBorders>
          </w:tcPr>
          <w:p w:rsidR="00F621A6" w:rsidRDefault="00F621A6" w:rsidP="00B44CCD">
            <w:pPr>
              <w:spacing w:before="0" w:after="0" w:line="240" w:lineRule="auto"/>
            </w:pPr>
          </w:p>
        </w:tc>
        <w:tc>
          <w:tcPr>
            <w:tcW w:w="2694" w:type="dxa"/>
            <w:gridSpan w:val="5"/>
            <w:tcBorders>
              <w:left w:val="single" w:sz="6" w:space="0" w:color="auto"/>
              <w:bottom w:val="single" w:sz="6" w:space="0" w:color="auto"/>
              <w:right w:val="single" w:sz="6" w:space="0" w:color="auto"/>
            </w:tcBorders>
          </w:tcPr>
          <w:p w:rsidR="00F621A6" w:rsidRDefault="00F621A6" w:rsidP="00B44CCD">
            <w:pPr>
              <w:spacing w:before="0" w:after="0" w:line="240" w:lineRule="auto"/>
            </w:pPr>
          </w:p>
        </w:tc>
        <w:tc>
          <w:tcPr>
            <w:tcW w:w="1275" w:type="dxa"/>
            <w:gridSpan w:val="2"/>
            <w:tcBorders>
              <w:bottom w:val="single" w:sz="6" w:space="0" w:color="auto"/>
              <w:right w:val="single" w:sz="6" w:space="0" w:color="auto"/>
            </w:tcBorders>
          </w:tcPr>
          <w:p w:rsidR="00F621A6" w:rsidRDefault="00F621A6" w:rsidP="00B44CCD">
            <w:pPr>
              <w:spacing w:before="0" w:after="0" w:line="240" w:lineRule="auto"/>
            </w:pPr>
          </w:p>
        </w:tc>
        <w:tc>
          <w:tcPr>
            <w:tcW w:w="993" w:type="dxa"/>
            <w:gridSpan w:val="8"/>
            <w:tcBorders>
              <w:bottom w:val="single" w:sz="6" w:space="0" w:color="auto"/>
            </w:tcBorders>
          </w:tcPr>
          <w:p w:rsidR="00F621A6" w:rsidRDefault="00F621A6" w:rsidP="00B44CCD">
            <w:pPr>
              <w:spacing w:before="0" w:after="0" w:line="240" w:lineRule="auto"/>
            </w:pPr>
          </w:p>
        </w:tc>
        <w:tc>
          <w:tcPr>
            <w:tcW w:w="160" w:type="dxa"/>
            <w:gridSpan w:val="2"/>
            <w:tcBorders>
              <w:bottom w:val="single" w:sz="4" w:space="0" w:color="auto"/>
            </w:tcBorders>
          </w:tcPr>
          <w:p w:rsidR="00F621A6" w:rsidRDefault="00F621A6" w:rsidP="00B44CCD">
            <w:pPr>
              <w:spacing w:before="0" w:after="0" w:line="240" w:lineRule="auto"/>
            </w:pPr>
          </w:p>
        </w:tc>
        <w:tc>
          <w:tcPr>
            <w:tcW w:w="160" w:type="dxa"/>
            <w:tcBorders>
              <w:bottom w:val="single" w:sz="4" w:space="0" w:color="auto"/>
            </w:tcBorders>
          </w:tcPr>
          <w:p w:rsidR="00F621A6" w:rsidRDefault="00F621A6" w:rsidP="00B44CCD">
            <w:pPr>
              <w:spacing w:before="0" w:after="0" w:line="240" w:lineRule="auto"/>
            </w:pPr>
          </w:p>
        </w:tc>
        <w:tc>
          <w:tcPr>
            <w:tcW w:w="160" w:type="dxa"/>
            <w:gridSpan w:val="2"/>
            <w:tcBorders>
              <w:bottom w:val="single" w:sz="4" w:space="0" w:color="auto"/>
              <w:right w:val="single" w:sz="4" w:space="0" w:color="auto"/>
            </w:tcBorders>
          </w:tcPr>
          <w:p w:rsidR="00F621A6" w:rsidRDefault="00F621A6" w:rsidP="00B44CCD">
            <w:pPr>
              <w:spacing w:before="0" w:after="0" w:line="240" w:lineRule="auto"/>
            </w:pPr>
          </w:p>
        </w:tc>
        <w:tc>
          <w:tcPr>
            <w:tcW w:w="280" w:type="dxa"/>
            <w:gridSpan w:val="2"/>
            <w:tcBorders>
              <w:left w:val="nil"/>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sz w:val="16"/>
              </w:rPr>
            </w:pPr>
          </w:p>
        </w:tc>
        <w:tc>
          <w:tcPr>
            <w:tcW w:w="2480" w:type="dxa"/>
            <w:gridSpan w:val="2"/>
          </w:tcPr>
          <w:p w:rsidR="00F621A6" w:rsidRDefault="00F621A6" w:rsidP="00B44CCD">
            <w:pPr>
              <w:spacing w:before="0" w:after="0" w:line="240" w:lineRule="auto"/>
            </w:pPr>
          </w:p>
        </w:tc>
        <w:tc>
          <w:tcPr>
            <w:tcW w:w="2694" w:type="dxa"/>
            <w:gridSpan w:val="5"/>
          </w:tcPr>
          <w:p w:rsidR="00F621A6" w:rsidRDefault="00F621A6" w:rsidP="00B44CCD">
            <w:pPr>
              <w:spacing w:before="0" w:after="0" w:line="240" w:lineRule="auto"/>
            </w:pPr>
          </w:p>
        </w:tc>
        <w:tc>
          <w:tcPr>
            <w:tcW w:w="2126" w:type="dxa"/>
            <w:gridSpan w:val="8"/>
          </w:tcPr>
          <w:p w:rsidR="00F621A6" w:rsidRDefault="00F621A6" w:rsidP="00B44CCD">
            <w:pPr>
              <w:spacing w:before="0" w:after="0" w:line="240" w:lineRule="auto"/>
            </w:pPr>
          </w:p>
        </w:tc>
        <w:tc>
          <w:tcPr>
            <w:tcW w:w="302" w:type="dxa"/>
            <w:gridSpan w:val="4"/>
          </w:tcPr>
          <w:p w:rsidR="00F621A6" w:rsidRDefault="00F621A6" w:rsidP="00B44CCD">
            <w:pPr>
              <w:spacing w:before="0" w:after="0" w:line="240" w:lineRule="auto"/>
            </w:pPr>
          </w:p>
        </w:tc>
        <w:tc>
          <w:tcPr>
            <w:tcW w:w="160" w:type="dxa"/>
          </w:tcPr>
          <w:p w:rsidR="00F621A6" w:rsidRDefault="00F621A6" w:rsidP="00B44CCD">
            <w:pPr>
              <w:spacing w:before="0" w:after="0" w:line="240" w:lineRule="auto"/>
              <w:rPr>
                <w:b/>
              </w:rPr>
            </w:pPr>
          </w:p>
        </w:tc>
        <w:tc>
          <w:tcPr>
            <w:tcW w:w="440" w:type="dxa"/>
            <w:gridSpan w:val="4"/>
            <w:tcBorders>
              <w:left w:val="nil"/>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sz w:val="16"/>
              </w:rPr>
            </w:pPr>
          </w:p>
        </w:tc>
        <w:tc>
          <w:tcPr>
            <w:tcW w:w="2480" w:type="dxa"/>
            <w:gridSpan w:val="2"/>
          </w:tcPr>
          <w:p w:rsidR="00F621A6" w:rsidRDefault="00F621A6" w:rsidP="00B44CCD">
            <w:pPr>
              <w:spacing w:before="0" w:after="0" w:line="240" w:lineRule="auto"/>
            </w:pPr>
            <w:r>
              <w:t>Versandart:</w:t>
            </w:r>
          </w:p>
        </w:tc>
        <w:tc>
          <w:tcPr>
            <w:tcW w:w="2694" w:type="dxa"/>
            <w:gridSpan w:val="5"/>
          </w:tcPr>
          <w:p w:rsidR="00F621A6" w:rsidRDefault="00F621A6" w:rsidP="00B44CCD">
            <w:pPr>
              <w:spacing w:before="0" w:after="0" w:line="240" w:lineRule="auto"/>
            </w:pPr>
            <w:r>
              <w:t>Firmeneigener LKW</w:t>
            </w:r>
          </w:p>
        </w:tc>
        <w:tc>
          <w:tcPr>
            <w:tcW w:w="2126" w:type="dxa"/>
            <w:gridSpan w:val="8"/>
          </w:tcPr>
          <w:p w:rsidR="00F621A6" w:rsidRDefault="00F621A6" w:rsidP="00B44CCD">
            <w:pPr>
              <w:spacing w:before="0" w:after="0" w:line="240" w:lineRule="auto"/>
            </w:pPr>
          </w:p>
        </w:tc>
        <w:tc>
          <w:tcPr>
            <w:tcW w:w="302" w:type="dxa"/>
            <w:gridSpan w:val="4"/>
          </w:tcPr>
          <w:p w:rsidR="00F621A6" w:rsidRDefault="00F621A6" w:rsidP="00B44CCD">
            <w:pPr>
              <w:spacing w:before="0" w:after="0" w:line="240" w:lineRule="auto"/>
              <w:rPr>
                <w:b/>
              </w:rPr>
            </w:pPr>
          </w:p>
        </w:tc>
        <w:tc>
          <w:tcPr>
            <w:tcW w:w="160" w:type="dxa"/>
          </w:tcPr>
          <w:p w:rsidR="00F621A6" w:rsidRDefault="00F621A6" w:rsidP="00B44CCD">
            <w:pPr>
              <w:spacing w:before="0" w:after="0" w:line="240" w:lineRule="auto"/>
            </w:pPr>
          </w:p>
        </w:tc>
        <w:tc>
          <w:tcPr>
            <w:tcW w:w="247" w:type="dxa"/>
            <w:gridSpan w:val="3"/>
          </w:tcPr>
          <w:p w:rsidR="00F621A6" w:rsidRDefault="00F621A6" w:rsidP="00B44CCD">
            <w:pPr>
              <w:spacing w:before="0" w:after="0" w:line="240" w:lineRule="auto"/>
              <w:rPr>
                <w:b/>
              </w:rPr>
            </w:pPr>
          </w:p>
        </w:tc>
        <w:tc>
          <w:tcPr>
            <w:tcW w:w="193" w:type="dxa"/>
            <w:tcBorders>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162" w:type="dxa"/>
            <w:tcBorders>
              <w:left w:val="single" w:sz="12" w:space="0" w:color="auto"/>
            </w:tcBorders>
          </w:tcPr>
          <w:p w:rsidR="00F621A6" w:rsidRDefault="00F621A6" w:rsidP="00B44CCD">
            <w:pPr>
              <w:spacing w:before="0" w:after="0" w:line="240" w:lineRule="auto"/>
              <w:rPr>
                <w:sz w:val="16"/>
              </w:rPr>
            </w:pPr>
          </w:p>
        </w:tc>
        <w:tc>
          <w:tcPr>
            <w:tcW w:w="2480" w:type="dxa"/>
            <w:gridSpan w:val="2"/>
          </w:tcPr>
          <w:p w:rsidR="00F621A6" w:rsidRDefault="00F621A6" w:rsidP="00B44CCD">
            <w:pPr>
              <w:spacing w:before="0" w:after="0" w:line="240" w:lineRule="auto"/>
            </w:pPr>
          </w:p>
        </w:tc>
        <w:tc>
          <w:tcPr>
            <w:tcW w:w="2694" w:type="dxa"/>
            <w:gridSpan w:val="5"/>
          </w:tcPr>
          <w:p w:rsidR="00F621A6" w:rsidRDefault="00F621A6" w:rsidP="00B44CCD">
            <w:pPr>
              <w:spacing w:before="0" w:after="0" w:line="240" w:lineRule="auto"/>
            </w:pPr>
          </w:p>
        </w:tc>
        <w:tc>
          <w:tcPr>
            <w:tcW w:w="2126" w:type="dxa"/>
            <w:gridSpan w:val="8"/>
          </w:tcPr>
          <w:p w:rsidR="00F621A6" w:rsidRDefault="00F621A6" w:rsidP="00B44CCD">
            <w:pPr>
              <w:spacing w:before="0" w:after="0" w:line="240" w:lineRule="auto"/>
            </w:pPr>
          </w:p>
        </w:tc>
        <w:tc>
          <w:tcPr>
            <w:tcW w:w="302" w:type="dxa"/>
            <w:gridSpan w:val="4"/>
          </w:tcPr>
          <w:p w:rsidR="00F621A6" w:rsidRDefault="00F621A6" w:rsidP="00B44CCD">
            <w:pPr>
              <w:spacing w:before="0" w:after="0" w:line="240" w:lineRule="auto"/>
              <w:rPr>
                <w:b/>
              </w:rPr>
            </w:pPr>
          </w:p>
        </w:tc>
        <w:tc>
          <w:tcPr>
            <w:tcW w:w="160" w:type="dxa"/>
          </w:tcPr>
          <w:p w:rsidR="00F621A6" w:rsidRDefault="00F621A6" w:rsidP="00B44CCD">
            <w:pPr>
              <w:spacing w:before="0" w:after="0" w:line="240" w:lineRule="auto"/>
            </w:pPr>
          </w:p>
        </w:tc>
        <w:tc>
          <w:tcPr>
            <w:tcW w:w="247" w:type="dxa"/>
            <w:gridSpan w:val="3"/>
          </w:tcPr>
          <w:p w:rsidR="00F621A6" w:rsidRDefault="00F621A6" w:rsidP="00B44CCD">
            <w:pPr>
              <w:spacing w:before="0" w:after="0" w:line="240" w:lineRule="auto"/>
              <w:rPr>
                <w:b/>
              </w:rPr>
            </w:pPr>
          </w:p>
        </w:tc>
        <w:tc>
          <w:tcPr>
            <w:tcW w:w="193" w:type="dxa"/>
            <w:tcBorders>
              <w:right w:val="single" w:sz="12" w:space="0" w:color="auto"/>
            </w:tcBorders>
          </w:tcPr>
          <w:p w:rsidR="00F621A6" w:rsidRDefault="00F621A6" w:rsidP="00B44CCD">
            <w:pPr>
              <w:spacing w:before="0" w:after="0" w:line="240" w:lineRule="auto"/>
              <w:rPr>
                <w:sz w:val="16"/>
              </w:rPr>
            </w:pPr>
          </w:p>
        </w:tc>
      </w:tr>
      <w:tr w:rsidR="00F621A6" w:rsidTr="00B44CCD">
        <w:trPr>
          <w:cantSplit/>
        </w:trPr>
        <w:tc>
          <w:tcPr>
            <w:tcW w:w="162" w:type="dxa"/>
            <w:tcBorders>
              <w:left w:val="single" w:sz="12" w:space="0" w:color="auto"/>
              <w:bottom w:val="single" w:sz="12" w:space="0" w:color="auto"/>
            </w:tcBorders>
          </w:tcPr>
          <w:p w:rsidR="00F621A6" w:rsidRDefault="00F621A6" w:rsidP="00B44CCD">
            <w:pPr>
              <w:spacing w:before="0" w:after="0" w:line="240" w:lineRule="auto"/>
            </w:pPr>
          </w:p>
        </w:tc>
        <w:tc>
          <w:tcPr>
            <w:tcW w:w="2622" w:type="dxa"/>
            <w:gridSpan w:val="3"/>
            <w:tcBorders>
              <w:bottom w:val="single" w:sz="12" w:space="0" w:color="auto"/>
            </w:tcBorders>
          </w:tcPr>
          <w:p w:rsidR="00F621A6" w:rsidRDefault="00F621A6" w:rsidP="00B44CCD">
            <w:pPr>
              <w:spacing w:before="0" w:after="0" w:line="240" w:lineRule="auto"/>
            </w:pPr>
          </w:p>
        </w:tc>
        <w:tc>
          <w:tcPr>
            <w:tcW w:w="2552" w:type="dxa"/>
            <w:gridSpan w:val="4"/>
            <w:tcBorders>
              <w:bottom w:val="single" w:sz="12" w:space="0" w:color="auto"/>
            </w:tcBorders>
          </w:tcPr>
          <w:p w:rsidR="00F621A6" w:rsidRDefault="00F621A6" w:rsidP="00B44CCD">
            <w:pPr>
              <w:spacing w:before="0" w:after="0" w:line="240" w:lineRule="auto"/>
            </w:pPr>
          </w:p>
        </w:tc>
        <w:tc>
          <w:tcPr>
            <w:tcW w:w="3028" w:type="dxa"/>
            <w:gridSpan w:val="17"/>
            <w:tcBorders>
              <w:bottom w:val="single" w:sz="12" w:space="0" w:color="auto"/>
              <w:right w:val="single" w:sz="12" w:space="0" w:color="auto"/>
            </w:tcBorders>
          </w:tcPr>
          <w:p w:rsidR="00F621A6" w:rsidRDefault="00F621A6" w:rsidP="00B44CCD">
            <w:pPr>
              <w:spacing w:before="0" w:after="0" w:line="240" w:lineRule="auto"/>
            </w:pPr>
          </w:p>
        </w:tc>
      </w:tr>
      <w:tr w:rsidR="00F621A6" w:rsidTr="00B44CCD">
        <w:trPr>
          <w:cantSplit/>
        </w:trPr>
        <w:tc>
          <w:tcPr>
            <w:tcW w:w="162" w:type="dxa"/>
            <w:tcBorders>
              <w:left w:val="single" w:sz="12" w:space="0" w:color="auto"/>
              <w:bottom w:val="single" w:sz="12" w:space="0" w:color="auto"/>
            </w:tcBorders>
          </w:tcPr>
          <w:p w:rsidR="00F621A6" w:rsidRDefault="00F621A6" w:rsidP="00B44CCD">
            <w:pPr>
              <w:spacing w:before="0" w:after="0" w:line="240" w:lineRule="auto"/>
            </w:pPr>
          </w:p>
        </w:tc>
        <w:tc>
          <w:tcPr>
            <w:tcW w:w="2622" w:type="dxa"/>
            <w:gridSpan w:val="3"/>
            <w:tcBorders>
              <w:bottom w:val="single" w:sz="12" w:space="0" w:color="auto"/>
            </w:tcBorders>
          </w:tcPr>
          <w:p w:rsidR="00F621A6" w:rsidRDefault="00F621A6" w:rsidP="00B44CCD">
            <w:pPr>
              <w:spacing w:before="0" w:after="0" w:line="240" w:lineRule="auto"/>
              <w:rPr>
                <w:sz w:val="18"/>
              </w:rPr>
            </w:pPr>
            <w:r>
              <w:rPr>
                <w:sz w:val="18"/>
              </w:rPr>
              <w:t>Sitz der Gesellschaft: Erlangen</w:t>
            </w:r>
          </w:p>
          <w:p w:rsidR="00F621A6" w:rsidRDefault="00F621A6" w:rsidP="00B44CCD">
            <w:pPr>
              <w:spacing w:before="0" w:after="0" w:line="240" w:lineRule="auto"/>
              <w:rPr>
                <w:sz w:val="18"/>
              </w:rPr>
            </w:pPr>
            <w:r>
              <w:rPr>
                <w:sz w:val="18"/>
              </w:rPr>
              <w:t>Geschäftsführer: H. Hartwig</w:t>
            </w:r>
          </w:p>
        </w:tc>
        <w:tc>
          <w:tcPr>
            <w:tcW w:w="2552" w:type="dxa"/>
            <w:gridSpan w:val="4"/>
            <w:tcBorders>
              <w:bottom w:val="single" w:sz="12" w:space="0" w:color="auto"/>
            </w:tcBorders>
          </w:tcPr>
          <w:p w:rsidR="00F621A6" w:rsidRDefault="00F621A6" w:rsidP="00B44CCD">
            <w:pPr>
              <w:spacing w:before="0" w:after="0" w:line="240" w:lineRule="auto"/>
              <w:rPr>
                <w:sz w:val="18"/>
              </w:rPr>
            </w:pPr>
            <w:r>
              <w:rPr>
                <w:sz w:val="18"/>
              </w:rPr>
              <w:t>Registergericht: Amtsgericht</w:t>
            </w:r>
          </w:p>
          <w:p w:rsidR="00F621A6" w:rsidRDefault="00F621A6" w:rsidP="00B44CCD">
            <w:pPr>
              <w:spacing w:before="0" w:after="0" w:line="240" w:lineRule="auto"/>
              <w:rPr>
                <w:sz w:val="18"/>
              </w:rPr>
            </w:pPr>
            <w:r>
              <w:rPr>
                <w:sz w:val="18"/>
              </w:rPr>
              <w:t>Erlangen, HR B 2213</w:t>
            </w:r>
          </w:p>
        </w:tc>
        <w:tc>
          <w:tcPr>
            <w:tcW w:w="3028" w:type="dxa"/>
            <w:gridSpan w:val="17"/>
            <w:tcBorders>
              <w:bottom w:val="single" w:sz="12" w:space="0" w:color="auto"/>
              <w:right w:val="single" w:sz="12" w:space="0" w:color="auto"/>
            </w:tcBorders>
          </w:tcPr>
          <w:p w:rsidR="00F621A6" w:rsidRDefault="00F621A6" w:rsidP="00B44CCD">
            <w:pPr>
              <w:spacing w:before="0" w:after="0" w:line="240" w:lineRule="auto"/>
              <w:rPr>
                <w:sz w:val="18"/>
              </w:rPr>
            </w:pPr>
            <w:r>
              <w:rPr>
                <w:sz w:val="18"/>
              </w:rPr>
              <w:t>Bankverb.: Stadtsparkasse Erlangen</w:t>
            </w:r>
          </w:p>
          <w:p w:rsidR="00F621A6" w:rsidRDefault="00F621A6" w:rsidP="00B44CCD">
            <w:pPr>
              <w:spacing w:before="0" w:after="0" w:line="240" w:lineRule="auto"/>
              <w:rPr>
                <w:sz w:val="18"/>
              </w:rPr>
            </w:pPr>
            <w:r>
              <w:rPr>
                <w:sz w:val="18"/>
              </w:rPr>
              <w:t>IBAN DE98763500000000746589</w:t>
            </w:r>
            <w:r>
              <w:rPr>
                <w:sz w:val="18"/>
              </w:rPr>
              <w:br/>
              <w:t>BIC BYLADEM1ERH</w:t>
            </w:r>
          </w:p>
          <w:p w:rsidR="00F621A6" w:rsidRDefault="00F621A6" w:rsidP="00B44CCD">
            <w:pPr>
              <w:spacing w:before="0" w:after="0" w:line="240" w:lineRule="auto"/>
              <w:rPr>
                <w:sz w:val="18"/>
              </w:rPr>
            </w:pPr>
          </w:p>
        </w:tc>
      </w:tr>
    </w:tbl>
    <w:p w:rsidR="00F621A6" w:rsidRDefault="00F621A6" w:rsidP="00F621A6"/>
    <w:p w:rsidR="00F621A6" w:rsidRDefault="00F621A6" w:rsidP="00F621A6">
      <w:r>
        <w:br w:type="page"/>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F33394">
            <w:pPr>
              <w:pStyle w:val="Tabelle"/>
            </w:pPr>
            <w:r>
              <w:tab/>
            </w:r>
            <w:r>
              <w:tab/>
            </w:r>
            <w:r>
              <w:tab/>
            </w:r>
            <w:r>
              <w:tab/>
              <w:t>Beleg</w:t>
            </w:r>
            <w:r w:rsidR="00A30CA7">
              <w:t>erfass</w:t>
            </w:r>
            <w:r>
              <w:t>ung</w:t>
            </w:r>
          </w:p>
        </w:tc>
      </w:tr>
      <w:tr w:rsidR="00A30CA7">
        <w:trPr>
          <w:trHeight w:hRule="exact" w:val="320"/>
        </w:trPr>
        <w:tc>
          <w:tcPr>
            <w:tcW w:w="5667" w:type="dxa"/>
            <w:shd w:val="pct5" w:color="auto" w:fill="auto"/>
          </w:tcPr>
          <w:p w:rsidR="00A30CA7" w:rsidRDefault="00A30CA7">
            <w:pPr>
              <w:pStyle w:val="Tabelle"/>
            </w:pPr>
            <w:r>
              <w:t xml:space="preserve"> </w:t>
            </w:r>
            <w:r>
              <w:tab/>
            </w:r>
            <w:r>
              <w:tab/>
            </w:r>
            <w:r>
              <w:tab/>
            </w:r>
            <w:r>
              <w:tab/>
            </w:r>
            <w:r>
              <w:tab/>
              <w:t>Belege erfassen</w:t>
            </w:r>
          </w:p>
        </w:tc>
      </w:tr>
    </w:tbl>
    <w:p w:rsidR="00A30CA7" w:rsidRDefault="00A30CA7">
      <w:pPr>
        <w:pStyle w:val="Fuzeile"/>
        <w:tabs>
          <w:tab w:val="clear" w:pos="4536"/>
          <w:tab w:val="clear" w:pos="9072"/>
        </w:tabs>
        <w:spacing w:after="0"/>
      </w:pPr>
    </w:p>
    <w:p w:rsidR="00A30CA7" w:rsidRDefault="00A30CA7">
      <w:pPr>
        <w:pStyle w:val="Aufzhlungszeichen"/>
      </w:pPr>
      <w:r>
        <w:t xml:space="preserve">Register </w:t>
      </w:r>
      <w:r>
        <w:rPr>
          <w:b/>
        </w:rPr>
        <w:t>„Kopf“</w:t>
      </w:r>
      <w:r>
        <w:t>:</w:t>
      </w:r>
    </w:p>
    <w:p w:rsidR="00A30CA7" w:rsidRDefault="00A30CA7">
      <w:pPr>
        <w:spacing w:after="0"/>
      </w:pPr>
      <w:r>
        <w:t xml:space="preserve">Es sind u. a. folgende Daten einzugeben bzw. Optionen zu wählen: </w:t>
      </w:r>
    </w:p>
    <w:p w:rsidR="00A30CA7" w:rsidRDefault="00A30CA7">
      <w:pPr>
        <w:tabs>
          <w:tab w:val="clear" w:pos="360"/>
          <w:tab w:val="left" w:pos="1418"/>
        </w:tabs>
        <w:jc w:val="left"/>
      </w:pPr>
      <w:r>
        <w:t>Belegstufe:</w:t>
      </w:r>
      <w:r>
        <w:tab/>
        <w:t>„L.Lieferschein“</w:t>
      </w:r>
    </w:p>
    <w:p w:rsidR="00A30CA7" w:rsidRDefault="00A30CA7">
      <w:pPr>
        <w:pStyle w:val="Marginalspalterechts"/>
        <w:framePr w:wrap="auto" w:x="8136" w:y="54"/>
        <w:rPr>
          <w:noProof/>
        </w:rPr>
      </w:pPr>
      <w:r>
        <w:rPr>
          <w:noProof/>
        </w:rPr>
        <w:t>Laufnummer-Belegmatch: Vorgang anhand Vorgangsnummer auswählen!</w:t>
      </w:r>
    </w:p>
    <w:p w:rsidR="00A30CA7" w:rsidRDefault="00A30CA7">
      <w:pPr>
        <w:tabs>
          <w:tab w:val="clear" w:pos="360"/>
          <w:tab w:val="left" w:pos="1418"/>
        </w:tabs>
        <w:jc w:val="left"/>
      </w:pPr>
      <w:r>
        <w:t xml:space="preserve">Konto:   </w:t>
      </w:r>
      <w:r>
        <w:tab/>
        <w:t xml:space="preserve">Nr. eingeben oder mit &lt;F9&gt; bzw. „Lupe“ </w:t>
      </w:r>
      <w:r>
        <w:br/>
      </w:r>
      <w:r>
        <w:tab/>
        <w:t>suchen (hier: 44C0001 bzw. 44C0003)</w:t>
      </w:r>
    </w:p>
    <w:p w:rsidR="00A30CA7" w:rsidRDefault="00A30CA7">
      <w:pPr>
        <w:tabs>
          <w:tab w:val="clear" w:pos="360"/>
          <w:tab w:val="left" w:pos="1418"/>
        </w:tabs>
        <w:jc w:val="left"/>
      </w:pPr>
      <w:r>
        <w:t>Laufnr.:</w:t>
      </w:r>
      <w:r>
        <w:tab/>
        <w:t xml:space="preserve">Lupe anklicken bzw. Taste </w:t>
      </w:r>
      <w:r>
        <w:rPr>
          <w:i/>
        </w:rPr>
        <w:t>&lt;F9&gt;</w:t>
      </w:r>
      <w:r>
        <w:t xml:space="preserve"> betäti-</w:t>
      </w:r>
      <w:r>
        <w:br/>
      </w:r>
      <w:r>
        <w:tab/>
        <w:t xml:space="preserve">gen. Entsprechenden Vorgang (hier: C0001 </w:t>
      </w:r>
      <w:r>
        <w:br/>
      </w:r>
      <w:r>
        <w:tab/>
        <w:t>bzw. C0002) auswählen!</w:t>
      </w:r>
    </w:p>
    <w:p w:rsidR="00A30CA7" w:rsidRDefault="00A30CA7">
      <w:pPr>
        <w:tabs>
          <w:tab w:val="clear" w:pos="360"/>
          <w:tab w:val="left" w:pos="1418"/>
        </w:tabs>
        <w:jc w:val="left"/>
      </w:pPr>
      <w:r>
        <w:t>Datum:</w:t>
      </w:r>
      <w:r>
        <w:tab/>
        <w:t>Aktuelles Datum (hier: ...-05-10)</w:t>
      </w:r>
    </w:p>
    <w:p w:rsidR="00A30CA7" w:rsidRDefault="00A30CA7">
      <w:pPr>
        <w:tabs>
          <w:tab w:val="clear" w:pos="360"/>
          <w:tab w:val="left" w:pos="1418"/>
        </w:tabs>
        <w:jc w:val="left"/>
      </w:pPr>
      <w:r>
        <w:t>Lieferdatum:</w:t>
      </w:r>
      <w:r>
        <w:tab/>
        <w:t>(hier: ...-05-10).</w:t>
      </w:r>
      <w:r>
        <w:br/>
      </w:r>
      <w:r>
        <w:tab/>
        <w:t xml:space="preserve">Durch </w:t>
      </w:r>
      <w:r>
        <w:rPr>
          <w:u w:val="single"/>
        </w:rPr>
        <w:t>zweimaliges</w:t>
      </w:r>
      <w:r>
        <w:t xml:space="preserve"> </w:t>
      </w:r>
      <w:r>
        <w:rPr>
          <w:i/>
        </w:rPr>
        <w:t>&lt;Return&gt;</w:t>
      </w:r>
      <w:r>
        <w:t xml:space="preserve"> wird das Da-</w:t>
      </w:r>
      <w:r>
        <w:br/>
      </w:r>
      <w:r>
        <w:tab/>
        <w:t xml:space="preserve">tum in die Artikelzeilen übernommen. </w:t>
      </w:r>
    </w:p>
    <w:p w:rsidR="00A30CA7" w:rsidRDefault="00A30CA7">
      <w:pPr>
        <w:pStyle w:val="Aufzhlungszeichen"/>
      </w:pPr>
      <w:r>
        <w:t xml:space="preserve">Register </w:t>
      </w:r>
      <w:r>
        <w:rPr>
          <w:b/>
        </w:rPr>
        <w:t>„Text“</w:t>
      </w:r>
      <w:r>
        <w:t>:</w:t>
      </w:r>
    </w:p>
    <w:p w:rsidR="00A30CA7" w:rsidRDefault="00A30CA7">
      <w:r>
        <w:t>Sachbearb.:</w:t>
      </w:r>
      <w:r>
        <w:tab/>
        <w:t>eigenen Namen eingeben!</w:t>
      </w:r>
    </w:p>
    <w:p w:rsidR="00A30CA7" w:rsidRDefault="00A30CA7">
      <w:pPr>
        <w:pStyle w:val="Aufzhlungszeichen"/>
        <w:ind w:left="425" w:hanging="425"/>
      </w:pPr>
      <w:r>
        <w:t xml:space="preserve">Register </w:t>
      </w:r>
      <w:r>
        <w:rPr>
          <w:b/>
        </w:rPr>
        <w:t>„Mitte“</w:t>
      </w:r>
      <w:r>
        <w:t>:</w:t>
      </w:r>
    </w:p>
    <w:p w:rsidR="00A30CA7" w:rsidRDefault="00A30CA7">
      <w:r>
        <w:t xml:space="preserve">Nach Vergleich aller Daten mit dem Lieferschein kann die Bearbeitung mit </w:t>
      </w:r>
      <w:r>
        <w:rPr>
          <w:i/>
        </w:rPr>
        <w:t>&lt;</w:t>
      </w:r>
      <w:r w:rsidR="00B44CCD">
        <w:rPr>
          <w:i/>
        </w:rPr>
        <w:t>Beleg speichern</w:t>
      </w:r>
      <w:r>
        <w:rPr>
          <w:i/>
        </w:rPr>
        <w:t>&gt;</w:t>
      </w:r>
      <w:r>
        <w:t xml:space="preserve"> abgeschlossen werden. </w:t>
      </w:r>
    </w:p>
    <w:p w:rsidR="0044447B" w:rsidRDefault="00A30CA7" w:rsidP="009C7AC0">
      <w:pPr>
        <w:pBdr>
          <w:top w:val="single" w:sz="4" w:space="1" w:color="auto"/>
          <w:left w:val="single" w:sz="4" w:space="4" w:color="auto"/>
          <w:bottom w:val="single" w:sz="4" w:space="1" w:color="auto"/>
          <w:right w:val="single" w:sz="4" w:space="4" w:color="auto"/>
        </w:pBdr>
        <w:ind w:left="-2835"/>
        <w:rPr>
          <w:noProof/>
        </w:rPr>
      </w:pPr>
      <w:r>
        <w:rPr>
          <w:b/>
        </w:rPr>
        <w:br w:type="page"/>
      </w:r>
      <w:r w:rsidR="00E64935">
        <w:rPr>
          <w:noProof/>
        </w:rPr>
        <w:lastRenderedPageBreak/>
        <w:pict>
          <v:shape id="_x0000_i1127" type="#_x0000_t75" style="width:417.75pt;height:314.25pt;visibility:visible;mso-wrap-style:square">
            <v:imagedata r:id="rId128" o:title=""/>
          </v:shape>
        </w:pict>
      </w:r>
    </w:p>
    <w:p w:rsidR="0044447B" w:rsidRDefault="0044447B">
      <w:pPr>
        <w:rPr>
          <w:noProof/>
        </w:rPr>
      </w:pPr>
    </w:p>
    <w:p w:rsidR="0044447B" w:rsidRDefault="00E64935" w:rsidP="009C7AC0">
      <w:pPr>
        <w:pBdr>
          <w:top w:val="single" w:sz="4" w:space="1" w:color="auto"/>
          <w:left w:val="single" w:sz="4" w:space="4" w:color="auto"/>
          <w:bottom w:val="single" w:sz="4" w:space="1" w:color="auto"/>
          <w:right w:val="single" w:sz="4" w:space="4" w:color="auto"/>
        </w:pBdr>
        <w:ind w:left="-2835"/>
        <w:rPr>
          <w:b/>
        </w:rPr>
      </w:pPr>
      <w:r w:rsidRPr="003160CF">
        <w:rPr>
          <w:noProof/>
        </w:rPr>
        <w:pict>
          <v:shape id="_x0000_i1164" type="#_x0000_t75" style="width:417.75pt;height:312pt;visibility:visible;mso-wrap-style:square">
            <v:imagedata r:id="rId129" o:title=""/>
          </v:shape>
        </w:pict>
      </w:r>
    </w:p>
    <w:p w:rsidR="00A30CA7" w:rsidRDefault="00A30CA7">
      <w:pPr>
        <w:rPr>
          <w:b/>
        </w:rPr>
      </w:pPr>
      <w:r>
        <w:rPr>
          <w:b/>
        </w:rPr>
        <w:lastRenderedPageBreak/>
        <w:t>Anmerkung zur Lagerbuchhaltung:</w:t>
      </w:r>
    </w:p>
    <w:p w:rsidR="00A30CA7" w:rsidRDefault="00A30CA7">
      <w:pPr>
        <w:pStyle w:val="Marginalspalterechts"/>
        <w:framePr w:wrap="auto"/>
      </w:pPr>
      <w:r>
        <w:t>Eingangslieferscheine erhöhen die Lagerbestände.</w:t>
      </w:r>
    </w:p>
    <w:p w:rsidR="00A30CA7" w:rsidRDefault="00A30CA7">
      <w:r>
        <w:t xml:space="preserve">Werden Eingangslieferungen von Artikeln der Gruppen 1 und 2 gespeichert, so erhöht WINLine automatisch die Lagerbestände. </w:t>
      </w:r>
    </w:p>
    <w:p w:rsidR="00A30CA7" w:rsidRDefault="00A30CA7">
      <w:r>
        <w:t xml:space="preserve">Die Lagerbuchungen werden im </w:t>
      </w:r>
      <w:r>
        <w:rPr>
          <w:b/>
        </w:rPr>
        <w:t xml:space="preserve">Artikeljournal, </w:t>
      </w:r>
      <w:r>
        <w:t>die neuen Lagerstände in</w:t>
      </w:r>
      <w:r>
        <w:rPr>
          <w:b/>
        </w:rPr>
        <w:t xml:space="preserve"> </w:t>
      </w:r>
      <w:r w:rsidR="00DF1B80" w:rsidRPr="00DF1B80">
        <w:t>der</w:t>
      </w:r>
      <w:r w:rsidR="00DF1B80">
        <w:rPr>
          <w:b/>
        </w:rPr>
        <w:t xml:space="preserve"> </w:t>
      </w:r>
      <w:r>
        <w:rPr>
          <w:b/>
        </w:rPr>
        <w:t>Bestandsliste</w:t>
      </w:r>
      <w:r>
        <w:t xml:space="preserve"> </w:t>
      </w:r>
      <w:r w:rsidR="00DF1B80">
        <w:t xml:space="preserve">(mengenmäßig) </w:t>
      </w:r>
      <w:r>
        <w:t>angezeigt.</w:t>
      </w:r>
    </w:p>
    <w:p w:rsidR="00A30CA7" w:rsidRDefault="00E64935">
      <w:pPr>
        <w:rPr>
          <w:noProof/>
        </w:rPr>
      </w:pPr>
      <w:r w:rsidRPr="003160CF">
        <w:rPr>
          <w:noProof/>
        </w:rPr>
        <w:pict>
          <v:shape id="_x0000_i1165" type="#_x0000_t75" style="width:353.25pt;height:133.5pt;visibility:visible;mso-wrap-style:square">
            <v:imagedata r:id="rId130" o:title=""/>
          </v:shape>
        </w:pict>
      </w:r>
    </w:p>
    <w:p w:rsidR="00C5064D" w:rsidRDefault="00C5064D"/>
    <w:p w:rsidR="002308DB" w:rsidRPr="00DF1B80" w:rsidRDefault="002308DB">
      <w:r>
        <w:t>Vgl. die beiden letzten Zeilen bzw. Filter auf den 10.05.2000 setzen.</w:t>
      </w:r>
    </w:p>
    <w:p w:rsidR="00A30CA7" w:rsidRPr="00D1121F" w:rsidRDefault="002308DB">
      <w:r w:rsidRPr="003160CF">
        <w:rPr>
          <w:noProof/>
        </w:rPr>
        <w:pict>
          <v:shape id="_x0000_i1166" type="#_x0000_t75" style="width:356.25pt;height:84.75pt;visibility:visible;mso-wrap-style:square">
            <v:imagedata r:id="rId131" o:title=""/>
          </v:shape>
        </w:pict>
      </w:r>
    </w:p>
    <w:p w:rsidR="00A30CA7" w:rsidRDefault="00A30CA7">
      <w:pPr>
        <w:ind w:left="-2835"/>
        <w:rPr>
          <w:b/>
        </w:rPr>
      </w:pPr>
      <w:r>
        <w:rPr>
          <w:b/>
        </w:rPr>
        <w:br w:type="page"/>
      </w:r>
      <w:r>
        <w:rPr>
          <w:b/>
        </w:rPr>
        <w:lastRenderedPageBreak/>
        <w:t>Eingangsrechnungen erfassen und bearbeiten</w:t>
      </w:r>
    </w:p>
    <w:p w:rsidR="00C5064D" w:rsidRDefault="00C5064D">
      <w:pPr>
        <w:pStyle w:val="Tabelle"/>
        <w:numPr>
          <w:ilvl w:val="0"/>
          <w:numId w:val="0"/>
        </w:numPr>
        <w:spacing w:before="72" w:after="72" w:line="288" w:lineRule="atLeast"/>
        <w:ind w:left="-2835"/>
        <w:rPr>
          <w:b w:val="0"/>
        </w:rPr>
      </w:pPr>
    </w:p>
    <w:p w:rsidR="00A30CA7" w:rsidRPr="00C5064D" w:rsidRDefault="00A30CA7">
      <w:pPr>
        <w:pStyle w:val="Tabelle"/>
        <w:numPr>
          <w:ilvl w:val="0"/>
          <w:numId w:val="0"/>
        </w:numPr>
        <w:spacing w:before="72" w:after="72" w:line="288" w:lineRule="atLeast"/>
        <w:ind w:left="-2835"/>
        <w:rPr>
          <w:b w:val="0"/>
        </w:rPr>
      </w:pPr>
      <w:r w:rsidRPr="00C5064D">
        <w:rPr>
          <w:b w:val="0"/>
        </w:rPr>
        <w:t>Eingangsrechnung 1</w:t>
      </w:r>
    </w:p>
    <w:tbl>
      <w:tblPr>
        <w:tblW w:w="8515" w:type="dxa"/>
        <w:tblInd w:w="-2768" w:type="dxa"/>
        <w:tblLayout w:type="fixed"/>
        <w:tblCellMar>
          <w:left w:w="70" w:type="dxa"/>
          <w:right w:w="70" w:type="dxa"/>
        </w:tblCellMar>
        <w:tblLook w:val="0000" w:firstRow="0" w:lastRow="0" w:firstColumn="0" w:lastColumn="0" w:noHBand="0" w:noVBand="0"/>
      </w:tblPr>
      <w:tblGrid>
        <w:gridCol w:w="354"/>
        <w:gridCol w:w="562"/>
        <w:gridCol w:w="641"/>
        <w:gridCol w:w="147"/>
        <w:gridCol w:w="496"/>
        <w:gridCol w:w="633"/>
        <w:gridCol w:w="147"/>
        <w:gridCol w:w="315"/>
        <w:gridCol w:w="489"/>
        <w:gridCol w:w="182"/>
        <w:gridCol w:w="142"/>
        <w:gridCol w:w="6"/>
        <w:gridCol w:w="83"/>
        <w:gridCol w:w="621"/>
        <w:gridCol w:w="58"/>
        <w:gridCol w:w="102"/>
        <w:gridCol w:w="412"/>
        <w:gridCol w:w="163"/>
        <w:gridCol w:w="115"/>
        <w:gridCol w:w="423"/>
        <w:gridCol w:w="172"/>
        <w:gridCol w:w="114"/>
        <w:gridCol w:w="572"/>
        <w:gridCol w:w="23"/>
        <w:gridCol w:w="132"/>
        <w:gridCol w:w="332"/>
        <w:gridCol w:w="789"/>
        <w:gridCol w:w="125"/>
        <w:gridCol w:w="165"/>
      </w:tblGrid>
      <w:tr w:rsidR="00A30CA7">
        <w:trPr>
          <w:cantSplit/>
          <w:trHeight w:hRule="exact" w:val="320"/>
        </w:trPr>
        <w:tc>
          <w:tcPr>
            <w:tcW w:w="354" w:type="dxa"/>
            <w:tcBorders>
              <w:top w:val="single" w:sz="12" w:space="0" w:color="auto"/>
              <w:left w:val="single" w:sz="12" w:space="0" w:color="auto"/>
            </w:tcBorders>
          </w:tcPr>
          <w:p w:rsidR="00A30CA7" w:rsidRDefault="003D7077">
            <w:pPr>
              <w:tabs>
                <w:tab w:val="left" w:pos="5387"/>
              </w:tabs>
            </w:pPr>
            <w:r>
              <w:rPr>
                <w:noProof/>
              </w:rPr>
              <w:pict>
                <v:rect id="_x0000_s1149" style="position:absolute;left:0;text-align:left;margin-left:19.95pt;margin-top:12.9pt;width:396.05pt;height:28.85pt;z-index:39" filled="f" stroked="f" strokeweight="0">
                  <v:textbox style="mso-next-textbox:#_x0000_s1149" inset="0,0,0,0">
                    <w:txbxContent>
                      <w:p w:rsidR="003D7077" w:rsidRDefault="003D7077">
                        <w:pPr>
                          <w:jc w:val="center"/>
                        </w:pPr>
                        <w:r>
                          <w:rPr>
                            <w:rFonts w:ascii="Bookman Old Style" w:hAnsi="Bookman Old Style"/>
                            <w:b/>
                            <w:sz w:val="36"/>
                          </w:rPr>
                          <w:t>O. K. Werter GmbH</w:t>
                        </w:r>
                      </w:p>
                    </w:txbxContent>
                  </v:textbox>
                </v:rect>
              </w:pict>
            </w:r>
          </w:p>
        </w:tc>
        <w:tc>
          <w:tcPr>
            <w:tcW w:w="7871" w:type="dxa"/>
            <w:gridSpan w:val="26"/>
            <w:tcBorders>
              <w:top w:val="single" w:sz="12" w:space="0" w:color="auto"/>
            </w:tcBorders>
          </w:tcPr>
          <w:p w:rsidR="00A30CA7" w:rsidRDefault="00A30CA7">
            <w:pPr>
              <w:tabs>
                <w:tab w:val="left" w:pos="5387"/>
              </w:tabs>
            </w:pPr>
          </w:p>
          <w:p w:rsidR="00A30CA7" w:rsidRDefault="00A30CA7">
            <w:pPr>
              <w:tabs>
                <w:tab w:val="left" w:pos="5387"/>
              </w:tabs>
            </w:pPr>
          </w:p>
        </w:tc>
        <w:tc>
          <w:tcPr>
            <w:tcW w:w="290" w:type="dxa"/>
            <w:gridSpan w:val="2"/>
            <w:tcBorders>
              <w:top w:val="single" w:sz="12" w:space="0" w:color="auto"/>
              <w:right w:val="single" w:sz="12" w:space="0" w:color="auto"/>
            </w:tcBorders>
          </w:tcPr>
          <w:p w:rsidR="00A30CA7" w:rsidRDefault="00A30CA7">
            <w:pPr>
              <w:tabs>
                <w:tab w:val="left" w:pos="5387"/>
              </w:tabs>
            </w:pPr>
          </w:p>
        </w:tc>
      </w:tr>
      <w:tr w:rsidR="00A30CA7">
        <w:trPr>
          <w:cantSplit/>
          <w:trHeight w:hRule="exact" w:val="599"/>
        </w:trPr>
        <w:tc>
          <w:tcPr>
            <w:tcW w:w="354" w:type="dxa"/>
            <w:tcBorders>
              <w:left w:val="single" w:sz="12" w:space="0" w:color="auto"/>
            </w:tcBorders>
          </w:tcPr>
          <w:p w:rsidR="00A30CA7" w:rsidRDefault="00A30CA7">
            <w:pPr>
              <w:tabs>
                <w:tab w:val="left" w:pos="5387"/>
              </w:tabs>
            </w:pPr>
          </w:p>
        </w:tc>
        <w:tc>
          <w:tcPr>
            <w:tcW w:w="5737" w:type="dxa"/>
            <w:gridSpan w:val="19"/>
          </w:tcPr>
          <w:p w:rsidR="00A30CA7" w:rsidRDefault="00A30CA7">
            <w:pPr>
              <w:tabs>
                <w:tab w:val="left" w:pos="5387"/>
              </w:tabs>
            </w:pPr>
          </w:p>
        </w:tc>
        <w:tc>
          <w:tcPr>
            <w:tcW w:w="2134" w:type="dxa"/>
            <w:gridSpan w:val="7"/>
          </w:tcPr>
          <w:p w:rsidR="00A30CA7" w:rsidRDefault="00A30CA7">
            <w:pPr>
              <w:tabs>
                <w:tab w:val="left" w:pos="5387"/>
              </w:tabs>
              <w:rPr>
                <w:b/>
              </w:rPr>
            </w:pPr>
          </w:p>
        </w:tc>
        <w:tc>
          <w:tcPr>
            <w:tcW w:w="290" w:type="dxa"/>
            <w:gridSpan w:val="2"/>
            <w:tcBorders>
              <w:right w:val="single" w:sz="12" w:space="0" w:color="auto"/>
            </w:tcBorders>
          </w:tcPr>
          <w:p w:rsidR="00A30CA7" w:rsidRDefault="00A30CA7">
            <w:pPr>
              <w:tabs>
                <w:tab w:val="left" w:pos="5387"/>
              </w:tabs>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5737" w:type="dxa"/>
            <w:gridSpan w:val="19"/>
          </w:tcPr>
          <w:p w:rsidR="00A30CA7" w:rsidRDefault="00A30CA7">
            <w:pPr>
              <w:tabs>
                <w:tab w:val="left" w:pos="5387"/>
              </w:tabs>
              <w:spacing w:before="0" w:after="0" w:line="240" w:lineRule="auto"/>
            </w:pPr>
          </w:p>
        </w:tc>
        <w:tc>
          <w:tcPr>
            <w:tcW w:w="2134" w:type="dxa"/>
            <w:gridSpan w:val="7"/>
          </w:tcPr>
          <w:p w:rsidR="00A30CA7" w:rsidRDefault="00A30CA7">
            <w:pPr>
              <w:tabs>
                <w:tab w:val="left" w:pos="5387"/>
              </w:tabs>
              <w:spacing w:before="0" w:after="0" w:line="240" w:lineRule="auto"/>
              <w:rPr>
                <w:b/>
              </w:rPr>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3612" w:type="dxa"/>
            <w:gridSpan w:val="9"/>
            <w:tcBorders>
              <w:bottom w:val="single" w:sz="6" w:space="0" w:color="auto"/>
            </w:tcBorders>
          </w:tcPr>
          <w:p w:rsidR="00A30CA7" w:rsidRDefault="00A30CA7">
            <w:pPr>
              <w:tabs>
                <w:tab w:val="left" w:pos="5387"/>
              </w:tabs>
              <w:spacing w:before="0" w:after="0" w:line="240" w:lineRule="auto"/>
            </w:pPr>
            <w:r>
              <w:rPr>
                <w:sz w:val="16"/>
              </w:rPr>
              <w:t>O. K. Werter GmbH, Königstr. 1, 83022 Rosenheim</w:t>
            </w: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A30CA7">
            <w:pPr>
              <w:tabs>
                <w:tab w:val="left" w:pos="5387"/>
              </w:tabs>
              <w:spacing w:before="0" w:after="0" w:line="240" w:lineRule="auto"/>
            </w:pP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A30CA7">
            <w:pPr>
              <w:tabs>
                <w:tab w:val="left" w:pos="5387"/>
              </w:tabs>
              <w:spacing w:before="0" w:after="0" w:line="240" w:lineRule="auto"/>
            </w:pP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A30CA7">
            <w:pPr>
              <w:tabs>
                <w:tab w:val="left" w:pos="5387"/>
              </w:tabs>
              <w:spacing w:before="0" w:after="0" w:line="240" w:lineRule="auto"/>
              <w:rPr>
                <w:sz w:val="20"/>
              </w:rPr>
            </w:pPr>
            <w:r>
              <w:rPr>
                <w:sz w:val="20"/>
              </w:rPr>
              <w:t xml:space="preserve">Creativ Möbel GmbH </w:t>
            </w: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4C3396">
            <w:pPr>
              <w:tabs>
                <w:tab w:val="left" w:pos="5387"/>
              </w:tabs>
              <w:spacing w:before="0" w:after="0" w:line="240" w:lineRule="auto"/>
              <w:rPr>
                <w:sz w:val="20"/>
              </w:rPr>
            </w:pPr>
            <w:r>
              <w:rPr>
                <w:sz w:val="20"/>
              </w:rPr>
              <w:t>Übungsunternehmen</w:t>
            </w: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A30CA7">
            <w:pPr>
              <w:tabs>
                <w:tab w:val="left" w:pos="5387"/>
              </w:tabs>
              <w:spacing w:before="0" w:after="0" w:line="240" w:lineRule="auto"/>
              <w:rPr>
                <w:sz w:val="20"/>
              </w:rPr>
            </w:pPr>
            <w:r>
              <w:rPr>
                <w:sz w:val="20"/>
              </w:rPr>
              <w:t>Schertlinstr. 9 –13</w:t>
            </w:r>
          </w:p>
        </w:tc>
        <w:tc>
          <w:tcPr>
            <w:tcW w:w="4259" w:type="dxa"/>
            <w:gridSpan w:val="17"/>
          </w:tcPr>
          <w:p w:rsidR="00A30CA7" w:rsidRDefault="003D7077">
            <w:pPr>
              <w:tabs>
                <w:tab w:val="left" w:pos="5387"/>
              </w:tabs>
              <w:spacing w:before="0" w:after="0" w:line="240" w:lineRule="auto"/>
            </w:pPr>
            <w:r>
              <w:rPr>
                <w:b/>
                <w:noProof/>
                <w:sz w:val="20"/>
              </w:rPr>
              <w:pict>
                <v:rect id="_x0000_s1150" style="position:absolute;left:0;text-align:left;margin-left:55.5pt;margin-top:2.8pt;width:93.65pt;height:37.05pt;z-index:40;mso-position-horizontal-relative:text;mso-position-vertical-relative:text" filled="f">
                  <v:textbox style="mso-next-textbox:#_x0000_s1150" inset="0,0,0,0">
                    <w:txbxContent>
                      <w:p w:rsidR="003D7077" w:rsidRDefault="003D7077">
                        <w:pPr>
                          <w:ind w:left="142"/>
                          <w:rPr>
                            <w:b/>
                            <w:i/>
                          </w:rPr>
                        </w:pPr>
                        <w:r>
                          <w:rPr>
                            <w:b/>
                            <w:i/>
                          </w:rPr>
                          <w:t>Belegnummer:</w:t>
                        </w:r>
                        <w:r>
                          <w:rPr>
                            <w:b/>
                            <w:i/>
                          </w:rPr>
                          <w:br/>
                          <w:t>ER-C0001</w:t>
                        </w:r>
                      </w:p>
                    </w:txbxContent>
                  </v:textbox>
                </v:rect>
              </w:pict>
            </w: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Pr>
          <w:p w:rsidR="00A30CA7" w:rsidRDefault="00A30CA7">
            <w:pPr>
              <w:tabs>
                <w:tab w:val="left" w:pos="5387"/>
              </w:tabs>
              <w:spacing w:before="0" w:after="0" w:line="240" w:lineRule="auto"/>
              <w:rPr>
                <w:sz w:val="20"/>
              </w:rPr>
            </w:pPr>
            <w:r>
              <w:rPr>
                <w:sz w:val="20"/>
              </w:rPr>
              <w:t>86159 Augsburg</w:t>
            </w: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612" w:type="dxa"/>
            <w:gridSpan w:val="9"/>
            <w:tcBorders>
              <w:bottom w:val="single" w:sz="6" w:space="0" w:color="auto"/>
            </w:tcBorders>
          </w:tcPr>
          <w:p w:rsidR="00A30CA7" w:rsidRDefault="00A30CA7">
            <w:pPr>
              <w:tabs>
                <w:tab w:val="left" w:pos="5387"/>
              </w:tabs>
              <w:spacing w:before="0" w:after="0" w:line="240" w:lineRule="auto"/>
            </w:pPr>
          </w:p>
        </w:tc>
        <w:tc>
          <w:tcPr>
            <w:tcW w:w="4259" w:type="dxa"/>
            <w:gridSpan w:val="17"/>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843" w:type="dxa"/>
            <w:gridSpan w:val="12"/>
          </w:tcPr>
          <w:p w:rsidR="00A30CA7" w:rsidRDefault="00A30CA7">
            <w:pPr>
              <w:tabs>
                <w:tab w:val="left" w:pos="5387"/>
              </w:tabs>
              <w:spacing w:before="0" w:after="0" w:line="240" w:lineRule="auto"/>
            </w:pPr>
          </w:p>
        </w:tc>
        <w:tc>
          <w:tcPr>
            <w:tcW w:w="4028" w:type="dxa"/>
            <w:gridSpan w:val="14"/>
          </w:tcPr>
          <w:p w:rsidR="00A30CA7" w:rsidRDefault="00A30CA7">
            <w:pPr>
              <w:pStyle w:val="Fuzeile"/>
              <w:tabs>
                <w:tab w:val="clear" w:pos="4536"/>
                <w:tab w:val="clear" w:pos="9072"/>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843" w:type="dxa"/>
            <w:gridSpan w:val="12"/>
          </w:tcPr>
          <w:p w:rsidR="00A30CA7" w:rsidRDefault="00A30CA7">
            <w:pPr>
              <w:tabs>
                <w:tab w:val="left" w:pos="5387"/>
              </w:tabs>
              <w:spacing w:before="0" w:after="0" w:line="240" w:lineRule="auto"/>
            </w:pPr>
          </w:p>
        </w:tc>
        <w:tc>
          <w:tcPr>
            <w:tcW w:w="4028" w:type="dxa"/>
            <w:gridSpan w:val="14"/>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95"/>
        </w:trPr>
        <w:tc>
          <w:tcPr>
            <w:tcW w:w="354" w:type="dxa"/>
            <w:tcBorders>
              <w:left w:val="single" w:sz="12" w:space="0" w:color="auto"/>
            </w:tcBorders>
          </w:tcPr>
          <w:p w:rsidR="00A30CA7" w:rsidRDefault="00A30CA7">
            <w:pPr>
              <w:tabs>
                <w:tab w:val="left" w:pos="5387"/>
              </w:tabs>
              <w:spacing w:before="0" w:after="0" w:line="240" w:lineRule="auto"/>
            </w:pPr>
          </w:p>
        </w:tc>
        <w:tc>
          <w:tcPr>
            <w:tcW w:w="3843" w:type="dxa"/>
            <w:gridSpan w:val="12"/>
          </w:tcPr>
          <w:p w:rsidR="00A30CA7" w:rsidRDefault="00A30CA7">
            <w:pPr>
              <w:tabs>
                <w:tab w:val="left" w:pos="5387"/>
              </w:tabs>
              <w:spacing w:before="0" w:after="0" w:line="240" w:lineRule="auto"/>
            </w:pPr>
            <w:r>
              <w:rPr>
                <w:b/>
                <w:sz w:val="28"/>
              </w:rPr>
              <w:t>Rechnung</w:t>
            </w:r>
          </w:p>
        </w:tc>
        <w:tc>
          <w:tcPr>
            <w:tcW w:w="4028" w:type="dxa"/>
            <w:gridSpan w:val="14"/>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3843" w:type="dxa"/>
            <w:gridSpan w:val="12"/>
          </w:tcPr>
          <w:p w:rsidR="00A30CA7" w:rsidRDefault="00A30CA7">
            <w:pPr>
              <w:tabs>
                <w:tab w:val="left" w:pos="5387"/>
              </w:tabs>
              <w:spacing w:before="0" w:after="0" w:line="240" w:lineRule="auto"/>
            </w:pPr>
          </w:p>
        </w:tc>
        <w:tc>
          <w:tcPr>
            <w:tcW w:w="4028" w:type="dxa"/>
            <w:gridSpan w:val="14"/>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354" w:type="dxa"/>
            <w:tcBorders>
              <w:left w:val="single" w:sz="12" w:space="0" w:color="auto"/>
            </w:tcBorders>
          </w:tcPr>
          <w:p w:rsidR="00A30CA7" w:rsidRDefault="00A30CA7">
            <w:pPr>
              <w:tabs>
                <w:tab w:val="left" w:pos="5387"/>
              </w:tabs>
              <w:spacing w:before="0" w:after="0" w:line="240" w:lineRule="auto"/>
              <w:rPr>
                <w:b/>
              </w:rPr>
            </w:pPr>
          </w:p>
        </w:tc>
        <w:tc>
          <w:tcPr>
            <w:tcW w:w="1350"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55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7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90"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1350"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24W0002</w:t>
            </w:r>
          </w:p>
        </w:tc>
        <w:tc>
          <w:tcPr>
            <w:tcW w:w="496"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80"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W0111</w:t>
            </w:r>
          </w:p>
        </w:tc>
        <w:tc>
          <w:tcPr>
            <w:tcW w:w="1134"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..-05-09</w:t>
            </w:r>
          </w:p>
        </w:tc>
        <w:tc>
          <w:tcPr>
            <w:tcW w:w="1276"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AB-W0108</w:t>
            </w:r>
          </w:p>
        </w:tc>
        <w:tc>
          <w:tcPr>
            <w:tcW w:w="1559"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..-05-09</w:t>
            </w:r>
          </w:p>
        </w:tc>
        <w:tc>
          <w:tcPr>
            <w:tcW w:w="1276"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B1-C0001</w:t>
            </w:r>
          </w:p>
        </w:tc>
        <w:tc>
          <w:tcPr>
            <w:tcW w:w="290" w:type="dxa"/>
            <w:gridSpan w:val="2"/>
            <w:tcBorders>
              <w:right w:val="single" w:sz="12" w:space="0" w:color="auto"/>
            </w:tcBorders>
          </w:tcPr>
          <w:p w:rsidR="00A30CA7" w:rsidRDefault="00A30CA7">
            <w:pPr>
              <w:tabs>
                <w:tab w:val="left" w:pos="5387"/>
              </w:tabs>
              <w:spacing w:before="0" w:after="0" w:line="240" w:lineRule="auto"/>
              <w:rPr>
                <w:lang w:val="fr-FR"/>
              </w:rPr>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ind w:left="23980" w:hanging="23980"/>
              <w:rPr>
                <w:sz w:val="16"/>
                <w:lang w:val="fr-FR"/>
              </w:rPr>
            </w:pPr>
          </w:p>
        </w:tc>
        <w:tc>
          <w:tcPr>
            <w:tcW w:w="1350" w:type="dxa"/>
            <w:gridSpan w:val="3"/>
          </w:tcPr>
          <w:p w:rsidR="00A30CA7" w:rsidRDefault="00A30CA7">
            <w:pPr>
              <w:tabs>
                <w:tab w:val="left" w:pos="5387"/>
              </w:tabs>
              <w:spacing w:before="0" w:after="0" w:line="240" w:lineRule="auto"/>
              <w:ind w:left="23980" w:hanging="23980"/>
              <w:rPr>
                <w:sz w:val="16"/>
                <w:lang w:val="fr-FR"/>
              </w:rPr>
            </w:pPr>
          </w:p>
        </w:tc>
        <w:tc>
          <w:tcPr>
            <w:tcW w:w="2080" w:type="dxa"/>
            <w:gridSpan w:val="5"/>
          </w:tcPr>
          <w:p w:rsidR="00A30CA7" w:rsidRDefault="00A30CA7">
            <w:pPr>
              <w:tabs>
                <w:tab w:val="left" w:pos="5387"/>
              </w:tabs>
              <w:spacing w:before="0" w:after="0" w:line="240" w:lineRule="auto"/>
              <w:ind w:left="23980" w:hanging="23980"/>
              <w:rPr>
                <w:sz w:val="16"/>
                <w:lang w:val="fr-FR"/>
              </w:rPr>
            </w:pPr>
          </w:p>
        </w:tc>
        <w:tc>
          <w:tcPr>
            <w:tcW w:w="1769" w:type="dxa"/>
            <w:gridSpan w:val="9"/>
          </w:tcPr>
          <w:p w:rsidR="00A30CA7" w:rsidRDefault="00A30CA7">
            <w:pPr>
              <w:tabs>
                <w:tab w:val="left" w:pos="5387"/>
              </w:tabs>
              <w:spacing w:before="0" w:after="0" w:line="240" w:lineRule="auto"/>
              <w:ind w:left="23980" w:hanging="23980"/>
              <w:rPr>
                <w:sz w:val="16"/>
                <w:lang w:val="fr-FR"/>
              </w:rPr>
            </w:pPr>
          </w:p>
        </w:tc>
        <w:tc>
          <w:tcPr>
            <w:tcW w:w="1551" w:type="dxa"/>
            <w:gridSpan w:val="7"/>
          </w:tcPr>
          <w:p w:rsidR="00A30CA7" w:rsidRDefault="00A30CA7">
            <w:pPr>
              <w:tabs>
                <w:tab w:val="left" w:pos="5387"/>
              </w:tabs>
              <w:spacing w:before="0" w:after="0" w:line="240" w:lineRule="auto"/>
              <w:ind w:left="23980" w:hanging="23980"/>
              <w:rPr>
                <w:sz w:val="16"/>
                <w:lang w:val="fr-FR"/>
              </w:rPr>
            </w:pPr>
          </w:p>
        </w:tc>
        <w:tc>
          <w:tcPr>
            <w:tcW w:w="332" w:type="dxa"/>
          </w:tcPr>
          <w:p w:rsidR="00A30CA7" w:rsidRDefault="00A30CA7">
            <w:pPr>
              <w:tabs>
                <w:tab w:val="left" w:pos="5387"/>
              </w:tabs>
              <w:spacing w:before="0" w:after="0" w:line="240" w:lineRule="auto"/>
              <w:ind w:left="23980" w:hanging="23980"/>
              <w:rPr>
                <w:sz w:val="16"/>
                <w:lang w:val="fr-FR"/>
              </w:rPr>
            </w:pPr>
          </w:p>
        </w:tc>
        <w:tc>
          <w:tcPr>
            <w:tcW w:w="789" w:type="dxa"/>
          </w:tcPr>
          <w:p w:rsidR="00A30CA7" w:rsidRDefault="00A30CA7">
            <w:pPr>
              <w:tabs>
                <w:tab w:val="left" w:pos="5387"/>
              </w:tabs>
              <w:spacing w:before="0" w:after="0" w:line="240" w:lineRule="auto"/>
              <w:ind w:left="23980" w:hanging="23980"/>
              <w:rPr>
                <w:sz w:val="16"/>
                <w:lang w:val="fr-FR"/>
              </w:rPr>
            </w:pPr>
          </w:p>
        </w:tc>
        <w:tc>
          <w:tcPr>
            <w:tcW w:w="290" w:type="dxa"/>
            <w:gridSpan w:val="2"/>
            <w:tcBorders>
              <w:right w:val="single" w:sz="12" w:space="0" w:color="auto"/>
            </w:tcBorders>
          </w:tcPr>
          <w:p w:rsidR="00A30CA7" w:rsidRDefault="00A30CA7">
            <w:pPr>
              <w:tabs>
                <w:tab w:val="left" w:pos="5387"/>
              </w:tabs>
              <w:spacing w:before="0" w:after="0" w:line="240" w:lineRule="auto"/>
              <w:ind w:left="23980" w:hanging="23980"/>
              <w:rPr>
                <w:sz w:val="16"/>
                <w:lang w:val="fr-FR"/>
              </w:rPr>
            </w:pPr>
          </w:p>
        </w:tc>
      </w:tr>
      <w:tr w:rsidR="00A30CA7">
        <w:trPr>
          <w:cantSplit/>
          <w:trHeight w:hRule="exact" w:val="536"/>
        </w:trPr>
        <w:tc>
          <w:tcPr>
            <w:tcW w:w="354" w:type="dxa"/>
            <w:tcBorders>
              <w:left w:val="single" w:sz="12" w:space="0" w:color="auto"/>
            </w:tcBorders>
          </w:tcPr>
          <w:p w:rsidR="00A30CA7" w:rsidRDefault="00A30CA7">
            <w:pPr>
              <w:tabs>
                <w:tab w:val="left" w:pos="5387"/>
              </w:tabs>
              <w:spacing w:before="0" w:after="0" w:line="240" w:lineRule="auto"/>
              <w:rPr>
                <w:b/>
                <w:lang w:val="fr-FR"/>
              </w:rPr>
            </w:pPr>
          </w:p>
        </w:tc>
        <w:tc>
          <w:tcPr>
            <w:tcW w:w="562"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lang w:val="fr-FR"/>
              </w:rPr>
            </w:pPr>
            <w:r>
              <w:rPr>
                <w:b/>
                <w:sz w:val="18"/>
                <w:lang w:val="fr-FR"/>
              </w:rPr>
              <w:t>Pos.</w:t>
            </w:r>
          </w:p>
        </w:tc>
        <w:tc>
          <w:tcPr>
            <w:tcW w:w="788"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Art.nr.</w:t>
            </w:r>
          </w:p>
        </w:tc>
        <w:tc>
          <w:tcPr>
            <w:tcW w:w="2404"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68"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Menge</w:t>
            </w:r>
          </w:p>
        </w:tc>
        <w:tc>
          <w:tcPr>
            <w:tcW w:w="51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Ein-heit</w:t>
            </w:r>
          </w:p>
        </w:tc>
        <w:tc>
          <w:tcPr>
            <w:tcW w:w="873"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686"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Rabatt</w:t>
            </w:r>
            <w:r>
              <w:rPr>
                <w:b/>
                <w:sz w:val="18"/>
              </w:rPr>
              <w:br/>
              <w:t xml:space="preserve">   %</w:t>
            </w:r>
          </w:p>
        </w:tc>
        <w:tc>
          <w:tcPr>
            <w:tcW w:w="127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 preis  netto</w:t>
            </w: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562"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w:t>
            </w:r>
          </w:p>
        </w:tc>
        <w:tc>
          <w:tcPr>
            <w:tcW w:w="788"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81002</w:t>
            </w:r>
          </w:p>
        </w:tc>
        <w:tc>
          <w:tcPr>
            <w:tcW w:w="2404"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Schreibtisch Eibe furniert</w:t>
            </w:r>
          </w:p>
        </w:tc>
        <w:tc>
          <w:tcPr>
            <w:tcW w:w="768" w:type="dxa"/>
            <w:gridSpan w:val="4"/>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32</w:t>
            </w:r>
          </w:p>
        </w:tc>
        <w:tc>
          <w:tcPr>
            <w:tcW w:w="514"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St.</w:t>
            </w:r>
          </w:p>
        </w:tc>
        <w:tc>
          <w:tcPr>
            <w:tcW w:w="873" w:type="dxa"/>
            <w:gridSpan w:val="4"/>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500,00</w:t>
            </w:r>
          </w:p>
        </w:tc>
        <w:tc>
          <w:tcPr>
            <w:tcW w:w="686"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0,00</w:t>
            </w:r>
          </w:p>
        </w:tc>
        <w:tc>
          <w:tcPr>
            <w:tcW w:w="1276"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16.000,00</w:t>
            </w: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562" w:type="dxa"/>
            <w:tcBorders>
              <w:left w:val="single" w:sz="6" w:space="0" w:color="auto"/>
            </w:tcBorders>
          </w:tcPr>
          <w:p w:rsidR="00A30CA7" w:rsidRDefault="00A30CA7">
            <w:pPr>
              <w:tabs>
                <w:tab w:val="left" w:pos="5387"/>
              </w:tabs>
              <w:spacing w:before="0" w:after="0" w:line="240" w:lineRule="auto"/>
              <w:rPr>
                <w:sz w:val="20"/>
              </w:rPr>
            </w:pPr>
          </w:p>
        </w:tc>
        <w:tc>
          <w:tcPr>
            <w:tcW w:w="788" w:type="dxa"/>
            <w:gridSpan w:val="2"/>
            <w:tcBorders>
              <w:left w:val="single" w:sz="6" w:space="0" w:color="auto"/>
            </w:tcBorders>
          </w:tcPr>
          <w:p w:rsidR="00A30CA7" w:rsidRDefault="00A30CA7">
            <w:pPr>
              <w:tabs>
                <w:tab w:val="left" w:pos="5387"/>
              </w:tabs>
              <w:spacing w:before="0" w:after="0" w:line="240" w:lineRule="auto"/>
              <w:rPr>
                <w:sz w:val="20"/>
              </w:rPr>
            </w:pPr>
          </w:p>
        </w:tc>
        <w:tc>
          <w:tcPr>
            <w:tcW w:w="2404" w:type="dxa"/>
            <w:gridSpan w:val="7"/>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68" w:type="dxa"/>
            <w:gridSpan w:val="4"/>
            <w:tcBorders>
              <w:right w:val="single" w:sz="6" w:space="0" w:color="auto"/>
            </w:tcBorders>
          </w:tcPr>
          <w:p w:rsidR="00A30CA7" w:rsidRDefault="00A30CA7">
            <w:pPr>
              <w:tabs>
                <w:tab w:val="left" w:pos="5387"/>
              </w:tabs>
              <w:spacing w:before="0" w:after="0" w:line="240" w:lineRule="auto"/>
              <w:rPr>
                <w:sz w:val="20"/>
              </w:rPr>
            </w:pPr>
          </w:p>
        </w:tc>
        <w:tc>
          <w:tcPr>
            <w:tcW w:w="514" w:type="dxa"/>
            <w:gridSpan w:val="2"/>
            <w:tcBorders>
              <w:right w:val="single" w:sz="6" w:space="0" w:color="auto"/>
            </w:tcBorders>
          </w:tcPr>
          <w:p w:rsidR="00A30CA7" w:rsidRDefault="00A30CA7">
            <w:pPr>
              <w:tabs>
                <w:tab w:val="left" w:pos="5387"/>
              </w:tabs>
              <w:spacing w:before="0" w:after="0" w:line="240" w:lineRule="auto"/>
              <w:rPr>
                <w:sz w:val="20"/>
              </w:rPr>
            </w:pPr>
          </w:p>
        </w:tc>
        <w:tc>
          <w:tcPr>
            <w:tcW w:w="873" w:type="dxa"/>
            <w:gridSpan w:val="4"/>
            <w:tcBorders>
              <w:right w:val="single" w:sz="6" w:space="0" w:color="auto"/>
            </w:tcBorders>
          </w:tcPr>
          <w:p w:rsidR="00A30CA7" w:rsidRDefault="00A30CA7">
            <w:pPr>
              <w:tabs>
                <w:tab w:val="left" w:pos="5387"/>
              </w:tabs>
              <w:spacing w:before="0" w:after="0" w:line="240" w:lineRule="auto"/>
              <w:rPr>
                <w:sz w:val="20"/>
              </w:rPr>
            </w:pPr>
          </w:p>
        </w:tc>
        <w:tc>
          <w:tcPr>
            <w:tcW w:w="686" w:type="dxa"/>
            <w:gridSpan w:val="2"/>
            <w:tcBorders>
              <w:right w:val="single" w:sz="6" w:space="0" w:color="auto"/>
            </w:tcBorders>
          </w:tcPr>
          <w:p w:rsidR="00A30CA7" w:rsidRDefault="00A30CA7">
            <w:pPr>
              <w:tabs>
                <w:tab w:val="left" w:pos="5387"/>
              </w:tabs>
              <w:spacing w:before="0" w:after="0" w:line="240" w:lineRule="auto"/>
              <w:rPr>
                <w:sz w:val="20"/>
              </w:rPr>
            </w:pPr>
          </w:p>
        </w:tc>
        <w:tc>
          <w:tcPr>
            <w:tcW w:w="1276" w:type="dxa"/>
            <w:gridSpan w:val="4"/>
            <w:tcBorders>
              <w:right w:val="single" w:sz="6" w:space="0" w:color="auto"/>
            </w:tcBorders>
          </w:tcPr>
          <w:p w:rsidR="00A30CA7" w:rsidRDefault="00A30CA7">
            <w:pPr>
              <w:tabs>
                <w:tab w:val="left" w:pos="5387"/>
              </w:tabs>
              <w:spacing w:before="0" w:after="0" w:line="240" w:lineRule="auto"/>
              <w:jc w:val="center"/>
              <w:rPr>
                <w:sz w:val="20"/>
              </w:rPr>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pPr>
          </w:p>
        </w:tc>
        <w:tc>
          <w:tcPr>
            <w:tcW w:w="562" w:type="dxa"/>
            <w:tcBorders>
              <w:left w:val="single" w:sz="6" w:space="0" w:color="auto"/>
              <w:bottom w:val="single" w:sz="6" w:space="0" w:color="auto"/>
            </w:tcBorders>
          </w:tcPr>
          <w:p w:rsidR="00A30CA7" w:rsidRDefault="00A30CA7">
            <w:pPr>
              <w:tabs>
                <w:tab w:val="left" w:pos="5387"/>
              </w:tabs>
              <w:spacing w:before="0" w:after="0" w:line="240" w:lineRule="auto"/>
            </w:pPr>
          </w:p>
        </w:tc>
        <w:tc>
          <w:tcPr>
            <w:tcW w:w="788" w:type="dxa"/>
            <w:gridSpan w:val="2"/>
            <w:tcBorders>
              <w:left w:val="single" w:sz="6" w:space="0" w:color="auto"/>
              <w:bottom w:val="single" w:sz="6" w:space="0" w:color="auto"/>
            </w:tcBorders>
          </w:tcPr>
          <w:p w:rsidR="00A30CA7" w:rsidRDefault="00A30CA7">
            <w:pPr>
              <w:tabs>
                <w:tab w:val="left" w:pos="5387"/>
              </w:tabs>
              <w:spacing w:before="0" w:after="0" w:line="240" w:lineRule="auto"/>
            </w:pPr>
          </w:p>
        </w:tc>
        <w:tc>
          <w:tcPr>
            <w:tcW w:w="2404" w:type="dxa"/>
            <w:gridSpan w:val="7"/>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pPr>
          </w:p>
        </w:tc>
        <w:tc>
          <w:tcPr>
            <w:tcW w:w="768" w:type="dxa"/>
            <w:gridSpan w:val="4"/>
            <w:tcBorders>
              <w:bottom w:val="single" w:sz="6" w:space="0" w:color="auto"/>
              <w:right w:val="single" w:sz="6" w:space="0" w:color="auto"/>
            </w:tcBorders>
          </w:tcPr>
          <w:p w:rsidR="00A30CA7" w:rsidRDefault="00A30CA7">
            <w:pPr>
              <w:tabs>
                <w:tab w:val="left" w:pos="5387"/>
              </w:tabs>
              <w:spacing w:before="0" w:after="0" w:line="240" w:lineRule="auto"/>
            </w:pPr>
          </w:p>
        </w:tc>
        <w:tc>
          <w:tcPr>
            <w:tcW w:w="514" w:type="dxa"/>
            <w:gridSpan w:val="2"/>
            <w:tcBorders>
              <w:bottom w:val="single" w:sz="6" w:space="0" w:color="auto"/>
              <w:right w:val="single" w:sz="6" w:space="0" w:color="auto"/>
            </w:tcBorders>
          </w:tcPr>
          <w:p w:rsidR="00A30CA7" w:rsidRDefault="00A30CA7">
            <w:pPr>
              <w:tabs>
                <w:tab w:val="left" w:pos="5387"/>
              </w:tabs>
              <w:spacing w:before="0" w:after="0" w:line="240" w:lineRule="auto"/>
            </w:pPr>
          </w:p>
        </w:tc>
        <w:tc>
          <w:tcPr>
            <w:tcW w:w="873" w:type="dxa"/>
            <w:gridSpan w:val="4"/>
            <w:tcBorders>
              <w:bottom w:val="single" w:sz="6" w:space="0" w:color="auto"/>
              <w:right w:val="single" w:sz="6" w:space="0" w:color="auto"/>
            </w:tcBorders>
          </w:tcPr>
          <w:p w:rsidR="00A30CA7" w:rsidRDefault="00A30CA7">
            <w:pPr>
              <w:tabs>
                <w:tab w:val="left" w:pos="5387"/>
              </w:tabs>
              <w:spacing w:before="0" w:after="0" w:line="240" w:lineRule="auto"/>
            </w:pPr>
          </w:p>
        </w:tc>
        <w:tc>
          <w:tcPr>
            <w:tcW w:w="686" w:type="dxa"/>
            <w:gridSpan w:val="2"/>
            <w:tcBorders>
              <w:bottom w:val="single" w:sz="6" w:space="0" w:color="auto"/>
              <w:right w:val="single" w:sz="6" w:space="0" w:color="auto"/>
            </w:tcBorders>
          </w:tcPr>
          <w:p w:rsidR="00A30CA7" w:rsidRDefault="00A30CA7">
            <w:pPr>
              <w:tabs>
                <w:tab w:val="left" w:pos="5387"/>
              </w:tabs>
              <w:spacing w:before="0" w:after="0" w:line="240" w:lineRule="auto"/>
            </w:pPr>
          </w:p>
        </w:tc>
        <w:tc>
          <w:tcPr>
            <w:tcW w:w="1276" w:type="dxa"/>
            <w:gridSpan w:val="4"/>
            <w:tcBorders>
              <w:bottom w:val="single" w:sz="6" w:space="0" w:color="auto"/>
              <w:right w:val="single" w:sz="6" w:space="0" w:color="auto"/>
            </w:tcBorders>
          </w:tcPr>
          <w:p w:rsidR="00A30CA7" w:rsidRDefault="00A30CA7">
            <w:pPr>
              <w:tabs>
                <w:tab w:val="left" w:pos="5387"/>
              </w:tabs>
              <w:spacing w:before="0" w:after="0" w:line="240" w:lineRule="auto"/>
            </w:pP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1350" w:type="dxa"/>
            <w:gridSpan w:val="3"/>
          </w:tcPr>
          <w:p w:rsidR="00A30CA7" w:rsidRDefault="00A30CA7">
            <w:pPr>
              <w:tabs>
                <w:tab w:val="left" w:pos="5387"/>
                <w:tab w:val="left" w:pos="6804"/>
              </w:tabs>
              <w:spacing w:before="0" w:after="0" w:line="240" w:lineRule="auto"/>
              <w:rPr>
                <w:b/>
                <w:sz w:val="16"/>
              </w:rPr>
            </w:pPr>
          </w:p>
        </w:tc>
        <w:tc>
          <w:tcPr>
            <w:tcW w:w="1591" w:type="dxa"/>
            <w:gridSpan w:val="4"/>
          </w:tcPr>
          <w:p w:rsidR="00A30CA7" w:rsidRDefault="00A30CA7">
            <w:pPr>
              <w:tabs>
                <w:tab w:val="left" w:pos="5387"/>
                <w:tab w:val="left" w:pos="6804"/>
              </w:tabs>
              <w:spacing w:before="0" w:after="0" w:line="240" w:lineRule="auto"/>
              <w:rPr>
                <w:b/>
                <w:sz w:val="16"/>
              </w:rPr>
            </w:pPr>
          </w:p>
        </w:tc>
        <w:tc>
          <w:tcPr>
            <w:tcW w:w="1581" w:type="dxa"/>
            <w:gridSpan w:val="7"/>
          </w:tcPr>
          <w:p w:rsidR="00A30CA7" w:rsidRDefault="00A30CA7">
            <w:pPr>
              <w:tabs>
                <w:tab w:val="left" w:pos="5387"/>
                <w:tab w:val="left" w:pos="6804"/>
              </w:tabs>
              <w:spacing w:before="0" w:after="0" w:line="240" w:lineRule="auto"/>
              <w:rPr>
                <w:b/>
                <w:sz w:val="16"/>
              </w:rPr>
            </w:pPr>
          </w:p>
        </w:tc>
        <w:tc>
          <w:tcPr>
            <w:tcW w:w="2073" w:type="dxa"/>
            <w:gridSpan w:val="8"/>
          </w:tcPr>
          <w:p w:rsidR="00A30CA7" w:rsidRDefault="00A30CA7">
            <w:pPr>
              <w:tabs>
                <w:tab w:val="left" w:pos="5387"/>
              </w:tabs>
              <w:spacing w:before="0" w:after="0" w:line="240" w:lineRule="auto"/>
              <w:rPr>
                <w:b/>
                <w:sz w:val="16"/>
              </w:rPr>
            </w:pPr>
          </w:p>
        </w:tc>
        <w:tc>
          <w:tcPr>
            <w:tcW w:w="1276" w:type="dxa"/>
            <w:gridSpan w:val="4"/>
          </w:tcPr>
          <w:p w:rsidR="00A30CA7" w:rsidRDefault="00A30CA7">
            <w:pPr>
              <w:tabs>
                <w:tab w:val="left" w:pos="5387"/>
              </w:tabs>
              <w:spacing w:before="0" w:after="0" w:line="240" w:lineRule="auto"/>
              <w:rPr>
                <w:b/>
                <w:sz w:val="16"/>
              </w:rPr>
            </w:pPr>
          </w:p>
        </w:tc>
        <w:tc>
          <w:tcPr>
            <w:tcW w:w="290"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20"/>
              </w:rPr>
            </w:pPr>
          </w:p>
        </w:tc>
        <w:tc>
          <w:tcPr>
            <w:tcW w:w="2479"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6"/>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8"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0"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20"/>
              </w:rPr>
            </w:pPr>
          </w:p>
        </w:tc>
        <w:tc>
          <w:tcPr>
            <w:tcW w:w="2479"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8"/>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8"/>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8"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0"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jc w:val="center"/>
              <w:rPr>
                <w:sz w:val="20"/>
              </w:rPr>
            </w:pPr>
          </w:p>
        </w:tc>
        <w:tc>
          <w:tcPr>
            <w:tcW w:w="2479" w:type="dxa"/>
            <w:gridSpan w:val="5"/>
            <w:tcBorders>
              <w:top w:val="single" w:sz="6" w:space="0" w:color="auto"/>
              <w:left w:val="single" w:sz="6" w:space="0" w:color="auto"/>
              <w:bottom w:val="single" w:sz="6" w:space="0" w:color="auto"/>
            </w:tcBorders>
          </w:tcPr>
          <w:p w:rsidR="00A30CA7" w:rsidRDefault="002308DB">
            <w:pPr>
              <w:pStyle w:val="Kommentartext"/>
              <w:widowControl/>
              <w:tabs>
                <w:tab w:val="left" w:pos="5387"/>
                <w:tab w:val="left" w:pos="6804"/>
              </w:tabs>
              <w:jc w:val="center"/>
            </w:pPr>
            <w:r>
              <w:t>16</w:t>
            </w:r>
            <w:r w:rsidR="00A30CA7">
              <w:t>.000,00</w:t>
            </w:r>
          </w:p>
        </w:tc>
        <w:tc>
          <w:tcPr>
            <w:tcW w:w="1985" w:type="dxa"/>
            <w:gridSpan w:val="8"/>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8"/>
            <w:tcBorders>
              <w:top w:val="single" w:sz="6" w:space="0" w:color="auto"/>
              <w:bottom w:val="single" w:sz="4" w:space="0" w:color="auto"/>
              <w:right w:val="single" w:sz="6" w:space="0" w:color="auto"/>
            </w:tcBorders>
          </w:tcPr>
          <w:p w:rsidR="00A30CA7" w:rsidRDefault="002308DB">
            <w:pPr>
              <w:tabs>
                <w:tab w:val="left" w:pos="5387"/>
              </w:tabs>
              <w:spacing w:before="0" w:after="0" w:line="240" w:lineRule="auto"/>
              <w:jc w:val="center"/>
              <w:rPr>
                <w:sz w:val="20"/>
              </w:rPr>
            </w:pPr>
            <w:r>
              <w:rPr>
                <w:sz w:val="20"/>
              </w:rPr>
              <w:t>3.040</w:t>
            </w:r>
            <w:r w:rsidR="00A30CA7">
              <w:rPr>
                <w:sz w:val="20"/>
              </w:rPr>
              <w:t>,00</w:t>
            </w:r>
          </w:p>
        </w:tc>
        <w:tc>
          <w:tcPr>
            <w:tcW w:w="1848" w:type="dxa"/>
            <w:gridSpan w:val="5"/>
            <w:tcBorders>
              <w:left w:val="single" w:sz="6" w:space="0" w:color="auto"/>
            </w:tcBorders>
          </w:tcPr>
          <w:p w:rsidR="00A30CA7" w:rsidRDefault="002308DB">
            <w:pPr>
              <w:tabs>
                <w:tab w:val="left" w:pos="5387"/>
              </w:tabs>
              <w:spacing w:before="0" w:after="0" w:line="240" w:lineRule="auto"/>
              <w:jc w:val="center"/>
              <w:rPr>
                <w:sz w:val="20"/>
              </w:rPr>
            </w:pPr>
            <w:r>
              <w:rPr>
                <w:sz w:val="20"/>
              </w:rPr>
              <w:t>19.040</w:t>
            </w:r>
            <w:r w:rsidR="00A30CA7">
              <w:rPr>
                <w:sz w:val="20"/>
              </w:rPr>
              <w:t>,00</w:t>
            </w:r>
          </w:p>
        </w:tc>
        <w:tc>
          <w:tcPr>
            <w:tcW w:w="290"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354" w:type="dxa"/>
            <w:tcBorders>
              <w:left w:val="single" w:sz="12" w:space="0" w:color="auto"/>
            </w:tcBorders>
          </w:tcPr>
          <w:p w:rsidR="00A30CA7" w:rsidRDefault="00A30CA7">
            <w:pPr>
              <w:tabs>
                <w:tab w:val="left" w:pos="5387"/>
              </w:tabs>
              <w:spacing w:before="0" w:after="0" w:line="240" w:lineRule="auto"/>
              <w:rPr>
                <w:sz w:val="16"/>
              </w:rPr>
            </w:pPr>
          </w:p>
        </w:tc>
        <w:tc>
          <w:tcPr>
            <w:tcW w:w="1203" w:type="dxa"/>
            <w:gridSpan w:val="2"/>
          </w:tcPr>
          <w:p w:rsidR="00A30CA7" w:rsidRDefault="00A30CA7">
            <w:pPr>
              <w:tabs>
                <w:tab w:val="left" w:pos="5387"/>
                <w:tab w:val="left" w:pos="6804"/>
              </w:tabs>
              <w:spacing w:before="0" w:after="0" w:line="240" w:lineRule="auto"/>
              <w:rPr>
                <w:b/>
                <w:sz w:val="16"/>
              </w:rPr>
            </w:pPr>
          </w:p>
        </w:tc>
        <w:tc>
          <w:tcPr>
            <w:tcW w:w="1276" w:type="dxa"/>
            <w:gridSpan w:val="3"/>
          </w:tcPr>
          <w:p w:rsidR="00A30CA7" w:rsidRDefault="00A30CA7">
            <w:pPr>
              <w:tabs>
                <w:tab w:val="left" w:pos="5387"/>
                <w:tab w:val="left" w:pos="6804"/>
              </w:tabs>
              <w:spacing w:before="0" w:after="0" w:line="240" w:lineRule="auto"/>
              <w:rPr>
                <w:b/>
                <w:sz w:val="16"/>
              </w:rPr>
            </w:pPr>
          </w:p>
        </w:tc>
        <w:tc>
          <w:tcPr>
            <w:tcW w:w="1985" w:type="dxa"/>
            <w:gridSpan w:val="8"/>
          </w:tcPr>
          <w:p w:rsidR="00A30CA7" w:rsidRDefault="00A30CA7">
            <w:pPr>
              <w:tabs>
                <w:tab w:val="left" w:pos="5387"/>
                <w:tab w:val="left" w:pos="6804"/>
              </w:tabs>
              <w:spacing w:before="0" w:after="0" w:line="240" w:lineRule="auto"/>
              <w:rPr>
                <w:b/>
                <w:sz w:val="16"/>
              </w:rPr>
            </w:pPr>
          </w:p>
        </w:tc>
        <w:tc>
          <w:tcPr>
            <w:tcW w:w="160" w:type="dxa"/>
            <w:gridSpan w:val="2"/>
          </w:tcPr>
          <w:p w:rsidR="00A30CA7" w:rsidRDefault="00A30CA7">
            <w:pPr>
              <w:tabs>
                <w:tab w:val="left" w:pos="5387"/>
              </w:tabs>
              <w:spacing w:before="0" w:after="0" w:line="240" w:lineRule="auto"/>
              <w:rPr>
                <w:sz w:val="16"/>
              </w:rPr>
            </w:pPr>
          </w:p>
        </w:tc>
        <w:tc>
          <w:tcPr>
            <w:tcW w:w="1994" w:type="dxa"/>
            <w:gridSpan w:val="8"/>
            <w:tcBorders>
              <w:top w:val="single" w:sz="6" w:space="0" w:color="auto"/>
            </w:tcBorders>
          </w:tcPr>
          <w:p w:rsidR="00A30CA7" w:rsidRDefault="00A30CA7">
            <w:pPr>
              <w:tabs>
                <w:tab w:val="left" w:pos="5387"/>
              </w:tabs>
              <w:spacing w:before="0" w:after="0" w:line="240" w:lineRule="auto"/>
              <w:rPr>
                <w:sz w:val="16"/>
              </w:rPr>
            </w:pPr>
          </w:p>
        </w:tc>
        <w:tc>
          <w:tcPr>
            <w:tcW w:w="1253" w:type="dxa"/>
            <w:gridSpan w:val="3"/>
            <w:tcBorders>
              <w:top w:val="single" w:sz="6" w:space="0" w:color="auto"/>
            </w:tcBorders>
          </w:tcPr>
          <w:p w:rsidR="00A30CA7" w:rsidRDefault="00A30CA7">
            <w:pPr>
              <w:tabs>
                <w:tab w:val="left" w:pos="5387"/>
              </w:tabs>
              <w:spacing w:before="0" w:after="0" w:line="240" w:lineRule="auto"/>
              <w:rPr>
                <w:sz w:val="16"/>
              </w:rPr>
            </w:pPr>
          </w:p>
        </w:tc>
        <w:tc>
          <w:tcPr>
            <w:tcW w:w="290"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354"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464" w:type="dxa"/>
            <w:gridSpan w:val="13"/>
            <w:tcBorders>
              <w:bottom w:val="single" w:sz="6" w:space="0" w:color="auto"/>
            </w:tcBorders>
          </w:tcPr>
          <w:p w:rsidR="00A30CA7" w:rsidRDefault="00A30CA7">
            <w:pPr>
              <w:pStyle w:val="Kommentartext"/>
              <w:widowControl/>
              <w:tabs>
                <w:tab w:val="left" w:pos="5387"/>
                <w:tab w:val="left" w:pos="6804"/>
              </w:tabs>
            </w:pPr>
            <w:r>
              <w:t xml:space="preserve"> </w:t>
            </w:r>
            <w:r w:rsidR="001843F7">
              <w:t>a</w:t>
            </w:r>
            <w:r>
              <w:t xml:space="preserve">bzugsfähiger Skonto: 2 % aus </w:t>
            </w:r>
            <w:r w:rsidR="002308DB">
              <w:t>19.040</w:t>
            </w:r>
            <w:r>
              <w:t xml:space="preserve">,00 = </w:t>
            </w:r>
            <w:r w:rsidR="002308DB">
              <w:t>380,80</w:t>
            </w:r>
          </w:p>
          <w:p w:rsidR="00A30CA7" w:rsidRDefault="00A30CA7" w:rsidP="002308DB">
            <w:pPr>
              <w:tabs>
                <w:tab w:val="left" w:pos="5387"/>
                <w:tab w:val="left" w:pos="6804"/>
              </w:tabs>
              <w:spacing w:before="0" w:after="0" w:line="240" w:lineRule="auto"/>
              <w:jc w:val="left"/>
              <w:rPr>
                <w:sz w:val="20"/>
              </w:rPr>
            </w:pPr>
            <w:r>
              <w:rPr>
                <w:sz w:val="20"/>
              </w:rPr>
              <w:t xml:space="preserve"> Bei Skontoabzug zu zahlen:     </w:t>
            </w:r>
            <w:r w:rsidR="002308DB">
              <w:rPr>
                <w:sz w:val="20"/>
              </w:rPr>
              <w:t>18.659,20</w:t>
            </w:r>
          </w:p>
        </w:tc>
        <w:tc>
          <w:tcPr>
            <w:tcW w:w="3532" w:type="dxa"/>
            <w:gridSpan w:val="14"/>
            <w:tcBorders>
              <w:bottom w:val="single" w:sz="6" w:space="0" w:color="auto"/>
            </w:tcBorders>
          </w:tcPr>
          <w:p w:rsidR="00A30CA7" w:rsidRDefault="00A30CA7">
            <w:pPr>
              <w:pStyle w:val="Kommentartext"/>
              <w:widowControl/>
              <w:tabs>
                <w:tab w:val="left" w:pos="5387"/>
              </w:tabs>
            </w:pPr>
            <w:r>
              <w:t>Zahlung innerhalb 14 Tagen mit 2% Skonto oder innerhalb 30 Tagen netto.</w:t>
            </w:r>
          </w:p>
        </w:tc>
        <w:tc>
          <w:tcPr>
            <w:tcW w:w="165"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354"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479" w:type="dxa"/>
            <w:gridSpan w:val="5"/>
            <w:tcBorders>
              <w:bottom w:val="single" w:sz="12" w:space="0" w:color="auto"/>
            </w:tcBorders>
          </w:tcPr>
          <w:p w:rsidR="00A30CA7" w:rsidRPr="001843F7" w:rsidRDefault="00A30CA7">
            <w:pPr>
              <w:tabs>
                <w:tab w:val="left" w:pos="5387"/>
                <w:tab w:val="left" w:pos="6804"/>
              </w:tabs>
              <w:spacing w:before="0" w:after="0" w:line="240" w:lineRule="auto"/>
              <w:rPr>
                <w:sz w:val="18"/>
                <w:szCs w:val="18"/>
              </w:rPr>
            </w:pPr>
            <w:r w:rsidRPr="001843F7">
              <w:rPr>
                <w:sz w:val="18"/>
                <w:szCs w:val="18"/>
              </w:rPr>
              <w:br/>
              <w:t>USt-IDNummer:</w:t>
            </w:r>
            <w:r w:rsidRPr="001843F7">
              <w:rPr>
                <w:sz w:val="18"/>
                <w:szCs w:val="18"/>
              </w:rPr>
              <w:br/>
              <w:t>DE 129 444 001</w:t>
            </w:r>
          </w:p>
          <w:p w:rsidR="00A30CA7" w:rsidRPr="001843F7" w:rsidRDefault="00A30CA7">
            <w:pPr>
              <w:tabs>
                <w:tab w:val="left" w:pos="5387"/>
              </w:tabs>
              <w:spacing w:before="0" w:after="0" w:line="240" w:lineRule="auto"/>
              <w:rPr>
                <w:sz w:val="18"/>
                <w:szCs w:val="18"/>
              </w:rPr>
            </w:pPr>
          </w:p>
        </w:tc>
        <w:tc>
          <w:tcPr>
            <w:tcW w:w="2835" w:type="dxa"/>
            <w:gridSpan w:val="13"/>
            <w:tcBorders>
              <w:bottom w:val="single" w:sz="12" w:space="0" w:color="auto"/>
            </w:tcBorders>
          </w:tcPr>
          <w:p w:rsidR="00A30CA7" w:rsidRPr="001843F7" w:rsidRDefault="00A30CA7" w:rsidP="001843F7">
            <w:pPr>
              <w:tabs>
                <w:tab w:val="left" w:pos="5387"/>
              </w:tabs>
              <w:spacing w:before="0" w:after="0" w:line="240" w:lineRule="auto"/>
              <w:rPr>
                <w:sz w:val="18"/>
                <w:szCs w:val="18"/>
              </w:rPr>
            </w:pPr>
            <w:r w:rsidRPr="001843F7">
              <w:rPr>
                <w:sz w:val="18"/>
                <w:szCs w:val="18"/>
              </w:rPr>
              <w:br/>
              <w:t xml:space="preserve">Bankverbindung:  </w:t>
            </w:r>
            <w:r w:rsidRPr="001843F7">
              <w:rPr>
                <w:sz w:val="18"/>
                <w:szCs w:val="18"/>
              </w:rPr>
              <w:br/>
            </w:r>
            <w:r w:rsidR="001843F7" w:rsidRPr="001843F7">
              <w:rPr>
                <w:sz w:val="18"/>
                <w:szCs w:val="18"/>
              </w:rPr>
              <w:t>Commerzbank Rosenheim</w:t>
            </w:r>
            <w:r w:rsidRPr="001843F7">
              <w:rPr>
                <w:sz w:val="18"/>
                <w:szCs w:val="18"/>
              </w:rPr>
              <w:tab/>
              <w:t>24 34 43</w:t>
            </w:r>
            <w:r w:rsidRPr="001843F7">
              <w:rPr>
                <w:sz w:val="18"/>
                <w:szCs w:val="18"/>
              </w:rPr>
              <w:tab/>
              <w:t>233 333</w:t>
            </w:r>
          </w:p>
        </w:tc>
        <w:tc>
          <w:tcPr>
            <w:tcW w:w="2847" w:type="dxa"/>
            <w:gridSpan w:val="10"/>
            <w:tcBorders>
              <w:bottom w:val="single" w:sz="12" w:space="0" w:color="auto"/>
              <w:right w:val="single" w:sz="12" w:space="0" w:color="auto"/>
            </w:tcBorders>
          </w:tcPr>
          <w:p w:rsidR="00A30CA7" w:rsidRPr="001843F7" w:rsidRDefault="00A30CA7">
            <w:pPr>
              <w:tabs>
                <w:tab w:val="left" w:pos="756"/>
                <w:tab w:val="left" w:pos="5387"/>
              </w:tabs>
              <w:spacing w:before="0" w:after="0" w:line="240" w:lineRule="auto"/>
              <w:rPr>
                <w:sz w:val="18"/>
                <w:szCs w:val="18"/>
              </w:rPr>
            </w:pPr>
          </w:p>
          <w:p w:rsidR="001843F7" w:rsidRPr="001843F7" w:rsidRDefault="001843F7">
            <w:pPr>
              <w:tabs>
                <w:tab w:val="left" w:pos="756"/>
                <w:tab w:val="left" w:pos="5387"/>
              </w:tabs>
              <w:spacing w:before="0" w:after="0" w:line="240" w:lineRule="auto"/>
              <w:rPr>
                <w:sz w:val="18"/>
                <w:szCs w:val="18"/>
              </w:rPr>
            </w:pPr>
            <w:r w:rsidRPr="001843F7">
              <w:rPr>
                <w:sz w:val="18"/>
                <w:szCs w:val="18"/>
              </w:rPr>
              <w:t>IBAN DE17711800050865674442</w:t>
            </w:r>
          </w:p>
          <w:p w:rsidR="00A30CA7" w:rsidRPr="001843F7" w:rsidRDefault="001843F7">
            <w:pPr>
              <w:tabs>
                <w:tab w:val="left" w:pos="5387"/>
              </w:tabs>
              <w:spacing w:before="0" w:after="0" w:line="240" w:lineRule="auto"/>
              <w:rPr>
                <w:sz w:val="18"/>
                <w:szCs w:val="18"/>
              </w:rPr>
            </w:pPr>
            <w:r w:rsidRPr="001843F7">
              <w:rPr>
                <w:sz w:val="18"/>
                <w:szCs w:val="18"/>
              </w:rPr>
              <w:t>BIC DRESDEFF711</w:t>
            </w:r>
          </w:p>
        </w:tc>
      </w:tr>
    </w:tbl>
    <w:p w:rsidR="00A30CA7" w:rsidRDefault="00A30CA7">
      <w:pPr>
        <w:pStyle w:val="berschrift4"/>
        <w:numPr>
          <w:ilvl w:val="0"/>
          <w:numId w:val="0"/>
        </w:numPr>
        <w:tabs>
          <w:tab w:val="left" w:pos="360"/>
        </w:tabs>
        <w:spacing w:before="0" w:after="0" w:line="240" w:lineRule="auto"/>
      </w:pPr>
    </w:p>
    <w:p w:rsidR="00A30CA7" w:rsidRDefault="00A30CA7">
      <w:pPr>
        <w:pStyle w:val="Fuzeile"/>
        <w:tabs>
          <w:tab w:val="clear" w:pos="4536"/>
          <w:tab w:val="clear" w:pos="9072"/>
        </w:tabs>
        <w:spacing w:after="72"/>
      </w:pPr>
    </w:p>
    <w:p w:rsidR="00A30CA7" w:rsidRDefault="00A30CA7">
      <w:pPr>
        <w:pStyle w:val="Fuzeile"/>
        <w:tabs>
          <w:tab w:val="clear" w:pos="4536"/>
          <w:tab w:val="clear" w:pos="9072"/>
        </w:tabs>
        <w:spacing w:after="72"/>
      </w:pPr>
    </w:p>
    <w:p w:rsidR="00A30CA7" w:rsidRPr="00C5064D" w:rsidRDefault="00A30CA7">
      <w:pPr>
        <w:pStyle w:val="berschrift4"/>
        <w:numPr>
          <w:ilvl w:val="0"/>
          <w:numId w:val="0"/>
        </w:numPr>
        <w:tabs>
          <w:tab w:val="left" w:pos="360"/>
        </w:tabs>
        <w:spacing w:before="72" w:after="72"/>
        <w:rPr>
          <w:b w:val="0"/>
        </w:rPr>
      </w:pPr>
      <w:r w:rsidRPr="00C5064D">
        <w:rPr>
          <w:b w:val="0"/>
        </w:rPr>
        <w:lastRenderedPageBreak/>
        <w:t>Eingangsrechnung 2</w:t>
      </w:r>
    </w:p>
    <w:tbl>
      <w:tblPr>
        <w:tblW w:w="8520" w:type="dxa"/>
        <w:tblInd w:w="70" w:type="dxa"/>
        <w:tblLayout w:type="fixed"/>
        <w:tblCellMar>
          <w:left w:w="70" w:type="dxa"/>
          <w:right w:w="70" w:type="dxa"/>
        </w:tblCellMar>
        <w:tblLook w:val="0000" w:firstRow="0" w:lastRow="0" w:firstColumn="0" w:lastColumn="0" w:noHBand="0" w:noVBand="0"/>
      </w:tblPr>
      <w:tblGrid>
        <w:gridCol w:w="284"/>
        <w:gridCol w:w="569"/>
        <w:gridCol w:w="703"/>
        <w:gridCol w:w="9"/>
        <w:gridCol w:w="584"/>
        <w:gridCol w:w="685"/>
        <w:gridCol w:w="10"/>
        <w:gridCol w:w="842"/>
        <w:gridCol w:w="84"/>
        <w:gridCol w:w="350"/>
        <w:gridCol w:w="56"/>
        <w:gridCol w:w="643"/>
        <w:gridCol w:w="152"/>
        <w:gridCol w:w="8"/>
        <w:gridCol w:w="417"/>
        <w:gridCol w:w="137"/>
        <w:gridCol w:w="136"/>
        <w:gridCol w:w="97"/>
        <w:gridCol w:w="459"/>
        <w:gridCol w:w="98"/>
        <w:gridCol w:w="55"/>
        <w:gridCol w:w="577"/>
        <w:gridCol w:w="18"/>
        <w:gridCol w:w="295"/>
        <w:gridCol w:w="355"/>
        <w:gridCol w:w="354"/>
        <w:gridCol w:w="245"/>
        <w:gridCol w:w="12"/>
        <w:gridCol w:w="117"/>
        <w:gridCol w:w="169"/>
      </w:tblGrid>
      <w:tr w:rsidR="00A30CA7">
        <w:trPr>
          <w:cantSplit/>
          <w:trHeight w:val="178"/>
        </w:trPr>
        <w:tc>
          <w:tcPr>
            <w:tcW w:w="284" w:type="dxa"/>
            <w:tcBorders>
              <w:top w:val="single" w:sz="12" w:space="0" w:color="auto"/>
              <w:left w:val="single" w:sz="12" w:space="0" w:color="auto"/>
            </w:tcBorders>
          </w:tcPr>
          <w:p w:rsidR="00A30CA7" w:rsidRDefault="00A30CA7">
            <w:pPr>
              <w:tabs>
                <w:tab w:val="left" w:pos="5387"/>
              </w:tabs>
            </w:pPr>
          </w:p>
        </w:tc>
        <w:tc>
          <w:tcPr>
            <w:tcW w:w="7950" w:type="dxa"/>
            <w:gridSpan w:val="27"/>
            <w:tcBorders>
              <w:top w:val="single" w:sz="12" w:space="0" w:color="auto"/>
            </w:tcBorders>
          </w:tcPr>
          <w:p w:rsidR="00A30CA7" w:rsidRDefault="00A30CA7">
            <w:pPr>
              <w:tabs>
                <w:tab w:val="left" w:pos="5387"/>
              </w:tabs>
            </w:pPr>
          </w:p>
        </w:tc>
        <w:tc>
          <w:tcPr>
            <w:tcW w:w="286" w:type="dxa"/>
            <w:gridSpan w:val="2"/>
            <w:tcBorders>
              <w:top w:val="single" w:sz="12" w:space="0" w:color="auto"/>
              <w:right w:val="single" w:sz="12" w:space="0" w:color="auto"/>
            </w:tcBorders>
          </w:tcPr>
          <w:p w:rsidR="00A30CA7" w:rsidRDefault="00A30CA7">
            <w:pPr>
              <w:tabs>
                <w:tab w:val="left" w:pos="5387"/>
              </w:tabs>
            </w:pPr>
          </w:p>
        </w:tc>
      </w:tr>
      <w:tr w:rsidR="00A30CA7">
        <w:trPr>
          <w:cantSplit/>
          <w:trHeight w:val="595"/>
        </w:trPr>
        <w:tc>
          <w:tcPr>
            <w:tcW w:w="8520" w:type="dxa"/>
            <w:gridSpan w:val="30"/>
            <w:tcBorders>
              <w:left w:val="single" w:sz="12" w:space="0" w:color="auto"/>
              <w:right w:val="single" w:sz="12" w:space="0" w:color="auto"/>
            </w:tcBorders>
          </w:tcPr>
          <w:p w:rsidR="00A30CA7" w:rsidRDefault="003D7077">
            <w:pPr>
              <w:pStyle w:val="berschrift4"/>
              <w:numPr>
                <w:ilvl w:val="0"/>
                <w:numId w:val="0"/>
              </w:numPr>
              <w:tabs>
                <w:tab w:val="left" w:pos="360"/>
              </w:tabs>
              <w:spacing w:before="72" w:after="72"/>
              <w:jc w:val="center"/>
            </w:pPr>
            <w:r>
              <w:rPr>
                <w:sz w:val="20"/>
              </w:rPr>
              <w:pict>
                <v:shape id="_x0000_i1128" type="#_x0000_t75" style="width:358.5pt;height:27pt" o:borderbottomcolor="this">
                  <v:imagedata r:id="rId41" o:title=""/>
                  <w10:borderbottom type="single" width="30" space="1"/>
                </v:shape>
              </w:pict>
            </w:r>
          </w:p>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5941" w:type="dxa"/>
            <w:gridSpan w:val="18"/>
          </w:tcPr>
          <w:p w:rsidR="00A30CA7" w:rsidRDefault="00A30CA7">
            <w:pPr>
              <w:tabs>
                <w:tab w:val="left" w:pos="5387"/>
              </w:tabs>
              <w:spacing w:before="0" w:after="0" w:line="240" w:lineRule="auto"/>
            </w:pPr>
          </w:p>
        </w:tc>
        <w:tc>
          <w:tcPr>
            <w:tcW w:w="2009" w:type="dxa"/>
            <w:gridSpan w:val="9"/>
          </w:tcPr>
          <w:p w:rsidR="00A30CA7" w:rsidRDefault="00A30CA7">
            <w:pPr>
              <w:tabs>
                <w:tab w:val="left" w:pos="5387"/>
              </w:tabs>
              <w:spacing w:before="0" w:after="0" w:line="240" w:lineRule="auto"/>
              <w:rPr>
                <w:b/>
              </w:rPr>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182"/>
        </w:trPr>
        <w:tc>
          <w:tcPr>
            <w:tcW w:w="284" w:type="dxa"/>
            <w:tcBorders>
              <w:left w:val="single" w:sz="12" w:space="0" w:color="auto"/>
            </w:tcBorders>
          </w:tcPr>
          <w:p w:rsidR="00A30CA7" w:rsidRDefault="00A30CA7">
            <w:pPr>
              <w:tabs>
                <w:tab w:val="left" w:pos="5387"/>
              </w:tabs>
              <w:spacing w:before="0" w:after="0" w:line="240" w:lineRule="auto"/>
              <w:rPr>
                <w:sz w:val="16"/>
              </w:rPr>
            </w:pPr>
          </w:p>
        </w:tc>
        <w:tc>
          <w:tcPr>
            <w:tcW w:w="3402" w:type="dxa"/>
            <w:gridSpan w:val="7"/>
            <w:tcBorders>
              <w:bottom w:val="single" w:sz="6" w:space="0" w:color="auto"/>
            </w:tcBorders>
          </w:tcPr>
          <w:p w:rsidR="00A30CA7" w:rsidRDefault="00A30CA7">
            <w:pPr>
              <w:tabs>
                <w:tab w:val="left" w:pos="5387"/>
              </w:tabs>
              <w:spacing w:before="0" w:after="0" w:line="240" w:lineRule="auto"/>
            </w:pPr>
            <w:r>
              <w:rPr>
                <w:sz w:val="16"/>
              </w:rPr>
              <w:t>LUX GmbH, Artilleriestrasse 25, 91052 Erlangen</w:t>
            </w:r>
          </w:p>
        </w:tc>
        <w:tc>
          <w:tcPr>
            <w:tcW w:w="4548" w:type="dxa"/>
            <w:gridSpan w:val="20"/>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35"/>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Pr>
          <w:p w:rsidR="00A30CA7" w:rsidRDefault="00A30CA7">
            <w:pPr>
              <w:tabs>
                <w:tab w:val="left" w:pos="5387"/>
              </w:tabs>
              <w:spacing w:before="0" w:after="0" w:line="240" w:lineRule="auto"/>
            </w:pPr>
          </w:p>
        </w:tc>
        <w:tc>
          <w:tcPr>
            <w:tcW w:w="4548" w:type="dxa"/>
            <w:gridSpan w:val="20"/>
          </w:tcPr>
          <w:p w:rsidR="00A30CA7" w:rsidRDefault="00A30CA7">
            <w:pPr>
              <w:tabs>
                <w:tab w:val="left" w:pos="5387"/>
              </w:tabs>
              <w:spacing w:before="0" w:after="0" w:line="240" w:lineRule="auto"/>
            </w:pPr>
          </w:p>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35"/>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Pr>
          <w:p w:rsidR="00A30CA7" w:rsidRDefault="00A30CA7">
            <w:pPr>
              <w:tabs>
                <w:tab w:val="left" w:pos="5387"/>
              </w:tabs>
              <w:spacing w:before="0" w:after="0" w:line="240" w:lineRule="auto"/>
            </w:pPr>
          </w:p>
        </w:tc>
        <w:tc>
          <w:tcPr>
            <w:tcW w:w="4548" w:type="dxa"/>
            <w:gridSpan w:val="20"/>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Pr>
          <w:p w:rsidR="00A30CA7" w:rsidRDefault="00A30CA7">
            <w:pPr>
              <w:tabs>
                <w:tab w:val="left" w:pos="5387"/>
              </w:tabs>
              <w:spacing w:before="0" w:after="0" w:line="240" w:lineRule="auto"/>
              <w:rPr>
                <w:sz w:val="20"/>
                <w:lang w:val="it-IT"/>
              </w:rPr>
            </w:pPr>
            <w:r>
              <w:rPr>
                <w:sz w:val="20"/>
                <w:lang w:val="it-IT"/>
              </w:rPr>
              <w:t xml:space="preserve">Creativ Möbel GmbH </w:t>
            </w:r>
          </w:p>
        </w:tc>
        <w:tc>
          <w:tcPr>
            <w:tcW w:w="4548" w:type="dxa"/>
            <w:gridSpan w:val="20"/>
          </w:tcPr>
          <w:p w:rsidR="00A30CA7" w:rsidRDefault="00A30CA7">
            <w:pPr>
              <w:tabs>
                <w:tab w:val="left" w:pos="5387"/>
              </w:tabs>
              <w:spacing w:before="0" w:after="0" w:line="240" w:lineRule="auto"/>
              <w:rPr>
                <w:lang w:val="it-IT"/>
              </w:rPr>
            </w:pPr>
          </w:p>
        </w:tc>
        <w:tc>
          <w:tcPr>
            <w:tcW w:w="286" w:type="dxa"/>
            <w:gridSpan w:val="2"/>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rPr>
                <w:lang w:val="it-IT"/>
              </w:rPr>
            </w:pPr>
          </w:p>
        </w:tc>
        <w:tc>
          <w:tcPr>
            <w:tcW w:w="3402" w:type="dxa"/>
            <w:gridSpan w:val="7"/>
          </w:tcPr>
          <w:p w:rsidR="00A30CA7" w:rsidRDefault="004C3396">
            <w:pPr>
              <w:tabs>
                <w:tab w:val="left" w:pos="5387"/>
              </w:tabs>
              <w:spacing w:before="0" w:after="0" w:line="240" w:lineRule="auto"/>
              <w:rPr>
                <w:sz w:val="20"/>
              </w:rPr>
            </w:pPr>
            <w:r>
              <w:rPr>
                <w:sz w:val="20"/>
              </w:rPr>
              <w:t>Übungsunternehmen</w:t>
            </w:r>
          </w:p>
        </w:tc>
        <w:tc>
          <w:tcPr>
            <w:tcW w:w="4548" w:type="dxa"/>
            <w:gridSpan w:val="20"/>
          </w:tcPr>
          <w:p w:rsidR="00A30CA7" w:rsidRDefault="003D7077">
            <w:pPr>
              <w:tabs>
                <w:tab w:val="left" w:pos="5387"/>
              </w:tabs>
              <w:spacing w:before="0" w:after="0" w:line="240" w:lineRule="auto"/>
            </w:pPr>
            <w:r>
              <w:rPr>
                <w:noProof/>
              </w:rPr>
              <w:pict>
                <v:rect id="_x0000_s1138" style="position:absolute;left:0;text-align:left;margin-left:60.75pt;margin-top:12.85pt;width:93.65pt;height:37.05pt;z-index:35;mso-position-horizontal-relative:text;mso-position-vertical-relative:text" filled="f">
                  <v:textbox style="mso-next-textbox:#_x0000_s1138" inset="0,0,0,0">
                    <w:txbxContent>
                      <w:p w:rsidR="003D7077" w:rsidRDefault="003D7077">
                        <w:pPr>
                          <w:ind w:left="142"/>
                          <w:rPr>
                            <w:b/>
                            <w:i/>
                          </w:rPr>
                        </w:pPr>
                        <w:r>
                          <w:rPr>
                            <w:b/>
                            <w:i/>
                          </w:rPr>
                          <w:t>Belegnummer:</w:t>
                        </w:r>
                        <w:r>
                          <w:rPr>
                            <w:b/>
                            <w:i/>
                          </w:rPr>
                          <w:br/>
                          <w:t>ER-C0002</w:t>
                        </w:r>
                      </w:p>
                    </w:txbxContent>
                  </v:textbox>
                </v:rect>
              </w:pict>
            </w: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Pr>
          <w:p w:rsidR="00A30CA7" w:rsidRDefault="00A30CA7">
            <w:pPr>
              <w:tabs>
                <w:tab w:val="left" w:pos="5387"/>
              </w:tabs>
              <w:spacing w:before="0" w:after="0" w:line="240" w:lineRule="auto"/>
              <w:rPr>
                <w:sz w:val="20"/>
              </w:rPr>
            </w:pPr>
            <w:r>
              <w:rPr>
                <w:sz w:val="20"/>
              </w:rPr>
              <w:t>Schertlinstr. 9 –13</w:t>
            </w:r>
          </w:p>
        </w:tc>
        <w:tc>
          <w:tcPr>
            <w:tcW w:w="4548" w:type="dxa"/>
            <w:gridSpan w:val="20"/>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Pr>
          <w:p w:rsidR="00A30CA7" w:rsidRDefault="00A30CA7">
            <w:pPr>
              <w:tabs>
                <w:tab w:val="left" w:pos="5387"/>
              </w:tabs>
              <w:spacing w:before="0" w:after="0" w:line="240" w:lineRule="auto"/>
              <w:rPr>
                <w:sz w:val="20"/>
              </w:rPr>
            </w:pPr>
            <w:r>
              <w:rPr>
                <w:sz w:val="20"/>
              </w:rPr>
              <w:t>86159 Augsburg</w:t>
            </w:r>
          </w:p>
        </w:tc>
        <w:tc>
          <w:tcPr>
            <w:tcW w:w="4548" w:type="dxa"/>
            <w:gridSpan w:val="20"/>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402" w:type="dxa"/>
            <w:gridSpan w:val="7"/>
            <w:tcBorders>
              <w:bottom w:val="single" w:sz="6" w:space="0" w:color="auto"/>
            </w:tcBorders>
          </w:tcPr>
          <w:p w:rsidR="00A30CA7" w:rsidRDefault="00A30CA7">
            <w:pPr>
              <w:tabs>
                <w:tab w:val="left" w:pos="5387"/>
              </w:tabs>
              <w:spacing w:before="0" w:after="0" w:line="240" w:lineRule="auto"/>
            </w:pPr>
          </w:p>
        </w:tc>
        <w:tc>
          <w:tcPr>
            <w:tcW w:w="4548" w:type="dxa"/>
            <w:gridSpan w:val="20"/>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p>
        </w:tc>
        <w:tc>
          <w:tcPr>
            <w:tcW w:w="4058" w:type="dxa"/>
            <w:gridSpan w:val="17"/>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p>
        </w:tc>
        <w:tc>
          <w:tcPr>
            <w:tcW w:w="4058" w:type="dxa"/>
            <w:gridSpan w:val="17"/>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480"/>
        </w:trPr>
        <w:tc>
          <w:tcPr>
            <w:tcW w:w="284"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pPr>
            <w:r>
              <w:rPr>
                <w:b/>
                <w:sz w:val="28"/>
              </w:rPr>
              <w:t>Rechnung</w:t>
            </w:r>
          </w:p>
        </w:tc>
        <w:tc>
          <w:tcPr>
            <w:tcW w:w="4058" w:type="dxa"/>
            <w:gridSpan w:val="17"/>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hRule="exact" w:val="264"/>
        </w:trPr>
        <w:tc>
          <w:tcPr>
            <w:tcW w:w="284" w:type="dxa"/>
            <w:tcBorders>
              <w:left w:val="single" w:sz="12" w:space="0" w:color="auto"/>
            </w:tcBorders>
          </w:tcPr>
          <w:p w:rsidR="00A30CA7" w:rsidRDefault="00A30CA7">
            <w:pPr>
              <w:tabs>
                <w:tab w:val="left" w:pos="5387"/>
              </w:tabs>
              <w:spacing w:before="0" w:after="0" w:line="240" w:lineRule="auto"/>
            </w:pPr>
          </w:p>
        </w:tc>
        <w:tc>
          <w:tcPr>
            <w:tcW w:w="3892" w:type="dxa"/>
            <w:gridSpan w:val="10"/>
          </w:tcPr>
          <w:p w:rsidR="00A30CA7" w:rsidRDefault="00A30CA7">
            <w:pPr>
              <w:tabs>
                <w:tab w:val="left" w:pos="5387"/>
              </w:tabs>
              <w:spacing w:before="0" w:after="0" w:line="240" w:lineRule="auto"/>
              <w:rPr>
                <w:b/>
                <w:sz w:val="28"/>
              </w:rPr>
            </w:pPr>
          </w:p>
        </w:tc>
        <w:tc>
          <w:tcPr>
            <w:tcW w:w="4058" w:type="dxa"/>
            <w:gridSpan w:val="17"/>
          </w:tcPr>
          <w:p w:rsidR="00A30CA7" w:rsidRDefault="00A30CA7">
            <w:pPr>
              <w:tabs>
                <w:tab w:val="left" w:pos="5387"/>
              </w:tabs>
              <w:spacing w:before="0" w:after="0" w:line="240" w:lineRule="auto"/>
            </w:pPr>
          </w:p>
        </w:tc>
        <w:tc>
          <w:tcPr>
            <w:tcW w:w="286"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4" w:type="dxa"/>
            <w:tcBorders>
              <w:left w:val="single" w:sz="12" w:space="0" w:color="auto"/>
            </w:tcBorders>
          </w:tcPr>
          <w:p w:rsidR="00A30CA7" w:rsidRDefault="00A30CA7">
            <w:pPr>
              <w:tabs>
                <w:tab w:val="left" w:pos="5387"/>
              </w:tabs>
              <w:spacing w:before="0" w:after="0" w:line="240" w:lineRule="auto"/>
              <w:rPr>
                <w:b/>
              </w:rPr>
            </w:pPr>
          </w:p>
        </w:tc>
        <w:tc>
          <w:tcPr>
            <w:tcW w:w="128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559"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279"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Ihre Bestell-</w:t>
            </w:r>
          </w:p>
          <w:p w:rsidR="00A30CA7" w:rsidRDefault="00A30CA7">
            <w:pPr>
              <w:tabs>
                <w:tab w:val="left" w:pos="5387"/>
              </w:tabs>
              <w:spacing w:before="0" w:after="0" w:line="240" w:lineRule="auto"/>
              <w:rPr>
                <w:b/>
                <w:sz w:val="18"/>
              </w:rPr>
            </w:pPr>
            <w:r>
              <w:rPr>
                <w:b/>
                <w:sz w:val="18"/>
              </w:rPr>
              <w:t>Nummer</w:t>
            </w:r>
          </w:p>
        </w:tc>
        <w:tc>
          <w:tcPr>
            <w:tcW w:w="286"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rPr>
                <w:sz w:val="18"/>
              </w:rPr>
            </w:pPr>
          </w:p>
        </w:tc>
        <w:tc>
          <w:tcPr>
            <w:tcW w:w="1281"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24L0063</w:t>
            </w:r>
          </w:p>
        </w:tc>
        <w:tc>
          <w:tcPr>
            <w:tcW w:w="584" w:type="dxa"/>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695"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L0002</w:t>
            </w:r>
          </w:p>
        </w:tc>
        <w:tc>
          <w:tcPr>
            <w:tcW w:w="1276"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..-05-09</w:t>
            </w:r>
          </w:p>
        </w:tc>
        <w:tc>
          <w:tcPr>
            <w:tcW w:w="1276"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AB-L0040</w:t>
            </w:r>
          </w:p>
        </w:tc>
        <w:tc>
          <w:tcPr>
            <w:tcW w:w="1559"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..-05-09</w:t>
            </w:r>
          </w:p>
        </w:tc>
        <w:tc>
          <w:tcPr>
            <w:tcW w:w="1279"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 xml:space="preserve"> B2-C0001</w:t>
            </w:r>
          </w:p>
        </w:tc>
        <w:tc>
          <w:tcPr>
            <w:tcW w:w="286" w:type="dxa"/>
            <w:gridSpan w:val="2"/>
            <w:tcBorders>
              <w:right w:val="single" w:sz="12" w:space="0" w:color="auto"/>
            </w:tcBorders>
          </w:tcPr>
          <w:p w:rsidR="00A30CA7" w:rsidRDefault="00A30CA7">
            <w:pPr>
              <w:tabs>
                <w:tab w:val="left" w:pos="5387"/>
              </w:tabs>
              <w:spacing w:before="0" w:after="0" w:line="240" w:lineRule="auto"/>
              <w:rPr>
                <w:sz w:val="18"/>
                <w:lang w:val="fr-FR"/>
              </w:rPr>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rPr>
                <w:sz w:val="16"/>
                <w:lang w:val="fr-FR"/>
              </w:rPr>
            </w:pPr>
          </w:p>
        </w:tc>
        <w:tc>
          <w:tcPr>
            <w:tcW w:w="1281" w:type="dxa"/>
            <w:gridSpan w:val="3"/>
          </w:tcPr>
          <w:p w:rsidR="00A30CA7" w:rsidRDefault="00A30CA7">
            <w:pPr>
              <w:tabs>
                <w:tab w:val="left" w:pos="5387"/>
              </w:tabs>
              <w:spacing w:before="0" w:after="0" w:line="240" w:lineRule="auto"/>
              <w:rPr>
                <w:sz w:val="16"/>
                <w:lang w:val="fr-FR"/>
              </w:rPr>
            </w:pPr>
          </w:p>
        </w:tc>
        <w:tc>
          <w:tcPr>
            <w:tcW w:w="2205" w:type="dxa"/>
            <w:gridSpan w:val="5"/>
          </w:tcPr>
          <w:p w:rsidR="00A30CA7" w:rsidRDefault="00A30CA7">
            <w:pPr>
              <w:tabs>
                <w:tab w:val="left" w:pos="5387"/>
              </w:tabs>
              <w:spacing w:before="0" w:after="0" w:line="240" w:lineRule="auto"/>
              <w:rPr>
                <w:sz w:val="16"/>
                <w:lang w:val="fr-FR"/>
              </w:rPr>
            </w:pPr>
          </w:p>
        </w:tc>
        <w:tc>
          <w:tcPr>
            <w:tcW w:w="1996" w:type="dxa"/>
            <w:gridSpan w:val="9"/>
          </w:tcPr>
          <w:p w:rsidR="00A30CA7" w:rsidRDefault="00A30CA7">
            <w:pPr>
              <w:tabs>
                <w:tab w:val="left" w:pos="5387"/>
              </w:tabs>
              <w:spacing w:before="0" w:after="0" w:line="240" w:lineRule="auto"/>
              <w:rPr>
                <w:sz w:val="16"/>
                <w:lang w:val="fr-FR"/>
              </w:rPr>
            </w:pPr>
          </w:p>
        </w:tc>
        <w:tc>
          <w:tcPr>
            <w:tcW w:w="1502" w:type="dxa"/>
            <w:gridSpan w:val="6"/>
          </w:tcPr>
          <w:p w:rsidR="00A30CA7" w:rsidRDefault="00A30CA7">
            <w:pPr>
              <w:tabs>
                <w:tab w:val="left" w:pos="5387"/>
              </w:tabs>
              <w:spacing w:before="0" w:after="0" w:line="240" w:lineRule="auto"/>
              <w:rPr>
                <w:sz w:val="16"/>
                <w:lang w:val="fr-FR"/>
              </w:rPr>
            </w:pPr>
          </w:p>
        </w:tc>
        <w:tc>
          <w:tcPr>
            <w:tcW w:w="355" w:type="dxa"/>
          </w:tcPr>
          <w:p w:rsidR="00A30CA7" w:rsidRDefault="00A30CA7">
            <w:pPr>
              <w:tabs>
                <w:tab w:val="left" w:pos="5387"/>
              </w:tabs>
              <w:spacing w:before="0" w:after="0" w:line="240" w:lineRule="auto"/>
              <w:rPr>
                <w:sz w:val="16"/>
                <w:lang w:val="fr-FR"/>
              </w:rPr>
            </w:pPr>
          </w:p>
        </w:tc>
        <w:tc>
          <w:tcPr>
            <w:tcW w:w="354" w:type="dxa"/>
          </w:tcPr>
          <w:p w:rsidR="00A30CA7" w:rsidRDefault="00A30CA7">
            <w:pPr>
              <w:tabs>
                <w:tab w:val="left" w:pos="5387"/>
              </w:tabs>
              <w:spacing w:before="0" w:after="0" w:line="240" w:lineRule="auto"/>
              <w:rPr>
                <w:sz w:val="16"/>
                <w:lang w:val="fr-FR"/>
              </w:rPr>
            </w:pPr>
          </w:p>
        </w:tc>
        <w:tc>
          <w:tcPr>
            <w:tcW w:w="543" w:type="dxa"/>
            <w:gridSpan w:val="4"/>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Height w:hRule="exact" w:val="507"/>
        </w:trPr>
        <w:tc>
          <w:tcPr>
            <w:tcW w:w="284" w:type="dxa"/>
            <w:tcBorders>
              <w:left w:val="single" w:sz="12" w:space="0" w:color="auto"/>
            </w:tcBorders>
          </w:tcPr>
          <w:p w:rsidR="00A30CA7" w:rsidRDefault="00A30CA7">
            <w:pPr>
              <w:tabs>
                <w:tab w:val="left" w:pos="5387"/>
              </w:tabs>
              <w:spacing w:before="0" w:after="0" w:line="240" w:lineRule="auto"/>
              <w:rPr>
                <w:b/>
                <w:lang w:val="fr-FR"/>
              </w:rPr>
            </w:pPr>
          </w:p>
        </w:tc>
        <w:tc>
          <w:tcPr>
            <w:tcW w:w="56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lang w:val="fr-FR"/>
              </w:rPr>
            </w:pPr>
            <w:r>
              <w:rPr>
                <w:b/>
                <w:sz w:val="18"/>
                <w:lang w:val="fr-FR"/>
              </w:rPr>
              <w:t>Pos.</w:t>
            </w:r>
          </w:p>
        </w:tc>
        <w:tc>
          <w:tcPr>
            <w:tcW w:w="71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Art.nr.</w:t>
            </w:r>
          </w:p>
        </w:tc>
        <w:tc>
          <w:tcPr>
            <w:tcW w:w="2555"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85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Menge</w:t>
            </w:r>
          </w:p>
        </w:tc>
        <w:tc>
          <w:tcPr>
            <w:tcW w:w="562"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r>
              <w:rPr>
                <w:b/>
                <w:sz w:val="18"/>
              </w:rPr>
              <w:br/>
              <w:t>heit</w:t>
            </w:r>
          </w:p>
        </w:tc>
        <w:tc>
          <w:tcPr>
            <w:tcW w:w="79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632"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r>
              <w:rPr>
                <w:b/>
                <w:sz w:val="18"/>
              </w:rPr>
              <w:br/>
              <w:t xml:space="preserve">   %</w:t>
            </w:r>
          </w:p>
        </w:tc>
        <w:tc>
          <w:tcPr>
            <w:tcW w:w="1267"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Rechnungs-</w:t>
            </w:r>
            <w:r>
              <w:rPr>
                <w:b/>
                <w:sz w:val="18"/>
              </w:rPr>
              <w:br/>
              <w:t xml:space="preserve"> preis netto</w:t>
            </w:r>
          </w:p>
        </w:tc>
        <w:tc>
          <w:tcPr>
            <w:tcW w:w="298"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Height w:hRule="exact" w:val="320"/>
        </w:trPr>
        <w:tc>
          <w:tcPr>
            <w:tcW w:w="284" w:type="dxa"/>
            <w:tcBorders>
              <w:left w:val="single" w:sz="12" w:space="0" w:color="auto"/>
            </w:tcBorders>
          </w:tcPr>
          <w:p w:rsidR="00A30CA7" w:rsidRDefault="00A30CA7">
            <w:pPr>
              <w:tabs>
                <w:tab w:val="left" w:pos="5387"/>
              </w:tabs>
              <w:spacing w:before="0" w:after="0" w:line="240" w:lineRule="auto"/>
            </w:pPr>
          </w:p>
        </w:tc>
        <w:tc>
          <w:tcPr>
            <w:tcW w:w="569"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1</w:t>
            </w:r>
          </w:p>
        </w:tc>
        <w:tc>
          <w:tcPr>
            <w:tcW w:w="712"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81023</w:t>
            </w:r>
          </w:p>
        </w:tc>
        <w:tc>
          <w:tcPr>
            <w:tcW w:w="2555"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Deckenleuchte ”Colianin”</w:t>
            </w:r>
          </w:p>
        </w:tc>
        <w:tc>
          <w:tcPr>
            <w:tcW w:w="851" w:type="dxa"/>
            <w:gridSpan w:val="3"/>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50</w:t>
            </w:r>
          </w:p>
        </w:tc>
        <w:tc>
          <w:tcPr>
            <w:tcW w:w="562" w:type="dxa"/>
            <w:gridSpan w:val="3"/>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St.</w:t>
            </w:r>
          </w:p>
        </w:tc>
        <w:tc>
          <w:tcPr>
            <w:tcW w:w="790" w:type="dxa"/>
            <w:gridSpan w:val="4"/>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140,00</w:t>
            </w:r>
          </w:p>
        </w:tc>
        <w:tc>
          <w:tcPr>
            <w:tcW w:w="632" w:type="dxa"/>
            <w:gridSpan w:val="2"/>
            <w:tcBorders>
              <w:top w:val="single" w:sz="6" w:space="0" w:color="auto"/>
              <w:right w:val="single" w:sz="6" w:space="0" w:color="auto"/>
            </w:tcBorders>
          </w:tcPr>
          <w:p w:rsidR="00A30CA7" w:rsidRDefault="00A30CA7">
            <w:pPr>
              <w:tabs>
                <w:tab w:val="left" w:pos="5387"/>
              </w:tabs>
              <w:spacing w:before="0" w:after="0" w:line="240" w:lineRule="auto"/>
              <w:rPr>
                <w:sz w:val="20"/>
              </w:rPr>
            </w:pPr>
            <w:r>
              <w:rPr>
                <w:sz w:val="20"/>
              </w:rPr>
              <w:t>0,00</w:t>
            </w:r>
          </w:p>
        </w:tc>
        <w:tc>
          <w:tcPr>
            <w:tcW w:w="1267" w:type="dxa"/>
            <w:gridSpan w:val="5"/>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7.000,00</w:t>
            </w:r>
          </w:p>
        </w:tc>
        <w:tc>
          <w:tcPr>
            <w:tcW w:w="298"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Height w:hRule="exact" w:val="227"/>
        </w:trPr>
        <w:tc>
          <w:tcPr>
            <w:tcW w:w="284" w:type="dxa"/>
            <w:tcBorders>
              <w:left w:val="single" w:sz="12" w:space="0" w:color="auto"/>
            </w:tcBorders>
          </w:tcPr>
          <w:p w:rsidR="00A30CA7" w:rsidRDefault="00A30CA7">
            <w:pPr>
              <w:tabs>
                <w:tab w:val="left" w:pos="5387"/>
              </w:tabs>
              <w:spacing w:before="0" w:after="0" w:line="240" w:lineRule="auto"/>
              <w:rPr>
                <w:sz w:val="20"/>
              </w:rPr>
            </w:pPr>
          </w:p>
        </w:tc>
        <w:tc>
          <w:tcPr>
            <w:tcW w:w="569" w:type="dxa"/>
            <w:tcBorders>
              <w:left w:val="single" w:sz="6" w:space="0" w:color="auto"/>
            </w:tcBorders>
          </w:tcPr>
          <w:p w:rsidR="00A30CA7" w:rsidRDefault="00A30CA7">
            <w:pPr>
              <w:tabs>
                <w:tab w:val="left" w:pos="5387"/>
              </w:tabs>
              <w:spacing w:before="0" w:after="0" w:line="240" w:lineRule="auto"/>
              <w:rPr>
                <w:sz w:val="20"/>
              </w:rPr>
            </w:pPr>
            <w:r>
              <w:rPr>
                <w:sz w:val="20"/>
              </w:rPr>
              <w:t>2</w:t>
            </w:r>
          </w:p>
        </w:tc>
        <w:tc>
          <w:tcPr>
            <w:tcW w:w="712" w:type="dxa"/>
            <w:gridSpan w:val="2"/>
            <w:tcBorders>
              <w:left w:val="single" w:sz="6" w:space="0" w:color="auto"/>
            </w:tcBorders>
          </w:tcPr>
          <w:p w:rsidR="00A30CA7" w:rsidRDefault="00A30CA7">
            <w:pPr>
              <w:tabs>
                <w:tab w:val="left" w:pos="5387"/>
              </w:tabs>
              <w:spacing w:before="0" w:after="0" w:line="240" w:lineRule="auto"/>
              <w:rPr>
                <w:sz w:val="20"/>
              </w:rPr>
            </w:pPr>
            <w:r>
              <w:rPr>
                <w:sz w:val="20"/>
              </w:rPr>
              <w:t>99999</w:t>
            </w:r>
          </w:p>
        </w:tc>
        <w:tc>
          <w:tcPr>
            <w:tcW w:w="2555" w:type="dxa"/>
            <w:gridSpan w:val="6"/>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Versandkosten</w:t>
            </w:r>
          </w:p>
        </w:tc>
        <w:tc>
          <w:tcPr>
            <w:tcW w:w="851" w:type="dxa"/>
            <w:gridSpan w:val="3"/>
            <w:tcBorders>
              <w:right w:val="single" w:sz="6" w:space="0" w:color="auto"/>
            </w:tcBorders>
          </w:tcPr>
          <w:p w:rsidR="00A30CA7" w:rsidRDefault="00A30CA7">
            <w:pPr>
              <w:tabs>
                <w:tab w:val="left" w:pos="5387"/>
              </w:tabs>
              <w:spacing w:before="0" w:after="0" w:line="240" w:lineRule="auto"/>
              <w:rPr>
                <w:sz w:val="20"/>
              </w:rPr>
            </w:pPr>
            <w:r>
              <w:rPr>
                <w:sz w:val="20"/>
              </w:rPr>
              <w:t>1</w:t>
            </w:r>
          </w:p>
        </w:tc>
        <w:tc>
          <w:tcPr>
            <w:tcW w:w="562" w:type="dxa"/>
            <w:gridSpan w:val="3"/>
            <w:tcBorders>
              <w:right w:val="single" w:sz="6" w:space="0" w:color="auto"/>
            </w:tcBorders>
          </w:tcPr>
          <w:p w:rsidR="00A30CA7" w:rsidRDefault="00A30CA7">
            <w:pPr>
              <w:tabs>
                <w:tab w:val="left" w:pos="5387"/>
              </w:tabs>
              <w:spacing w:before="0" w:after="0" w:line="240" w:lineRule="auto"/>
              <w:rPr>
                <w:sz w:val="20"/>
              </w:rPr>
            </w:pPr>
          </w:p>
        </w:tc>
        <w:tc>
          <w:tcPr>
            <w:tcW w:w="790" w:type="dxa"/>
            <w:gridSpan w:val="4"/>
            <w:tcBorders>
              <w:right w:val="single" w:sz="6" w:space="0" w:color="auto"/>
            </w:tcBorders>
          </w:tcPr>
          <w:p w:rsidR="00A30CA7" w:rsidRDefault="00A30CA7">
            <w:pPr>
              <w:tabs>
                <w:tab w:val="left" w:pos="5387"/>
              </w:tabs>
              <w:spacing w:before="0" w:after="0" w:line="240" w:lineRule="auto"/>
              <w:rPr>
                <w:sz w:val="20"/>
              </w:rPr>
            </w:pPr>
            <w:r>
              <w:rPr>
                <w:sz w:val="20"/>
              </w:rPr>
              <w:t>440,00</w:t>
            </w:r>
          </w:p>
        </w:tc>
        <w:tc>
          <w:tcPr>
            <w:tcW w:w="632" w:type="dxa"/>
            <w:gridSpan w:val="2"/>
            <w:tcBorders>
              <w:right w:val="single" w:sz="6" w:space="0" w:color="auto"/>
            </w:tcBorders>
          </w:tcPr>
          <w:p w:rsidR="00A30CA7" w:rsidRDefault="00A30CA7">
            <w:pPr>
              <w:tabs>
                <w:tab w:val="left" w:pos="5387"/>
              </w:tabs>
              <w:spacing w:before="0" w:after="0" w:line="240" w:lineRule="auto"/>
              <w:rPr>
                <w:sz w:val="20"/>
              </w:rPr>
            </w:pPr>
          </w:p>
        </w:tc>
        <w:tc>
          <w:tcPr>
            <w:tcW w:w="1267" w:type="dxa"/>
            <w:gridSpan w:val="5"/>
            <w:tcBorders>
              <w:right w:val="single" w:sz="6" w:space="0" w:color="auto"/>
            </w:tcBorders>
          </w:tcPr>
          <w:p w:rsidR="00A30CA7" w:rsidRDefault="00A30CA7">
            <w:pPr>
              <w:pStyle w:val="Kommentartext"/>
              <w:widowControl/>
              <w:tabs>
                <w:tab w:val="left" w:pos="5387"/>
              </w:tabs>
            </w:pPr>
            <w:r>
              <w:t xml:space="preserve">       440,00</w:t>
            </w:r>
          </w:p>
        </w:tc>
        <w:tc>
          <w:tcPr>
            <w:tcW w:w="298"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cantSplit/>
          <w:trHeight w:hRule="exact" w:val="227"/>
        </w:trPr>
        <w:tc>
          <w:tcPr>
            <w:tcW w:w="284" w:type="dxa"/>
            <w:tcBorders>
              <w:left w:val="single" w:sz="12" w:space="0" w:color="auto"/>
            </w:tcBorders>
          </w:tcPr>
          <w:p w:rsidR="00A30CA7" w:rsidRDefault="00A30CA7">
            <w:pPr>
              <w:tabs>
                <w:tab w:val="left" w:pos="5387"/>
              </w:tabs>
              <w:spacing w:before="0" w:after="0" w:line="240" w:lineRule="auto"/>
              <w:rPr>
                <w:sz w:val="16"/>
              </w:rPr>
            </w:pPr>
          </w:p>
        </w:tc>
        <w:tc>
          <w:tcPr>
            <w:tcW w:w="569" w:type="dxa"/>
            <w:tcBorders>
              <w:left w:val="single" w:sz="6" w:space="0" w:color="auto"/>
            </w:tcBorders>
          </w:tcPr>
          <w:p w:rsidR="00A30CA7" w:rsidRDefault="00A30CA7">
            <w:pPr>
              <w:tabs>
                <w:tab w:val="left" w:pos="5387"/>
                <w:tab w:val="left" w:pos="6804"/>
              </w:tabs>
              <w:spacing w:before="0" w:after="0" w:line="240" w:lineRule="auto"/>
              <w:rPr>
                <w:b/>
                <w:sz w:val="16"/>
              </w:rPr>
            </w:pPr>
          </w:p>
        </w:tc>
        <w:tc>
          <w:tcPr>
            <w:tcW w:w="712" w:type="dxa"/>
            <w:gridSpan w:val="2"/>
            <w:tcBorders>
              <w:left w:val="single" w:sz="6" w:space="0" w:color="auto"/>
            </w:tcBorders>
          </w:tcPr>
          <w:p w:rsidR="00A30CA7" w:rsidRDefault="00A30CA7">
            <w:pPr>
              <w:tabs>
                <w:tab w:val="left" w:pos="5387"/>
                <w:tab w:val="left" w:pos="6804"/>
              </w:tabs>
              <w:spacing w:before="0" w:after="0" w:line="240" w:lineRule="auto"/>
              <w:rPr>
                <w:b/>
                <w:sz w:val="16"/>
              </w:rPr>
            </w:pPr>
          </w:p>
        </w:tc>
        <w:tc>
          <w:tcPr>
            <w:tcW w:w="2555" w:type="dxa"/>
            <w:gridSpan w:val="6"/>
            <w:tcBorders>
              <w:left w:val="single" w:sz="6" w:space="0" w:color="auto"/>
              <w:right w:val="single" w:sz="6" w:space="0" w:color="auto"/>
            </w:tcBorders>
          </w:tcPr>
          <w:p w:rsidR="00A30CA7" w:rsidRDefault="00A30CA7">
            <w:pPr>
              <w:tabs>
                <w:tab w:val="left" w:pos="5387"/>
                <w:tab w:val="left" w:pos="6804"/>
              </w:tabs>
              <w:spacing w:before="0" w:after="0" w:line="240" w:lineRule="auto"/>
              <w:rPr>
                <w:b/>
                <w:sz w:val="16"/>
              </w:rPr>
            </w:pPr>
          </w:p>
        </w:tc>
        <w:tc>
          <w:tcPr>
            <w:tcW w:w="851" w:type="dxa"/>
            <w:gridSpan w:val="3"/>
            <w:tcBorders>
              <w:right w:val="single" w:sz="6" w:space="0" w:color="auto"/>
            </w:tcBorders>
          </w:tcPr>
          <w:p w:rsidR="00A30CA7" w:rsidRDefault="00A30CA7">
            <w:pPr>
              <w:tabs>
                <w:tab w:val="left" w:pos="5387"/>
              </w:tabs>
              <w:spacing w:before="0" w:after="0" w:line="240" w:lineRule="auto"/>
              <w:rPr>
                <w:b/>
                <w:sz w:val="16"/>
              </w:rPr>
            </w:pPr>
          </w:p>
        </w:tc>
        <w:tc>
          <w:tcPr>
            <w:tcW w:w="562" w:type="dxa"/>
            <w:gridSpan w:val="3"/>
            <w:tcBorders>
              <w:right w:val="single" w:sz="6" w:space="0" w:color="auto"/>
            </w:tcBorders>
          </w:tcPr>
          <w:p w:rsidR="00A30CA7" w:rsidRDefault="00A30CA7">
            <w:pPr>
              <w:tabs>
                <w:tab w:val="left" w:pos="5387"/>
              </w:tabs>
              <w:spacing w:before="0" w:after="0" w:line="240" w:lineRule="auto"/>
              <w:rPr>
                <w:b/>
                <w:sz w:val="16"/>
              </w:rPr>
            </w:pPr>
          </w:p>
        </w:tc>
        <w:tc>
          <w:tcPr>
            <w:tcW w:w="790" w:type="dxa"/>
            <w:gridSpan w:val="4"/>
            <w:tcBorders>
              <w:right w:val="single" w:sz="6" w:space="0" w:color="auto"/>
            </w:tcBorders>
          </w:tcPr>
          <w:p w:rsidR="00A30CA7" w:rsidRDefault="00A30CA7">
            <w:pPr>
              <w:tabs>
                <w:tab w:val="left" w:pos="5387"/>
              </w:tabs>
              <w:spacing w:before="0" w:after="0" w:line="240" w:lineRule="auto"/>
              <w:rPr>
                <w:sz w:val="16"/>
              </w:rPr>
            </w:pPr>
          </w:p>
        </w:tc>
        <w:tc>
          <w:tcPr>
            <w:tcW w:w="632" w:type="dxa"/>
            <w:gridSpan w:val="2"/>
            <w:tcBorders>
              <w:right w:val="single" w:sz="6" w:space="0" w:color="auto"/>
            </w:tcBorders>
          </w:tcPr>
          <w:p w:rsidR="00A30CA7" w:rsidRDefault="00A30CA7">
            <w:pPr>
              <w:tabs>
                <w:tab w:val="left" w:pos="5387"/>
              </w:tabs>
              <w:spacing w:before="0" w:after="0" w:line="240" w:lineRule="auto"/>
            </w:pPr>
          </w:p>
        </w:tc>
        <w:tc>
          <w:tcPr>
            <w:tcW w:w="1267" w:type="dxa"/>
            <w:gridSpan w:val="5"/>
            <w:tcBorders>
              <w:right w:val="single" w:sz="6" w:space="0" w:color="auto"/>
            </w:tcBorders>
          </w:tcPr>
          <w:p w:rsidR="00A30CA7" w:rsidRDefault="00A30CA7">
            <w:pPr>
              <w:tabs>
                <w:tab w:val="left" w:pos="5387"/>
              </w:tabs>
              <w:spacing w:before="0" w:after="0" w:line="240" w:lineRule="auto"/>
            </w:pPr>
          </w:p>
        </w:tc>
        <w:tc>
          <w:tcPr>
            <w:tcW w:w="298"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Height w:hRule="exact" w:val="227"/>
        </w:trPr>
        <w:tc>
          <w:tcPr>
            <w:tcW w:w="284" w:type="dxa"/>
            <w:tcBorders>
              <w:left w:val="single" w:sz="12" w:space="0" w:color="auto"/>
            </w:tcBorders>
          </w:tcPr>
          <w:p w:rsidR="00A30CA7" w:rsidRDefault="00A30CA7">
            <w:pPr>
              <w:tabs>
                <w:tab w:val="left" w:pos="5387"/>
              </w:tabs>
              <w:spacing w:before="0" w:after="0" w:line="240" w:lineRule="auto"/>
              <w:rPr>
                <w:sz w:val="16"/>
              </w:rPr>
            </w:pPr>
          </w:p>
        </w:tc>
        <w:tc>
          <w:tcPr>
            <w:tcW w:w="569" w:type="dxa"/>
            <w:tcBorders>
              <w:left w:val="single" w:sz="6" w:space="0" w:color="auto"/>
            </w:tcBorders>
          </w:tcPr>
          <w:p w:rsidR="00A30CA7" w:rsidRDefault="00A30CA7">
            <w:pPr>
              <w:tabs>
                <w:tab w:val="left" w:pos="5387"/>
                <w:tab w:val="left" w:pos="6804"/>
              </w:tabs>
              <w:spacing w:before="0" w:after="0" w:line="240" w:lineRule="auto"/>
              <w:rPr>
                <w:b/>
                <w:sz w:val="16"/>
              </w:rPr>
            </w:pPr>
          </w:p>
        </w:tc>
        <w:tc>
          <w:tcPr>
            <w:tcW w:w="712" w:type="dxa"/>
            <w:gridSpan w:val="2"/>
            <w:tcBorders>
              <w:left w:val="single" w:sz="6" w:space="0" w:color="auto"/>
            </w:tcBorders>
          </w:tcPr>
          <w:p w:rsidR="00A30CA7" w:rsidRDefault="00A30CA7">
            <w:pPr>
              <w:tabs>
                <w:tab w:val="left" w:pos="5387"/>
                <w:tab w:val="left" w:pos="6804"/>
              </w:tabs>
              <w:spacing w:before="0" w:after="0" w:line="240" w:lineRule="auto"/>
              <w:rPr>
                <w:b/>
                <w:sz w:val="16"/>
              </w:rPr>
            </w:pPr>
          </w:p>
        </w:tc>
        <w:tc>
          <w:tcPr>
            <w:tcW w:w="2555" w:type="dxa"/>
            <w:gridSpan w:val="6"/>
            <w:tcBorders>
              <w:left w:val="single" w:sz="6" w:space="0" w:color="auto"/>
              <w:right w:val="single" w:sz="6" w:space="0" w:color="auto"/>
            </w:tcBorders>
          </w:tcPr>
          <w:p w:rsidR="00A30CA7" w:rsidRDefault="00A30CA7">
            <w:pPr>
              <w:tabs>
                <w:tab w:val="left" w:pos="5387"/>
                <w:tab w:val="left" w:pos="6804"/>
              </w:tabs>
              <w:spacing w:before="0" w:after="0" w:line="240" w:lineRule="auto"/>
              <w:rPr>
                <w:b/>
                <w:sz w:val="16"/>
              </w:rPr>
            </w:pPr>
          </w:p>
        </w:tc>
        <w:tc>
          <w:tcPr>
            <w:tcW w:w="851" w:type="dxa"/>
            <w:gridSpan w:val="3"/>
            <w:tcBorders>
              <w:right w:val="single" w:sz="6" w:space="0" w:color="auto"/>
            </w:tcBorders>
          </w:tcPr>
          <w:p w:rsidR="00A30CA7" w:rsidRDefault="00A30CA7">
            <w:pPr>
              <w:tabs>
                <w:tab w:val="left" w:pos="5387"/>
              </w:tabs>
              <w:spacing w:before="0" w:after="0" w:line="240" w:lineRule="auto"/>
              <w:rPr>
                <w:b/>
                <w:sz w:val="16"/>
              </w:rPr>
            </w:pPr>
          </w:p>
        </w:tc>
        <w:tc>
          <w:tcPr>
            <w:tcW w:w="562" w:type="dxa"/>
            <w:gridSpan w:val="3"/>
            <w:tcBorders>
              <w:right w:val="single" w:sz="6" w:space="0" w:color="auto"/>
            </w:tcBorders>
          </w:tcPr>
          <w:p w:rsidR="00A30CA7" w:rsidRDefault="00A30CA7">
            <w:pPr>
              <w:tabs>
                <w:tab w:val="left" w:pos="5387"/>
              </w:tabs>
              <w:spacing w:before="0" w:after="0" w:line="240" w:lineRule="auto"/>
              <w:rPr>
                <w:b/>
                <w:sz w:val="16"/>
              </w:rPr>
            </w:pPr>
          </w:p>
        </w:tc>
        <w:tc>
          <w:tcPr>
            <w:tcW w:w="790" w:type="dxa"/>
            <w:gridSpan w:val="4"/>
            <w:tcBorders>
              <w:right w:val="single" w:sz="6" w:space="0" w:color="auto"/>
            </w:tcBorders>
          </w:tcPr>
          <w:p w:rsidR="00A30CA7" w:rsidRDefault="00A30CA7">
            <w:pPr>
              <w:tabs>
                <w:tab w:val="left" w:pos="5387"/>
              </w:tabs>
              <w:spacing w:before="0" w:after="0" w:line="240" w:lineRule="auto"/>
              <w:rPr>
                <w:sz w:val="16"/>
              </w:rPr>
            </w:pPr>
          </w:p>
        </w:tc>
        <w:tc>
          <w:tcPr>
            <w:tcW w:w="632" w:type="dxa"/>
            <w:gridSpan w:val="2"/>
            <w:tcBorders>
              <w:right w:val="single" w:sz="6" w:space="0" w:color="auto"/>
            </w:tcBorders>
          </w:tcPr>
          <w:p w:rsidR="00A30CA7" w:rsidRDefault="00A30CA7">
            <w:pPr>
              <w:tabs>
                <w:tab w:val="left" w:pos="5387"/>
              </w:tabs>
              <w:spacing w:before="0" w:after="0" w:line="240" w:lineRule="auto"/>
            </w:pPr>
          </w:p>
        </w:tc>
        <w:tc>
          <w:tcPr>
            <w:tcW w:w="1267" w:type="dxa"/>
            <w:gridSpan w:val="5"/>
            <w:tcBorders>
              <w:right w:val="single" w:sz="6" w:space="0" w:color="auto"/>
            </w:tcBorders>
          </w:tcPr>
          <w:p w:rsidR="00A30CA7" w:rsidRDefault="00A30CA7">
            <w:pPr>
              <w:tabs>
                <w:tab w:val="left" w:pos="5387"/>
              </w:tabs>
              <w:spacing w:before="0" w:after="0" w:line="240" w:lineRule="auto"/>
            </w:pPr>
          </w:p>
        </w:tc>
        <w:tc>
          <w:tcPr>
            <w:tcW w:w="298"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4" w:type="dxa"/>
            <w:tcBorders>
              <w:left w:val="single" w:sz="12" w:space="0" w:color="auto"/>
            </w:tcBorders>
          </w:tcPr>
          <w:p w:rsidR="00A30CA7" w:rsidRDefault="00A30CA7">
            <w:pPr>
              <w:tabs>
                <w:tab w:val="left" w:pos="5387"/>
              </w:tabs>
              <w:spacing w:before="0" w:after="0" w:line="240" w:lineRule="auto"/>
              <w:rPr>
                <w:sz w:val="20"/>
              </w:rPr>
            </w:pPr>
          </w:p>
        </w:tc>
        <w:tc>
          <w:tcPr>
            <w:tcW w:w="2550"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5"/>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4"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8" w:type="dxa"/>
            <w:gridSpan w:val="3"/>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4" w:type="dxa"/>
            <w:tcBorders>
              <w:left w:val="single" w:sz="12" w:space="0" w:color="auto"/>
            </w:tcBorders>
          </w:tcPr>
          <w:p w:rsidR="00A30CA7" w:rsidRDefault="00A30CA7">
            <w:pPr>
              <w:tabs>
                <w:tab w:val="left" w:pos="5387"/>
              </w:tabs>
              <w:spacing w:before="0" w:after="0" w:line="240" w:lineRule="auto"/>
              <w:rPr>
                <w:sz w:val="20"/>
              </w:rPr>
            </w:pPr>
          </w:p>
        </w:tc>
        <w:tc>
          <w:tcPr>
            <w:tcW w:w="2550"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6"/>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9"/>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4" w:type="dxa"/>
            <w:gridSpan w:val="6"/>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8"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4" w:type="dxa"/>
            <w:tcBorders>
              <w:left w:val="single" w:sz="12" w:space="0" w:color="auto"/>
            </w:tcBorders>
          </w:tcPr>
          <w:p w:rsidR="00A30CA7" w:rsidRDefault="00A30CA7">
            <w:pPr>
              <w:tabs>
                <w:tab w:val="left" w:pos="5387"/>
              </w:tabs>
              <w:spacing w:before="0" w:after="0" w:line="240" w:lineRule="auto"/>
              <w:jc w:val="center"/>
              <w:rPr>
                <w:sz w:val="20"/>
              </w:rPr>
            </w:pPr>
          </w:p>
        </w:tc>
        <w:tc>
          <w:tcPr>
            <w:tcW w:w="2550"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7.440,00</w:t>
            </w:r>
          </w:p>
        </w:tc>
        <w:tc>
          <w:tcPr>
            <w:tcW w:w="1985"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9"/>
            <w:tcBorders>
              <w:top w:val="single" w:sz="6" w:space="0" w:color="auto"/>
              <w:bottom w:val="single" w:sz="4" w:space="0" w:color="auto"/>
              <w:right w:val="single" w:sz="6" w:space="0" w:color="auto"/>
            </w:tcBorders>
          </w:tcPr>
          <w:p w:rsidR="00A30CA7" w:rsidRDefault="00A30CA7">
            <w:pPr>
              <w:tabs>
                <w:tab w:val="left" w:pos="5387"/>
              </w:tabs>
              <w:spacing w:before="0" w:after="0" w:line="240" w:lineRule="auto"/>
              <w:jc w:val="center"/>
              <w:rPr>
                <w:sz w:val="20"/>
              </w:rPr>
            </w:pPr>
            <w:r>
              <w:rPr>
                <w:sz w:val="20"/>
              </w:rPr>
              <w:t>1.</w:t>
            </w:r>
            <w:r w:rsidR="00EC0FBF">
              <w:rPr>
                <w:sz w:val="20"/>
              </w:rPr>
              <w:t>413</w:t>
            </w:r>
            <w:r>
              <w:rPr>
                <w:sz w:val="20"/>
              </w:rPr>
              <w:t>,</w:t>
            </w:r>
            <w:r w:rsidR="00EC0FBF">
              <w:rPr>
                <w:sz w:val="20"/>
              </w:rPr>
              <w:t>6</w:t>
            </w:r>
            <w:r>
              <w:rPr>
                <w:sz w:val="20"/>
              </w:rPr>
              <w:t>40</w:t>
            </w:r>
          </w:p>
        </w:tc>
        <w:tc>
          <w:tcPr>
            <w:tcW w:w="1844" w:type="dxa"/>
            <w:gridSpan w:val="6"/>
            <w:tcBorders>
              <w:left w:val="single" w:sz="6" w:space="0" w:color="auto"/>
            </w:tcBorders>
          </w:tcPr>
          <w:p w:rsidR="00A30CA7" w:rsidRDefault="00A30CA7">
            <w:pPr>
              <w:tabs>
                <w:tab w:val="left" w:pos="5387"/>
              </w:tabs>
              <w:spacing w:before="0" w:after="0" w:line="240" w:lineRule="auto"/>
              <w:jc w:val="center"/>
              <w:rPr>
                <w:sz w:val="20"/>
              </w:rPr>
            </w:pPr>
            <w:r>
              <w:rPr>
                <w:sz w:val="20"/>
              </w:rPr>
              <w:t>8.</w:t>
            </w:r>
            <w:r w:rsidR="00EC0FBF">
              <w:rPr>
                <w:sz w:val="20"/>
              </w:rPr>
              <w:t>853</w:t>
            </w:r>
            <w:r>
              <w:rPr>
                <w:sz w:val="20"/>
              </w:rPr>
              <w:t>,</w:t>
            </w:r>
            <w:r w:rsidR="00EC0FBF">
              <w:rPr>
                <w:sz w:val="20"/>
              </w:rPr>
              <w:t>6</w:t>
            </w:r>
            <w:r>
              <w:rPr>
                <w:sz w:val="20"/>
              </w:rPr>
              <w:t>0</w:t>
            </w:r>
          </w:p>
        </w:tc>
        <w:tc>
          <w:tcPr>
            <w:tcW w:w="298" w:type="dxa"/>
            <w:gridSpan w:val="3"/>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4" w:type="dxa"/>
            <w:tcBorders>
              <w:left w:val="single" w:sz="12" w:space="0" w:color="auto"/>
            </w:tcBorders>
          </w:tcPr>
          <w:p w:rsidR="00A30CA7" w:rsidRDefault="00A30CA7">
            <w:pPr>
              <w:tabs>
                <w:tab w:val="left" w:pos="5387"/>
              </w:tabs>
              <w:spacing w:before="0" w:after="0" w:line="240" w:lineRule="auto"/>
              <w:rPr>
                <w:sz w:val="16"/>
              </w:rPr>
            </w:pPr>
          </w:p>
        </w:tc>
        <w:tc>
          <w:tcPr>
            <w:tcW w:w="1272" w:type="dxa"/>
            <w:gridSpan w:val="2"/>
          </w:tcPr>
          <w:p w:rsidR="00A30CA7" w:rsidRDefault="00A30CA7">
            <w:pPr>
              <w:tabs>
                <w:tab w:val="left" w:pos="5387"/>
                <w:tab w:val="left" w:pos="6804"/>
              </w:tabs>
              <w:spacing w:before="0" w:after="0" w:line="240" w:lineRule="auto"/>
              <w:rPr>
                <w:b/>
                <w:sz w:val="16"/>
              </w:rPr>
            </w:pPr>
          </w:p>
        </w:tc>
        <w:tc>
          <w:tcPr>
            <w:tcW w:w="1278" w:type="dxa"/>
            <w:gridSpan w:val="3"/>
          </w:tcPr>
          <w:p w:rsidR="00A30CA7" w:rsidRDefault="00A30CA7">
            <w:pPr>
              <w:tabs>
                <w:tab w:val="left" w:pos="5387"/>
                <w:tab w:val="left" w:pos="6804"/>
              </w:tabs>
              <w:spacing w:before="0" w:after="0" w:line="240" w:lineRule="auto"/>
              <w:rPr>
                <w:b/>
                <w:sz w:val="16"/>
              </w:rPr>
            </w:pPr>
          </w:p>
        </w:tc>
        <w:tc>
          <w:tcPr>
            <w:tcW w:w="1985" w:type="dxa"/>
            <w:gridSpan w:val="6"/>
          </w:tcPr>
          <w:p w:rsidR="00A30CA7" w:rsidRDefault="00A30CA7">
            <w:pPr>
              <w:tabs>
                <w:tab w:val="left" w:pos="5387"/>
                <w:tab w:val="left" w:pos="6804"/>
              </w:tabs>
              <w:spacing w:before="0" w:after="0" w:line="240" w:lineRule="auto"/>
              <w:rPr>
                <w:b/>
                <w:sz w:val="16"/>
              </w:rPr>
            </w:pPr>
          </w:p>
        </w:tc>
        <w:tc>
          <w:tcPr>
            <w:tcW w:w="160" w:type="dxa"/>
            <w:gridSpan w:val="2"/>
          </w:tcPr>
          <w:p w:rsidR="00A30CA7" w:rsidRDefault="00A30CA7">
            <w:pPr>
              <w:tabs>
                <w:tab w:val="left" w:pos="5387"/>
              </w:tabs>
              <w:spacing w:before="0" w:after="0" w:line="240" w:lineRule="auto"/>
              <w:rPr>
                <w:sz w:val="16"/>
              </w:rPr>
            </w:pPr>
          </w:p>
        </w:tc>
        <w:tc>
          <w:tcPr>
            <w:tcW w:w="1994" w:type="dxa"/>
            <w:gridSpan w:val="9"/>
            <w:tcBorders>
              <w:top w:val="single" w:sz="6" w:space="0" w:color="auto"/>
            </w:tcBorders>
          </w:tcPr>
          <w:p w:rsidR="00A30CA7" w:rsidRDefault="00A30CA7">
            <w:pPr>
              <w:tabs>
                <w:tab w:val="left" w:pos="5387"/>
              </w:tabs>
              <w:spacing w:before="0" w:after="0" w:line="240" w:lineRule="auto"/>
              <w:rPr>
                <w:sz w:val="16"/>
              </w:rPr>
            </w:pPr>
          </w:p>
        </w:tc>
        <w:tc>
          <w:tcPr>
            <w:tcW w:w="1249" w:type="dxa"/>
            <w:gridSpan w:val="4"/>
            <w:tcBorders>
              <w:top w:val="single" w:sz="6" w:space="0" w:color="auto"/>
            </w:tcBorders>
          </w:tcPr>
          <w:p w:rsidR="00A30CA7" w:rsidRDefault="00A30CA7">
            <w:pPr>
              <w:tabs>
                <w:tab w:val="left" w:pos="5387"/>
              </w:tabs>
              <w:spacing w:before="0" w:after="0" w:line="240" w:lineRule="auto"/>
              <w:rPr>
                <w:sz w:val="16"/>
              </w:rPr>
            </w:pPr>
          </w:p>
        </w:tc>
        <w:tc>
          <w:tcPr>
            <w:tcW w:w="298"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4"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5" w:type="dxa"/>
            <w:gridSpan w:val="11"/>
            <w:tcBorders>
              <w:bottom w:val="single" w:sz="6" w:space="0" w:color="auto"/>
            </w:tcBorders>
          </w:tcPr>
          <w:p w:rsidR="00A30CA7" w:rsidRDefault="00A30CA7">
            <w:pPr>
              <w:pStyle w:val="Kommentartext"/>
              <w:widowControl/>
              <w:tabs>
                <w:tab w:val="left" w:pos="5387"/>
                <w:tab w:val="left" w:pos="6804"/>
              </w:tabs>
            </w:pPr>
            <w:r>
              <w:t xml:space="preserve"> Abzugsfähiger Skonto: 2 % aus 8.</w:t>
            </w:r>
            <w:r w:rsidR="00EC0FBF">
              <w:t>853</w:t>
            </w:r>
            <w:r>
              <w:t>,</w:t>
            </w:r>
            <w:r w:rsidR="00EC0FBF">
              <w:t>60 = 177</w:t>
            </w:r>
            <w:r>
              <w:t>,</w:t>
            </w:r>
            <w:r w:rsidR="00EC0FBF">
              <w:t>07</w:t>
            </w:r>
          </w:p>
          <w:p w:rsidR="00A30CA7" w:rsidRDefault="00A30CA7">
            <w:pPr>
              <w:tabs>
                <w:tab w:val="left" w:pos="5387"/>
                <w:tab w:val="left" w:pos="6804"/>
              </w:tabs>
              <w:spacing w:before="0" w:after="0" w:line="240" w:lineRule="auto"/>
              <w:jc w:val="left"/>
              <w:rPr>
                <w:sz w:val="20"/>
              </w:rPr>
            </w:pPr>
            <w:r>
              <w:rPr>
                <w:sz w:val="20"/>
              </w:rPr>
              <w:t xml:space="preserve"> Bei Skontoabzug zu zahlen:     8.</w:t>
            </w:r>
            <w:r w:rsidR="00EC0FBF">
              <w:rPr>
                <w:sz w:val="20"/>
              </w:rPr>
              <w:t>676</w:t>
            </w:r>
            <w:r>
              <w:rPr>
                <w:sz w:val="20"/>
              </w:rPr>
              <w:t>,</w:t>
            </w:r>
            <w:r w:rsidR="00EC0FBF">
              <w:rPr>
                <w:sz w:val="20"/>
              </w:rPr>
              <w:t>53</w:t>
            </w:r>
          </w:p>
        </w:tc>
        <w:tc>
          <w:tcPr>
            <w:tcW w:w="3532" w:type="dxa"/>
            <w:gridSpan w:val="17"/>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9"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284"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50" w:type="dxa"/>
            <w:gridSpan w:val="5"/>
            <w:tcBorders>
              <w:bottom w:val="single" w:sz="12" w:space="0" w:color="auto"/>
            </w:tcBorders>
          </w:tcPr>
          <w:p w:rsidR="00A30CA7" w:rsidRPr="00245F6D" w:rsidRDefault="00A30CA7">
            <w:pPr>
              <w:tabs>
                <w:tab w:val="left" w:pos="5387"/>
                <w:tab w:val="left" w:pos="6804"/>
              </w:tabs>
              <w:spacing w:before="0" w:after="0" w:line="240" w:lineRule="auto"/>
              <w:rPr>
                <w:sz w:val="18"/>
                <w:szCs w:val="18"/>
              </w:rPr>
            </w:pPr>
            <w:r w:rsidRPr="00245F6D">
              <w:rPr>
                <w:sz w:val="18"/>
                <w:szCs w:val="18"/>
              </w:rPr>
              <w:br/>
              <w:t>USt-IDNummer:</w:t>
            </w:r>
            <w:r w:rsidRPr="00245F6D">
              <w:rPr>
                <w:sz w:val="18"/>
                <w:szCs w:val="18"/>
              </w:rPr>
              <w:br/>
              <w:t>DE 129 444 003</w:t>
            </w:r>
          </w:p>
          <w:p w:rsidR="00A30CA7" w:rsidRPr="00245F6D" w:rsidRDefault="00A30CA7">
            <w:pPr>
              <w:tabs>
                <w:tab w:val="left" w:pos="5387"/>
              </w:tabs>
              <w:spacing w:before="0" w:after="0" w:line="240" w:lineRule="auto"/>
              <w:rPr>
                <w:sz w:val="18"/>
                <w:szCs w:val="18"/>
              </w:rPr>
            </w:pPr>
          </w:p>
        </w:tc>
        <w:tc>
          <w:tcPr>
            <w:tcW w:w="2835" w:type="dxa"/>
            <w:gridSpan w:val="11"/>
            <w:tcBorders>
              <w:bottom w:val="single" w:sz="12" w:space="0" w:color="auto"/>
            </w:tcBorders>
          </w:tcPr>
          <w:p w:rsidR="00A30CA7" w:rsidRPr="00245F6D" w:rsidRDefault="00A30CA7" w:rsidP="00245F6D">
            <w:pPr>
              <w:tabs>
                <w:tab w:val="left" w:pos="5387"/>
              </w:tabs>
              <w:spacing w:before="0" w:after="0" w:line="240" w:lineRule="auto"/>
              <w:rPr>
                <w:sz w:val="18"/>
                <w:szCs w:val="18"/>
              </w:rPr>
            </w:pPr>
            <w:r w:rsidRPr="00245F6D">
              <w:rPr>
                <w:sz w:val="18"/>
                <w:szCs w:val="18"/>
              </w:rPr>
              <w:br/>
              <w:t xml:space="preserve">Bankverbindung:  </w:t>
            </w:r>
            <w:r w:rsidRPr="00245F6D">
              <w:rPr>
                <w:sz w:val="18"/>
                <w:szCs w:val="18"/>
              </w:rPr>
              <w:br/>
            </w:r>
            <w:r w:rsidR="00245F6D" w:rsidRPr="00245F6D">
              <w:rPr>
                <w:sz w:val="18"/>
                <w:szCs w:val="18"/>
              </w:rPr>
              <w:t>Stadtsparkasse Erlangen</w:t>
            </w:r>
          </w:p>
        </w:tc>
        <w:tc>
          <w:tcPr>
            <w:tcW w:w="2851" w:type="dxa"/>
            <w:gridSpan w:val="13"/>
            <w:tcBorders>
              <w:bottom w:val="single" w:sz="12" w:space="0" w:color="auto"/>
              <w:right w:val="single" w:sz="12" w:space="0" w:color="auto"/>
            </w:tcBorders>
          </w:tcPr>
          <w:p w:rsidR="00A30CA7" w:rsidRPr="00245F6D" w:rsidRDefault="00A30CA7" w:rsidP="00245F6D">
            <w:pPr>
              <w:tabs>
                <w:tab w:val="left" w:pos="756"/>
                <w:tab w:val="left" w:pos="5387"/>
              </w:tabs>
              <w:spacing w:before="0" w:after="0" w:line="240" w:lineRule="auto"/>
              <w:rPr>
                <w:sz w:val="18"/>
                <w:szCs w:val="18"/>
              </w:rPr>
            </w:pPr>
            <w:r w:rsidRPr="00245F6D">
              <w:rPr>
                <w:sz w:val="18"/>
                <w:szCs w:val="18"/>
              </w:rPr>
              <w:br/>
            </w:r>
            <w:r w:rsidR="00245F6D" w:rsidRPr="00245F6D">
              <w:rPr>
                <w:sz w:val="18"/>
                <w:szCs w:val="18"/>
              </w:rPr>
              <w:t>IBAN DE98763500000000746589</w:t>
            </w:r>
            <w:r w:rsidR="00245F6D" w:rsidRPr="00245F6D">
              <w:rPr>
                <w:sz w:val="18"/>
                <w:szCs w:val="18"/>
              </w:rPr>
              <w:br/>
              <w:t>BIC BYLADEM1ERH</w:t>
            </w:r>
          </w:p>
        </w:tc>
      </w:tr>
    </w:tbl>
    <w:p w:rsidR="00C5064D" w:rsidRDefault="00C5064D"/>
    <w:p w:rsidR="00A30CA7" w:rsidRDefault="00C5064D">
      <w:r>
        <w:br w:type="page"/>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A30CA7">
            <w:pPr>
              <w:pStyle w:val="Tabelle"/>
            </w:pPr>
            <w:r>
              <w:tab/>
            </w:r>
            <w:r>
              <w:tab/>
            </w:r>
            <w:r>
              <w:tab/>
            </w:r>
            <w:r>
              <w:tab/>
              <w:t>Belegerfass</w:t>
            </w:r>
            <w:r w:rsidR="00D1121F">
              <w:t>ung</w:t>
            </w:r>
          </w:p>
        </w:tc>
      </w:tr>
      <w:tr w:rsidR="00A30CA7">
        <w:trPr>
          <w:trHeight w:hRule="exact" w:val="320"/>
        </w:trPr>
        <w:tc>
          <w:tcPr>
            <w:tcW w:w="5667" w:type="dxa"/>
            <w:shd w:val="pct5" w:color="auto" w:fill="auto"/>
          </w:tcPr>
          <w:p w:rsidR="00A30CA7" w:rsidRDefault="00A30CA7">
            <w:pPr>
              <w:pStyle w:val="Tabelle"/>
            </w:pPr>
            <w:r>
              <w:t xml:space="preserve"> </w:t>
            </w:r>
            <w:r>
              <w:tab/>
            </w:r>
            <w:r>
              <w:tab/>
            </w:r>
            <w:r>
              <w:tab/>
            </w:r>
            <w:r>
              <w:tab/>
            </w:r>
            <w:r>
              <w:tab/>
              <w:t>Belege erfassen</w:t>
            </w:r>
          </w:p>
        </w:tc>
      </w:tr>
    </w:tbl>
    <w:p w:rsidR="00A30CA7" w:rsidRDefault="00A30CA7">
      <w:r>
        <w:t>Belegstufe:</w:t>
      </w:r>
      <w:r>
        <w:tab/>
        <w:t>„L.Faktura“</w:t>
      </w:r>
    </w:p>
    <w:p w:rsidR="00A30CA7" w:rsidRDefault="00A30CA7">
      <w:pPr>
        <w:pStyle w:val="Marginalspaltelinks"/>
        <w:framePr w:wrap="auto"/>
      </w:pPr>
      <w:r>
        <w:t>Button „Vorschau“ nutzen!</w:t>
      </w:r>
    </w:p>
    <w:p w:rsidR="00A30CA7" w:rsidRDefault="00A30CA7">
      <w:r>
        <w:t xml:space="preserve">Im Register </w:t>
      </w:r>
      <w:r>
        <w:rPr>
          <w:i/>
          <w:iCs/>
        </w:rPr>
        <w:t>Mitte</w:t>
      </w:r>
      <w:r>
        <w:t xml:space="preserve"> wird empfohlen, </w:t>
      </w:r>
      <w:r>
        <w:rPr>
          <w:u w:val="single"/>
        </w:rPr>
        <w:t>vor</w:t>
      </w:r>
      <w:r>
        <w:t xml:space="preserve"> dem Speichern der Rechnung zu Prüfzwecken das komplette Formular anzuschauen, das der Eingangsrechnung inhaltlich entsprechen muss.</w:t>
      </w:r>
    </w:p>
    <w:p w:rsidR="00A30CA7" w:rsidRDefault="00A30CA7"/>
    <w:p w:rsidR="00C5064D" w:rsidRDefault="00C5064D" w:rsidP="00C5064D">
      <w:pPr>
        <w:pStyle w:val="Marginalspalterechts"/>
        <w:framePr w:wrap="auto" w:x="1764" w:y="26"/>
        <w:jc w:val="right"/>
      </w:pPr>
      <w:r>
        <w:t>Versandkosten laut Rechnung als „Artikel“ eingeben!</w:t>
      </w:r>
    </w:p>
    <w:p w:rsidR="00A30CA7" w:rsidRDefault="00A30CA7">
      <w:r>
        <w:t>Da die Eingangsrechnung der LUX GmbH</w:t>
      </w:r>
      <w:r>
        <w:rPr>
          <w:b/>
        </w:rPr>
        <w:t xml:space="preserve"> Versandkosten</w:t>
      </w:r>
      <w:r>
        <w:t xml:space="preserve"> beinhaltet, tragen wir bei Erfassung dieser Rechnung in einer eigenen Artikelzeile die Versandkosten (Arti</w:t>
      </w:r>
      <w:r>
        <w:softHyphen/>
        <w:t>kelnummer 99999) ein.</w:t>
      </w:r>
    </w:p>
    <w:p w:rsidR="00A30CA7" w:rsidRPr="00C0070D" w:rsidRDefault="003D7077" w:rsidP="00524024">
      <w:pPr>
        <w:ind w:left="-2835"/>
        <w:rPr>
          <w:i/>
          <w:noProof/>
        </w:rPr>
      </w:pPr>
      <w:r>
        <w:rPr>
          <w:i/>
          <w:noProof/>
        </w:rPr>
        <w:pict>
          <v:shape id="_x0000_i1129" type="#_x0000_t75" style="width:429.75pt;height:39pt" o:bordertopcolor="this" o:borderleftcolor="this" o:borderbottomcolor="this" o:borderrightcolor="this">
            <v:imagedata r:id="rId132" o:title="" cropbottom="43157f" cropright="6831f"/>
            <w10:bordertop type="single" width="4"/>
            <w10:borderleft type="single" width="4"/>
            <w10:borderbottom type="single" width="4"/>
            <w10:borderright type="single" width="4"/>
          </v:shape>
        </w:pict>
      </w:r>
    </w:p>
    <w:p w:rsidR="00A30CA7" w:rsidRDefault="00A30CA7"/>
    <w:p w:rsidR="00C0070D" w:rsidRDefault="00524024">
      <w:r>
        <w:br w:type="page"/>
      </w:r>
    </w:p>
    <w:p w:rsidR="00A30CA7" w:rsidRDefault="00A30CA7">
      <w:pPr>
        <w:pStyle w:val="berschrift3"/>
        <w:ind w:right="-142"/>
      </w:pPr>
      <w:bookmarkStart w:id="197" w:name="_Toc481771496"/>
      <w:bookmarkStart w:id="198" w:name="_Toc216755480"/>
      <w:r>
        <w:t>Einkäufe für Artikel der Gruppen 3 und 4</w:t>
      </w:r>
      <w:bookmarkEnd w:id="197"/>
      <w:bookmarkEnd w:id="198"/>
    </w:p>
    <w:p w:rsidR="00A30CA7" w:rsidRDefault="00A30CA7">
      <w:pPr>
        <w:pStyle w:val="Marginalspalterechts"/>
        <w:framePr w:wrap="auto"/>
      </w:pPr>
      <w:r>
        <w:t>Aufgabe</w:t>
      </w:r>
    </w:p>
    <w:p w:rsidR="00A30CA7" w:rsidRDefault="00A30CA7">
      <w:r>
        <w:t xml:space="preserve">Aufgrund der folgenden Materialanforderungen sind zu erfassen und zu bearbeiten: </w:t>
      </w:r>
    </w:p>
    <w:p w:rsidR="00A30CA7" w:rsidRDefault="00A30CA7" w:rsidP="004B7894">
      <w:pPr>
        <w:numPr>
          <w:ilvl w:val="0"/>
          <w:numId w:val="17"/>
        </w:numPr>
        <w:ind w:hanging="720"/>
        <w:rPr>
          <w:bCs/>
        </w:rPr>
      </w:pPr>
      <w:r>
        <w:rPr>
          <w:b/>
        </w:rPr>
        <w:t>Bestellungen</w:t>
      </w:r>
      <w:r>
        <w:rPr>
          <w:bCs/>
        </w:rPr>
        <w:t>,</w:t>
      </w:r>
    </w:p>
    <w:p w:rsidR="00A30CA7" w:rsidRDefault="00A30CA7" w:rsidP="004B7894">
      <w:pPr>
        <w:numPr>
          <w:ilvl w:val="0"/>
          <w:numId w:val="17"/>
        </w:numPr>
        <w:ind w:hanging="720"/>
        <w:rPr>
          <w:bCs/>
        </w:rPr>
      </w:pPr>
      <w:r>
        <w:rPr>
          <w:b/>
        </w:rPr>
        <w:t>Eingangslieferscheine</w:t>
      </w:r>
      <w:r>
        <w:rPr>
          <w:bCs/>
        </w:rPr>
        <w:t xml:space="preserve"> und </w:t>
      </w:r>
    </w:p>
    <w:p w:rsidR="00A30CA7" w:rsidRDefault="00A30CA7" w:rsidP="004B7894">
      <w:pPr>
        <w:numPr>
          <w:ilvl w:val="0"/>
          <w:numId w:val="17"/>
        </w:numPr>
        <w:ind w:hanging="720"/>
      </w:pPr>
      <w:r>
        <w:rPr>
          <w:b/>
        </w:rPr>
        <w:t>Eingangsrechnungen</w:t>
      </w:r>
      <w:r>
        <w:t>.</w:t>
      </w:r>
    </w:p>
    <w:p w:rsidR="00A30CA7" w:rsidRDefault="00A30CA7">
      <w:pPr>
        <w:pStyle w:val="berschrift4"/>
        <w:numPr>
          <w:ilvl w:val="0"/>
          <w:numId w:val="0"/>
        </w:numPr>
        <w:tabs>
          <w:tab w:val="left" w:pos="360"/>
        </w:tabs>
        <w:spacing w:before="72" w:after="72"/>
      </w:pPr>
      <w:r>
        <w:t>Materialanforderung 1</w:t>
      </w:r>
    </w:p>
    <w:tbl>
      <w:tblPr>
        <w:tblW w:w="8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3"/>
        <w:gridCol w:w="992"/>
        <w:gridCol w:w="1276"/>
        <w:gridCol w:w="211"/>
        <w:gridCol w:w="639"/>
        <w:gridCol w:w="604"/>
        <w:gridCol w:w="1097"/>
        <w:gridCol w:w="992"/>
        <w:gridCol w:w="1454"/>
      </w:tblGrid>
      <w:tr w:rsidR="00A30CA7">
        <w:trPr>
          <w:cantSplit/>
        </w:trPr>
        <w:tc>
          <w:tcPr>
            <w:tcW w:w="4039" w:type="dxa"/>
            <w:gridSpan w:val="5"/>
            <w:tcBorders>
              <w:top w:val="single" w:sz="12" w:space="0" w:color="auto"/>
              <w:left w:val="single" w:sz="12" w:space="0" w:color="auto"/>
              <w:bottom w:val="single" w:sz="12" w:space="0" w:color="auto"/>
            </w:tcBorders>
          </w:tcPr>
          <w:p w:rsidR="00A30CA7" w:rsidRDefault="00A30CA7">
            <w:pPr>
              <w:spacing w:before="120" w:after="120"/>
              <w:rPr>
                <w:rFonts w:ascii="Arial" w:hAnsi="Arial"/>
                <w:b/>
                <w:sz w:val="20"/>
              </w:rPr>
            </w:pPr>
            <w:r>
              <w:rPr>
                <w:rFonts w:ascii="Arial" w:hAnsi="Arial"/>
                <w:b/>
                <w:sz w:val="20"/>
              </w:rPr>
              <w:t>Materialanforderung</w:t>
            </w:r>
          </w:p>
          <w:p w:rsidR="00A30CA7" w:rsidRDefault="00A30CA7">
            <w:pPr>
              <w:spacing w:before="120" w:after="120"/>
              <w:rPr>
                <w:sz w:val="20"/>
              </w:rPr>
            </w:pPr>
            <w:r>
              <w:rPr>
                <w:rFonts w:ascii="Arial" w:hAnsi="Arial"/>
                <w:sz w:val="20"/>
              </w:rPr>
              <w:t>Bestellnummer:  B3-C0003</w:t>
            </w:r>
          </w:p>
        </w:tc>
        <w:tc>
          <w:tcPr>
            <w:tcW w:w="4786" w:type="dxa"/>
            <w:gridSpan w:val="5"/>
            <w:tcBorders>
              <w:top w:val="single" w:sz="12" w:space="0" w:color="auto"/>
              <w:bottom w:val="single" w:sz="12" w:space="0" w:color="auto"/>
              <w:right w:val="single" w:sz="12" w:space="0" w:color="auto"/>
            </w:tcBorders>
          </w:tcPr>
          <w:p w:rsidR="00A30CA7" w:rsidRDefault="00A30CA7">
            <w:pPr>
              <w:spacing w:before="120" w:after="0"/>
              <w:rPr>
                <w:rFonts w:ascii="Arial" w:hAnsi="Arial"/>
                <w:sz w:val="20"/>
              </w:rPr>
            </w:pPr>
            <w:r>
              <w:rPr>
                <w:rFonts w:ascii="Arial" w:hAnsi="Arial"/>
                <w:sz w:val="20"/>
              </w:rPr>
              <w:t>Lieferant:  BITS &amp; BYTES GmbH</w:t>
            </w:r>
          </w:p>
        </w:tc>
      </w:tr>
      <w:tr w:rsidR="00A30CA7">
        <w:trPr>
          <w:cantSplit/>
        </w:trPr>
        <w:tc>
          <w:tcPr>
            <w:tcW w:w="8825" w:type="dxa"/>
            <w:gridSpan w:val="10"/>
            <w:tcBorders>
              <w:top w:val="nil"/>
              <w:left w:val="single" w:sz="12" w:space="0" w:color="auto"/>
              <w:bottom w:val="nil"/>
              <w:right w:val="single" w:sz="12" w:space="0" w:color="auto"/>
            </w:tcBorders>
          </w:tcPr>
          <w:p w:rsidR="00A30CA7" w:rsidRDefault="00A30CA7">
            <w:pPr>
              <w:spacing w:before="0" w:after="0"/>
              <w:rPr>
                <w:rFonts w:ascii="Arial" w:hAnsi="Arial"/>
                <w:sz w:val="20"/>
              </w:rPr>
            </w:pPr>
          </w:p>
          <w:p w:rsidR="00A30CA7" w:rsidRDefault="00A30CA7">
            <w:pPr>
              <w:spacing w:before="0" w:after="120"/>
              <w:rPr>
                <w:rFonts w:ascii="Arial" w:hAnsi="Arial"/>
                <w:sz w:val="20"/>
              </w:rPr>
            </w:pPr>
            <w:r>
              <w:rPr>
                <w:rFonts w:ascii="Arial" w:hAnsi="Arial"/>
                <w:sz w:val="20"/>
              </w:rPr>
              <w:t>An Stelle Materialeinkauf:  Bitte bestellen Sie zur sofortigen Lieferung:</w:t>
            </w:r>
          </w:p>
        </w:tc>
      </w:tr>
      <w:tr w:rsidR="00A30CA7">
        <w:tc>
          <w:tcPr>
            <w:tcW w:w="637" w:type="dxa"/>
            <w:tcBorders>
              <w:top w:val="single" w:sz="12" w:space="0" w:color="auto"/>
              <w:left w:val="single" w:sz="12"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Pos.</w:t>
            </w:r>
          </w:p>
        </w:tc>
        <w:tc>
          <w:tcPr>
            <w:tcW w:w="923" w:type="dxa"/>
            <w:tcBorders>
              <w:top w:val="single" w:sz="12" w:space="0" w:color="auto"/>
              <w:left w:val="single" w:sz="6"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Artikel-nummer</w:t>
            </w:r>
          </w:p>
        </w:tc>
        <w:tc>
          <w:tcPr>
            <w:tcW w:w="2268" w:type="dxa"/>
            <w:gridSpan w:val="2"/>
            <w:tcBorders>
              <w:top w:val="single" w:sz="12" w:space="0" w:color="auto"/>
              <w:left w:val="single" w:sz="6"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Artikelbezeichnung</w:t>
            </w:r>
          </w:p>
        </w:tc>
        <w:tc>
          <w:tcPr>
            <w:tcW w:w="850" w:type="dxa"/>
            <w:gridSpan w:val="2"/>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Menge</w:t>
            </w:r>
          </w:p>
        </w:tc>
        <w:tc>
          <w:tcPr>
            <w:tcW w:w="604" w:type="dxa"/>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Einh.</w:t>
            </w:r>
          </w:p>
        </w:tc>
        <w:tc>
          <w:tcPr>
            <w:tcW w:w="1097" w:type="dxa"/>
            <w:tcBorders>
              <w:top w:val="single" w:sz="12" w:space="0" w:color="auto"/>
              <w:left w:val="single" w:sz="12"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 xml:space="preserve"> Einzel </w:t>
            </w:r>
            <w:r>
              <w:rPr>
                <w:rFonts w:ascii="Arial" w:hAnsi="Arial"/>
                <w:sz w:val="20"/>
              </w:rPr>
              <w:br/>
              <w:t xml:space="preserve"> preis</w:t>
            </w:r>
          </w:p>
        </w:tc>
        <w:tc>
          <w:tcPr>
            <w:tcW w:w="992" w:type="dxa"/>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Rab. %</w:t>
            </w:r>
          </w:p>
        </w:tc>
        <w:tc>
          <w:tcPr>
            <w:tcW w:w="1454" w:type="dxa"/>
            <w:tcBorders>
              <w:top w:val="single" w:sz="12" w:space="0" w:color="auto"/>
              <w:left w:val="single" w:sz="12" w:space="0" w:color="auto"/>
              <w:bottom w:val="single" w:sz="12" w:space="0" w:color="auto"/>
              <w:right w:val="single" w:sz="12" w:space="0" w:color="auto"/>
            </w:tcBorders>
          </w:tcPr>
          <w:p w:rsidR="00A30CA7" w:rsidRDefault="00A30CA7">
            <w:pPr>
              <w:spacing w:before="0" w:after="0"/>
              <w:rPr>
                <w:rFonts w:ascii="Arial" w:hAnsi="Arial"/>
                <w:sz w:val="20"/>
              </w:rPr>
            </w:pPr>
            <w:r>
              <w:rPr>
                <w:rFonts w:ascii="Arial" w:hAnsi="Arial"/>
                <w:sz w:val="20"/>
              </w:rPr>
              <w:t>Wareneingang am:</w:t>
            </w:r>
          </w:p>
        </w:tc>
      </w:tr>
      <w:tr w:rsidR="00A30CA7">
        <w:tc>
          <w:tcPr>
            <w:tcW w:w="637" w:type="dxa"/>
            <w:tcBorders>
              <w:top w:val="nil"/>
              <w:left w:val="single" w:sz="12" w:space="0" w:color="auto"/>
            </w:tcBorders>
          </w:tcPr>
          <w:p w:rsidR="00A30CA7" w:rsidRDefault="00A30CA7">
            <w:pPr>
              <w:spacing w:before="0" w:after="0"/>
              <w:rPr>
                <w:rFonts w:ascii="Arial" w:hAnsi="Arial"/>
                <w:sz w:val="20"/>
              </w:rPr>
            </w:pPr>
            <w:r>
              <w:rPr>
                <w:rFonts w:ascii="Arial" w:hAnsi="Arial"/>
                <w:sz w:val="20"/>
              </w:rPr>
              <w:t>1</w:t>
            </w:r>
          </w:p>
        </w:tc>
        <w:tc>
          <w:tcPr>
            <w:tcW w:w="923" w:type="dxa"/>
            <w:tcBorders>
              <w:top w:val="nil"/>
            </w:tcBorders>
          </w:tcPr>
          <w:p w:rsidR="00A30CA7" w:rsidRDefault="00A30CA7">
            <w:pPr>
              <w:spacing w:before="0" w:after="0"/>
              <w:rPr>
                <w:rFonts w:ascii="Arial" w:hAnsi="Arial"/>
                <w:sz w:val="20"/>
              </w:rPr>
            </w:pPr>
            <w:r>
              <w:rPr>
                <w:rFonts w:ascii="Arial" w:hAnsi="Arial"/>
                <w:sz w:val="20"/>
              </w:rPr>
              <w:t>20151</w:t>
            </w:r>
          </w:p>
        </w:tc>
        <w:tc>
          <w:tcPr>
            <w:tcW w:w="2268" w:type="dxa"/>
            <w:gridSpan w:val="2"/>
            <w:tcBorders>
              <w:top w:val="nil"/>
            </w:tcBorders>
          </w:tcPr>
          <w:p w:rsidR="00A30CA7" w:rsidRDefault="00A30CA7">
            <w:pPr>
              <w:spacing w:before="0" w:after="0"/>
              <w:rPr>
                <w:rFonts w:ascii="Arial" w:hAnsi="Arial"/>
                <w:sz w:val="20"/>
              </w:rPr>
            </w:pPr>
            <w:r>
              <w:rPr>
                <w:rFonts w:ascii="Arial" w:hAnsi="Arial"/>
                <w:sz w:val="20"/>
              </w:rPr>
              <w:t>Pentium III 500 Mhz</w:t>
            </w:r>
          </w:p>
        </w:tc>
        <w:tc>
          <w:tcPr>
            <w:tcW w:w="850" w:type="dxa"/>
            <w:gridSpan w:val="2"/>
            <w:tcBorders>
              <w:top w:val="nil"/>
              <w:right w:val="nil"/>
            </w:tcBorders>
          </w:tcPr>
          <w:p w:rsidR="00A30CA7" w:rsidRDefault="00A30CA7">
            <w:pPr>
              <w:spacing w:before="0" w:after="0"/>
              <w:jc w:val="center"/>
              <w:rPr>
                <w:rFonts w:ascii="Arial" w:hAnsi="Arial"/>
                <w:sz w:val="20"/>
              </w:rPr>
            </w:pPr>
            <w:r>
              <w:rPr>
                <w:rFonts w:ascii="Arial" w:hAnsi="Arial"/>
                <w:sz w:val="20"/>
              </w:rPr>
              <w:t>4</w:t>
            </w:r>
          </w:p>
        </w:tc>
        <w:tc>
          <w:tcPr>
            <w:tcW w:w="604" w:type="dxa"/>
            <w:tcBorders>
              <w:top w:val="nil"/>
              <w:left w:val="single" w:sz="6" w:space="0" w:color="auto"/>
              <w:right w:val="nil"/>
            </w:tcBorders>
          </w:tcPr>
          <w:p w:rsidR="00A30CA7" w:rsidRDefault="00A30CA7">
            <w:pPr>
              <w:spacing w:before="0" w:after="0"/>
              <w:rPr>
                <w:rFonts w:ascii="Arial" w:hAnsi="Arial"/>
                <w:sz w:val="20"/>
              </w:rPr>
            </w:pPr>
            <w:r>
              <w:rPr>
                <w:rFonts w:ascii="Arial" w:hAnsi="Arial"/>
                <w:sz w:val="20"/>
              </w:rPr>
              <w:t xml:space="preserve">  St.</w:t>
            </w:r>
          </w:p>
        </w:tc>
        <w:tc>
          <w:tcPr>
            <w:tcW w:w="1097" w:type="dxa"/>
            <w:tcBorders>
              <w:top w:val="nil"/>
              <w:left w:val="single" w:sz="12" w:space="0" w:color="auto"/>
            </w:tcBorders>
          </w:tcPr>
          <w:p w:rsidR="00A30CA7" w:rsidRDefault="00A30CA7">
            <w:pPr>
              <w:spacing w:before="0" w:after="0"/>
              <w:rPr>
                <w:rFonts w:ascii="Arial" w:hAnsi="Arial"/>
                <w:sz w:val="20"/>
              </w:rPr>
            </w:pPr>
            <w:r>
              <w:rPr>
                <w:rFonts w:ascii="Arial" w:hAnsi="Arial"/>
                <w:sz w:val="20"/>
              </w:rPr>
              <w:t xml:space="preserve"> 1.244,00</w:t>
            </w:r>
          </w:p>
        </w:tc>
        <w:tc>
          <w:tcPr>
            <w:tcW w:w="992" w:type="dxa"/>
            <w:tcBorders>
              <w:top w:val="nil"/>
              <w:right w:val="nil"/>
            </w:tcBorders>
          </w:tcPr>
          <w:p w:rsidR="00A30CA7" w:rsidRDefault="00A30CA7">
            <w:pPr>
              <w:spacing w:before="0" w:after="0"/>
              <w:rPr>
                <w:rFonts w:ascii="Arial" w:hAnsi="Arial"/>
                <w:sz w:val="20"/>
              </w:rPr>
            </w:pPr>
            <w:r>
              <w:rPr>
                <w:rFonts w:ascii="Arial" w:hAnsi="Arial"/>
                <w:sz w:val="20"/>
              </w:rPr>
              <w:t xml:space="preserve">   - </w:t>
            </w:r>
          </w:p>
        </w:tc>
        <w:tc>
          <w:tcPr>
            <w:tcW w:w="1454" w:type="dxa"/>
            <w:tcBorders>
              <w:top w:val="nil"/>
              <w:left w:val="single" w:sz="12" w:space="0" w:color="auto"/>
              <w:right w:val="single" w:sz="12" w:space="0" w:color="auto"/>
            </w:tcBorders>
          </w:tcPr>
          <w:p w:rsidR="00A30CA7" w:rsidRDefault="00A30CA7">
            <w:pPr>
              <w:spacing w:before="0" w:after="0"/>
              <w:rPr>
                <w:sz w:val="20"/>
              </w:rPr>
            </w:pPr>
          </w:p>
        </w:tc>
      </w:tr>
      <w:tr w:rsidR="00A30CA7">
        <w:tc>
          <w:tcPr>
            <w:tcW w:w="637" w:type="dxa"/>
            <w:tcBorders>
              <w:left w:val="single" w:sz="12" w:space="0" w:color="auto"/>
            </w:tcBorders>
          </w:tcPr>
          <w:p w:rsidR="00A30CA7" w:rsidRDefault="00A30CA7">
            <w:pPr>
              <w:spacing w:before="0" w:after="0"/>
              <w:rPr>
                <w:rFonts w:ascii="Arial" w:hAnsi="Arial"/>
                <w:sz w:val="20"/>
              </w:rPr>
            </w:pPr>
          </w:p>
        </w:tc>
        <w:tc>
          <w:tcPr>
            <w:tcW w:w="923" w:type="dxa"/>
          </w:tcPr>
          <w:p w:rsidR="00A30CA7" w:rsidRDefault="00A30CA7">
            <w:pPr>
              <w:spacing w:before="0" w:after="0"/>
              <w:rPr>
                <w:rFonts w:ascii="Arial" w:hAnsi="Arial"/>
                <w:sz w:val="20"/>
              </w:rPr>
            </w:pPr>
          </w:p>
        </w:tc>
        <w:tc>
          <w:tcPr>
            <w:tcW w:w="2268" w:type="dxa"/>
            <w:gridSpan w:val="2"/>
          </w:tcPr>
          <w:p w:rsidR="00A30CA7" w:rsidRDefault="00A30CA7">
            <w:pPr>
              <w:spacing w:before="0" w:after="0"/>
              <w:rPr>
                <w:rFonts w:ascii="Arial" w:hAnsi="Arial"/>
                <w:sz w:val="20"/>
              </w:rPr>
            </w:pPr>
          </w:p>
        </w:tc>
        <w:tc>
          <w:tcPr>
            <w:tcW w:w="850" w:type="dxa"/>
            <w:gridSpan w:val="2"/>
            <w:tcBorders>
              <w:right w:val="nil"/>
            </w:tcBorders>
          </w:tcPr>
          <w:p w:rsidR="00A30CA7" w:rsidRDefault="00A30CA7">
            <w:pPr>
              <w:spacing w:before="0" w:after="0"/>
              <w:rPr>
                <w:rFonts w:ascii="Arial" w:hAnsi="Arial"/>
                <w:sz w:val="20"/>
              </w:rPr>
            </w:pPr>
          </w:p>
        </w:tc>
        <w:tc>
          <w:tcPr>
            <w:tcW w:w="604" w:type="dxa"/>
            <w:tcBorders>
              <w:left w:val="single" w:sz="6" w:space="0" w:color="auto"/>
              <w:right w:val="nil"/>
            </w:tcBorders>
          </w:tcPr>
          <w:p w:rsidR="00A30CA7" w:rsidRDefault="00A30CA7">
            <w:pPr>
              <w:spacing w:before="0" w:after="0"/>
              <w:rPr>
                <w:rFonts w:ascii="Arial" w:hAnsi="Arial"/>
                <w:sz w:val="20"/>
              </w:rPr>
            </w:pPr>
          </w:p>
        </w:tc>
        <w:tc>
          <w:tcPr>
            <w:tcW w:w="1097" w:type="dxa"/>
            <w:tcBorders>
              <w:left w:val="single" w:sz="12" w:space="0" w:color="auto"/>
            </w:tcBorders>
          </w:tcPr>
          <w:p w:rsidR="00A30CA7" w:rsidRDefault="00A30CA7">
            <w:pPr>
              <w:spacing w:before="0" w:after="0"/>
              <w:rPr>
                <w:rFonts w:ascii="Arial" w:hAnsi="Arial"/>
                <w:sz w:val="20"/>
              </w:rPr>
            </w:pPr>
          </w:p>
        </w:tc>
        <w:tc>
          <w:tcPr>
            <w:tcW w:w="992" w:type="dxa"/>
            <w:tcBorders>
              <w:right w:val="nil"/>
            </w:tcBorders>
          </w:tcPr>
          <w:p w:rsidR="00A30CA7" w:rsidRDefault="00A30CA7">
            <w:pPr>
              <w:spacing w:before="0" w:after="0"/>
              <w:rPr>
                <w:rFonts w:ascii="Arial" w:hAnsi="Arial"/>
                <w:sz w:val="20"/>
              </w:rPr>
            </w:pPr>
          </w:p>
        </w:tc>
        <w:tc>
          <w:tcPr>
            <w:tcW w:w="1454" w:type="dxa"/>
            <w:tcBorders>
              <w:left w:val="single" w:sz="12" w:space="0" w:color="auto"/>
              <w:right w:val="single" w:sz="12" w:space="0" w:color="auto"/>
            </w:tcBorders>
          </w:tcPr>
          <w:p w:rsidR="00A30CA7" w:rsidRDefault="00A30CA7">
            <w:pPr>
              <w:spacing w:before="0" w:after="0"/>
              <w:rPr>
                <w:sz w:val="20"/>
              </w:rPr>
            </w:pPr>
          </w:p>
        </w:tc>
      </w:tr>
      <w:tr w:rsidR="00A30CA7">
        <w:tc>
          <w:tcPr>
            <w:tcW w:w="637" w:type="dxa"/>
            <w:tcBorders>
              <w:left w:val="single" w:sz="12" w:space="0" w:color="auto"/>
              <w:bottom w:val="nil"/>
            </w:tcBorders>
          </w:tcPr>
          <w:p w:rsidR="00A30CA7" w:rsidRDefault="00A30CA7">
            <w:pPr>
              <w:spacing w:before="0" w:after="0"/>
              <w:rPr>
                <w:rFonts w:ascii="Arial" w:hAnsi="Arial"/>
                <w:sz w:val="20"/>
              </w:rPr>
            </w:pPr>
          </w:p>
        </w:tc>
        <w:tc>
          <w:tcPr>
            <w:tcW w:w="923" w:type="dxa"/>
            <w:tcBorders>
              <w:bottom w:val="nil"/>
            </w:tcBorders>
          </w:tcPr>
          <w:p w:rsidR="00A30CA7" w:rsidRDefault="00A30CA7">
            <w:pPr>
              <w:spacing w:before="0" w:after="0"/>
              <w:rPr>
                <w:rFonts w:ascii="Arial" w:hAnsi="Arial"/>
                <w:sz w:val="20"/>
              </w:rPr>
            </w:pPr>
          </w:p>
        </w:tc>
        <w:tc>
          <w:tcPr>
            <w:tcW w:w="2268" w:type="dxa"/>
            <w:gridSpan w:val="2"/>
            <w:tcBorders>
              <w:bottom w:val="nil"/>
            </w:tcBorders>
          </w:tcPr>
          <w:p w:rsidR="00A30CA7" w:rsidRDefault="00A30CA7">
            <w:pPr>
              <w:spacing w:before="0" w:after="0"/>
              <w:rPr>
                <w:rFonts w:ascii="Arial" w:hAnsi="Arial"/>
                <w:sz w:val="20"/>
              </w:rPr>
            </w:pPr>
          </w:p>
        </w:tc>
        <w:tc>
          <w:tcPr>
            <w:tcW w:w="850" w:type="dxa"/>
            <w:gridSpan w:val="2"/>
            <w:tcBorders>
              <w:bottom w:val="nil"/>
              <w:right w:val="nil"/>
            </w:tcBorders>
          </w:tcPr>
          <w:p w:rsidR="00A30CA7" w:rsidRDefault="00A30CA7">
            <w:pPr>
              <w:spacing w:before="0" w:after="0"/>
              <w:rPr>
                <w:rFonts w:ascii="Arial" w:hAnsi="Arial"/>
                <w:sz w:val="20"/>
              </w:rPr>
            </w:pPr>
          </w:p>
        </w:tc>
        <w:tc>
          <w:tcPr>
            <w:tcW w:w="604" w:type="dxa"/>
            <w:tcBorders>
              <w:left w:val="single" w:sz="6" w:space="0" w:color="auto"/>
              <w:bottom w:val="nil"/>
              <w:right w:val="nil"/>
            </w:tcBorders>
          </w:tcPr>
          <w:p w:rsidR="00A30CA7" w:rsidRDefault="00A30CA7">
            <w:pPr>
              <w:spacing w:before="0" w:after="0"/>
              <w:rPr>
                <w:rFonts w:ascii="Arial" w:hAnsi="Arial"/>
                <w:sz w:val="20"/>
              </w:rPr>
            </w:pPr>
          </w:p>
        </w:tc>
        <w:tc>
          <w:tcPr>
            <w:tcW w:w="1097" w:type="dxa"/>
            <w:tcBorders>
              <w:left w:val="single" w:sz="12" w:space="0" w:color="auto"/>
              <w:bottom w:val="nil"/>
            </w:tcBorders>
          </w:tcPr>
          <w:p w:rsidR="00A30CA7" w:rsidRDefault="00A30CA7">
            <w:pPr>
              <w:spacing w:before="0" w:after="0"/>
              <w:rPr>
                <w:rFonts w:ascii="Arial" w:hAnsi="Arial"/>
                <w:sz w:val="20"/>
              </w:rPr>
            </w:pPr>
          </w:p>
        </w:tc>
        <w:tc>
          <w:tcPr>
            <w:tcW w:w="992" w:type="dxa"/>
            <w:tcBorders>
              <w:bottom w:val="nil"/>
              <w:right w:val="nil"/>
            </w:tcBorders>
          </w:tcPr>
          <w:p w:rsidR="00A30CA7" w:rsidRDefault="00A30CA7">
            <w:pPr>
              <w:spacing w:before="0" w:after="0"/>
              <w:rPr>
                <w:rFonts w:ascii="Arial" w:hAnsi="Arial"/>
                <w:sz w:val="20"/>
              </w:rPr>
            </w:pPr>
          </w:p>
        </w:tc>
        <w:tc>
          <w:tcPr>
            <w:tcW w:w="1454" w:type="dxa"/>
            <w:tcBorders>
              <w:left w:val="single" w:sz="12" w:space="0" w:color="auto"/>
              <w:bottom w:val="nil"/>
              <w:right w:val="single" w:sz="12" w:space="0" w:color="auto"/>
            </w:tcBorders>
          </w:tcPr>
          <w:p w:rsidR="00A30CA7" w:rsidRDefault="00A30CA7">
            <w:pPr>
              <w:spacing w:before="0" w:after="0"/>
              <w:rPr>
                <w:sz w:val="20"/>
              </w:rPr>
            </w:pPr>
          </w:p>
        </w:tc>
      </w:tr>
      <w:tr w:rsidR="00A30CA7">
        <w:tc>
          <w:tcPr>
            <w:tcW w:w="637" w:type="dxa"/>
            <w:tcBorders>
              <w:left w:val="single" w:sz="12" w:space="0" w:color="auto"/>
              <w:bottom w:val="nil"/>
            </w:tcBorders>
          </w:tcPr>
          <w:p w:rsidR="00A30CA7" w:rsidRDefault="00A30CA7">
            <w:pPr>
              <w:spacing w:before="0" w:after="0"/>
              <w:rPr>
                <w:rFonts w:ascii="Arial" w:hAnsi="Arial"/>
                <w:sz w:val="20"/>
              </w:rPr>
            </w:pPr>
          </w:p>
        </w:tc>
        <w:tc>
          <w:tcPr>
            <w:tcW w:w="923" w:type="dxa"/>
            <w:tcBorders>
              <w:bottom w:val="nil"/>
            </w:tcBorders>
          </w:tcPr>
          <w:p w:rsidR="00A30CA7" w:rsidRDefault="00A30CA7">
            <w:pPr>
              <w:spacing w:before="0" w:after="0"/>
              <w:rPr>
                <w:rFonts w:ascii="Arial" w:hAnsi="Arial"/>
                <w:sz w:val="20"/>
              </w:rPr>
            </w:pPr>
          </w:p>
        </w:tc>
        <w:tc>
          <w:tcPr>
            <w:tcW w:w="2268" w:type="dxa"/>
            <w:gridSpan w:val="2"/>
            <w:tcBorders>
              <w:bottom w:val="nil"/>
            </w:tcBorders>
          </w:tcPr>
          <w:p w:rsidR="00A30CA7" w:rsidRDefault="00A30CA7">
            <w:pPr>
              <w:pStyle w:val="Fuzeile"/>
              <w:tabs>
                <w:tab w:val="clear" w:pos="4536"/>
                <w:tab w:val="clear" w:pos="9072"/>
              </w:tabs>
              <w:spacing w:before="0" w:after="0"/>
              <w:rPr>
                <w:rFonts w:ascii="Arial" w:hAnsi="Arial"/>
                <w:sz w:val="20"/>
              </w:rPr>
            </w:pPr>
          </w:p>
        </w:tc>
        <w:tc>
          <w:tcPr>
            <w:tcW w:w="850" w:type="dxa"/>
            <w:gridSpan w:val="2"/>
            <w:tcBorders>
              <w:bottom w:val="nil"/>
              <w:right w:val="nil"/>
            </w:tcBorders>
          </w:tcPr>
          <w:p w:rsidR="00A30CA7" w:rsidRDefault="00A30CA7">
            <w:pPr>
              <w:spacing w:before="0" w:after="0"/>
              <w:rPr>
                <w:rFonts w:ascii="Arial" w:hAnsi="Arial"/>
                <w:sz w:val="20"/>
              </w:rPr>
            </w:pPr>
          </w:p>
        </w:tc>
        <w:tc>
          <w:tcPr>
            <w:tcW w:w="604" w:type="dxa"/>
            <w:tcBorders>
              <w:left w:val="single" w:sz="6" w:space="0" w:color="auto"/>
              <w:bottom w:val="nil"/>
              <w:right w:val="nil"/>
            </w:tcBorders>
          </w:tcPr>
          <w:p w:rsidR="00A30CA7" w:rsidRDefault="00A30CA7">
            <w:pPr>
              <w:spacing w:before="0" w:after="0"/>
              <w:rPr>
                <w:rFonts w:ascii="Arial" w:hAnsi="Arial"/>
                <w:sz w:val="20"/>
              </w:rPr>
            </w:pPr>
          </w:p>
        </w:tc>
        <w:tc>
          <w:tcPr>
            <w:tcW w:w="1097" w:type="dxa"/>
            <w:tcBorders>
              <w:left w:val="single" w:sz="12" w:space="0" w:color="auto"/>
              <w:bottom w:val="nil"/>
            </w:tcBorders>
          </w:tcPr>
          <w:p w:rsidR="00A30CA7" w:rsidRDefault="00A30CA7">
            <w:pPr>
              <w:spacing w:before="0" w:after="0"/>
              <w:rPr>
                <w:rFonts w:ascii="Arial" w:hAnsi="Arial"/>
                <w:sz w:val="20"/>
              </w:rPr>
            </w:pPr>
          </w:p>
        </w:tc>
        <w:tc>
          <w:tcPr>
            <w:tcW w:w="992" w:type="dxa"/>
            <w:tcBorders>
              <w:bottom w:val="nil"/>
              <w:right w:val="nil"/>
            </w:tcBorders>
          </w:tcPr>
          <w:p w:rsidR="00A30CA7" w:rsidRDefault="00A30CA7">
            <w:pPr>
              <w:spacing w:before="0" w:after="0"/>
              <w:rPr>
                <w:rFonts w:ascii="Arial" w:hAnsi="Arial"/>
                <w:sz w:val="20"/>
              </w:rPr>
            </w:pPr>
          </w:p>
        </w:tc>
        <w:tc>
          <w:tcPr>
            <w:tcW w:w="1454" w:type="dxa"/>
            <w:tcBorders>
              <w:left w:val="single" w:sz="12" w:space="0" w:color="auto"/>
              <w:bottom w:val="nil"/>
              <w:right w:val="single" w:sz="12" w:space="0" w:color="auto"/>
            </w:tcBorders>
          </w:tcPr>
          <w:p w:rsidR="00A30CA7" w:rsidRDefault="00A30CA7">
            <w:pPr>
              <w:spacing w:before="0" w:after="0"/>
              <w:rPr>
                <w:sz w:val="20"/>
              </w:rPr>
            </w:pPr>
          </w:p>
        </w:tc>
      </w:tr>
      <w:tr w:rsidR="00A30CA7">
        <w:tc>
          <w:tcPr>
            <w:tcW w:w="637" w:type="dxa"/>
            <w:tcBorders>
              <w:left w:val="single" w:sz="12" w:space="0" w:color="auto"/>
              <w:bottom w:val="single" w:sz="12" w:space="0" w:color="auto"/>
            </w:tcBorders>
          </w:tcPr>
          <w:p w:rsidR="00A30CA7" w:rsidRDefault="00A30CA7">
            <w:pPr>
              <w:spacing w:before="0" w:after="0"/>
              <w:rPr>
                <w:rFonts w:ascii="Arial" w:hAnsi="Arial"/>
                <w:sz w:val="20"/>
              </w:rPr>
            </w:pPr>
          </w:p>
        </w:tc>
        <w:tc>
          <w:tcPr>
            <w:tcW w:w="923" w:type="dxa"/>
            <w:tcBorders>
              <w:bottom w:val="single" w:sz="12" w:space="0" w:color="auto"/>
            </w:tcBorders>
          </w:tcPr>
          <w:p w:rsidR="00A30CA7" w:rsidRDefault="00A30CA7">
            <w:pPr>
              <w:spacing w:before="0" w:after="0"/>
              <w:rPr>
                <w:rFonts w:ascii="Arial" w:hAnsi="Arial"/>
                <w:sz w:val="20"/>
              </w:rPr>
            </w:pPr>
          </w:p>
        </w:tc>
        <w:tc>
          <w:tcPr>
            <w:tcW w:w="2268" w:type="dxa"/>
            <w:gridSpan w:val="2"/>
            <w:tcBorders>
              <w:bottom w:val="single" w:sz="12" w:space="0" w:color="auto"/>
            </w:tcBorders>
          </w:tcPr>
          <w:p w:rsidR="00A30CA7" w:rsidRDefault="00A30CA7">
            <w:pPr>
              <w:spacing w:before="0" w:after="0"/>
              <w:rPr>
                <w:rFonts w:ascii="Arial" w:hAnsi="Arial"/>
                <w:sz w:val="20"/>
              </w:rPr>
            </w:pPr>
          </w:p>
        </w:tc>
        <w:tc>
          <w:tcPr>
            <w:tcW w:w="850" w:type="dxa"/>
            <w:gridSpan w:val="2"/>
            <w:tcBorders>
              <w:bottom w:val="single" w:sz="12" w:space="0" w:color="auto"/>
              <w:right w:val="nil"/>
            </w:tcBorders>
          </w:tcPr>
          <w:p w:rsidR="00A30CA7" w:rsidRDefault="00A30CA7">
            <w:pPr>
              <w:spacing w:before="0" w:after="0"/>
              <w:rPr>
                <w:rFonts w:ascii="Arial" w:hAnsi="Arial"/>
                <w:sz w:val="20"/>
              </w:rPr>
            </w:pPr>
          </w:p>
        </w:tc>
        <w:tc>
          <w:tcPr>
            <w:tcW w:w="604" w:type="dxa"/>
            <w:tcBorders>
              <w:left w:val="single" w:sz="6" w:space="0" w:color="auto"/>
              <w:bottom w:val="single" w:sz="12" w:space="0" w:color="auto"/>
              <w:right w:val="nil"/>
            </w:tcBorders>
          </w:tcPr>
          <w:p w:rsidR="00A30CA7" w:rsidRDefault="00A30CA7">
            <w:pPr>
              <w:spacing w:before="0" w:after="0"/>
              <w:rPr>
                <w:rFonts w:ascii="Arial" w:hAnsi="Arial"/>
                <w:sz w:val="20"/>
              </w:rPr>
            </w:pPr>
          </w:p>
        </w:tc>
        <w:tc>
          <w:tcPr>
            <w:tcW w:w="1097" w:type="dxa"/>
            <w:tcBorders>
              <w:left w:val="single" w:sz="12" w:space="0" w:color="auto"/>
              <w:bottom w:val="single" w:sz="12" w:space="0" w:color="auto"/>
            </w:tcBorders>
          </w:tcPr>
          <w:p w:rsidR="00A30CA7" w:rsidRDefault="00A30CA7">
            <w:pPr>
              <w:spacing w:before="0" w:after="0"/>
              <w:rPr>
                <w:rFonts w:ascii="Arial" w:hAnsi="Arial"/>
                <w:sz w:val="20"/>
              </w:rPr>
            </w:pPr>
          </w:p>
        </w:tc>
        <w:tc>
          <w:tcPr>
            <w:tcW w:w="992" w:type="dxa"/>
            <w:tcBorders>
              <w:bottom w:val="single" w:sz="12" w:space="0" w:color="auto"/>
              <w:right w:val="nil"/>
            </w:tcBorders>
          </w:tcPr>
          <w:p w:rsidR="00A30CA7" w:rsidRDefault="00A30CA7">
            <w:pPr>
              <w:spacing w:before="0" w:after="0"/>
              <w:rPr>
                <w:rFonts w:ascii="Arial" w:hAnsi="Arial"/>
                <w:sz w:val="20"/>
              </w:rPr>
            </w:pPr>
          </w:p>
        </w:tc>
        <w:tc>
          <w:tcPr>
            <w:tcW w:w="1454" w:type="dxa"/>
            <w:tcBorders>
              <w:left w:val="single" w:sz="12" w:space="0" w:color="auto"/>
              <w:bottom w:val="single" w:sz="12" w:space="0" w:color="auto"/>
              <w:right w:val="single" w:sz="12" w:space="0" w:color="auto"/>
            </w:tcBorders>
          </w:tcPr>
          <w:p w:rsidR="00A30CA7" w:rsidRDefault="00A30CA7">
            <w:pPr>
              <w:spacing w:before="0" w:after="0"/>
              <w:rPr>
                <w:sz w:val="20"/>
              </w:rPr>
            </w:pPr>
          </w:p>
        </w:tc>
      </w:tr>
      <w:tr w:rsidR="00A30CA7">
        <w:trPr>
          <w:cantSplit/>
        </w:trPr>
        <w:tc>
          <w:tcPr>
            <w:tcW w:w="2552" w:type="dxa"/>
            <w:gridSpan w:val="3"/>
            <w:tcBorders>
              <w:top w:val="nil"/>
              <w:left w:val="single" w:sz="12" w:space="0" w:color="auto"/>
              <w:bottom w:val="single" w:sz="12" w:space="0" w:color="auto"/>
            </w:tcBorders>
          </w:tcPr>
          <w:p w:rsidR="00A30CA7" w:rsidRDefault="00A30CA7">
            <w:pPr>
              <w:spacing w:before="0" w:after="0"/>
              <w:rPr>
                <w:rFonts w:ascii="Arial" w:hAnsi="Arial"/>
                <w:sz w:val="20"/>
              </w:rPr>
            </w:pPr>
            <w:r>
              <w:rPr>
                <w:rFonts w:ascii="Arial" w:hAnsi="Arial"/>
                <w:sz w:val="20"/>
              </w:rPr>
              <w:t>Materialanf. ausgestellt</w:t>
            </w:r>
          </w:p>
          <w:p w:rsidR="00A30CA7" w:rsidRDefault="00A30CA7">
            <w:pPr>
              <w:spacing w:before="0" w:after="0"/>
              <w:rPr>
                <w:rFonts w:ascii="Arial" w:hAnsi="Arial"/>
                <w:sz w:val="20"/>
              </w:rPr>
            </w:pPr>
            <w:r>
              <w:rPr>
                <w:rFonts w:ascii="Arial" w:hAnsi="Arial"/>
                <w:sz w:val="20"/>
              </w:rPr>
              <w:t>Datum: ....05-12</w:t>
            </w:r>
          </w:p>
          <w:p w:rsidR="00A30CA7" w:rsidRDefault="00A30CA7">
            <w:pPr>
              <w:spacing w:before="0" w:after="0"/>
              <w:rPr>
                <w:rFonts w:ascii="Arial" w:hAnsi="Arial"/>
                <w:sz w:val="20"/>
              </w:rPr>
            </w:pPr>
            <w:r>
              <w:rPr>
                <w:rFonts w:ascii="Arial" w:hAnsi="Arial"/>
                <w:sz w:val="20"/>
              </w:rPr>
              <w:t>Kurzz:   Er 9AH</w:t>
            </w:r>
          </w:p>
        </w:tc>
        <w:tc>
          <w:tcPr>
            <w:tcW w:w="2730" w:type="dxa"/>
            <w:gridSpan w:val="4"/>
            <w:tcBorders>
              <w:top w:val="nil"/>
              <w:bottom w:val="single" w:sz="12" w:space="0" w:color="auto"/>
            </w:tcBorders>
          </w:tcPr>
          <w:p w:rsidR="00A30CA7" w:rsidRDefault="00A30CA7">
            <w:pPr>
              <w:spacing w:before="0" w:after="0"/>
              <w:rPr>
                <w:rFonts w:ascii="Arial" w:hAnsi="Arial"/>
                <w:sz w:val="20"/>
              </w:rPr>
            </w:pPr>
            <w:r>
              <w:rPr>
                <w:rFonts w:ascii="Arial" w:hAnsi="Arial"/>
                <w:sz w:val="20"/>
              </w:rPr>
              <w:t>Bestellung geschrieben</w:t>
            </w:r>
          </w:p>
          <w:p w:rsidR="00A30CA7" w:rsidRDefault="00A30CA7">
            <w:pPr>
              <w:spacing w:before="0" w:after="0"/>
              <w:rPr>
                <w:rFonts w:ascii="Arial" w:hAnsi="Arial"/>
                <w:sz w:val="20"/>
              </w:rPr>
            </w:pPr>
            <w:r>
              <w:rPr>
                <w:rFonts w:ascii="Arial" w:hAnsi="Arial"/>
                <w:sz w:val="20"/>
              </w:rPr>
              <w:t>Datum:</w:t>
            </w:r>
          </w:p>
          <w:p w:rsidR="00A30CA7" w:rsidRDefault="00A30CA7">
            <w:pPr>
              <w:spacing w:before="0" w:after="0"/>
              <w:rPr>
                <w:rFonts w:ascii="Arial" w:hAnsi="Arial"/>
                <w:sz w:val="20"/>
              </w:rPr>
            </w:pPr>
            <w:r>
              <w:rPr>
                <w:rFonts w:ascii="Arial" w:hAnsi="Arial"/>
                <w:sz w:val="20"/>
              </w:rPr>
              <w:t>Kurzz.:</w:t>
            </w:r>
          </w:p>
        </w:tc>
        <w:tc>
          <w:tcPr>
            <w:tcW w:w="3543" w:type="dxa"/>
            <w:gridSpan w:val="3"/>
            <w:tcBorders>
              <w:top w:val="nil"/>
              <w:left w:val="single" w:sz="12" w:space="0" w:color="auto"/>
              <w:bottom w:val="single" w:sz="12" w:space="0" w:color="auto"/>
              <w:right w:val="single" w:sz="12" w:space="0" w:color="auto"/>
            </w:tcBorders>
          </w:tcPr>
          <w:p w:rsidR="00A30CA7" w:rsidRDefault="00A30CA7">
            <w:pPr>
              <w:spacing w:before="0" w:after="0"/>
              <w:rPr>
                <w:rFonts w:ascii="Arial" w:hAnsi="Arial"/>
                <w:sz w:val="20"/>
              </w:rPr>
            </w:pPr>
            <w:r>
              <w:rPr>
                <w:rFonts w:ascii="Arial" w:hAnsi="Arial"/>
                <w:sz w:val="20"/>
              </w:rPr>
              <w:t>Bestellung geprüft:</w:t>
            </w:r>
          </w:p>
          <w:p w:rsidR="00A30CA7" w:rsidRDefault="00A30CA7">
            <w:pPr>
              <w:spacing w:before="0" w:after="0"/>
              <w:rPr>
                <w:rFonts w:ascii="Arial" w:hAnsi="Arial"/>
                <w:sz w:val="20"/>
              </w:rPr>
            </w:pPr>
            <w:r>
              <w:rPr>
                <w:rFonts w:ascii="Arial" w:hAnsi="Arial"/>
                <w:sz w:val="20"/>
              </w:rPr>
              <w:t>Datum:</w:t>
            </w:r>
          </w:p>
          <w:p w:rsidR="00A30CA7" w:rsidRDefault="00A30CA7">
            <w:pPr>
              <w:spacing w:before="0" w:after="0"/>
              <w:rPr>
                <w:rFonts w:ascii="Arial" w:hAnsi="Arial"/>
                <w:sz w:val="20"/>
              </w:rPr>
            </w:pPr>
            <w:r>
              <w:rPr>
                <w:rFonts w:ascii="Arial" w:hAnsi="Arial"/>
                <w:sz w:val="20"/>
              </w:rPr>
              <w:t>Kurzz.:</w:t>
            </w:r>
          </w:p>
        </w:tc>
      </w:tr>
    </w:tbl>
    <w:p w:rsidR="00A30CA7" w:rsidRDefault="00A30CA7">
      <w:pPr>
        <w:rPr>
          <w:b/>
        </w:rPr>
      </w:pPr>
    </w:p>
    <w:p w:rsidR="00A30CA7" w:rsidRDefault="00C0070D">
      <w:pPr>
        <w:rPr>
          <w:b/>
        </w:rPr>
      </w:pPr>
      <w:r>
        <w:rPr>
          <w:b/>
        </w:rPr>
        <w:br w:type="page"/>
      </w:r>
      <w:r w:rsidR="00A30CA7">
        <w:rPr>
          <w:b/>
        </w:rPr>
        <w:lastRenderedPageBreak/>
        <w:t>Vorbemerkung zu den Sammelartikeln:</w:t>
      </w:r>
    </w:p>
    <w:p w:rsidR="00A30CA7" w:rsidRDefault="00A30CA7">
      <w:pPr>
        <w:pStyle w:val="Marginalspaltelinks"/>
        <w:framePr w:wrap="auto"/>
      </w:pPr>
      <w:r>
        <w:t xml:space="preserve">Jeweils nur </w:t>
      </w:r>
      <w:r>
        <w:rPr>
          <w:u w:val="single"/>
        </w:rPr>
        <w:t>ein</w:t>
      </w:r>
      <w:r>
        <w:t xml:space="preserve"> Sammelartikel für viele gleichartige Artikel!</w:t>
      </w:r>
    </w:p>
    <w:p w:rsidR="00A30CA7" w:rsidRDefault="00A30CA7">
      <w:r>
        <w:t xml:space="preserve">Die einzelnen Artikel der Gruppen 3 und 4 sind im Artikelstamm </w:t>
      </w:r>
      <w:r>
        <w:rPr>
          <w:u w:val="single"/>
        </w:rPr>
        <w:t>nicht</w:t>
      </w:r>
      <w:r>
        <w:t xml:space="preserve"> gespeichert. Statt dessen ist für jede Artikelgruppe und jeden benötigten Umsatzsteuersatz jeweils nur </w:t>
      </w:r>
      <w:r>
        <w:rPr>
          <w:u w:val="single"/>
        </w:rPr>
        <w:t>ein</w:t>
      </w:r>
      <w:r>
        <w:t xml:space="preserve"> </w:t>
      </w:r>
      <w:r>
        <w:rPr>
          <w:b/>
        </w:rPr>
        <w:t>Sammelartikel</w:t>
      </w:r>
      <w:r>
        <w:t xml:space="preserve"> angelegt, und zwar für</w:t>
      </w:r>
    </w:p>
    <w:p w:rsidR="00A30CA7" w:rsidRDefault="00A30CA7">
      <w:pPr>
        <w:pStyle w:val="Aufzhlungszeichen"/>
        <w:jc w:val="left"/>
      </w:pPr>
      <w:r>
        <w:t>Artikelgruppe 3: Art.Nr. 30001 (</w:t>
      </w:r>
      <w:r w:rsidR="003A2595">
        <w:t>19%</w:t>
      </w:r>
      <w:r>
        <w:t>),</w:t>
      </w:r>
    </w:p>
    <w:p w:rsidR="00A30CA7" w:rsidRDefault="00A30CA7">
      <w:pPr>
        <w:pStyle w:val="Aufzhlungszeichen"/>
        <w:jc w:val="left"/>
      </w:pPr>
      <w:r>
        <w:t>Artikelgruppe 4: Art.Nr. 40001 (</w:t>
      </w:r>
      <w:r w:rsidR="003A2595">
        <w:t>19%</w:t>
      </w:r>
      <w:r>
        <w:t xml:space="preserve">) und </w:t>
      </w:r>
      <w:r>
        <w:br/>
        <w:t>40002 (7%),</w:t>
      </w:r>
    </w:p>
    <w:p w:rsidR="00A30CA7" w:rsidRDefault="00A30CA7">
      <w:r>
        <w:t>Die Artikelbezeichnung lautet jeweils „*“ und wird bei der Belegbearbeitung überschrieben.</w:t>
      </w:r>
    </w:p>
    <w:p w:rsidR="00A30CA7" w:rsidRDefault="00A30CA7">
      <w:r>
        <w:t xml:space="preserve">Eine Lagerbuchhaltung erfolgt hier </w:t>
      </w:r>
      <w:r>
        <w:rPr>
          <w:u w:val="single"/>
        </w:rPr>
        <w:t>nicht</w:t>
      </w:r>
      <w:r>
        <w:t>.</w:t>
      </w:r>
    </w:p>
    <w:p w:rsidR="00A30CA7" w:rsidRDefault="00A30CA7">
      <w:pPr>
        <w:rPr>
          <w:b/>
        </w:rPr>
      </w:pPr>
      <w:r>
        <w:rPr>
          <w:b/>
        </w:rPr>
        <w:t>Zu 1: Bestellung erfassen und bearbeiten:</w:t>
      </w:r>
    </w:p>
    <w:p w:rsidR="00A30CA7" w:rsidRDefault="00A30CA7">
      <w:pPr>
        <w:pStyle w:val="Aufzhlungszeichen"/>
      </w:pPr>
      <w:r>
        <w:t xml:space="preserve">Register </w:t>
      </w:r>
      <w:r>
        <w:rPr>
          <w:b/>
        </w:rPr>
        <w:t>„Kopf“:</w:t>
      </w:r>
      <w:r>
        <w:t xml:space="preserve"> </w:t>
      </w:r>
    </w:p>
    <w:p w:rsidR="00A30CA7" w:rsidRDefault="00A30CA7">
      <w:pPr>
        <w:tabs>
          <w:tab w:val="left" w:pos="1418"/>
        </w:tabs>
      </w:pPr>
      <w:r>
        <w:t>Belegstufe:</w:t>
      </w:r>
      <w:r>
        <w:tab/>
        <w:t>„L.Bestellung“</w:t>
      </w:r>
    </w:p>
    <w:p w:rsidR="00A30CA7" w:rsidRDefault="00A30CA7">
      <w:pPr>
        <w:tabs>
          <w:tab w:val="left" w:pos="1418"/>
        </w:tabs>
      </w:pPr>
      <w:r>
        <w:t>Datum:</w:t>
      </w:r>
      <w:r>
        <w:tab/>
        <w:t>(hier: ....-05-12)</w:t>
      </w:r>
    </w:p>
    <w:p w:rsidR="00A30CA7" w:rsidRDefault="00A30CA7">
      <w:pPr>
        <w:tabs>
          <w:tab w:val="left" w:pos="1418"/>
        </w:tabs>
      </w:pPr>
      <w:r>
        <w:t>Lieferdatum:</w:t>
      </w:r>
      <w:r>
        <w:tab/>
        <w:t>(hier: ....-05-17)</w:t>
      </w:r>
    </w:p>
    <w:p w:rsidR="00A30CA7" w:rsidRDefault="00A30CA7">
      <w:pPr>
        <w:pStyle w:val="Aufzhlungszeichen"/>
      </w:pPr>
      <w:r>
        <w:t xml:space="preserve">Register </w:t>
      </w:r>
      <w:r>
        <w:rPr>
          <w:b/>
        </w:rPr>
        <w:t>„Text“:</w:t>
      </w:r>
    </w:p>
    <w:p w:rsidR="00A30CA7" w:rsidRDefault="00A30CA7">
      <w:pPr>
        <w:tabs>
          <w:tab w:val="left" w:pos="1418"/>
        </w:tabs>
      </w:pPr>
      <w:r>
        <w:t>Vorgangsnr.:</w:t>
      </w:r>
      <w:r>
        <w:tab/>
        <w:t>C0003 (siehe Bestellnummer laut Material-</w:t>
      </w:r>
      <w:r>
        <w:br/>
      </w:r>
      <w:r>
        <w:tab/>
      </w:r>
      <w:r>
        <w:tab/>
        <w:t>anforderung)</w:t>
      </w:r>
    </w:p>
    <w:p w:rsidR="00A30CA7" w:rsidRDefault="00A30CA7">
      <w:pPr>
        <w:pStyle w:val="Aufzhlungszeichen"/>
      </w:pPr>
      <w:r>
        <w:t xml:space="preserve">Register </w:t>
      </w:r>
      <w:r>
        <w:rPr>
          <w:b/>
        </w:rPr>
        <w:t>„Mitte“:</w:t>
      </w:r>
      <w:r>
        <w:tab/>
      </w:r>
    </w:p>
    <w:p w:rsidR="00A30CA7" w:rsidRDefault="00A30CA7">
      <w:pPr>
        <w:tabs>
          <w:tab w:val="clear" w:pos="360"/>
          <w:tab w:val="left" w:pos="1418"/>
        </w:tabs>
      </w:pPr>
      <w:r>
        <w:t>Artikelnr.:</w:t>
      </w:r>
      <w:r>
        <w:tab/>
        <w:t xml:space="preserve">In </w:t>
      </w:r>
      <w:r>
        <w:rPr>
          <w:u w:val="single"/>
        </w:rPr>
        <w:t>jeder</w:t>
      </w:r>
      <w:r>
        <w:t xml:space="preserve"> Artikelzeile 30001 eingeben. </w:t>
      </w:r>
      <w:r>
        <w:br/>
        <w:t xml:space="preserve"> </w:t>
      </w:r>
      <w:r>
        <w:tab/>
        <w:t xml:space="preserve">(Diese </w:t>
      </w:r>
      <w:r>
        <w:rPr>
          <w:u w:val="single"/>
        </w:rPr>
        <w:t>interne</w:t>
      </w:r>
      <w:r>
        <w:t xml:space="preserve"> Artikelnummer wird in der</w:t>
      </w:r>
      <w:r>
        <w:br/>
        <w:t xml:space="preserve"> </w:t>
      </w:r>
      <w:r>
        <w:tab/>
        <w:t xml:space="preserve">Bestellung </w:t>
      </w:r>
      <w:r>
        <w:rPr>
          <w:u w:val="single"/>
        </w:rPr>
        <w:t>nicht</w:t>
      </w:r>
      <w:r>
        <w:t xml:space="preserve"> ausgedruckt.)</w:t>
      </w:r>
    </w:p>
    <w:p w:rsidR="00A30CA7" w:rsidRDefault="00A30CA7">
      <w:pPr>
        <w:pStyle w:val="Marginalspaltelinks"/>
        <w:framePr w:wrap="auto"/>
      </w:pPr>
      <w:r>
        <w:t>Bei Sammelartikeln unter „Artikelbezeichnung“ auch die Artikelnummer des Lieferers eintragen!</w:t>
      </w:r>
    </w:p>
    <w:p w:rsidR="00A30CA7" w:rsidRDefault="00A30CA7">
      <w:r>
        <w:t>Artikelbez.:</w:t>
      </w:r>
      <w:r>
        <w:tab/>
        <w:t>Das Zeichen „*“ ist jeweils zu überschrei-</w:t>
      </w:r>
      <w:r>
        <w:br/>
      </w:r>
      <w:r>
        <w:tab/>
      </w:r>
      <w:r>
        <w:tab/>
      </w:r>
      <w:r>
        <w:tab/>
        <w:t xml:space="preserve">ben mit der Artikelnummer </w:t>
      </w:r>
      <w:r>
        <w:rPr>
          <w:u w:val="single"/>
        </w:rPr>
        <w:t>und</w:t>
      </w:r>
      <w:r>
        <w:t xml:space="preserve"> der Arti-</w:t>
      </w:r>
      <w:r>
        <w:br/>
      </w:r>
      <w:r>
        <w:tab/>
      </w:r>
      <w:r>
        <w:tab/>
      </w:r>
      <w:r>
        <w:tab/>
        <w:t xml:space="preserve">kelbezeichnung des Lieferers. Beide werden </w:t>
      </w:r>
      <w:r>
        <w:br/>
      </w:r>
      <w:r>
        <w:tab/>
      </w:r>
      <w:r>
        <w:tab/>
      </w:r>
      <w:r>
        <w:tab/>
        <w:t>in der Bestellung ausgedruckt.</w:t>
      </w:r>
    </w:p>
    <w:p w:rsidR="00A30CA7" w:rsidRDefault="00A30CA7">
      <w:r>
        <w:t xml:space="preserve">Menge, Preis </w:t>
      </w:r>
      <w:r>
        <w:br/>
        <w:t xml:space="preserve">und Colli:  </w:t>
      </w:r>
      <w:r>
        <w:tab/>
        <w:t>laut Materialanforderung</w:t>
      </w:r>
    </w:p>
    <w:p w:rsidR="00A30CA7" w:rsidRDefault="00A30CA7">
      <w:pPr>
        <w:pStyle w:val="Marginalspaltelinks"/>
        <w:framePr w:wrap="auto"/>
      </w:pPr>
      <w:r>
        <w:t>Hinweise</w:t>
      </w:r>
    </w:p>
    <w:p w:rsidR="00A30CA7" w:rsidRDefault="00A30CA7">
      <w:r>
        <w:t xml:space="preserve">Aus programmtechnischen Gründen zeigt die Vorschau in der Spalte „Artikelnummer“ unsere eigene Sammelartikelnummer sowie als Artikelbezeichnung „*“ an. Im Bestellformular werden </w:t>
      </w:r>
      <w:r w:rsidR="00EC0FBF">
        <w:t>stattdessen</w:t>
      </w:r>
      <w:r>
        <w:t xml:space="preserve"> die Artikelnummer und -be</w:t>
      </w:r>
      <w:r>
        <w:softHyphen/>
        <w:t xml:space="preserve">zeichnung des </w:t>
      </w:r>
      <w:r>
        <w:rPr>
          <w:u w:val="single"/>
        </w:rPr>
        <w:t>Lieferanten</w:t>
      </w:r>
      <w:r>
        <w:t xml:space="preserve"> ausgedruckt.</w:t>
      </w:r>
    </w:p>
    <w:p w:rsidR="00A30CA7" w:rsidRDefault="00A30CA7"/>
    <w:p w:rsidR="00A30CA7" w:rsidRDefault="00A30CA7"/>
    <w:p w:rsidR="00A30CA7" w:rsidRPr="00C0070D" w:rsidRDefault="003D7077" w:rsidP="00773D77">
      <w:pPr>
        <w:pBdr>
          <w:top w:val="single" w:sz="4" w:space="1" w:color="auto"/>
          <w:left w:val="single" w:sz="4" w:space="4" w:color="auto"/>
          <w:bottom w:val="single" w:sz="4" w:space="1" w:color="auto"/>
          <w:right w:val="single" w:sz="4" w:space="4" w:color="auto"/>
        </w:pBdr>
        <w:ind w:right="-1134"/>
      </w:pPr>
      <w:r>
        <w:rPr>
          <w:noProof/>
        </w:rPr>
        <w:lastRenderedPageBreak/>
        <w:pict>
          <v:shape id="_x0000_i1130" type="#_x0000_t75" style="width:342.75pt;height:183.75pt;visibility:visible;mso-wrap-style:square">
            <v:imagedata r:id="rId133" o:title=""/>
          </v:shape>
        </w:pict>
      </w:r>
    </w:p>
    <w:p w:rsidR="00A30CA7" w:rsidRDefault="00A30CA7"/>
    <w:p w:rsidR="00A30CA7" w:rsidRDefault="00A30CA7">
      <w:pPr>
        <w:rPr>
          <w:b/>
        </w:rPr>
      </w:pPr>
      <w:r>
        <w:rPr>
          <w:b/>
        </w:rPr>
        <w:t>Zu 2: Lieferschein erfassen und bearbeiten:</w:t>
      </w:r>
    </w:p>
    <w:p w:rsidR="00A30CA7" w:rsidRDefault="00A30CA7">
      <w:r>
        <w:t xml:space="preserve">Die Firma Bits &amp; Bytes liefert die bestellten Artikel wie gewünscht. </w:t>
      </w:r>
    </w:p>
    <w:p w:rsidR="00A30CA7" w:rsidRDefault="00A30CA7">
      <w:r>
        <w:t>Bearbeitungsdatum: ....-05-17</w:t>
      </w:r>
    </w:p>
    <w:p w:rsidR="00A30CA7" w:rsidRDefault="00A30CA7">
      <w:pPr>
        <w:pStyle w:val="Marginalspalterechts"/>
        <w:framePr w:wrap="auto"/>
      </w:pPr>
      <w:r>
        <w:t>Keine Lagerbuchhaltung für Artikelgruppen 3 und 4!</w:t>
      </w:r>
    </w:p>
    <w:p w:rsidR="00A30CA7" w:rsidRDefault="00A30CA7">
      <w:pPr>
        <w:rPr>
          <w:b/>
        </w:rPr>
      </w:pPr>
      <w:r>
        <w:rPr>
          <w:b/>
        </w:rPr>
        <w:t>Anmerkung zur Lagerbuchhaltung:</w:t>
      </w:r>
    </w:p>
    <w:p w:rsidR="00A30CA7" w:rsidRDefault="00A30CA7">
      <w:r>
        <w:t xml:space="preserve">Die Lieferung von Artikeln der Gruppen 3 und 4 wird in der Lagerbuchhaltung </w:t>
      </w:r>
      <w:r>
        <w:rPr>
          <w:u w:val="single"/>
        </w:rPr>
        <w:t>nicht</w:t>
      </w:r>
      <w:r>
        <w:t xml:space="preserve"> erfasst. </w:t>
      </w:r>
    </w:p>
    <w:p w:rsidR="00A30CA7" w:rsidRDefault="00A30CA7">
      <w:pPr>
        <w:pStyle w:val="Tabelle"/>
        <w:numPr>
          <w:ilvl w:val="0"/>
          <w:numId w:val="0"/>
        </w:numPr>
        <w:spacing w:before="72" w:after="72" w:line="288" w:lineRule="atLeast"/>
      </w:pPr>
      <w:r>
        <w:br w:type="page"/>
      </w:r>
      <w:r>
        <w:lastRenderedPageBreak/>
        <w:t>Zu 3: Eingangsrechnung erfassen und bearbeiten</w:t>
      </w:r>
    </w:p>
    <w:p w:rsidR="00A30CA7" w:rsidRDefault="00A30CA7">
      <w:pPr>
        <w:rPr>
          <w:b/>
        </w:rPr>
      </w:pPr>
    </w:p>
    <w:p w:rsidR="00A30CA7" w:rsidRDefault="00A30CA7">
      <w:pPr>
        <w:pStyle w:val="berschrift4"/>
        <w:numPr>
          <w:ilvl w:val="0"/>
          <w:numId w:val="0"/>
        </w:numPr>
        <w:tabs>
          <w:tab w:val="left" w:pos="360"/>
        </w:tabs>
        <w:spacing w:before="72" w:after="72"/>
        <w:ind w:left="-2835"/>
      </w:pPr>
      <w:r>
        <w:t>Eingangsrechnung 3</w:t>
      </w:r>
    </w:p>
    <w:tbl>
      <w:tblPr>
        <w:tblW w:w="8505" w:type="dxa"/>
        <w:tblInd w:w="-2765" w:type="dxa"/>
        <w:tblLayout w:type="fixed"/>
        <w:tblCellMar>
          <w:left w:w="70" w:type="dxa"/>
          <w:right w:w="70" w:type="dxa"/>
        </w:tblCellMar>
        <w:tblLook w:val="0000" w:firstRow="0" w:lastRow="0" w:firstColumn="0" w:lastColumn="0" w:noHBand="0" w:noVBand="0"/>
      </w:tblPr>
      <w:tblGrid>
        <w:gridCol w:w="162"/>
        <w:gridCol w:w="39"/>
        <w:gridCol w:w="521"/>
        <w:gridCol w:w="709"/>
        <w:gridCol w:w="121"/>
        <w:gridCol w:w="75"/>
        <w:gridCol w:w="441"/>
        <w:gridCol w:w="760"/>
        <w:gridCol w:w="20"/>
        <w:gridCol w:w="503"/>
        <w:gridCol w:w="631"/>
        <w:gridCol w:w="436"/>
        <w:gridCol w:w="273"/>
        <w:gridCol w:w="92"/>
        <w:gridCol w:w="30"/>
        <w:gridCol w:w="160"/>
        <w:gridCol w:w="285"/>
        <w:gridCol w:w="366"/>
        <w:gridCol w:w="39"/>
        <w:gridCol w:w="293"/>
        <w:gridCol w:w="152"/>
        <w:gridCol w:w="264"/>
        <w:gridCol w:w="303"/>
        <w:gridCol w:w="7"/>
        <w:gridCol w:w="285"/>
        <w:gridCol w:w="969"/>
        <w:gridCol w:w="144"/>
        <w:gridCol w:w="425"/>
      </w:tblGrid>
      <w:tr w:rsidR="00A30CA7">
        <w:trPr>
          <w:cantSplit/>
        </w:trPr>
        <w:tc>
          <w:tcPr>
            <w:tcW w:w="201" w:type="dxa"/>
            <w:gridSpan w:val="2"/>
            <w:tcBorders>
              <w:top w:val="single" w:sz="12" w:space="0" w:color="auto"/>
              <w:left w:val="single" w:sz="12" w:space="0" w:color="auto"/>
            </w:tcBorders>
          </w:tcPr>
          <w:p w:rsidR="00A30CA7" w:rsidRDefault="00A30CA7">
            <w:pPr>
              <w:tabs>
                <w:tab w:val="left" w:pos="5387"/>
              </w:tabs>
              <w:spacing w:before="0" w:after="0" w:line="240" w:lineRule="auto"/>
              <w:jc w:val="right"/>
            </w:pPr>
          </w:p>
        </w:tc>
        <w:tc>
          <w:tcPr>
            <w:tcW w:w="7735" w:type="dxa"/>
            <w:gridSpan w:val="24"/>
            <w:tcBorders>
              <w:top w:val="single" w:sz="12" w:space="0" w:color="auto"/>
            </w:tcBorders>
          </w:tcPr>
          <w:p w:rsidR="00A30CA7" w:rsidRDefault="00A30CA7">
            <w:pPr>
              <w:tabs>
                <w:tab w:val="left" w:pos="5387"/>
              </w:tabs>
              <w:spacing w:before="240" w:after="240" w:line="240" w:lineRule="auto"/>
              <w:jc w:val="center"/>
            </w:pPr>
            <w:r>
              <w:rPr>
                <w:sz w:val="20"/>
              </w:rPr>
              <w:object w:dxaOrig="7408" w:dyaOrig="848">
                <v:shape id="_x0000_i1131" type="#_x0000_t75" style="width:370.5pt;height:42.75pt" o:ole="">
                  <v:imagedata r:id="rId42" o:title=""/>
                </v:shape>
                <o:OLEObject Type="Embed" ProgID="MSWordArt.2" ShapeID="_x0000_i1131" DrawAspect="Content" ObjectID="_1540284407" r:id="rId134">
                  <o:FieldCodes>\s</o:FieldCodes>
                </o:OLEObject>
              </w:object>
            </w:r>
          </w:p>
        </w:tc>
        <w:tc>
          <w:tcPr>
            <w:tcW w:w="569" w:type="dxa"/>
            <w:gridSpan w:val="2"/>
            <w:tcBorders>
              <w:top w:val="single" w:sz="12" w:space="0" w:color="auto"/>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5755" w:type="dxa"/>
            <w:gridSpan w:val="18"/>
          </w:tcPr>
          <w:p w:rsidR="00A30CA7" w:rsidRDefault="00A30CA7">
            <w:pPr>
              <w:tabs>
                <w:tab w:val="left" w:pos="5387"/>
              </w:tabs>
              <w:spacing w:before="0" w:after="0" w:line="240" w:lineRule="auto"/>
            </w:pPr>
          </w:p>
        </w:tc>
        <w:tc>
          <w:tcPr>
            <w:tcW w:w="1980" w:type="dxa"/>
            <w:gridSpan w:val="6"/>
          </w:tcPr>
          <w:p w:rsidR="00A30CA7" w:rsidRDefault="00A30CA7">
            <w:pPr>
              <w:tabs>
                <w:tab w:val="left" w:pos="5387"/>
              </w:tabs>
              <w:spacing w:before="0" w:after="0" w:line="240" w:lineRule="auto"/>
              <w:rPr>
                <w:b/>
              </w:rPr>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3D7077">
            <w:pPr>
              <w:tabs>
                <w:tab w:val="left" w:pos="5387"/>
              </w:tabs>
              <w:spacing w:before="0" w:after="0" w:line="240" w:lineRule="auto"/>
              <w:rPr>
                <w:sz w:val="16"/>
              </w:rPr>
            </w:pPr>
            <w:r>
              <w:rPr>
                <w:noProof/>
              </w:rPr>
              <w:pict>
                <v:shape id="_x0000_s1139" style="position:absolute;left:0;text-align:left;margin-left:526.8pt;margin-top:3.35pt;width:7.2pt;height:7.2pt;z-index:36;mso-position-horizontal-relative:text;mso-position-vertical-relative:text" coordsize="20000,20000" o:allowincell="f" path="m,l,20000r20000,l20000,,,,,xe">
                  <v:fill r:id="rId44" o:title="" type="pattern"/>
                  <v:path arrowok="t"/>
                </v:shape>
              </w:pict>
            </w:r>
          </w:p>
        </w:tc>
        <w:tc>
          <w:tcPr>
            <w:tcW w:w="4217" w:type="dxa"/>
            <w:gridSpan w:val="10"/>
            <w:tcBorders>
              <w:bottom w:val="single" w:sz="6" w:space="0" w:color="auto"/>
            </w:tcBorders>
          </w:tcPr>
          <w:p w:rsidR="00A30CA7" w:rsidRDefault="00A30CA7">
            <w:pPr>
              <w:tabs>
                <w:tab w:val="left" w:pos="5387"/>
              </w:tabs>
              <w:spacing w:before="0" w:after="0" w:line="240" w:lineRule="auto"/>
            </w:pPr>
            <w:r>
              <w:rPr>
                <w:sz w:val="16"/>
              </w:rPr>
              <w:t>BITS &amp; BYTES GmbH, Neubaustr. 5, 97070 Würzburg</w:t>
            </w: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val="282"/>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rPr>
                <w:sz w:val="20"/>
              </w:rPr>
            </w:pPr>
            <w:r>
              <w:rPr>
                <w:sz w:val="20"/>
              </w:rPr>
              <w:t xml:space="preserve">Creativ Möbel GmbH </w:t>
            </w:r>
          </w:p>
        </w:tc>
        <w:tc>
          <w:tcPr>
            <w:tcW w:w="3518" w:type="dxa"/>
            <w:gridSpan w:val="14"/>
          </w:tcPr>
          <w:p w:rsidR="00A30CA7" w:rsidRDefault="003D7077">
            <w:pPr>
              <w:tabs>
                <w:tab w:val="left" w:pos="5387"/>
              </w:tabs>
              <w:spacing w:before="0" w:after="0" w:line="240" w:lineRule="auto"/>
            </w:pPr>
            <w:r>
              <w:rPr>
                <w:noProof/>
              </w:rPr>
              <w:pict>
                <v:rect id="_x0000_s1141" style="position:absolute;left:0;text-align:left;margin-left:24.2pt;margin-top:12.55pt;width:122.45pt;height:43.2pt;z-index:38;mso-position-horizontal-relative:text;mso-position-vertical-relative:text" filled="f">
                  <v:textbox style="mso-next-textbox:#_x0000_s1141" inset="0,0,0,0">
                    <w:txbxContent>
                      <w:p w:rsidR="003D7077" w:rsidRDefault="003D7077">
                        <w:pPr>
                          <w:ind w:left="142"/>
                          <w:rPr>
                            <w:b/>
                            <w:i/>
                          </w:rPr>
                        </w:pPr>
                        <w:r>
                          <w:rPr>
                            <w:b/>
                            <w:i/>
                          </w:rPr>
                          <w:t>Belegnummer:</w:t>
                        </w:r>
                        <w:r>
                          <w:rPr>
                            <w:b/>
                            <w:i/>
                          </w:rPr>
                          <w:br/>
                          <w:t>ER-C0003</w:t>
                        </w:r>
                      </w:p>
                    </w:txbxContent>
                  </v:textbox>
                </v:rect>
              </w:pict>
            </w: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4C3396">
            <w:pPr>
              <w:tabs>
                <w:tab w:val="left" w:pos="5387"/>
              </w:tabs>
              <w:spacing w:before="0" w:after="0" w:line="240" w:lineRule="auto"/>
              <w:rPr>
                <w:sz w:val="20"/>
              </w:rPr>
            </w:pPr>
            <w:r>
              <w:rPr>
                <w:sz w:val="20"/>
              </w:rPr>
              <w:t>Übungsunternehmen</w:t>
            </w:r>
          </w:p>
        </w:tc>
        <w:tc>
          <w:tcPr>
            <w:tcW w:w="3518" w:type="dxa"/>
            <w:gridSpan w:val="14"/>
          </w:tcPr>
          <w:p w:rsidR="00A30CA7" w:rsidRDefault="00A30CA7">
            <w:pPr>
              <w:tabs>
                <w:tab w:val="left" w:pos="5387"/>
              </w:tabs>
              <w:spacing w:before="0" w:after="0" w:line="240" w:lineRule="auto"/>
              <w:rPr>
                <w:b/>
                <w:i/>
              </w:rPr>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val="254"/>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rPr>
                <w:sz w:val="20"/>
              </w:rPr>
            </w:pPr>
            <w:r>
              <w:rPr>
                <w:sz w:val="20"/>
              </w:rPr>
              <w:t>Schertlinstr. 9 -13</w:t>
            </w:r>
          </w:p>
        </w:tc>
        <w:tc>
          <w:tcPr>
            <w:tcW w:w="3518" w:type="dxa"/>
            <w:gridSpan w:val="14"/>
          </w:tcPr>
          <w:p w:rsidR="00A30CA7" w:rsidRDefault="00A30CA7">
            <w:pPr>
              <w:tabs>
                <w:tab w:val="left" w:pos="5387"/>
              </w:tabs>
              <w:spacing w:before="0" w:after="0" w:line="240" w:lineRule="auto"/>
              <w:rPr>
                <w:b/>
                <w:i/>
              </w:rPr>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r>
              <w:rPr>
                <w:sz w:val="20"/>
              </w:rPr>
              <w:t>86159 Augsburg</w:t>
            </w: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val="159"/>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Borders>
              <w:bottom w:val="single" w:sz="6" w:space="0" w:color="auto"/>
            </w:tcBorders>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3D7077">
            <w:pPr>
              <w:tabs>
                <w:tab w:val="left" w:pos="5387"/>
              </w:tabs>
              <w:spacing w:before="0" w:after="0" w:line="240" w:lineRule="auto"/>
            </w:pPr>
            <w:r>
              <w:rPr>
                <w:noProof/>
              </w:rPr>
              <w:pict>
                <v:shape id="_x0000_s1140" style="position:absolute;left:0;text-align:left;margin-left:534pt;margin-top:9.1pt;width:7.2pt;height:7.2pt;z-index:37;mso-position-horizontal-relative:text;mso-position-vertical-relative:text" coordsize="20000,20000" o:allowincell="f" path="m,l,20000r20000,l20000,,,,,xe">
                  <v:fill r:id="rId44" o:title="" type="pattern"/>
                  <v:path arrowok="t"/>
                </v:shape>
              </w:pict>
            </w:r>
          </w:p>
        </w:tc>
        <w:tc>
          <w:tcPr>
            <w:tcW w:w="4217" w:type="dxa"/>
            <w:gridSpan w:val="10"/>
          </w:tcPr>
          <w:p w:rsidR="00A30CA7" w:rsidRDefault="00A30CA7">
            <w:pPr>
              <w:tabs>
                <w:tab w:val="left" w:pos="5387"/>
              </w:tabs>
              <w:spacing w:before="0" w:after="0" w:line="240" w:lineRule="auto"/>
            </w:pPr>
            <w:r>
              <w:rPr>
                <w:b/>
                <w:sz w:val="28"/>
              </w:rPr>
              <w:t>Rechnung</w:t>
            </w: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01" w:type="dxa"/>
            <w:gridSpan w:val="2"/>
            <w:tcBorders>
              <w:left w:val="single" w:sz="12" w:space="0" w:color="auto"/>
            </w:tcBorders>
          </w:tcPr>
          <w:p w:rsidR="00A30CA7" w:rsidRDefault="00A30CA7">
            <w:pPr>
              <w:tabs>
                <w:tab w:val="left" w:pos="5387"/>
              </w:tabs>
              <w:spacing w:before="0" w:after="0" w:line="240" w:lineRule="auto"/>
            </w:pPr>
          </w:p>
        </w:tc>
        <w:tc>
          <w:tcPr>
            <w:tcW w:w="4217" w:type="dxa"/>
            <w:gridSpan w:val="10"/>
          </w:tcPr>
          <w:p w:rsidR="00A30CA7" w:rsidRDefault="00A30CA7">
            <w:pPr>
              <w:tabs>
                <w:tab w:val="left" w:pos="5387"/>
              </w:tabs>
              <w:spacing w:before="0" w:after="0" w:line="240" w:lineRule="auto"/>
            </w:pPr>
          </w:p>
        </w:tc>
        <w:tc>
          <w:tcPr>
            <w:tcW w:w="3518" w:type="dxa"/>
            <w:gridSpan w:val="14"/>
          </w:tcPr>
          <w:p w:rsidR="00A30CA7" w:rsidRDefault="00A30CA7">
            <w:pPr>
              <w:tabs>
                <w:tab w:val="left" w:pos="5387"/>
              </w:tabs>
              <w:spacing w:before="0" w:after="0" w:line="240" w:lineRule="auto"/>
            </w:pPr>
          </w:p>
        </w:tc>
        <w:tc>
          <w:tcPr>
            <w:tcW w:w="569"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162" w:type="dxa"/>
            <w:tcBorders>
              <w:left w:val="single" w:sz="12" w:space="0" w:color="auto"/>
            </w:tcBorders>
          </w:tcPr>
          <w:p w:rsidR="00A30CA7" w:rsidRDefault="00A30CA7">
            <w:pPr>
              <w:tabs>
                <w:tab w:val="left" w:pos="5387"/>
              </w:tabs>
              <w:spacing w:before="0" w:after="0" w:line="240" w:lineRule="auto"/>
              <w:rPr>
                <w:b/>
              </w:rPr>
            </w:pPr>
          </w:p>
        </w:tc>
        <w:tc>
          <w:tcPr>
            <w:tcW w:w="126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417"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17"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405"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425" w:type="dxa"/>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162" w:type="dxa"/>
            <w:tcBorders>
              <w:left w:val="single" w:sz="12" w:space="0" w:color="auto"/>
            </w:tcBorders>
          </w:tcPr>
          <w:p w:rsidR="00A30CA7" w:rsidRDefault="00A30CA7">
            <w:pPr>
              <w:tabs>
                <w:tab w:val="left" w:pos="5387"/>
              </w:tabs>
              <w:spacing w:before="0" w:after="0" w:line="240" w:lineRule="auto"/>
            </w:pPr>
          </w:p>
        </w:tc>
        <w:tc>
          <w:tcPr>
            <w:tcW w:w="1269"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24B0005</w:t>
            </w:r>
          </w:p>
        </w:tc>
        <w:tc>
          <w:tcPr>
            <w:tcW w:w="637"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780"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B0003</w:t>
            </w:r>
          </w:p>
        </w:tc>
        <w:tc>
          <w:tcPr>
            <w:tcW w:w="1134"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..-05-14</w:t>
            </w:r>
          </w:p>
        </w:tc>
        <w:tc>
          <w:tcPr>
            <w:tcW w:w="1276"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AB-B0007</w:t>
            </w:r>
          </w:p>
        </w:tc>
        <w:tc>
          <w:tcPr>
            <w:tcW w:w="1417"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..-05-14</w:t>
            </w:r>
          </w:p>
        </w:tc>
        <w:tc>
          <w:tcPr>
            <w:tcW w:w="1405"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B3-C0006</w:t>
            </w:r>
          </w:p>
        </w:tc>
        <w:tc>
          <w:tcPr>
            <w:tcW w:w="425" w:type="dxa"/>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rPr>
                <w:sz w:val="16"/>
                <w:lang w:val="fr-FR"/>
              </w:rPr>
            </w:pPr>
          </w:p>
        </w:tc>
        <w:tc>
          <w:tcPr>
            <w:tcW w:w="1465" w:type="dxa"/>
            <w:gridSpan w:val="5"/>
          </w:tcPr>
          <w:p w:rsidR="00A30CA7" w:rsidRDefault="00A30CA7">
            <w:pPr>
              <w:tabs>
                <w:tab w:val="left" w:pos="5387"/>
              </w:tabs>
              <w:spacing w:before="0" w:after="0" w:line="240" w:lineRule="auto"/>
              <w:rPr>
                <w:sz w:val="16"/>
                <w:lang w:val="fr-FR"/>
              </w:rPr>
            </w:pPr>
          </w:p>
        </w:tc>
        <w:tc>
          <w:tcPr>
            <w:tcW w:w="1724" w:type="dxa"/>
            <w:gridSpan w:val="4"/>
          </w:tcPr>
          <w:p w:rsidR="00A30CA7" w:rsidRDefault="00A30CA7">
            <w:pPr>
              <w:tabs>
                <w:tab w:val="left" w:pos="5387"/>
              </w:tabs>
              <w:spacing w:before="0" w:after="0" w:line="240" w:lineRule="auto"/>
              <w:rPr>
                <w:sz w:val="16"/>
                <w:lang w:val="fr-FR"/>
              </w:rPr>
            </w:pPr>
          </w:p>
        </w:tc>
        <w:tc>
          <w:tcPr>
            <w:tcW w:w="1432" w:type="dxa"/>
            <w:gridSpan w:val="4"/>
          </w:tcPr>
          <w:p w:rsidR="00A30CA7" w:rsidRDefault="00A30CA7">
            <w:pPr>
              <w:tabs>
                <w:tab w:val="left" w:pos="5387"/>
              </w:tabs>
              <w:spacing w:before="0" w:after="0" w:line="240" w:lineRule="auto"/>
              <w:rPr>
                <w:sz w:val="16"/>
                <w:lang w:val="fr-FR"/>
              </w:rPr>
            </w:pPr>
          </w:p>
        </w:tc>
        <w:tc>
          <w:tcPr>
            <w:tcW w:w="841" w:type="dxa"/>
            <w:gridSpan w:val="4"/>
          </w:tcPr>
          <w:p w:rsidR="00A30CA7" w:rsidRDefault="00A30CA7">
            <w:pPr>
              <w:tabs>
                <w:tab w:val="left" w:pos="5387"/>
              </w:tabs>
              <w:spacing w:before="0" w:after="0" w:line="240" w:lineRule="auto"/>
              <w:rPr>
                <w:sz w:val="16"/>
                <w:lang w:val="fr-FR"/>
              </w:rPr>
            </w:pPr>
          </w:p>
        </w:tc>
        <w:tc>
          <w:tcPr>
            <w:tcW w:w="1058" w:type="dxa"/>
            <w:gridSpan w:val="6"/>
          </w:tcPr>
          <w:p w:rsidR="00A30CA7" w:rsidRDefault="00A30CA7">
            <w:pPr>
              <w:tabs>
                <w:tab w:val="left" w:pos="5387"/>
              </w:tabs>
              <w:spacing w:before="0" w:after="0" w:line="240" w:lineRule="auto"/>
              <w:rPr>
                <w:sz w:val="16"/>
                <w:lang w:val="fr-FR"/>
              </w:rPr>
            </w:pPr>
          </w:p>
        </w:tc>
        <w:tc>
          <w:tcPr>
            <w:tcW w:w="1398" w:type="dxa"/>
            <w:gridSpan w:val="3"/>
          </w:tcPr>
          <w:p w:rsidR="00A30CA7" w:rsidRDefault="00A30CA7">
            <w:pPr>
              <w:tabs>
                <w:tab w:val="left" w:pos="5387"/>
              </w:tabs>
              <w:spacing w:before="0" w:after="0" w:line="240" w:lineRule="auto"/>
              <w:rPr>
                <w:sz w:val="16"/>
                <w:lang w:val="fr-FR"/>
              </w:rPr>
            </w:pPr>
          </w:p>
        </w:tc>
        <w:tc>
          <w:tcPr>
            <w:tcW w:w="425" w:type="dxa"/>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60"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0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2551"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6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r>
              <w:rPr>
                <w:b/>
                <w:sz w:val="18"/>
              </w:rPr>
              <w:br/>
              <w:t>heit</w:t>
            </w:r>
          </w:p>
        </w:tc>
        <w:tc>
          <w:tcPr>
            <w:tcW w:w="85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Rab.</w:t>
            </w:r>
            <w:r>
              <w:rPr>
                <w:b/>
                <w:sz w:val="18"/>
              </w:rPr>
              <w:br/>
              <w:t xml:space="preserve">   %</w:t>
            </w:r>
          </w:p>
        </w:tc>
        <w:tc>
          <w:tcPr>
            <w:tcW w:w="1405"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Rechnungs-</w:t>
            </w:r>
            <w:r>
              <w:rPr>
                <w:b/>
                <w:sz w:val="18"/>
              </w:rPr>
              <w:br/>
              <w:t xml:space="preserve"> preis netto</w:t>
            </w: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Height w:val="87"/>
        </w:trPr>
        <w:tc>
          <w:tcPr>
            <w:tcW w:w="162" w:type="dxa"/>
            <w:tcBorders>
              <w:left w:val="single" w:sz="12" w:space="0" w:color="auto"/>
            </w:tcBorders>
          </w:tcPr>
          <w:p w:rsidR="00A30CA7" w:rsidRDefault="00A30CA7">
            <w:pPr>
              <w:tabs>
                <w:tab w:val="left" w:pos="5387"/>
              </w:tabs>
              <w:spacing w:before="0" w:after="0" w:line="240" w:lineRule="auto"/>
            </w:pPr>
          </w:p>
        </w:tc>
        <w:tc>
          <w:tcPr>
            <w:tcW w:w="560" w:type="dxa"/>
            <w:gridSpan w:val="2"/>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709"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20151</w:t>
            </w:r>
          </w:p>
        </w:tc>
        <w:tc>
          <w:tcPr>
            <w:tcW w:w="2551"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 xml:space="preserve">Pentium III 500 Mhz </w:t>
            </w:r>
          </w:p>
        </w:tc>
        <w:tc>
          <w:tcPr>
            <w:tcW w:w="709" w:type="dxa"/>
            <w:gridSpan w:val="2"/>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4</w:t>
            </w:r>
          </w:p>
        </w:tc>
        <w:tc>
          <w:tcPr>
            <w:tcW w:w="567"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0"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1.244,00</w:t>
            </w:r>
          </w:p>
        </w:tc>
        <w:tc>
          <w:tcPr>
            <w:tcW w:w="567" w:type="dxa"/>
            <w:gridSpan w:val="2"/>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05"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4.976,00</w:t>
            </w:r>
          </w:p>
        </w:tc>
        <w:tc>
          <w:tcPr>
            <w:tcW w:w="425" w:type="dxa"/>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pPr>
          </w:p>
        </w:tc>
        <w:tc>
          <w:tcPr>
            <w:tcW w:w="560"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709" w:type="dxa"/>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2551" w:type="dxa"/>
            <w:gridSpan w:val="7"/>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50"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567" w:type="dxa"/>
            <w:gridSpan w:val="2"/>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405"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425" w:type="dxa"/>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rPr>
                <w:sz w:val="20"/>
              </w:rPr>
            </w:pPr>
          </w:p>
        </w:tc>
        <w:tc>
          <w:tcPr>
            <w:tcW w:w="2666" w:type="dxa"/>
            <w:gridSpan w:val="7"/>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4"/>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708"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425" w:type="dxa"/>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rPr>
                <w:sz w:val="20"/>
              </w:rPr>
            </w:pPr>
          </w:p>
        </w:tc>
        <w:tc>
          <w:tcPr>
            <w:tcW w:w="2666" w:type="dxa"/>
            <w:gridSpan w:val="7"/>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7"/>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7"/>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708" w:type="dxa"/>
            <w:gridSpan w:val="5"/>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425" w:type="dxa"/>
            <w:tcBorders>
              <w:right w:val="single" w:sz="12" w:space="0" w:color="auto"/>
            </w:tcBorders>
          </w:tcPr>
          <w:p w:rsidR="00A30CA7" w:rsidRDefault="00A30CA7">
            <w:pPr>
              <w:tabs>
                <w:tab w:val="left" w:pos="5387"/>
              </w:tabs>
              <w:spacing w:before="0" w:after="0" w:line="240" w:lineRule="auto"/>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jc w:val="center"/>
              <w:rPr>
                <w:sz w:val="20"/>
              </w:rPr>
            </w:pPr>
          </w:p>
        </w:tc>
        <w:tc>
          <w:tcPr>
            <w:tcW w:w="2666" w:type="dxa"/>
            <w:gridSpan w:val="7"/>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4.976,00</w:t>
            </w:r>
          </w:p>
        </w:tc>
        <w:tc>
          <w:tcPr>
            <w:tcW w:w="1985"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7"/>
            <w:tcBorders>
              <w:top w:val="single" w:sz="6" w:space="0" w:color="auto"/>
              <w:bottom w:val="single" w:sz="4" w:space="0" w:color="auto"/>
              <w:right w:val="single" w:sz="6" w:space="0" w:color="auto"/>
            </w:tcBorders>
          </w:tcPr>
          <w:p w:rsidR="00A30CA7" w:rsidRDefault="00EC0FBF">
            <w:pPr>
              <w:tabs>
                <w:tab w:val="left" w:pos="5387"/>
              </w:tabs>
              <w:spacing w:before="0" w:after="0" w:line="240" w:lineRule="auto"/>
              <w:jc w:val="center"/>
              <w:rPr>
                <w:sz w:val="20"/>
              </w:rPr>
            </w:pPr>
            <w:r>
              <w:rPr>
                <w:sz w:val="20"/>
              </w:rPr>
              <w:t>945</w:t>
            </w:r>
            <w:r w:rsidR="00A30CA7">
              <w:rPr>
                <w:sz w:val="20"/>
              </w:rPr>
              <w:t>,</w:t>
            </w:r>
            <w:r>
              <w:rPr>
                <w:sz w:val="20"/>
              </w:rPr>
              <w:t>44</w:t>
            </w:r>
          </w:p>
        </w:tc>
        <w:tc>
          <w:tcPr>
            <w:tcW w:w="1708" w:type="dxa"/>
            <w:gridSpan w:val="5"/>
            <w:tcBorders>
              <w:left w:val="single" w:sz="6" w:space="0" w:color="auto"/>
            </w:tcBorders>
          </w:tcPr>
          <w:p w:rsidR="00A30CA7" w:rsidRDefault="00A30CA7">
            <w:pPr>
              <w:tabs>
                <w:tab w:val="left" w:pos="5387"/>
              </w:tabs>
              <w:spacing w:before="0" w:after="0" w:line="240" w:lineRule="auto"/>
              <w:jc w:val="center"/>
              <w:rPr>
                <w:sz w:val="20"/>
              </w:rPr>
            </w:pPr>
            <w:r>
              <w:rPr>
                <w:sz w:val="20"/>
              </w:rPr>
              <w:t>5.</w:t>
            </w:r>
            <w:r w:rsidR="00EC0FBF">
              <w:rPr>
                <w:sz w:val="20"/>
              </w:rPr>
              <w:t>921</w:t>
            </w:r>
            <w:r>
              <w:rPr>
                <w:sz w:val="20"/>
              </w:rPr>
              <w:t>,</w:t>
            </w:r>
            <w:r w:rsidR="00EC0FBF">
              <w:rPr>
                <w:sz w:val="20"/>
              </w:rPr>
              <w:t>44</w:t>
            </w:r>
          </w:p>
        </w:tc>
        <w:tc>
          <w:tcPr>
            <w:tcW w:w="425" w:type="dxa"/>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162" w:type="dxa"/>
            <w:tcBorders>
              <w:left w:val="single" w:sz="12" w:space="0" w:color="auto"/>
            </w:tcBorders>
          </w:tcPr>
          <w:p w:rsidR="00A30CA7" w:rsidRDefault="00A30CA7">
            <w:pPr>
              <w:tabs>
                <w:tab w:val="left" w:pos="5387"/>
              </w:tabs>
              <w:spacing w:before="0" w:after="0" w:line="240" w:lineRule="auto"/>
              <w:rPr>
                <w:sz w:val="16"/>
              </w:rPr>
            </w:pPr>
          </w:p>
        </w:tc>
        <w:tc>
          <w:tcPr>
            <w:tcW w:w="1390" w:type="dxa"/>
            <w:gridSpan w:val="4"/>
          </w:tcPr>
          <w:p w:rsidR="00A30CA7" w:rsidRDefault="00A30CA7">
            <w:pPr>
              <w:tabs>
                <w:tab w:val="left" w:pos="5387"/>
                <w:tab w:val="left" w:pos="6804"/>
              </w:tabs>
              <w:spacing w:before="0" w:after="0" w:line="240" w:lineRule="auto"/>
              <w:rPr>
                <w:b/>
                <w:sz w:val="16"/>
              </w:rPr>
            </w:pPr>
          </w:p>
        </w:tc>
        <w:tc>
          <w:tcPr>
            <w:tcW w:w="1276" w:type="dxa"/>
            <w:gridSpan w:val="3"/>
          </w:tcPr>
          <w:p w:rsidR="00A30CA7" w:rsidRDefault="00A30CA7">
            <w:pPr>
              <w:tabs>
                <w:tab w:val="left" w:pos="5387"/>
                <w:tab w:val="left" w:pos="6804"/>
              </w:tabs>
              <w:spacing w:before="0" w:after="0" w:line="240" w:lineRule="auto"/>
              <w:rPr>
                <w:b/>
                <w:sz w:val="16"/>
              </w:rPr>
            </w:pPr>
          </w:p>
        </w:tc>
        <w:tc>
          <w:tcPr>
            <w:tcW w:w="1985" w:type="dxa"/>
            <w:gridSpan w:val="7"/>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9"/>
            <w:tcBorders>
              <w:top w:val="single" w:sz="6" w:space="0" w:color="auto"/>
            </w:tcBorders>
          </w:tcPr>
          <w:p w:rsidR="00A30CA7" w:rsidRDefault="00A30CA7">
            <w:pPr>
              <w:tabs>
                <w:tab w:val="left" w:pos="5387"/>
              </w:tabs>
              <w:spacing w:before="0" w:after="0" w:line="240" w:lineRule="auto"/>
              <w:rPr>
                <w:sz w:val="16"/>
              </w:rPr>
            </w:pPr>
          </w:p>
        </w:tc>
        <w:tc>
          <w:tcPr>
            <w:tcW w:w="1113" w:type="dxa"/>
            <w:gridSpan w:val="2"/>
            <w:tcBorders>
              <w:top w:val="single" w:sz="6" w:space="0" w:color="auto"/>
            </w:tcBorders>
          </w:tcPr>
          <w:p w:rsidR="00A30CA7" w:rsidRDefault="00A30CA7">
            <w:pPr>
              <w:tabs>
                <w:tab w:val="left" w:pos="5387"/>
              </w:tabs>
              <w:spacing w:before="0" w:after="0" w:line="240" w:lineRule="auto"/>
              <w:rPr>
                <w:sz w:val="16"/>
              </w:rPr>
            </w:pPr>
          </w:p>
        </w:tc>
        <w:tc>
          <w:tcPr>
            <w:tcW w:w="425" w:type="dxa"/>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162"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651" w:type="dxa"/>
            <w:gridSpan w:val="14"/>
            <w:tcBorders>
              <w:bottom w:val="single" w:sz="6" w:space="0" w:color="auto"/>
            </w:tcBorders>
          </w:tcPr>
          <w:p w:rsidR="00A30CA7" w:rsidRDefault="00A30CA7">
            <w:pPr>
              <w:tabs>
                <w:tab w:val="left" w:pos="5387"/>
                <w:tab w:val="left" w:pos="6804"/>
              </w:tabs>
              <w:spacing w:before="0" w:after="0" w:line="240" w:lineRule="auto"/>
              <w:jc w:val="left"/>
              <w:rPr>
                <w:sz w:val="20"/>
              </w:rPr>
            </w:pPr>
          </w:p>
        </w:tc>
        <w:tc>
          <w:tcPr>
            <w:tcW w:w="3267" w:type="dxa"/>
            <w:gridSpan w:val="12"/>
            <w:tcBorders>
              <w:bottom w:val="single" w:sz="6" w:space="0" w:color="auto"/>
            </w:tcBorders>
          </w:tcPr>
          <w:p w:rsidR="00A30CA7" w:rsidRDefault="00A30CA7">
            <w:pPr>
              <w:pStyle w:val="Kommentartext"/>
              <w:widowControl/>
              <w:tabs>
                <w:tab w:val="left" w:pos="5387"/>
              </w:tabs>
            </w:pPr>
            <w:r>
              <w:t>Zahlung innerhalb 30 Tagen netto.</w:t>
            </w:r>
          </w:p>
        </w:tc>
        <w:tc>
          <w:tcPr>
            <w:tcW w:w="425" w:type="dxa"/>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162"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666" w:type="dxa"/>
            <w:gridSpan w:val="7"/>
            <w:tcBorders>
              <w:bottom w:val="single" w:sz="12" w:space="0" w:color="auto"/>
            </w:tcBorders>
          </w:tcPr>
          <w:p w:rsidR="00A30CA7" w:rsidRPr="00245F6D" w:rsidRDefault="00A30CA7">
            <w:pPr>
              <w:tabs>
                <w:tab w:val="left" w:pos="5387"/>
                <w:tab w:val="left" w:pos="6804"/>
              </w:tabs>
              <w:spacing w:before="0" w:after="0" w:line="240" w:lineRule="auto"/>
              <w:rPr>
                <w:sz w:val="18"/>
                <w:szCs w:val="18"/>
              </w:rPr>
            </w:pPr>
            <w:r w:rsidRPr="00245F6D">
              <w:rPr>
                <w:sz w:val="18"/>
                <w:szCs w:val="18"/>
              </w:rPr>
              <w:br/>
              <w:t>USt-IDNummer:</w:t>
            </w:r>
            <w:r w:rsidRPr="00245F6D">
              <w:rPr>
                <w:sz w:val="18"/>
                <w:szCs w:val="18"/>
              </w:rPr>
              <w:br/>
              <w:t>DE 129 444 004</w:t>
            </w:r>
          </w:p>
          <w:p w:rsidR="00A30CA7" w:rsidRPr="00245F6D" w:rsidRDefault="00A30CA7">
            <w:pPr>
              <w:tabs>
                <w:tab w:val="left" w:pos="5387"/>
              </w:tabs>
              <w:spacing w:before="0" w:after="0" w:line="240" w:lineRule="auto"/>
              <w:rPr>
                <w:sz w:val="18"/>
                <w:szCs w:val="18"/>
              </w:rPr>
            </w:pPr>
          </w:p>
        </w:tc>
        <w:tc>
          <w:tcPr>
            <w:tcW w:w="2835" w:type="dxa"/>
            <w:gridSpan w:val="11"/>
            <w:tcBorders>
              <w:bottom w:val="single" w:sz="12" w:space="0" w:color="auto"/>
            </w:tcBorders>
          </w:tcPr>
          <w:p w:rsidR="00A30CA7" w:rsidRPr="00245F6D" w:rsidRDefault="00A30CA7" w:rsidP="00245F6D">
            <w:pPr>
              <w:tabs>
                <w:tab w:val="left" w:pos="5387"/>
              </w:tabs>
              <w:spacing w:before="0" w:after="0" w:line="240" w:lineRule="auto"/>
              <w:rPr>
                <w:sz w:val="18"/>
                <w:szCs w:val="18"/>
              </w:rPr>
            </w:pPr>
            <w:r w:rsidRPr="00245F6D">
              <w:rPr>
                <w:sz w:val="18"/>
                <w:szCs w:val="18"/>
              </w:rPr>
              <w:br/>
              <w:t xml:space="preserve">Bankverbindung:  </w:t>
            </w:r>
            <w:r w:rsidRPr="00245F6D">
              <w:rPr>
                <w:sz w:val="18"/>
                <w:szCs w:val="18"/>
              </w:rPr>
              <w:br/>
            </w:r>
            <w:r w:rsidR="00245F6D" w:rsidRPr="00245F6D">
              <w:rPr>
                <w:sz w:val="18"/>
                <w:szCs w:val="18"/>
              </w:rPr>
              <w:t>VR-Bank Würzburg</w:t>
            </w:r>
          </w:p>
        </w:tc>
        <w:tc>
          <w:tcPr>
            <w:tcW w:w="2842" w:type="dxa"/>
            <w:gridSpan w:val="9"/>
            <w:tcBorders>
              <w:bottom w:val="single" w:sz="12" w:space="0" w:color="auto"/>
              <w:right w:val="single" w:sz="12" w:space="0" w:color="auto"/>
            </w:tcBorders>
          </w:tcPr>
          <w:p w:rsidR="00A30CA7" w:rsidRPr="00245F6D" w:rsidRDefault="00A30CA7" w:rsidP="00245F6D">
            <w:pPr>
              <w:tabs>
                <w:tab w:val="left" w:pos="756"/>
                <w:tab w:val="left" w:pos="5387"/>
              </w:tabs>
              <w:spacing w:before="0" w:after="0" w:line="240" w:lineRule="auto"/>
              <w:rPr>
                <w:sz w:val="18"/>
                <w:szCs w:val="18"/>
              </w:rPr>
            </w:pPr>
            <w:r w:rsidRPr="00245F6D">
              <w:rPr>
                <w:sz w:val="18"/>
                <w:szCs w:val="18"/>
              </w:rPr>
              <w:br/>
            </w:r>
            <w:r w:rsidR="00245F6D" w:rsidRPr="00245F6D">
              <w:rPr>
                <w:sz w:val="18"/>
                <w:szCs w:val="18"/>
              </w:rPr>
              <w:t>IBAN DE86790900000000052701</w:t>
            </w:r>
            <w:r w:rsidR="00245F6D" w:rsidRPr="00245F6D">
              <w:rPr>
                <w:sz w:val="18"/>
                <w:szCs w:val="18"/>
              </w:rPr>
              <w:br/>
              <w:t>BIC GENODEF1WU1</w:t>
            </w:r>
          </w:p>
        </w:tc>
      </w:tr>
    </w:tbl>
    <w:p w:rsidR="00A30CA7" w:rsidRDefault="00A30CA7"/>
    <w:p w:rsidR="00A30CA7" w:rsidRDefault="00A30CA7"/>
    <w:p w:rsidR="00A30CA7" w:rsidRDefault="00A30CA7"/>
    <w:p w:rsidR="00A30CA7" w:rsidRDefault="00A30CA7"/>
    <w:p w:rsidR="00A30CA7" w:rsidRDefault="00A30CA7">
      <w:pPr>
        <w:pStyle w:val="berschrift4"/>
        <w:numPr>
          <w:ilvl w:val="0"/>
          <w:numId w:val="0"/>
        </w:numPr>
        <w:tabs>
          <w:tab w:val="left" w:pos="360"/>
        </w:tabs>
        <w:spacing w:before="72" w:after="72"/>
      </w:pPr>
      <w:r>
        <w:lastRenderedPageBreak/>
        <w:t>Materialanforderung 2</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134"/>
        <w:gridCol w:w="1099"/>
        <w:gridCol w:w="1169"/>
        <w:gridCol w:w="851"/>
        <w:gridCol w:w="709"/>
        <w:gridCol w:w="992"/>
        <w:gridCol w:w="709"/>
        <w:gridCol w:w="1275"/>
      </w:tblGrid>
      <w:tr w:rsidR="00A30CA7">
        <w:trPr>
          <w:cantSplit/>
        </w:trPr>
        <w:tc>
          <w:tcPr>
            <w:tcW w:w="3969" w:type="dxa"/>
            <w:gridSpan w:val="4"/>
            <w:tcBorders>
              <w:top w:val="single" w:sz="12" w:space="0" w:color="auto"/>
              <w:left w:val="single" w:sz="12" w:space="0" w:color="auto"/>
              <w:bottom w:val="single" w:sz="12" w:space="0" w:color="auto"/>
            </w:tcBorders>
          </w:tcPr>
          <w:p w:rsidR="00A30CA7" w:rsidRDefault="00A30CA7">
            <w:pPr>
              <w:spacing w:before="0"/>
              <w:rPr>
                <w:rFonts w:ascii="Arial" w:hAnsi="Arial"/>
                <w:sz w:val="20"/>
              </w:rPr>
            </w:pPr>
            <w:r>
              <w:rPr>
                <w:rFonts w:ascii="Arial" w:hAnsi="Arial"/>
                <w:sz w:val="20"/>
              </w:rPr>
              <w:t>Materialanforderung</w:t>
            </w:r>
          </w:p>
          <w:p w:rsidR="00A30CA7" w:rsidRDefault="00A30CA7">
            <w:pPr>
              <w:spacing w:before="0"/>
              <w:rPr>
                <w:rFonts w:ascii="Arial" w:hAnsi="Arial"/>
                <w:sz w:val="20"/>
              </w:rPr>
            </w:pPr>
          </w:p>
          <w:p w:rsidR="00A30CA7" w:rsidRDefault="00A30CA7">
            <w:pPr>
              <w:spacing w:before="0"/>
              <w:rPr>
                <w:sz w:val="20"/>
              </w:rPr>
            </w:pPr>
            <w:r>
              <w:rPr>
                <w:rFonts w:ascii="Arial" w:hAnsi="Arial"/>
                <w:sz w:val="20"/>
              </w:rPr>
              <w:t>Bestellnummer:  B4-C0004</w:t>
            </w:r>
          </w:p>
        </w:tc>
        <w:tc>
          <w:tcPr>
            <w:tcW w:w="4536" w:type="dxa"/>
            <w:gridSpan w:val="5"/>
            <w:tcBorders>
              <w:top w:val="single" w:sz="12" w:space="0" w:color="auto"/>
              <w:bottom w:val="single" w:sz="12" w:space="0" w:color="auto"/>
              <w:right w:val="single" w:sz="12" w:space="0" w:color="auto"/>
            </w:tcBorders>
          </w:tcPr>
          <w:p w:rsidR="00A30CA7" w:rsidRDefault="00A30CA7">
            <w:pPr>
              <w:spacing w:before="0"/>
              <w:rPr>
                <w:rFonts w:ascii="Arial" w:hAnsi="Arial"/>
                <w:sz w:val="20"/>
              </w:rPr>
            </w:pPr>
          </w:p>
          <w:p w:rsidR="00A30CA7" w:rsidRDefault="00A30CA7">
            <w:pPr>
              <w:spacing w:before="0"/>
              <w:rPr>
                <w:rFonts w:ascii="Arial" w:hAnsi="Arial"/>
                <w:sz w:val="20"/>
              </w:rPr>
            </w:pPr>
            <w:r>
              <w:rPr>
                <w:rFonts w:ascii="Arial" w:hAnsi="Arial"/>
                <w:sz w:val="20"/>
              </w:rPr>
              <w:t>Lieferant:  Münchner Bürosortiment GmbH</w:t>
            </w:r>
          </w:p>
        </w:tc>
      </w:tr>
      <w:tr w:rsidR="00A30CA7">
        <w:trPr>
          <w:cantSplit/>
        </w:trPr>
        <w:tc>
          <w:tcPr>
            <w:tcW w:w="8505" w:type="dxa"/>
            <w:gridSpan w:val="9"/>
            <w:tcBorders>
              <w:top w:val="nil"/>
              <w:left w:val="single" w:sz="12" w:space="0" w:color="auto"/>
              <w:bottom w:val="nil"/>
              <w:right w:val="single" w:sz="12" w:space="0" w:color="auto"/>
            </w:tcBorders>
          </w:tcPr>
          <w:p w:rsidR="00A30CA7" w:rsidRDefault="00A30CA7">
            <w:pPr>
              <w:spacing w:before="0"/>
              <w:rPr>
                <w:rFonts w:ascii="Arial" w:hAnsi="Arial"/>
                <w:sz w:val="20"/>
              </w:rPr>
            </w:pPr>
          </w:p>
          <w:p w:rsidR="00A30CA7" w:rsidRDefault="00A30CA7">
            <w:pPr>
              <w:spacing w:before="0"/>
              <w:rPr>
                <w:rFonts w:ascii="Arial" w:hAnsi="Arial"/>
                <w:sz w:val="20"/>
              </w:rPr>
            </w:pPr>
            <w:r>
              <w:rPr>
                <w:rFonts w:ascii="Arial" w:hAnsi="Arial"/>
                <w:sz w:val="20"/>
              </w:rPr>
              <w:t>An Stelle Materialeinkauf: Bitte bestellen Sie zur sofortigen Lieferung:</w:t>
            </w:r>
          </w:p>
        </w:tc>
      </w:tr>
      <w:tr w:rsidR="00A30CA7">
        <w:tc>
          <w:tcPr>
            <w:tcW w:w="567" w:type="dxa"/>
            <w:tcBorders>
              <w:top w:val="single" w:sz="12" w:space="0" w:color="auto"/>
              <w:left w:val="single" w:sz="12" w:space="0" w:color="auto"/>
              <w:bottom w:val="single" w:sz="12" w:space="0" w:color="auto"/>
              <w:right w:val="single" w:sz="6" w:space="0" w:color="auto"/>
            </w:tcBorders>
          </w:tcPr>
          <w:p w:rsidR="00A30CA7" w:rsidRDefault="00A30CA7">
            <w:pPr>
              <w:spacing w:before="0"/>
              <w:rPr>
                <w:rFonts w:ascii="Arial" w:hAnsi="Arial"/>
                <w:sz w:val="20"/>
              </w:rPr>
            </w:pPr>
            <w:r>
              <w:rPr>
                <w:rFonts w:ascii="Arial" w:hAnsi="Arial"/>
                <w:sz w:val="20"/>
              </w:rPr>
              <w:t>Pos.</w:t>
            </w:r>
          </w:p>
        </w:tc>
        <w:tc>
          <w:tcPr>
            <w:tcW w:w="1134" w:type="dxa"/>
            <w:tcBorders>
              <w:top w:val="single" w:sz="12" w:space="0" w:color="auto"/>
              <w:left w:val="single" w:sz="6" w:space="0" w:color="auto"/>
              <w:bottom w:val="single" w:sz="12" w:space="0" w:color="auto"/>
              <w:right w:val="single" w:sz="6" w:space="0" w:color="auto"/>
            </w:tcBorders>
          </w:tcPr>
          <w:p w:rsidR="00A30CA7" w:rsidRDefault="00A30CA7">
            <w:pPr>
              <w:spacing w:before="0"/>
              <w:rPr>
                <w:rFonts w:ascii="Arial" w:hAnsi="Arial"/>
                <w:sz w:val="20"/>
              </w:rPr>
            </w:pPr>
            <w:r>
              <w:rPr>
                <w:rFonts w:ascii="Arial" w:hAnsi="Arial"/>
                <w:sz w:val="20"/>
              </w:rPr>
              <w:t>Artikelnummer</w:t>
            </w:r>
          </w:p>
        </w:tc>
        <w:tc>
          <w:tcPr>
            <w:tcW w:w="2268" w:type="dxa"/>
            <w:gridSpan w:val="2"/>
            <w:tcBorders>
              <w:top w:val="single" w:sz="12" w:space="0" w:color="auto"/>
              <w:left w:val="single" w:sz="6" w:space="0" w:color="auto"/>
              <w:bottom w:val="single" w:sz="12" w:space="0" w:color="auto"/>
              <w:right w:val="single" w:sz="6" w:space="0" w:color="auto"/>
            </w:tcBorders>
          </w:tcPr>
          <w:p w:rsidR="00A30CA7" w:rsidRDefault="00A30CA7">
            <w:pPr>
              <w:spacing w:before="0"/>
              <w:rPr>
                <w:rFonts w:ascii="Arial" w:hAnsi="Arial"/>
                <w:sz w:val="20"/>
              </w:rPr>
            </w:pPr>
            <w:r>
              <w:rPr>
                <w:rFonts w:ascii="Arial" w:hAnsi="Arial"/>
                <w:sz w:val="20"/>
              </w:rPr>
              <w:t>Artikelbezeichnung</w:t>
            </w:r>
          </w:p>
        </w:tc>
        <w:tc>
          <w:tcPr>
            <w:tcW w:w="851" w:type="dxa"/>
            <w:tcBorders>
              <w:top w:val="single" w:sz="12" w:space="0" w:color="auto"/>
              <w:left w:val="single" w:sz="6" w:space="0" w:color="auto"/>
              <w:bottom w:val="single" w:sz="12" w:space="0" w:color="auto"/>
              <w:right w:val="nil"/>
            </w:tcBorders>
          </w:tcPr>
          <w:p w:rsidR="00A30CA7" w:rsidRDefault="00A30CA7">
            <w:pPr>
              <w:spacing w:before="0"/>
              <w:rPr>
                <w:rFonts w:ascii="Arial" w:hAnsi="Arial"/>
                <w:sz w:val="20"/>
              </w:rPr>
            </w:pPr>
            <w:r>
              <w:rPr>
                <w:rFonts w:ascii="Arial" w:hAnsi="Arial"/>
                <w:sz w:val="20"/>
              </w:rPr>
              <w:t>Menge</w:t>
            </w:r>
          </w:p>
        </w:tc>
        <w:tc>
          <w:tcPr>
            <w:tcW w:w="709" w:type="dxa"/>
            <w:tcBorders>
              <w:top w:val="single" w:sz="12" w:space="0" w:color="auto"/>
              <w:left w:val="single" w:sz="6" w:space="0" w:color="auto"/>
              <w:bottom w:val="single" w:sz="12" w:space="0" w:color="auto"/>
              <w:right w:val="nil"/>
            </w:tcBorders>
          </w:tcPr>
          <w:p w:rsidR="00A30CA7" w:rsidRDefault="00A30CA7">
            <w:pPr>
              <w:spacing w:before="0"/>
              <w:rPr>
                <w:rFonts w:ascii="Arial" w:hAnsi="Arial"/>
                <w:sz w:val="20"/>
              </w:rPr>
            </w:pPr>
            <w:r>
              <w:rPr>
                <w:rFonts w:ascii="Arial" w:hAnsi="Arial"/>
                <w:sz w:val="20"/>
              </w:rPr>
              <w:t>Einh.</w:t>
            </w:r>
          </w:p>
        </w:tc>
        <w:tc>
          <w:tcPr>
            <w:tcW w:w="992" w:type="dxa"/>
            <w:tcBorders>
              <w:top w:val="single" w:sz="12" w:space="0" w:color="auto"/>
              <w:left w:val="single" w:sz="12" w:space="0" w:color="auto"/>
              <w:bottom w:val="single" w:sz="12" w:space="0" w:color="auto"/>
              <w:right w:val="single" w:sz="6" w:space="0" w:color="auto"/>
            </w:tcBorders>
          </w:tcPr>
          <w:p w:rsidR="00A30CA7" w:rsidRDefault="00A30CA7">
            <w:pPr>
              <w:spacing w:before="0"/>
              <w:rPr>
                <w:rFonts w:ascii="Arial" w:hAnsi="Arial"/>
                <w:sz w:val="20"/>
              </w:rPr>
            </w:pPr>
            <w:r>
              <w:rPr>
                <w:rFonts w:ascii="Arial" w:hAnsi="Arial"/>
                <w:sz w:val="20"/>
              </w:rPr>
              <w:t xml:space="preserve"> Einzel </w:t>
            </w:r>
            <w:r>
              <w:rPr>
                <w:rFonts w:ascii="Arial" w:hAnsi="Arial"/>
                <w:sz w:val="20"/>
              </w:rPr>
              <w:br/>
              <w:t xml:space="preserve"> preis</w:t>
            </w:r>
          </w:p>
        </w:tc>
        <w:tc>
          <w:tcPr>
            <w:tcW w:w="709" w:type="dxa"/>
            <w:tcBorders>
              <w:top w:val="single" w:sz="12" w:space="0" w:color="auto"/>
              <w:left w:val="single" w:sz="6" w:space="0" w:color="auto"/>
              <w:bottom w:val="single" w:sz="12" w:space="0" w:color="auto"/>
              <w:right w:val="nil"/>
            </w:tcBorders>
          </w:tcPr>
          <w:p w:rsidR="00A30CA7" w:rsidRDefault="00A30CA7">
            <w:pPr>
              <w:spacing w:before="0"/>
              <w:rPr>
                <w:rFonts w:ascii="Arial" w:hAnsi="Arial"/>
                <w:sz w:val="20"/>
              </w:rPr>
            </w:pPr>
            <w:r>
              <w:rPr>
                <w:rFonts w:ascii="Arial" w:hAnsi="Arial"/>
                <w:sz w:val="20"/>
              </w:rPr>
              <w:t>Rab. %</w:t>
            </w:r>
          </w:p>
        </w:tc>
        <w:tc>
          <w:tcPr>
            <w:tcW w:w="1275" w:type="dxa"/>
            <w:tcBorders>
              <w:top w:val="single" w:sz="12" w:space="0" w:color="auto"/>
              <w:left w:val="single" w:sz="12" w:space="0" w:color="auto"/>
              <w:bottom w:val="single" w:sz="12" w:space="0" w:color="auto"/>
              <w:right w:val="single" w:sz="12" w:space="0" w:color="auto"/>
            </w:tcBorders>
          </w:tcPr>
          <w:p w:rsidR="00A30CA7" w:rsidRDefault="00A30CA7">
            <w:pPr>
              <w:spacing w:before="0"/>
              <w:rPr>
                <w:rFonts w:ascii="Arial" w:hAnsi="Arial"/>
                <w:sz w:val="20"/>
              </w:rPr>
            </w:pPr>
            <w:r>
              <w:rPr>
                <w:rFonts w:ascii="Arial" w:hAnsi="Arial"/>
                <w:sz w:val="20"/>
              </w:rPr>
              <w:t>Wareneingang am:</w:t>
            </w:r>
          </w:p>
        </w:tc>
      </w:tr>
      <w:tr w:rsidR="00A30CA7">
        <w:tc>
          <w:tcPr>
            <w:tcW w:w="567" w:type="dxa"/>
            <w:tcBorders>
              <w:top w:val="nil"/>
              <w:left w:val="single" w:sz="12" w:space="0" w:color="auto"/>
            </w:tcBorders>
          </w:tcPr>
          <w:p w:rsidR="00A30CA7" w:rsidRDefault="00A30CA7">
            <w:pPr>
              <w:spacing w:before="0"/>
              <w:rPr>
                <w:rFonts w:ascii="Arial" w:hAnsi="Arial"/>
                <w:sz w:val="20"/>
              </w:rPr>
            </w:pPr>
            <w:r>
              <w:rPr>
                <w:rFonts w:ascii="Arial" w:hAnsi="Arial"/>
                <w:sz w:val="20"/>
              </w:rPr>
              <w:t>1</w:t>
            </w:r>
          </w:p>
        </w:tc>
        <w:tc>
          <w:tcPr>
            <w:tcW w:w="1134" w:type="dxa"/>
            <w:tcBorders>
              <w:top w:val="nil"/>
            </w:tcBorders>
          </w:tcPr>
          <w:p w:rsidR="00A30CA7" w:rsidRDefault="00A30CA7">
            <w:pPr>
              <w:spacing w:before="0"/>
              <w:rPr>
                <w:rFonts w:ascii="Arial" w:hAnsi="Arial"/>
                <w:sz w:val="20"/>
              </w:rPr>
            </w:pPr>
            <w:r>
              <w:rPr>
                <w:rFonts w:ascii="Arial" w:hAnsi="Arial"/>
                <w:sz w:val="20"/>
              </w:rPr>
              <w:t>00211</w:t>
            </w:r>
          </w:p>
        </w:tc>
        <w:tc>
          <w:tcPr>
            <w:tcW w:w="2268" w:type="dxa"/>
            <w:gridSpan w:val="2"/>
            <w:tcBorders>
              <w:top w:val="nil"/>
            </w:tcBorders>
          </w:tcPr>
          <w:p w:rsidR="00A30CA7" w:rsidRDefault="00A30CA7">
            <w:pPr>
              <w:spacing w:before="0"/>
              <w:rPr>
                <w:rFonts w:ascii="Arial" w:hAnsi="Arial"/>
                <w:sz w:val="20"/>
              </w:rPr>
            </w:pPr>
            <w:r>
              <w:rPr>
                <w:rFonts w:ascii="Arial" w:hAnsi="Arial"/>
                <w:sz w:val="20"/>
              </w:rPr>
              <w:t xml:space="preserve">LEITZ Ordner A4 </w:t>
            </w:r>
            <w:r>
              <w:rPr>
                <w:rFonts w:ascii="Arial" w:hAnsi="Arial"/>
                <w:sz w:val="20"/>
              </w:rPr>
              <w:br/>
              <w:t>schwarz 80 mm</w:t>
            </w:r>
          </w:p>
        </w:tc>
        <w:tc>
          <w:tcPr>
            <w:tcW w:w="851" w:type="dxa"/>
            <w:tcBorders>
              <w:top w:val="nil"/>
              <w:right w:val="nil"/>
            </w:tcBorders>
          </w:tcPr>
          <w:p w:rsidR="00A30CA7" w:rsidRDefault="00A30CA7">
            <w:pPr>
              <w:spacing w:before="0"/>
              <w:rPr>
                <w:rFonts w:ascii="Arial" w:hAnsi="Arial"/>
                <w:sz w:val="20"/>
              </w:rPr>
            </w:pPr>
            <w:r>
              <w:rPr>
                <w:rFonts w:ascii="Arial" w:hAnsi="Arial"/>
                <w:sz w:val="20"/>
              </w:rPr>
              <w:t>100</w:t>
            </w:r>
          </w:p>
        </w:tc>
        <w:tc>
          <w:tcPr>
            <w:tcW w:w="709" w:type="dxa"/>
            <w:tcBorders>
              <w:top w:val="nil"/>
              <w:left w:val="single" w:sz="6" w:space="0" w:color="auto"/>
              <w:right w:val="nil"/>
            </w:tcBorders>
          </w:tcPr>
          <w:p w:rsidR="00A30CA7" w:rsidRDefault="00A30CA7">
            <w:pPr>
              <w:spacing w:before="0"/>
              <w:rPr>
                <w:rFonts w:ascii="Arial" w:hAnsi="Arial"/>
                <w:sz w:val="20"/>
              </w:rPr>
            </w:pPr>
            <w:r>
              <w:rPr>
                <w:rFonts w:ascii="Arial" w:hAnsi="Arial"/>
                <w:sz w:val="20"/>
              </w:rPr>
              <w:t>St.</w:t>
            </w:r>
          </w:p>
        </w:tc>
        <w:tc>
          <w:tcPr>
            <w:tcW w:w="992" w:type="dxa"/>
            <w:tcBorders>
              <w:top w:val="nil"/>
              <w:left w:val="single" w:sz="12" w:space="0" w:color="auto"/>
            </w:tcBorders>
          </w:tcPr>
          <w:p w:rsidR="00A30CA7" w:rsidRDefault="00A30CA7">
            <w:pPr>
              <w:spacing w:before="0"/>
              <w:rPr>
                <w:rFonts w:ascii="Arial" w:hAnsi="Arial"/>
                <w:sz w:val="20"/>
              </w:rPr>
            </w:pPr>
            <w:r>
              <w:rPr>
                <w:rFonts w:ascii="Arial" w:hAnsi="Arial"/>
                <w:sz w:val="20"/>
              </w:rPr>
              <w:t xml:space="preserve">    5,00</w:t>
            </w:r>
          </w:p>
        </w:tc>
        <w:tc>
          <w:tcPr>
            <w:tcW w:w="709" w:type="dxa"/>
            <w:tcBorders>
              <w:top w:val="nil"/>
              <w:right w:val="nil"/>
            </w:tcBorders>
          </w:tcPr>
          <w:p w:rsidR="00A30CA7" w:rsidRDefault="00A30CA7">
            <w:pPr>
              <w:spacing w:before="0"/>
              <w:rPr>
                <w:rFonts w:ascii="Arial" w:hAnsi="Arial"/>
                <w:sz w:val="20"/>
              </w:rPr>
            </w:pPr>
          </w:p>
        </w:tc>
        <w:tc>
          <w:tcPr>
            <w:tcW w:w="1275" w:type="dxa"/>
            <w:tcBorders>
              <w:top w:val="nil"/>
              <w:left w:val="single" w:sz="12" w:space="0" w:color="auto"/>
              <w:right w:val="single" w:sz="12" w:space="0" w:color="auto"/>
            </w:tcBorders>
          </w:tcPr>
          <w:p w:rsidR="00A30CA7" w:rsidRDefault="00A30CA7">
            <w:pPr>
              <w:pStyle w:val="Fuzeile"/>
              <w:tabs>
                <w:tab w:val="clear" w:pos="4536"/>
                <w:tab w:val="clear" w:pos="9072"/>
              </w:tabs>
              <w:spacing w:before="0" w:after="72"/>
              <w:rPr>
                <w:rFonts w:ascii="Arial" w:hAnsi="Arial"/>
                <w:sz w:val="20"/>
              </w:rPr>
            </w:pPr>
          </w:p>
        </w:tc>
      </w:tr>
      <w:tr w:rsidR="00A30CA7">
        <w:tc>
          <w:tcPr>
            <w:tcW w:w="567" w:type="dxa"/>
            <w:tcBorders>
              <w:left w:val="single" w:sz="12" w:space="0" w:color="auto"/>
            </w:tcBorders>
          </w:tcPr>
          <w:p w:rsidR="00A30CA7" w:rsidRDefault="00A30CA7">
            <w:pPr>
              <w:spacing w:before="0"/>
              <w:rPr>
                <w:rFonts w:ascii="Arial" w:hAnsi="Arial"/>
                <w:sz w:val="20"/>
              </w:rPr>
            </w:pPr>
            <w:r>
              <w:rPr>
                <w:rFonts w:ascii="Arial" w:hAnsi="Arial"/>
                <w:sz w:val="20"/>
              </w:rPr>
              <w:t>2</w:t>
            </w:r>
          </w:p>
        </w:tc>
        <w:tc>
          <w:tcPr>
            <w:tcW w:w="1134" w:type="dxa"/>
          </w:tcPr>
          <w:p w:rsidR="00A30CA7" w:rsidRDefault="00A30CA7">
            <w:pPr>
              <w:spacing w:before="0"/>
              <w:rPr>
                <w:rFonts w:ascii="Arial" w:hAnsi="Arial"/>
                <w:sz w:val="20"/>
              </w:rPr>
            </w:pPr>
            <w:r>
              <w:rPr>
                <w:rFonts w:ascii="Arial" w:hAnsi="Arial"/>
                <w:sz w:val="20"/>
              </w:rPr>
              <w:t>00218</w:t>
            </w:r>
          </w:p>
        </w:tc>
        <w:tc>
          <w:tcPr>
            <w:tcW w:w="2268" w:type="dxa"/>
            <w:gridSpan w:val="2"/>
          </w:tcPr>
          <w:p w:rsidR="00A30CA7" w:rsidRDefault="00A30CA7">
            <w:pPr>
              <w:spacing w:before="0"/>
              <w:rPr>
                <w:rFonts w:ascii="Arial" w:hAnsi="Arial"/>
                <w:sz w:val="20"/>
              </w:rPr>
            </w:pPr>
            <w:r>
              <w:rPr>
                <w:rFonts w:ascii="Arial" w:hAnsi="Arial"/>
                <w:sz w:val="20"/>
              </w:rPr>
              <w:t>Briefkörbe schwarz</w:t>
            </w:r>
          </w:p>
        </w:tc>
        <w:tc>
          <w:tcPr>
            <w:tcW w:w="851" w:type="dxa"/>
            <w:tcBorders>
              <w:right w:val="nil"/>
            </w:tcBorders>
          </w:tcPr>
          <w:p w:rsidR="00A30CA7" w:rsidRDefault="00A30CA7">
            <w:pPr>
              <w:spacing w:before="0"/>
              <w:rPr>
                <w:rFonts w:ascii="Arial" w:hAnsi="Arial"/>
                <w:sz w:val="20"/>
              </w:rPr>
            </w:pPr>
            <w:r>
              <w:rPr>
                <w:rFonts w:ascii="Arial" w:hAnsi="Arial"/>
                <w:sz w:val="20"/>
              </w:rPr>
              <w:t xml:space="preserve"> 25</w:t>
            </w:r>
          </w:p>
        </w:tc>
        <w:tc>
          <w:tcPr>
            <w:tcW w:w="709" w:type="dxa"/>
            <w:tcBorders>
              <w:left w:val="single" w:sz="6" w:space="0" w:color="auto"/>
              <w:right w:val="nil"/>
            </w:tcBorders>
          </w:tcPr>
          <w:p w:rsidR="00A30CA7" w:rsidRDefault="00A30CA7">
            <w:pPr>
              <w:spacing w:before="0"/>
              <w:rPr>
                <w:rFonts w:ascii="Arial" w:hAnsi="Arial"/>
                <w:sz w:val="20"/>
              </w:rPr>
            </w:pPr>
            <w:r>
              <w:rPr>
                <w:rFonts w:ascii="Arial" w:hAnsi="Arial"/>
                <w:sz w:val="20"/>
              </w:rPr>
              <w:t>St.</w:t>
            </w:r>
          </w:p>
        </w:tc>
        <w:tc>
          <w:tcPr>
            <w:tcW w:w="992" w:type="dxa"/>
            <w:tcBorders>
              <w:left w:val="single" w:sz="12" w:space="0" w:color="auto"/>
            </w:tcBorders>
          </w:tcPr>
          <w:p w:rsidR="00A30CA7" w:rsidRDefault="00A30CA7">
            <w:pPr>
              <w:spacing w:before="0"/>
              <w:rPr>
                <w:rFonts w:ascii="Arial" w:hAnsi="Arial"/>
                <w:sz w:val="20"/>
              </w:rPr>
            </w:pPr>
            <w:r>
              <w:rPr>
                <w:rFonts w:ascii="Arial" w:hAnsi="Arial"/>
                <w:sz w:val="20"/>
              </w:rPr>
              <w:t xml:space="preserve">    6,80</w:t>
            </w:r>
          </w:p>
        </w:tc>
        <w:tc>
          <w:tcPr>
            <w:tcW w:w="709" w:type="dxa"/>
            <w:tcBorders>
              <w:right w:val="nil"/>
            </w:tcBorders>
          </w:tcPr>
          <w:p w:rsidR="00A30CA7" w:rsidRDefault="00A30CA7">
            <w:pPr>
              <w:spacing w:before="0"/>
              <w:rPr>
                <w:rFonts w:ascii="Arial" w:hAnsi="Arial"/>
                <w:sz w:val="20"/>
              </w:rPr>
            </w:pPr>
          </w:p>
        </w:tc>
        <w:tc>
          <w:tcPr>
            <w:tcW w:w="1275" w:type="dxa"/>
            <w:tcBorders>
              <w:left w:val="single" w:sz="12" w:space="0" w:color="auto"/>
              <w:right w:val="single" w:sz="12" w:space="0" w:color="auto"/>
            </w:tcBorders>
          </w:tcPr>
          <w:p w:rsidR="00A30CA7" w:rsidRDefault="00A30CA7">
            <w:pPr>
              <w:spacing w:before="0"/>
              <w:rPr>
                <w:rFonts w:ascii="Arial" w:hAnsi="Arial"/>
                <w:sz w:val="20"/>
              </w:rPr>
            </w:pPr>
          </w:p>
        </w:tc>
      </w:tr>
      <w:tr w:rsidR="00A30CA7">
        <w:tc>
          <w:tcPr>
            <w:tcW w:w="567" w:type="dxa"/>
            <w:tcBorders>
              <w:left w:val="single" w:sz="12" w:space="0" w:color="auto"/>
              <w:bottom w:val="nil"/>
            </w:tcBorders>
          </w:tcPr>
          <w:p w:rsidR="00A30CA7" w:rsidRDefault="00A30CA7">
            <w:pPr>
              <w:spacing w:before="0"/>
              <w:rPr>
                <w:rFonts w:ascii="Arial" w:hAnsi="Arial"/>
                <w:sz w:val="20"/>
              </w:rPr>
            </w:pPr>
            <w:r>
              <w:rPr>
                <w:rFonts w:ascii="Arial" w:hAnsi="Arial"/>
                <w:sz w:val="20"/>
              </w:rPr>
              <w:t>3</w:t>
            </w:r>
          </w:p>
        </w:tc>
        <w:tc>
          <w:tcPr>
            <w:tcW w:w="1134" w:type="dxa"/>
            <w:tcBorders>
              <w:bottom w:val="nil"/>
            </w:tcBorders>
          </w:tcPr>
          <w:p w:rsidR="00A30CA7" w:rsidRDefault="00A30CA7">
            <w:pPr>
              <w:spacing w:before="0"/>
              <w:rPr>
                <w:rFonts w:ascii="Arial" w:hAnsi="Arial"/>
                <w:sz w:val="20"/>
              </w:rPr>
            </w:pPr>
            <w:r>
              <w:rPr>
                <w:rFonts w:ascii="Arial" w:hAnsi="Arial"/>
                <w:sz w:val="20"/>
              </w:rPr>
              <w:t>00450</w:t>
            </w:r>
          </w:p>
        </w:tc>
        <w:tc>
          <w:tcPr>
            <w:tcW w:w="2268" w:type="dxa"/>
            <w:gridSpan w:val="2"/>
            <w:tcBorders>
              <w:bottom w:val="nil"/>
            </w:tcBorders>
          </w:tcPr>
          <w:p w:rsidR="00A30CA7" w:rsidRDefault="00A30CA7">
            <w:pPr>
              <w:spacing w:before="0"/>
              <w:rPr>
                <w:rFonts w:ascii="Arial" w:hAnsi="Arial"/>
                <w:sz w:val="20"/>
              </w:rPr>
            </w:pPr>
            <w:r>
              <w:rPr>
                <w:rFonts w:ascii="Arial" w:hAnsi="Arial"/>
                <w:sz w:val="20"/>
              </w:rPr>
              <w:t>Schriftpräger beige</w:t>
            </w:r>
          </w:p>
        </w:tc>
        <w:tc>
          <w:tcPr>
            <w:tcW w:w="851" w:type="dxa"/>
            <w:tcBorders>
              <w:bottom w:val="nil"/>
              <w:right w:val="nil"/>
            </w:tcBorders>
          </w:tcPr>
          <w:p w:rsidR="00A30CA7" w:rsidRDefault="00A30CA7">
            <w:pPr>
              <w:spacing w:before="0"/>
              <w:rPr>
                <w:rFonts w:ascii="Arial" w:hAnsi="Arial"/>
                <w:sz w:val="20"/>
              </w:rPr>
            </w:pPr>
            <w:r>
              <w:rPr>
                <w:rFonts w:ascii="Arial" w:hAnsi="Arial"/>
                <w:sz w:val="20"/>
              </w:rPr>
              <w:t xml:space="preserve">  1</w:t>
            </w:r>
          </w:p>
        </w:tc>
        <w:tc>
          <w:tcPr>
            <w:tcW w:w="709" w:type="dxa"/>
            <w:tcBorders>
              <w:left w:val="single" w:sz="6" w:space="0" w:color="auto"/>
              <w:bottom w:val="nil"/>
              <w:right w:val="nil"/>
            </w:tcBorders>
          </w:tcPr>
          <w:p w:rsidR="00A30CA7" w:rsidRDefault="00A30CA7">
            <w:pPr>
              <w:spacing w:before="0"/>
              <w:rPr>
                <w:rFonts w:ascii="Arial" w:hAnsi="Arial"/>
                <w:sz w:val="20"/>
              </w:rPr>
            </w:pPr>
            <w:r>
              <w:rPr>
                <w:rFonts w:ascii="Arial" w:hAnsi="Arial"/>
                <w:sz w:val="20"/>
              </w:rPr>
              <w:t>St.</w:t>
            </w:r>
          </w:p>
        </w:tc>
        <w:tc>
          <w:tcPr>
            <w:tcW w:w="992" w:type="dxa"/>
            <w:tcBorders>
              <w:left w:val="single" w:sz="12" w:space="0" w:color="auto"/>
              <w:bottom w:val="nil"/>
            </w:tcBorders>
          </w:tcPr>
          <w:p w:rsidR="00A30CA7" w:rsidRDefault="00A30CA7">
            <w:pPr>
              <w:spacing w:before="0"/>
              <w:rPr>
                <w:rFonts w:ascii="Arial" w:hAnsi="Arial"/>
                <w:sz w:val="20"/>
              </w:rPr>
            </w:pPr>
            <w:r>
              <w:rPr>
                <w:rFonts w:ascii="Arial" w:hAnsi="Arial"/>
                <w:sz w:val="20"/>
              </w:rPr>
              <w:t>162,00</w:t>
            </w:r>
          </w:p>
        </w:tc>
        <w:tc>
          <w:tcPr>
            <w:tcW w:w="709" w:type="dxa"/>
            <w:tcBorders>
              <w:bottom w:val="nil"/>
              <w:right w:val="nil"/>
            </w:tcBorders>
          </w:tcPr>
          <w:p w:rsidR="00A30CA7" w:rsidRDefault="00A30CA7">
            <w:pPr>
              <w:spacing w:before="0"/>
              <w:rPr>
                <w:rFonts w:ascii="Arial" w:hAnsi="Arial"/>
                <w:sz w:val="20"/>
              </w:rPr>
            </w:pPr>
          </w:p>
        </w:tc>
        <w:tc>
          <w:tcPr>
            <w:tcW w:w="1275" w:type="dxa"/>
            <w:tcBorders>
              <w:left w:val="single" w:sz="12" w:space="0" w:color="auto"/>
              <w:bottom w:val="nil"/>
              <w:right w:val="single" w:sz="12" w:space="0" w:color="auto"/>
            </w:tcBorders>
          </w:tcPr>
          <w:p w:rsidR="00A30CA7" w:rsidRDefault="00A30CA7">
            <w:pPr>
              <w:spacing w:before="0"/>
              <w:rPr>
                <w:rFonts w:ascii="Arial" w:hAnsi="Arial"/>
                <w:sz w:val="20"/>
              </w:rPr>
            </w:pPr>
          </w:p>
        </w:tc>
      </w:tr>
      <w:tr w:rsidR="00A30CA7">
        <w:tc>
          <w:tcPr>
            <w:tcW w:w="567" w:type="dxa"/>
            <w:tcBorders>
              <w:left w:val="single" w:sz="12" w:space="0" w:color="auto"/>
              <w:bottom w:val="single" w:sz="6" w:space="0" w:color="auto"/>
            </w:tcBorders>
          </w:tcPr>
          <w:p w:rsidR="00A30CA7" w:rsidRDefault="00A30CA7">
            <w:pPr>
              <w:spacing w:before="0"/>
              <w:rPr>
                <w:rFonts w:ascii="Arial" w:hAnsi="Arial"/>
                <w:sz w:val="20"/>
              </w:rPr>
            </w:pPr>
          </w:p>
        </w:tc>
        <w:tc>
          <w:tcPr>
            <w:tcW w:w="1134" w:type="dxa"/>
            <w:tcBorders>
              <w:bottom w:val="single" w:sz="6" w:space="0" w:color="auto"/>
            </w:tcBorders>
          </w:tcPr>
          <w:p w:rsidR="00A30CA7" w:rsidRDefault="00A30CA7">
            <w:pPr>
              <w:spacing w:before="0"/>
              <w:rPr>
                <w:rFonts w:ascii="Arial" w:hAnsi="Arial"/>
                <w:sz w:val="20"/>
              </w:rPr>
            </w:pPr>
          </w:p>
        </w:tc>
        <w:tc>
          <w:tcPr>
            <w:tcW w:w="2268" w:type="dxa"/>
            <w:gridSpan w:val="2"/>
            <w:tcBorders>
              <w:bottom w:val="single" w:sz="6" w:space="0" w:color="auto"/>
            </w:tcBorders>
          </w:tcPr>
          <w:p w:rsidR="00A30CA7" w:rsidRDefault="00A30CA7">
            <w:pPr>
              <w:spacing w:before="0"/>
              <w:rPr>
                <w:rFonts w:ascii="Arial" w:hAnsi="Arial"/>
                <w:sz w:val="20"/>
              </w:rPr>
            </w:pPr>
          </w:p>
        </w:tc>
        <w:tc>
          <w:tcPr>
            <w:tcW w:w="851" w:type="dxa"/>
            <w:tcBorders>
              <w:bottom w:val="single" w:sz="6" w:space="0" w:color="auto"/>
              <w:right w:val="nil"/>
            </w:tcBorders>
          </w:tcPr>
          <w:p w:rsidR="00A30CA7" w:rsidRDefault="00A30CA7">
            <w:pPr>
              <w:spacing w:before="0"/>
              <w:rPr>
                <w:rFonts w:ascii="Arial" w:hAnsi="Arial"/>
                <w:sz w:val="20"/>
              </w:rPr>
            </w:pPr>
          </w:p>
        </w:tc>
        <w:tc>
          <w:tcPr>
            <w:tcW w:w="709" w:type="dxa"/>
            <w:tcBorders>
              <w:left w:val="single" w:sz="6" w:space="0" w:color="auto"/>
              <w:bottom w:val="single" w:sz="6" w:space="0" w:color="auto"/>
              <w:right w:val="nil"/>
            </w:tcBorders>
          </w:tcPr>
          <w:p w:rsidR="00A30CA7" w:rsidRDefault="00A30CA7">
            <w:pPr>
              <w:spacing w:before="0"/>
              <w:rPr>
                <w:rFonts w:ascii="Arial" w:hAnsi="Arial"/>
                <w:sz w:val="20"/>
              </w:rPr>
            </w:pPr>
          </w:p>
        </w:tc>
        <w:tc>
          <w:tcPr>
            <w:tcW w:w="992" w:type="dxa"/>
            <w:tcBorders>
              <w:left w:val="single" w:sz="12" w:space="0" w:color="auto"/>
              <w:bottom w:val="single" w:sz="6" w:space="0" w:color="auto"/>
            </w:tcBorders>
          </w:tcPr>
          <w:p w:rsidR="00A30CA7" w:rsidRDefault="00A30CA7">
            <w:pPr>
              <w:spacing w:before="0"/>
              <w:rPr>
                <w:rFonts w:ascii="Arial" w:hAnsi="Arial"/>
                <w:sz w:val="20"/>
              </w:rPr>
            </w:pPr>
          </w:p>
        </w:tc>
        <w:tc>
          <w:tcPr>
            <w:tcW w:w="709" w:type="dxa"/>
            <w:tcBorders>
              <w:bottom w:val="single" w:sz="6" w:space="0" w:color="auto"/>
              <w:right w:val="nil"/>
            </w:tcBorders>
          </w:tcPr>
          <w:p w:rsidR="00A30CA7" w:rsidRDefault="00A30CA7">
            <w:pPr>
              <w:spacing w:before="0"/>
              <w:rPr>
                <w:rFonts w:ascii="Arial" w:hAnsi="Arial"/>
                <w:sz w:val="20"/>
              </w:rPr>
            </w:pPr>
          </w:p>
        </w:tc>
        <w:tc>
          <w:tcPr>
            <w:tcW w:w="1275" w:type="dxa"/>
            <w:tcBorders>
              <w:left w:val="single" w:sz="12" w:space="0" w:color="auto"/>
              <w:bottom w:val="single" w:sz="6" w:space="0" w:color="auto"/>
              <w:right w:val="single" w:sz="12" w:space="0" w:color="auto"/>
            </w:tcBorders>
          </w:tcPr>
          <w:p w:rsidR="00A30CA7" w:rsidRDefault="00A30CA7">
            <w:pPr>
              <w:spacing w:before="0"/>
              <w:rPr>
                <w:rFonts w:ascii="Arial" w:hAnsi="Arial"/>
                <w:sz w:val="20"/>
              </w:rPr>
            </w:pPr>
          </w:p>
        </w:tc>
      </w:tr>
      <w:tr w:rsidR="00A30CA7">
        <w:tc>
          <w:tcPr>
            <w:tcW w:w="567" w:type="dxa"/>
            <w:tcBorders>
              <w:top w:val="nil"/>
              <w:left w:val="single" w:sz="12" w:space="0" w:color="auto"/>
              <w:bottom w:val="single" w:sz="12" w:space="0" w:color="auto"/>
            </w:tcBorders>
          </w:tcPr>
          <w:p w:rsidR="00A30CA7" w:rsidRDefault="00A30CA7">
            <w:pPr>
              <w:spacing w:before="0"/>
              <w:rPr>
                <w:rFonts w:ascii="Arial" w:hAnsi="Arial"/>
                <w:sz w:val="20"/>
              </w:rPr>
            </w:pPr>
          </w:p>
        </w:tc>
        <w:tc>
          <w:tcPr>
            <w:tcW w:w="1134" w:type="dxa"/>
            <w:tcBorders>
              <w:top w:val="nil"/>
              <w:bottom w:val="single" w:sz="12" w:space="0" w:color="auto"/>
            </w:tcBorders>
          </w:tcPr>
          <w:p w:rsidR="00A30CA7" w:rsidRDefault="00A30CA7">
            <w:pPr>
              <w:spacing w:before="0"/>
              <w:rPr>
                <w:rFonts w:ascii="Arial" w:hAnsi="Arial"/>
                <w:sz w:val="20"/>
              </w:rPr>
            </w:pPr>
          </w:p>
        </w:tc>
        <w:tc>
          <w:tcPr>
            <w:tcW w:w="2268" w:type="dxa"/>
            <w:gridSpan w:val="2"/>
            <w:tcBorders>
              <w:top w:val="nil"/>
              <w:bottom w:val="single" w:sz="12" w:space="0" w:color="auto"/>
            </w:tcBorders>
          </w:tcPr>
          <w:p w:rsidR="00A30CA7" w:rsidRDefault="00A30CA7">
            <w:pPr>
              <w:spacing w:before="0"/>
              <w:rPr>
                <w:rFonts w:ascii="Arial" w:hAnsi="Arial"/>
                <w:sz w:val="20"/>
              </w:rPr>
            </w:pPr>
          </w:p>
        </w:tc>
        <w:tc>
          <w:tcPr>
            <w:tcW w:w="851" w:type="dxa"/>
            <w:tcBorders>
              <w:top w:val="nil"/>
              <w:bottom w:val="single" w:sz="12" w:space="0" w:color="auto"/>
              <w:right w:val="nil"/>
            </w:tcBorders>
          </w:tcPr>
          <w:p w:rsidR="00A30CA7" w:rsidRDefault="00A30CA7">
            <w:pPr>
              <w:spacing w:before="0"/>
              <w:rPr>
                <w:rFonts w:ascii="Arial" w:hAnsi="Arial"/>
                <w:sz w:val="20"/>
              </w:rPr>
            </w:pPr>
          </w:p>
        </w:tc>
        <w:tc>
          <w:tcPr>
            <w:tcW w:w="709" w:type="dxa"/>
            <w:tcBorders>
              <w:top w:val="nil"/>
              <w:left w:val="single" w:sz="6" w:space="0" w:color="auto"/>
              <w:bottom w:val="single" w:sz="12" w:space="0" w:color="auto"/>
              <w:right w:val="nil"/>
            </w:tcBorders>
          </w:tcPr>
          <w:p w:rsidR="00A30CA7" w:rsidRDefault="00A30CA7">
            <w:pPr>
              <w:spacing w:before="0"/>
              <w:rPr>
                <w:rFonts w:ascii="Arial" w:hAnsi="Arial"/>
                <w:sz w:val="20"/>
              </w:rPr>
            </w:pPr>
          </w:p>
        </w:tc>
        <w:tc>
          <w:tcPr>
            <w:tcW w:w="992" w:type="dxa"/>
            <w:tcBorders>
              <w:top w:val="nil"/>
              <w:left w:val="single" w:sz="12" w:space="0" w:color="auto"/>
              <w:bottom w:val="single" w:sz="12" w:space="0" w:color="auto"/>
            </w:tcBorders>
          </w:tcPr>
          <w:p w:rsidR="00A30CA7" w:rsidRDefault="00A30CA7">
            <w:pPr>
              <w:spacing w:before="0"/>
              <w:rPr>
                <w:rFonts w:ascii="Arial" w:hAnsi="Arial"/>
                <w:sz w:val="20"/>
              </w:rPr>
            </w:pPr>
          </w:p>
        </w:tc>
        <w:tc>
          <w:tcPr>
            <w:tcW w:w="709" w:type="dxa"/>
            <w:tcBorders>
              <w:top w:val="nil"/>
              <w:bottom w:val="single" w:sz="12" w:space="0" w:color="auto"/>
              <w:right w:val="nil"/>
            </w:tcBorders>
          </w:tcPr>
          <w:p w:rsidR="00A30CA7" w:rsidRDefault="00A30CA7">
            <w:pPr>
              <w:spacing w:before="0"/>
              <w:rPr>
                <w:rFonts w:ascii="Arial" w:hAnsi="Arial"/>
                <w:sz w:val="20"/>
              </w:rPr>
            </w:pPr>
          </w:p>
        </w:tc>
        <w:tc>
          <w:tcPr>
            <w:tcW w:w="1275" w:type="dxa"/>
            <w:tcBorders>
              <w:top w:val="nil"/>
              <w:left w:val="single" w:sz="12" w:space="0" w:color="auto"/>
              <w:bottom w:val="single" w:sz="12" w:space="0" w:color="auto"/>
              <w:right w:val="single" w:sz="12" w:space="0" w:color="auto"/>
            </w:tcBorders>
          </w:tcPr>
          <w:p w:rsidR="00A30CA7" w:rsidRDefault="00A30CA7">
            <w:pPr>
              <w:spacing w:before="0"/>
              <w:rPr>
                <w:rFonts w:ascii="Arial" w:hAnsi="Arial"/>
                <w:sz w:val="20"/>
              </w:rPr>
            </w:pPr>
          </w:p>
        </w:tc>
      </w:tr>
      <w:tr w:rsidR="00A30CA7">
        <w:trPr>
          <w:cantSplit/>
        </w:trPr>
        <w:tc>
          <w:tcPr>
            <w:tcW w:w="2800" w:type="dxa"/>
            <w:gridSpan w:val="3"/>
            <w:tcBorders>
              <w:top w:val="nil"/>
              <w:left w:val="single" w:sz="12" w:space="0" w:color="auto"/>
              <w:bottom w:val="single" w:sz="12" w:space="0" w:color="auto"/>
            </w:tcBorders>
          </w:tcPr>
          <w:p w:rsidR="00A30CA7" w:rsidRDefault="00A30CA7">
            <w:pPr>
              <w:spacing w:before="0"/>
              <w:rPr>
                <w:rFonts w:ascii="Arial" w:hAnsi="Arial"/>
                <w:sz w:val="20"/>
              </w:rPr>
            </w:pPr>
            <w:r>
              <w:rPr>
                <w:rFonts w:ascii="Arial" w:hAnsi="Arial"/>
                <w:sz w:val="20"/>
              </w:rPr>
              <w:t>Materialanf. ausgestellt</w:t>
            </w:r>
          </w:p>
          <w:p w:rsidR="00A30CA7" w:rsidRDefault="00A30CA7">
            <w:pPr>
              <w:spacing w:before="0"/>
              <w:rPr>
                <w:rFonts w:ascii="Arial" w:hAnsi="Arial"/>
                <w:sz w:val="20"/>
              </w:rPr>
            </w:pPr>
            <w:r>
              <w:rPr>
                <w:rFonts w:ascii="Arial" w:hAnsi="Arial"/>
                <w:sz w:val="20"/>
              </w:rPr>
              <w:t>Datum:  ...-05-12</w:t>
            </w:r>
          </w:p>
          <w:p w:rsidR="00A30CA7" w:rsidRDefault="00A30CA7">
            <w:pPr>
              <w:spacing w:before="0"/>
              <w:rPr>
                <w:rFonts w:ascii="Arial" w:hAnsi="Arial"/>
                <w:sz w:val="20"/>
              </w:rPr>
            </w:pPr>
            <w:r>
              <w:rPr>
                <w:rFonts w:ascii="Arial" w:hAnsi="Arial"/>
                <w:sz w:val="20"/>
              </w:rPr>
              <w:t>Kurzz:   Br 10BBF</w:t>
            </w:r>
          </w:p>
        </w:tc>
        <w:tc>
          <w:tcPr>
            <w:tcW w:w="2729" w:type="dxa"/>
            <w:gridSpan w:val="3"/>
            <w:tcBorders>
              <w:top w:val="nil"/>
              <w:bottom w:val="single" w:sz="12" w:space="0" w:color="auto"/>
            </w:tcBorders>
          </w:tcPr>
          <w:p w:rsidR="00A30CA7" w:rsidRDefault="00A30CA7">
            <w:pPr>
              <w:spacing w:before="0"/>
              <w:rPr>
                <w:rFonts w:ascii="Arial" w:hAnsi="Arial"/>
                <w:sz w:val="20"/>
              </w:rPr>
            </w:pPr>
            <w:r>
              <w:rPr>
                <w:rFonts w:ascii="Arial" w:hAnsi="Arial"/>
                <w:sz w:val="20"/>
              </w:rPr>
              <w:t>Bestellung geschrieben</w:t>
            </w:r>
          </w:p>
          <w:p w:rsidR="00A30CA7" w:rsidRDefault="00A30CA7">
            <w:pPr>
              <w:spacing w:before="0"/>
              <w:rPr>
                <w:rFonts w:ascii="Arial" w:hAnsi="Arial"/>
                <w:sz w:val="20"/>
              </w:rPr>
            </w:pPr>
            <w:r>
              <w:rPr>
                <w:rFonts w:ascii="Arial" w:hAnsi="Arial"/>
                <w:sz w:val="20"/>
              </w:rPr>
              <w:t>Datum:</w:t>
            </w:r>
          </w:p>
          <w:p w:rsidR="00A30CA7" w:rsidRDefault="00A30CA7">
            <w:pPr>
              <w:spacing w:before="0"/>
              <w:rPr>
                <w:rFonts w:ascii="Arial" w:hAnsi="Arial"/>
                <w:sz w:val="20"/>
              </w:rPr>
            </w:pPr>
            <w:r>
              <w:rPr>
                <w:rFonts w:ascii="Arial" w:hAnsi="Arial"/>
                <w:sz w:val="20"/>
              </w:rPr>
              <w:t>Kurzz.:</w:t>
            </w:r>
          </w:p>
        </w:tc>
        <w:tc>
          <w:tcPr>
            <w:tcW w:w="2976" w:type="dxa"/>
            <w:gridSpan w:val="3"/>
            <w:tcBorders>
              <w:top w:val="nil"/>
              <w:left w:val="single" w:sz="12" w:space="0" w:color="auto"/>
              <w:bottom w:val="single" w:sz="12" w:space="0" w:color="auto"/>
              <w:right w:val="single" w:sz="12" w:space="0" w:color="auto"/>
            </w:tcBorders>
          </w:tcPr>
          <w:p w:rsidR="00A30CA7" w:rsidRDefault="00A30CA7">
            <w:pPr>
              <w:spacing w:before="0"/>
              <w:rPr>
                <w:rFonts w:ascii="Arial" w:hAnsi="Arial"/>
                <w:sz w:val="20"/>
              </w:rPr>
            </w:pPr>
            <w:r>
              <w:rPr>
                <w:rFonts w:ascii="Arial" w:hAnsi="Arial"/>
                <w:sz w:val="20"/>
              </w:rPr>
              <w:t>Bestellung geprüft:</w:t>
            </w:r>
          </w:p>
          <w:p w:rsidR="00A30CA7" w:rsidRDefault="00A30CA7">
            <w:pPr>
              <w:spacing w:before="0"/>
              <w:rPr>
                <w:rFonts w:ascii="Arial" w:hAnsi="Arial"/>
                <w:sz w:val="20"/>
              </w:rPr>
            </w:pPr>
            <w:r>
              <w:rPr>
                <w:rFonts w:ascii="Arial" w:hAnsi="Arial"/>
                <w:sz w:val="20"/>
              </w:rPr>
              <w:t>Datum:</w:t>
            </w:r>
          </w:p>
          <w:p w:rsidR="00A30CA7" w:rsidRDefault="00A30CA7">
            <w:pPr>
              <w:spacing w:before="0"/>
              <w:rPr>
                <w:rFonts w:ascii="Arial" w:hAnsi="Arial"/>
                <w:sz w:val="20"/>
              </w:rPr>
            </w:pPr>
            <w:r>
              <w:rPr>
                <w:rFonts w:ascii="Arial" w:hAnsi="Arial"/>
                <w:sz w:val="20"/>
              </w:rPr>
              <w:t>Kurzz.:</w:t>
            </w:r>
          </w:p>
        </w:tc>
      </w:tr>
    </w:tbl>
    <w:p w:rsidR="00A30CA7" w:rsidRDefault="00A30CA7">
      <w:pPr>
        <w:rPr>
          <w:sz w:val="22"/>
        </w:rPr>
      </w:pPr>
    </w:p>
    <w:p w:rsidR="00A30CA7" w:rsidRDefault="00A30CA7">
      <w:pPr>
        <w:pStyle w:val="Marginalspalterechts"/>
        <w:framePr w:wrap="auto"/>
      </w:pPr>
      <w:r>
        <w:t>Bearbeitungshinweise</w:t>
      </w:r>
    </w:p>
    <w:p w:rsidR="00A30CA7" w:rsidRDefault="00A30CA7">
      <w:pPr>
        <w:tabs>
          <w:tab w:val="clear" w:pos="360"/>
          <w:tab w:val="left" w:pos="851"/>
          <w:tab w:val="left" w:pos="2410"/>
        </w:tabs>
      </w:pPr>
      <w:r>
        <w:rPr>
          <w:b/>
        </w:rPr>
        <w:t>Zu 1</w:t>
      </w:r>
      <w:r>
        <w:t>.:</w:t>
      </w:r>
      <w:r>
        <w:tab/>
        <w:t>Bearb.datum:</w:t>
      </w:r>
      <w:r>
        <w:tab/>
        <w:t>....-05-12</w:t>
      </w:r>
      <w:r>
        <w:tab/>
      </w:r>
      <w:r>
        <w:br/>
      </w:r>
      <w:r>
        <w:tab/>
        <w:t xml:space="preserve">Vorgangsnr: </w:t>
      </w:r>
      <w:r>
        <w:tab/>
        <w:t>C0004</w:t>
      </w:r>
      <w:r>
        <w:br/>
        <w:t xml:space="preserve"> </w:t>
      </w:r>
      <w:r>
        <w:tab/>
        <w:t>Lieferdatum:</w:t>
      </w:r>
      <w:r>
        <w:tab/>
        <w:t>....-05-17</w:t>
      </w:r>
      <w:r>
        <w:tab/>
      </w:r>
      <w:r>
        <w:br/>
      </w:r>
      <w:r>
        <w:tab/>
        <w:t>Lieferbed.:</w:t>
      </w:r>
      <w:r>
        <w:tab/>
        <w:t>Unfrei</w:t>
      </w:r>
      <w:r>
        <w:br/>
        <w:t xml:space="preserve"> </w:t>
      </w:r>
      <w:r>
        <w:tab/>
        <w:t xml:space="preserve">Sammelart.: </w:t>
      </w:r>
      <w:r>
        <w:tab/>
        <w:t xml:space="preserve">40001 (Artikel der Gruppe 4 mit </w:t>
      </w:r>
      <w:r>
        <w:br/>
      </w:r>
      <w:r>
        <w:tab/>
      </w:r>
      <w:r>
        <w:tab/>
      </w:r>
      <w:r w:rsidR="003A2595">
        <w:t>19 %</w:t>
      </w:r>
      <w:r>
        <w:t xml:space="preserve"> Umsatzsteuer)</w:t>
      </w:r>
    </w:p>
    <w:p w:rsidR="00562840" w:rsidRDefault="003D7077" w:rsidP="00562840">
      <w:pPr>
        <w:pBdr>
          <w:top w:val="single" w:sz="4" w:space="1" w:color="auto"/>
          <w:left w:val="single" w:sz="4" w:space="4" w:color="auto"/>
          <w:bottom w:val="single" w:sz="4" w:space="1" w:color="auto"/>
          <w:right w:val="single" w:sz="4" w:space="4" w:color="auto"/>
        </w:pBdr>
        <w:ind w:right="-2977"/>
        <w:rPr>
          <w:b/>
        </w:rPr>
      </w:pPr>
      <w:r>
        <w:rPr>
          <w:noProof/>
        </w:rPr>
        <w:pict>
          <v:shape id="_x0000_i1132" type="#_x0000_t75" style="width:434.25pt;height:127.5pt;visibility:visible;mso-wrap-style:square">
            <v:imagedata r:id="rId135" o:title=""/>
          </v:shape>
        </w:pict>
      </w:r>
    </w:p>
    <w:p w:rsidR="00562840" w:rsidRDefault="00562840">
      <w:pPr>
        <w:tabs>
          <w:tab w:val="clear" w:pos="360"/>
          <w:tab w:val="left" w:pos="851"/>
          <w:tab w:val="left" w:pos="2410"/>
        </w:tabs>
      </w:pPr>
    </w:p>
    <w:p w:rsidR="00A30CA7" w:rsidRDefault="00A30CA7">
      <w:pPr>
        <w:rPr>
          <w:bCs/>
        </w:rPr>
      </w:pPr>
      <w:r>
        <w:rPr>
          <w:b/>
        </w:rPr>
        <w:t>Zu 2</w:t>
      </w:r>
      <w:r>
        <w:rPr>
          <w:bCs/>
        </w:rPr>
        <w:t>.: Die Lieferung erfolgt wie gewünscht am ....-05-17.</w:t>
      </w:r>
    </w:p>
    <w:p w:rsidR="00562840" w:rsidRDefault="00562840">
      <w:pPr>
        <w:rPr>
          <w:bCs/>
        </w:rPr>
      </w:pPr>
    </w:p>
    <w:p w:rsidR="00A30CA7" w:rsidRDefault="00A30CA7">
      <w:pPr>
        <w:pStyle w:val="berschrift4"/>
        <w:numPr>
          <w:ilvl w:val="0"/>
          <w:numId w:val="0"/>
        </w:numPr>
        <w:tabs>
          <w:tab w:val="left" w:pos="360"/>
        </w:tabs>
        <w:spacing w:before="72" w:after="72"/>
        <w:ind w:left="-2835"/>
      </w:pPr>
      <w:r>
        <w:br w:type="page"/>
      </w:r>
      <w:r>
        <w:lastRenderedPageBreak/>
        <w:t>Zu 3.: Eingangsrechnung erfassen und bearbeiten</w:t>
      </w:r>
    </w:p>
    <w:p w:rsidR="00A30CA7" w:rsidRDefault="00A30CA7"/>
    <w:p w:rsidR="00A30CA7" w:rsidRDefault="00A30CA7">
      <w:pPr>
        <w:pStyle w:val="Tabelle"/>
        <w:numPr>
          <w:ilvl w:val="0"/>
          <w:numId w:val="0"/>
        </w:numPr>
        <w:spacing w:before="72" w:after="72" w:line="288" w:lineRule="atLeast"/>
        <w:ind w:left="-2835"/>
      </w:pPr>
      <w:r>
        <w:t>Eingangsrechnung 4</w:t>
      </w:r>
    </w:p>
    <w:tbl>
      <w:tblPr>
        <w:tblW w:w="8507" w:type="dxa"/>
        <w:tblInd w:w="-2765" w:type="dxa"/>
        <w:tblLayout w:type="fixed"/>
        <w:tblCellMar>
          <w:left w:w="70" w:type="dxa"/>
          <w:right w:w="70" w:type="dxa"/>
        </w:tblCellMar>
        <w:tblLook w:val="0000" w:firstRow="0" w:lastRow="0" w:firstColumn="0" w:lastColumn="0" w:noHBand="0" w:noVBand="0"/>
      </w:tblPr>
      <w:tblGrid>
        <w:gridCol w:w="286"/>
        <w:gridCol w:w="502"/>
        <w:gridCol w:w="713"/>
        <w:gridCol w:w="47"/>
        <w:gridCol w:w="524"/>
        <w:gridCol w:w="751"/>
        <w:gridCol w:w="106"/>
        <w:gridCol w:w="288"/>
        <w:gridCol w:w="36"/>
        <w:gridCol w:w="459"/>
        <w:gridCol w:w="420"/>
        <w:gridCol w:w="261"/>
        <w:gridCol w:w="415"/>
        <w:gridCol w:w="160"/>
        <w:gridCol w:w="136"/>
        <w:gridCol w:w="469"/>
        <w:gridCol w:w="91"/>
        <w:gridCol w:w="9"/>
        <w:gridCol w:w="197"/>
        <w:gridCol w:w="497"/>
        <w:gridCol w:w="45"/>
        <w:gridCol w:w="112"/>
        <w:gridCol w:w="438"/>
        <w:gridCol w:w="50"/>
        <w:gridCol w:w="79"/>
        <w:gridCol w:w="738"/>
        <w:gridCol w:w="383"/>
        <w:gridCol w:w="10"/>
        <w:gridCol w:w="15"/>
        <w:gridCol w:w="270"/>
      </w:tblGrid>
      <w:tr w:rsidR="00A30CA7">
        <w:trPr>
          <w:cantSplit/>
          <w:trHeight w:val="1046"/>
        </w:trPr>
        <w:tc>
          <w:tcPr>
            <w:tcW w:w="286" w:type="dxa"/>
            <w:tcBorders>
              <w:top w:val="single" w:sz="12" w:space="0" w:color="auto"/>
              <w:left w:val="single" w:sz="12" w:space="0" w:color="auto"/>
            </w:tcBorders>
          </w:tcPr>
          <w:p w:rsidR="00A30CA7" w:rsidRDefault="00A30CA7">
            <w:pPr>
              <w:tabs>
                <w:tab w:val="left" w:pos="5387"/>
              </w:tabs>
              <w:jc w:val="right"/>
            </w:pPr>
          </w:p>
        </w:tc>
        <w:tc>
          <w:tcPr>
            <w:tcW w:w="7936" w:type="dxa"/>
            <w:gridSpan w:val="27"/>
            <w:tcBorders>
              <w:top w:val="single" w:sz="12" w:space="0" w:color="auto"/>
            </w:tcBorders>
          </w:tcPr>
          <w:p w:rsidR="00A30CA7" w:rsidRDefault="00A30CA7">
            <w:pPr>
              <w:tabs>
                <w:tab w:val="left" w:pos="5387"/>
              </w:tabs>
              <w:jc w:val="center"/>
            </w:pPr>
            <w:r>
              <w:rPr>
                <w:sz w:val="20"/>
              </w:rPr>
              <w:object w:dxaOrig="8908" w:dyaOrig="349">
                <v:shape id="_x0000_i1133" type="#_x0000_t75" style="width:392.25pt;height:30.75pt" o:ole="" o:borderbottomcolor="this">
                  <v:imagedata r:id="rId45" o:title=""/>
                  <w10:borderbottom type="single" width="30" space="1"/>
                </v:shape>
                <o:OLEObject Type="Embed" ProgID="MSWordArt.2" ShapeID="_x0000_i1133" DrawAspect="Content" ObjectID="_1540284408" r:id="rId136">
                  <o:FieldCodes>\s</o:FieldCodes>
                </o:OLEObject>
              </w:object>
            </w:r>
          </w:p>
        </w:tc>
        <w:tc>
          <w:tcPr>
            <w:tcW w:w="285" w:type="dxa"/>
            <w:gridSpan w:val="2"/>
            <w:tcBorders>
              <w:top w:val="single" w:sz="12" w:space="0" w:color="auto"/>
              <w:right w:val="single" w:sz="12" w:space="0" w:color="auto"/>
            </w:tcBorders>
          </w:tcPr>
          <w:p w:rsidR="00A30CA7" w:rsidRDefault="00A30CA7">
            <w:pPr>
              <w:tabs>
                <w:tab w:val="left" w:pos="5387"/>
              </w:tabs>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2967" w:type="dxa"/>
            <w:gridSpan w:val="8"/>
            <w:tcBorders>
              <w:bottom w:val="single" w:sz="6" w:space="0" w:color="auto"/>
            </w:tcBorders>
          </w:tcPr>
          <w:p w:rsidR="00A30CA7" w:rsidRDefault="00A30CA7">
            <w:pPr>
              <w:tabs>
                <w:tab w:val="left" w:pos="5387"/>
              </w:tabs>
              <w:spacing w:before="0" w:after="0" w:line="240" w:lineRule="auto"/>
            </w:pPr>
            <w:r>
              <w:rPr>
                <w:sz w:val="16"/>
              </w:rPr>
              <w:t>MBS GmbH, Kurzstr.2, 81547 München</w:t>
            </w:r>
          </w:p>
        </w:tc>
        <w:tc>
          <w:tcPr>
            <w:tcW w:w="4969" w:type="dxa"/>
            <w:gridSpan w:val="19"/>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Pr>
          <w:p w:rsidR="00A30CA7" w:rsidRDefault="00A30CA7">
            <w:pPr>
              <w:tabs>
                <w:tab w:val="left" w:pos="5387"/>
              </w:tabs>
              <w:spacing w:before="0" w:after="0" w:line="240" w:lineRule="auto"/>
            </w:pPr>
          </w:p>
        </w:tc>
        <w:tc>
          <w:tcPr>
            <w:tcW w:w="4969" w:type="dxa"/>
            <w:gridSpan w:val="19"/>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Height w:val="135"/>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Pr>
          <w:p w:rsidR="00A30CA7" w:rsidRDefault="00A30CA7">
            <w:pPr>
              <w:tabs>
                <w:tab w:val="left" w:pos="5387"/>
              </w:tabs>
              <w:spacing w:before="0" w:after="0" w:line="240" w:lineRule="auto"/>
            </w:pPr>
          </w:p>
        </w:tc>
        <w:tc>
          <w:tcPr>
            <w:tcW w:w="4969" w:type="dxa"/>
            <w:gridSpan w:val="19"/>
          </w:tcPr>
          <w:p w:rsidR="00A30CA7" w:rsidRDefault="00A30CA7">
            <w:pPr>
              <w:pStyle w:val="Fuzeile"/>
              <w:tabs>
                <w:tab w:val="clear" w:pos="4536"/>
                <w:tab w:val="clear" w:pos="9072"/>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Pr>
          <w:p w:rsidR="00A30CA7" w:rsidRDefault="00A30CA7">
            <w:pPr>
              <w:tabs>
                <w:tab w:val="left" w:pos="5387"/>
              </w:tabs>
              <w:spacing w:before="0" w:after="0" w:line="240" w:lineRule="auto"/>
              <w:rPr>
                <w:sz w:val="20"/>
                <w:lang w:val="it-IT"/>
              </w:rPr>
            </w:pPr>
            <w:r>
              <w:rPr>
                <w:sz w:val="20"/>
                <w:lang w:val="it-IT"/>
              </w:rPr>
              <w:t xml:space="preserve">Creativ Möbel GmbH                                                       </w:t>
            </w:r>
          </w:p>
        </w:tc>
        <w:tc>
          <w:tcPr>
            <w:tcW w:w="4969" w:type="dxa"/>
            <w:gridSpan w:val="19"/>
          </w:tcPr>
          <w:p w:rsidR="00A30CA7" w:rsidRDefault="00A30CA7">
            <w:pPr>
              <w:tabs>
                <w:tab w:val="left" w:pos="5387"/>
              </w:tabs>
              <w:spacing w:before="0" w:after="0" w:line="240" w:lineRule="auto"/>
              <w:rPr>
                <w:lang w:val="it-IT"/>
              </w:rPr>
            </w:pPr>
          </w:p>
        </w:tc>
        <w:tc>
          <w:tcPr>
            <w:tcW w:w="285" w:type="dxa"/>
            <w:gridSpan w:val="2"/>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lang w:val="it-IT"/>
              </w:rPr>
            </w:pPr>
          </w:p>
        </w:tc>
        <w:tc>
          <w:tcPr>
            <w:tcW w:w="2967" w:type="dxa"/>
            <w:gridSpan w:val="8"/>
          </w:tcPr>
          <w:p w:rsidR="00A30CA7" w:rsidRDefault="004C3396">
            <w:pPr>
              <w:tabs>
                <w:tab w:val="left" w:pos="5387"/>
              </w:tabs>
              <w:spacing w:before="0" w:after="0" w:line="240" w:lineRule="auto"/>
              <w:rPr>
                <w:sz w:val="20"/>
              </w:rPr>
            </w:pPr>
            <w:r>
              <w:rPr>
                <w:sz w:val="20"/>
              </w:rPr>
              <w:t>Übungsunternehmen</w:t>
            </w:r>
          </w:p>
        </w:tc>
        <w:tc>
          <w:tcPr>
            <w:tcW w:w="4969" w:type="dxa"/>
            <w:gridSpan w:val="19"/>
          </w:tcPr>
          <w:p w:rsidR="00A30CA7" w:rsidRDefault="003D7077">
            <w:pPr>
              <w:tabs>
                <w:tab w:val="left" w:pos="5387"/>
              </w:tabs>
              <w:spacing w:before="0" w:after="0" w:line="240" w:lineRule="auto"/>
              <w:rPr>
                <w:b/>
                <w:i/>
              </w:rPr>
            </w:pPr>
            <w:r>
              <w:rPr>
                <w:noProof/>
              </w:rPr>
              <w:pict>
                <v:rect id="_x0000_s1151" style="position:absolute;left:0;text-align:left;margin-left:96.7pt;margin-top:1.6pt;width:96.3pt;height:43.2pt;z-index:41;mso-position-horizontal-relative:text;mso-position-vertical-relative:text" filled="f">
                  <v:textbox style="mso-next-textbox:#_x0000_s1151" inset="0,0,0,0">
                    <w:txbxContent>
                      <w:p w:rsidR="003D7077" w:rsidRDefault="003D7077">
                        <w:pPr>
                          <w:ind w:left="142"/>
                          <w:rPr>
                            <w:b/>
                            <w:i/>
                          </w:rPr>
                        </w:pPr>
                        <w:r>
                          <w:rPr>
                            <w:b/>
                            <w:i/>
                          </w:rPr>
                          <w:t>Belegnummer:</w:t>
                        </w:r>
                        <w:r>
                          <w:rPr>
                            <w:b/>
                            <w:i/>
                          </w:rPr>
                          <w:br/>
                          <w:t>ER-C0004</w:t>
                        </w:r>
                      </w:p>
                    </w:txbxContent>
                  </v:textbox>
                </v:rect>
              </w:pict>
            </w: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Pr>
          <w:p w:rsidR="00A30CA7" w:rsidRDefault="00A30CA7">
            <w:pPr>
              <w:tabs>
                <w:tab w:val="left" w:pos="5387"/>
              </w:tabs>
              <w:spacing w:before="0" w:after="0" w:line="240" w:lineRule="auto"/>
              <w:rPr>
                <w:sz w:val="20"/>
              </w:rPr>
            </w:pPr>
            <w:r>
              <w:rPr>
                <w:sz w:val="20"/>
              </w:rPr>
              <w:t>Schertlinstr. 9 -13</w:t>
            </w:r>
          </w:p>
        </w:tc>
        <w:tc>
          <w:tcPr>
            <w:tcW w:w="4969" w:type="dxa"/>
            <w:gridSpan w:val="19"/>
          </w:tcPr>
          <w:p w:rsidR="00A30CA7" w:rsidRDefault="00A30CA7">
            <w:pPr>
              <w:tabs>
                <w:tab w:val="left" w:pos="5387"/>
              </w:tabs>
              <w:spacing w:before="0" w:after="0" w:line="240" w:lineRule="auto"/>
              <w:rPr>
                <w:b/>
                <w:i/>
              </w:rPr>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Pr>
          <w:p w:rsidR="00A30CA7" w:rsidRDefault="00A30CA7">
            <w:pPr>
              <w:tabs>
                <w:tab w:val="left" w:pos="5387"/>
              </w:tabs>
              <w:spacing w:before="0" w:after="0" w:line="240" w:lineRule="auto"/>
            </w:pPr>
            <w:r>
              <w:rPr>
                <w:sz w:val="20"/>
              </w:rPr>
              <w:t>86159 Augsburg</w:t>
            </w:r>
          </w:p>
        </w:tc>
        <w:tc>
          <w:tcPr>
            <w:tcW w:w="4969" w:type="dxa"/>
            <w:gridSpan w:val="19"/>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2967" w:type="dxa"/>
            <w:gridSpan w:val="8"/>
            <w:tcBorders>
              <w:bottom w:val="single" w:sz="6" w:space="0" w:color="auto"/>
            </w:tcBorders>
          </w:tcPr>
          <w:p w:rsidR="00A30CA7" w:rsidRDefault="00A30CA7">
            <w:pPr>
              <w:tabs>
                <w:tab w:val="left" w:pos="5387"/>
              </w:tabs>
              <w:spacing w:before="0" w:after="0" w:line="240" w:lineRule="auto"/>
            </w:pPr>
          </w:p>
        </w:tc>
        <w:tc>
          <w:tcPr>
            <w:tcW w:w="4969" w:type="dxa"/>
            <w:gridSpan w:val="19"/>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6" w:type="dxa"/>
            <w:gridSpan w:val="10"/>
          </w:tcPr>
          <w:p w:rsidR="00A30CA7" w:rsidRDefault="00A30CA7">
            <w:pPr>
              <w:tabs>
                <w:tab w:val="left" w:pos="5387"/>
              </w:tabs>
              <w:spacing w:before="0" w:after="0" w:line="240" w:lineRule="auto"/>
            </w:pPr>
          </w:p>
        </w:tc>
        <w:tc>
          <w:tcPr>
            <w:tcW w:w="4090" w:type="dxa"/>
            <w:gridSpan w:val="17"/>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6" w:type="dxa"/>
            <w:gridSpan w:val="10"/>
          </w:tcPr>
          <w:p w:rsidR="00A30CA7" w:rsidRDefault="00A30CA7">
            <w:pPr>
              <w:tabs>
                <w:tab w:val="left" w:pos="5387"/>
              </w:tabs>
              <w:spacing w:before="0" w:after="0" w:line="240" w:lineRule="auto"/>
            </w:pPr>
            <w:r>
              <w:rPr>
                <w:b/>
                <w:sz w:val="28"/>
              </w:rPr>
              <w:t>Rechnung</w:t>
            </w:r>
          </w:p>
        </w:tc>
        <w:tc>
          <w:tcPr>
            <w:tcW w:w="4090" w:type="dxa"/>
            <w:gridSpan w:val="17"/>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3846" w:type="dxa"/>
            <w:gridSpan w:val="10"/>
          </w:tcPr>
          <w:p w:rsidR="00A30CA7" w:rsidRDefault="00A30CA7">
            <w:pPr>
              <w:tabs>
                <w:tab w:val="left" w:pos="5387"/>
              </w:tabs>
              <w:spacing w:before="0" w:after="0" w:line="240" w:lineRule="auto"/>
            </w:pPr>
          </w:p>
        </w:tc>
        <w:tc>
          <w:tcPr>
            <w:tcW w:w="4090" w:type="dxa"/>
            <w:gridSpan w:val="17"/>
          </w:tcPr>
          <w:p w:rsidR="00A30CA7" w:rsidRDefault="00A30CA7">
            <w:pPr>
              <w:tabs>
                <w:tab w:val="left" w:pos="5387"/>
              </w:tabs>
              <w:spacing w:before="0" w:after="0" w:line="240" w:lineRule="auto"/>
            </w:pP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rPr>
                <w:b/>
              </w:rPr>
            </w:pPr>
          </w:p>
        </w:tc>
        <w:tc>
          <w:tcPr>
            <w:tcW w:w="1215"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428"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464"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18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518" w:type="dxa"/>
            <w:gridSpan w:val="9"/>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13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85" w:type="dxa"/>
            <w:gridSpan w:val="2"/>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1215"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24M0007</w:t>
            </w:r>
          </w:p>
        </w:tc>
        <w:tc>
          <w:tcPr>
            <w:tcW w:w="571"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AR</w:t>
            </w:r>
          </w:p>
        </w:tc>
        <w:tc>
          <w:tcPr>
            <w:tcW w:w="857"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M0013</w:t>
            </w:r>
          </w:p>
        </w:tc>
        <w:tc>
          <w:tcPr>
            <w:tcW w:w="1464"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..-05-15</w:t>
            </w:r>
          </w:p>
        </w:tc>
        <w:tc>
          <w:tcPr>
            <w:tcW w:w="1180"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AB-M0017</w:t>
            </w:r>
          </w:p>
        </w:tc>
        <w:tc>
          <w:tcPr>
            <w:tcW w:w="1518" w:type="dxa"/>
            <w:gridSpan w:val="9"/>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..-05-15</w:t>
            </w:r>
          </w:p>
        </w:tc>
        <w:tc>
          <w:tcPr>
            <w:tcW w:w="1131"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B4-C0002</w:t>
            </w:r>
          </w:p>
        </w:tc>
        <w:tc>
          <w:tcPr>
            <w:tcW w:w="285" w:type="dxa"/>
            <w:gridSpan w:val="2"/>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lang w:val="fr-FR"/>
              </w:rPr>
            </w:pPr>
          </w:p>
        </w:tc>
        <w:tc>
          <w:tcPr>
            <w:tcW w:w="1215" w:type="dxa"/>
            <w:gridSpan w:val="2"/>
          </w:tcPr>
          <w:p w:rsidR="00A30CA7" w:rsidRDefault="00A30CA7">
            <w:pPr>
              <w:tabs>
                <w:tab w:val="left" w:pos="5387"/>
              </w:tabs>
              <w:spacing w:before="0" w:after="0" w:line="240" w:lineRule="auto"/>
              <w:rPr>
                <w:sz w:val="16"/>
                <w:lang w:val="fr-FR"/>
              </w:rPr>
            </w:pPr>
          </w:p>
        </w:tc>
        <w:tc>
          <w:tcPr>
            <w:tcW w:w="2211" w:type="dxa"/>
            <w:gridSpan w:val="7"/>
          </w:tcPr>
          <w:p w:rsidR="00A30CA7" w:rsidRDefault="00A30CA7">
            <w:pPr>
              <w:tabs>
                <w:tab w:val="left" w:pos="5387"/>
              </w:tabs>
              <w:spacing w:before="0" w:after="0" w:line="240" w:lineRule="auto"/>
              <w:rPr>
                <w:sz w:val="16"/>
                <w:lang w:val="fr-FR"/>
              </w:rPr>
            </w:pPr>
          </w:p>
        </w:tc>
        <w:tc>
          <w:tcPr>
            <w:tcW w:w="2158" w:type="dxa"/>
            <w:gridSpan w:val="9"/>
          </w:tcPr>
          <w:p w:rsidR="00A30CA7" w:rsidRDefault="00A30CA7">
            <w:pPr>
              <w:tabs>
                <w:tab w:val="left" w:pos="5387"/>
              </w:tabs>
              <w:spacing w:before="0" w:after="0" w:line="240" w:lineRule="auto"/>
              <w:rPr>
                <w:sz w:val="16"/>
                <w:lang w:val="fr-FR"/>
              </w:rPr>
            </w:pPr>
          </w:p>
        </w:tc>
        <w:tc>
          <w:tcPr>
            <w:tcW w:w="1221" w:type="dxa"/>
            <w:gridSpan w:val="6"/>
          </w:tcPr>
          <w:p w:rsidR="00A30CA7" w:rsidRDefault="00A30CA7">
            <w:pPr>
              <w:tabs>
                <w:tab w:val="left" w:pos="5387"/>
              </w:tabs>
              <w:spacing w:before="0" w:after="0" w:line="240" w:lineRule="auto"/>
              <w:rPr>
                <w:sz w:val="16"/>
                <w:lang w:val="fr-FR"/>
              </w:rPr>
            </w:pPr>
          </w:p>
        </w:tc>
        <w:tc>
          <w:tcPr>
            <w:tcW w:w="738" w:type="dxa"/>
          </w:tcPr>
          <w:p w:rsidR="00A30CA7" w:rsidRDefault="00A30CA7">
            <w:pPr>
              <w:tabs>
                <w:tab w:val="left" w:pos="5387"/>
              </w:tabs>
              <w:spacing w:before="0" w:after="0" w:line="240" w:lineRule="auto"/>
              <w:rPr>
                <w:sz w:val="16"/>
                <w:lang w:val="fr-FR"/>
              </w:rPr>
            </w:pPr>
          </w:p>
        </w:tc>
        <w:tc>
          <w:tcPr>
            <w:tcW w:w="393" w:type="dxa"/>
            <w:gridSpan w:val="2"/>
          </w:tcPr>
          <w:p w:rsidR="00A30CA7" w:rsidRDefault="00A30CA7">
            <w:pPr>
              <w:tabs>
                <w:tab w:val="left" w:pos="5387"/>
              </w:tabs>
              <w:spacing w:before="0" w:after="0" w:line="240" w:lineRule="auto"/>
              <w:rPr>
                <w:sz w:val="16"/>
                <w:lang w:val="fr-FR"/>
              </w:rPr>
            </w:pPr>
          </w:p>
        </w:tc>
        <w:tc>
          <w:tcPr>
            <w:tcW w:w="285" w:type="dxa"/>
            <w:gridSpan w:val="2"/>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02"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713"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2892" w:type="dxa"/>
            <w:gridSpan w:val="9"/>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1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569"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85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567"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13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Rechnungs-</w:t>
            </w:r>
            <w:r>
              <w:rPr>
                <w:b/>
                <w:sz w:val="18"/>
              </w:rPr>
              <w:br/>
              <w:t xml:space="preserve"> preis netto</w:t>
            </w:r>
          </w:p>
        </w:tc>
        <w:tc>
          <w:tcPr>
            <w:tcW w:w="285" w:type="dxa"/>
            <w:gridSpan w:val="2"/>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2" w:type="dxa"/>
            <w:tcBorders>
              <w:top w:val="single" w:sz="6" w:space="0" w:color="auto"/>
              <w:left w:val="single" w:sz="6" w:space="0" w:color="auto"/>
            </w:tcBorders>
          </w:tcPr>
          <w:p w:rsidR="00A30CA7" w:rsidRDefault="00A30CA7">
            <w:pPr>
              <w:tabs>
                <w:tab w:val="left" w:pos="5387"/>
              </w:tabs>
              <w:spacing w:before="0" w:after="0" w:line="240" w:lineRule="auto"/>
              <w:jc w:val="center"/>
              <w:rPr>
                <w:sz w:val="20"/>
              </w:rPr>
            </w:pPr>
            <w:r>
              <w:rPr>
                <w:sz w:val="20"/>
              </w:rPr>
              <w:t>1</w:t>
            </w:r>
          </w:p>
        </w:tc>
        <w:tc>
          <w:tcPr>
            <w:tcW w:w="713" w:type="dxa"/>
            <w:tcBorders>
              <w:top w:val="single" w:sz="6" w:space="0" w:color="auto"/>
              <w:left w:val="single" w:sz="6" w:space="0" w:color="auto"/>
            </w:tcBorders>
          </w:tcPr>
          <w:p w:rsidR="00A30CA7" w:rsidRDefault="00A30CA7">
            <w:pPr>
              <w:tabs>
                <w:tab w:val="left" w:pos="5387"/>
              </w:tabs>
              <w:spacing w:before="0" w:after="0" w:line="240" w:lineRule="auto"/>
              <w:rPr>
                <w:sz w:val="20"/>
              </w:rPr>
            </w:pPr>
            <w:r>
              <w:rPr>
                <w:sz w:val="20"/>
              </w:rPr>
              <w:t>00211</w:t>
            </w:r>
          </w:p>
        </w:tc>
        <w:tc>
          <w:tcPr>
            <w:tcW w:w="2892" w:type="dxa"/>
            <w:gridSpan w:val="9"/>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LEITZ Ordner A4 schwarz 80mm</w:t>
            </w:r>
          </w:p>
        </w:tc>
        <w:tc>
          <w:tcPr>
            <w:tcW w:w="711"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100</w:t>
            </w:r>
          </w:p>
        </w:tc>
        <w:tc>
          <w:tcPr>
            <w:tcW w:w="569"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1"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5,00</w:t>
            </w:r>
          </w:p>
        </w:tc>
        <w:tc>
          <w:tcPr>
            <w:tcW w:w="567" w:type="dxa"/>
            <w:gridSpan w:val="3"/>
            <w:tcBorders>
              <w:top w:val="single" w:sz="6" w:space="0" w:color="auto"/>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131"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500,00</w:t>
            </w:r>
          </w:p>
        </w:tc>
        <w:tc>
          <w:tcPr>
            <w:tcW w:w="285"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2" w:type="dxa"/>
            <w:tcBorders>
              <w:left w:val="single" w:sz="6" w:space="0" w:color="auto"/>
            </w:tcBorders>
          </w:tcPr>
          <w:p w:rsidR="00A30CA7" w:rsidRDefault="00A30CA7">
            <w:pPr>
              <w:tabs>
                <w:tab w:val="left" w:pos="5387"/>
              </w:tabs>
              <w:spacing w:before="0" w:after="0" w:line="240" w:lineRule="auto"/>
              <w:rPr>
                <w:sz w:val="20"/>
              </w:rPr>
            </w:pPr>
            <w:r>
              <w:rPr>
                <w:sz w:val="20"/>
              </w:rPr>
              <w:t xml:space="preserve">  2</w:t>
            </w:r>
          </w:p>
        </w:tc>
        <w:tc>
          <w:tcPr>
            <w:tcW w:w="713" w:type="dxa"/>
            <w:tcBorders>
              <w:left w:val="single" w:sz="6" w:space="0" w:color="auto"/>
            </w:tcBorders>
          </w:tcPr>
          <w:p w:rsidR="00A30CA7" w:rsidRDefault="00A30CA7">
            <w:pPr>
              <w:tabs>
                <w:tab w:val="left" w:pos="5387"/>
              </w:tabs>
              <w:spacing w:before="0" w:after="0" w:line="240" w:lineRule="auto"/>
              <w:rPr>
                <w:sz w:val="20"/>
              </w:rPr>
            </w:pPr>
            <w:r>
              <w:rPr>
                <w:sz w:val="20"/>
              </w:rPr>
              <w:t>00218</w:t>
            </w:r>
          </w:p>
        </w:tc>
        <w:tc>
          <w:tcPr>
            <w:tcW w:w="2892" w:type="dxa"/>
            <w:gridSpan w:val="9"/>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Briefkörbe schwarz</w:t>
            </w:r>
          </w:p>
        </w:tc>
        <w:tc>
          <w:tcPr>
            <w:tcW w:w="711"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25</w:t>
            </w:r>
          </w:p>
        </w:tc>
        <w:tc>
          <w:tcPr>
            <w:tcW w:w="569"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1" w:type="dxa"/>
            <w:gridSpan w:val="4"/>
            <w:tcBorders>
              <w:right w:val="single" w:sz="6" w:space="0" w:color="auto"/>
            </w:tcBorders>
          </w:tcPr>
          <w:p w:rsidR="00A30CA7" w:rsidRDefault="00A30CA7">
            <w:pPr>
              <w:tabs>
                <w:tab w:val="left" w:pos="5387"/>
              </w:tabs>
              <w:spacing w:before="0" w:after="0" w:line="240" w:lineRule="auto"/>
              <w:jc w:val="center"/>
              <w:rPr>
                <w:sz w:val="20"/>
              </w:rPr>
            </w:pPr>
            <w:r>
              <w:rPr>
                <w:sz w:val="20"/>
              </w:rPr>
              <w:t>6,80</w:t>
            </w:r>
          </w:p>
        </w:tc>
        <w:tc>
          <w:tcPr>
            <w:tcW w:w="567" w:type="dxa"/>
            <w:gridSpan w:val="3"/>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131"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170,00</w:t>
            </w:r>
          </w:p>
        </w:tc>
        <w:tc>
          <w:tcPr>
            <w:tcW w:w="285"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2" w:type="dxa"/>
            <w:tcBorders>
              <w:left w:val="single" w:sz="6" w:space="0" w:color="auto"/>
            </w:tcBorders>
          </w:tcPr>
          <w:p w:rsidR="00A30CA7" w:rsidRDefault="00A30CA7">
            <w:pPr>
              <w:tabs>
                <w:tab w:val="left" w:pos="5387"/>
              </w:tabs>
              <w:spacing w:before="0" w:after="0" w:line="240" w:lineRule="auto"/>
              <w:rPr>
                <w:sz w:val="20"/>
              </w:rPr>
            </w:pPr>
            <w:r>
              <w:rPr>
                <w:sz w:val="20"/>
              </w:rPr>
              <w:t xml:space="preserve">  3</w:t>
            </w:r>
          </w:p>
        </w:tc>
        <w:tc>
          <w:tcPr>
            <w:tcW w:w="713" w:type="dxa"/>
            <w:tcBorders>
              <w:left w:val="single" w:sz="6" w:space="0" w:color="auto"/>
            </w:tcBorders>
          </w:tcPr>
          <w:p w:rsidR="00A30CA7" w:rsidRDefault="00A30CA7">
            <w:pPr>
              <w:tabs>
                <w:tab w:val="left" w:pos="5387"/>
              </w:tabs>
              <w:spacing w:before="0" w:after="0" w:line="240" w:lineRule="auto"/>
              <w:rPr>
                <w:sz w:val="20"/>
              </w:rPr>
            </w:pPr>
            <w:r>
              <w:rPr>
                <w:sz w:val="20"/>
              </w:rPr>
              <w:t>00450</w:t>
            </w:r>
          </w:p>
        </w:tc>
        <w:tc>
          <w:tcPr>
            <w:tcW w:w="2892" w:type="dxa"/>
            <w:gridSpan w:val="9"/>
            <w:tcBorders>
              <w:left w:val="single" w:sz="6" w:space="0" w:color="auto"/>
              <w:right w:val="single" w:sz="6" w:space="0" w:color="auto"/>
            </w:tcBorders>
          </w:tcPr>
          <w:p w:rsidR="00A30CA7" w:rsidRDefault="00A30CA7">
            <w:pPr>
              <w:tabs>
                <w:tab w:val="left" w:pos="5387"/>
              </w:tabs>
              <w:spacing w:before="0" w:after="0" w:line="240" w:lineRule="auto"/>
              <w:rPr>
                <w:sz w:val="20"/>
              </w:rPr>
            </w:pPr>
            <w:r>
              <w:rPr>
                <w:sz w:val="20"/>
              </w:rPr>
              <w:t>Schriftpräger beige</w:t>
            </w:r>
          </w:p>
        </w:tc>
        <w:tc>
          <w:tcPr>
            <w:tcW w:w="711"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1</w:t>
            </w:r>
          </w:p>
        </w:tc>
        <w:tc>
          <w:tcPr>
            <w:tcW w:w="569"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St.</w:t>
            </w:r>
          </w:p>
        </w:tc>
        <w:tc>
          <w:tcPr>
            <w:tcW w:w="851" w:type="dxa"/>
            <w:gridSpan w:val="4"/>
            <w:tcBorders>
              <w:right w:val="single" w:sz="6" w:space="0" w:color="auto"/>
            </w:tcBorders>
          </w:tcPr>
          <w:p w:rsidR="00A30CA7" w:rsidRDefault="00A30CA7">
            <w:pPr>
              <w:tabs>
                <w:tab w:val="left" w:pos="5387"/>
              </w:tabs>
              <w:spacing w:before="0" w:after="0" w:line="240" w:lineRule="auto"/>
              <w:rPr>
                <w:sz w:val="20"/>
              </w:rPr>
            </w:pPr>
            <w:r>
              <w:rPr>
                <w:sz w:val="20"/>
              </w:rPr>
              <w:t xml:space="preserve"> 162,00</w:t>
            </w:r>
          </w:p>
        </w:tc>
        <w:tc>
          <w:tcPr>
            <w:tcW w:w="567" w:type="dxa"/>
            <w:gridSpan w:val="3"/>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131"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162,00</w:t>
            </w:r>
          </w:p>
        </w:tc>
        <w:tc>
          <w:tcPr>
            <w:tcW w:w="285"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2" w:type="dxa"/>
            <w:tcBorders>
              <w:left w:val="single" w:sz="6" w:space="0" w:color="auto"/>
              <w:bottom w:val="single" w:sz="6" w:space="0" w:color="auto"/>
            </w:tcBorders>
          </w:tcPr>
          <w:p w:rsidR="00A30CA7" w:rsidRDefault="00A30CA7">
            <w:pPr>
              <w:tabs>
                <w:tab w:val="left" w:pos="5387"/>
              </w:tabs>
              <w:spacing w:before="0" w:after="0" w:line="240" w:lineRule="auto"/>
              <w:jc w:val="center"/>
              <w:rPr>
                <w:sz w:val="20"/>
              </w:rPr>
            </w:pPr>
            <w:r>
              <w:rPr>
                <w:sz w:val="20"/>
              </w:rPr>
              <w:t>4</w:t>
            </w:r>
          </w:p>
        </w:tc>
        <w:tc>
          <w:tcPr>
            <w:tcW w:w="713" w:type="dxa"/>
            <w:tcBorders>
              <w:left w:val="single" w:sz="6" w:space="0" w:color="auto"/>
              <w:bottom w:val="single" w:sz="6" w:space="0" w:color="auto"/>
            </w:tcBorders>
          </w:tcPr>
          <w:p w:rsidR="00A30CA7" w:rsidRDefault="00A30CA7">
            <w:pPr>
              <w:tabs>
                <w:tab w:val="left" w:pos="5387"/>
              </w:tabs>
              <w:spacing w:before="0" w:after="0" w:line="240" w:lineRule="auto"/>
              <w:rPr>
                <w:sz w:val="20"/>
              </w:rPr>
            </w:pPr>
            <w:r>
              <w:rPr>
                <w:sz w:val="20"/>
              </w:rPr>
              <w:t>99999</w:t>
            </w:r>
          </w:p>
        </w:tc>
        <w:tc>
          <w:tcPr>
            <w:tcW w:w="2892" w:type="dxa"/>
            <w:gridSpan w:val="9"/>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Versandkosten</w:t>
            </w:r>
          </w:p>
        </w:tc>
        <w:tc>
          <w:tcPr>
            <w:tcW w:w="711" w:type="dxa"/>
            <w:gridSpan w:val="3"/>
            <w:tcBorders>
              <w:bottom w:val="single" w:sz="6" w:space="0" w:color="auto"/>
              <w:right w:val="single" w:sz="6" w:space="0" w:color="auto"/>
            </w:tcBorders>
          </w:tcPr>
          <w:p w:rsidR="00A30CA7" w:rsidRDefault="00A30CA7">
            <w:pPr>
              <w:pStyle w:val="Kommentartext"/>
              <w:widowControl/>
              <w:tabs>
                <w:tab w:val="left" w:pos="5387"/>
              </w:tabs>
            </w:pPr>
            <w:r>
              <w:t xml:space="preserve">       1</w:t>
            </w:r>
          </w:p>
        </w:tc>
        <w:tc>
          <w:tcPr>
            <w:tcW w:w="569"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51" w:type="dxa"/>
            <w:gridSpan w:val="4"/>
            <w:tcBorders>
              <w:bottom w:val="single" w:sz="6" w:space="0" w:color="auto"/>
              <w:right w:val="single" w:sz="6" w:space="0" w:color="auto"/>
            </w:tcBorders>
          </w:tcPr>
          <w:p w:rsidR="00A30CA7" w:rsidRDefault="00A30CA7">
            <w:pPr>
              <w:tabs>
                <w:tab w:val="clear" w:pos="360"/>
                <w:tab w:val="left" w:pos="5387"/>
              </w:tabs>
              <w:spacing w:before="0" w:after="0" w:line="240" w:lineRule="auto"/>
              <w:ind w:right="57"/>
              <w:jc w:val="left"/>
              <w:rPr>
                <w:sz w:val="20"/>
              </w:rPr>
            </w:pPr>
            <w:r>
              <w:rPr>
                <w:sz w:val="20"/>
              </w:rPr>
              <w:t xml:space="preserve">   34,00</w:t>
            </w:r>
          </w:p>
        </w:tc>
        <w:tc>
          <w:tcPr>
            <w:tcW w:w="567"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131" w:type="dxa"/>
            <w:gridSpan w:val="3"/>
            <w:tcBorders>
              <w:bottom w:val="single" w:sz="6" w:space="0" w:color="auto"/>
              <w:right w:val="single" w:sz="6" w:space="0" w:color="auto"/>
            </w:tcBorders>
          </w:tcPr>
          <w:p w:rsidR="00A30CA7" w:rsidRDefault="00A30CA7">
            <w:pPr>
              <w:tabs>
                <w:tab w:val="left" w:pos="5387"/>
              </w:tabs>
              <w:spacing w:before="0" w:after="0" w:line="240" w:lineRule="auto"/>
              <w:ind w:right="87"/>
              <w:jc w:val="center"/>
              <w:rPr>
                <w:sz w:val="20"/>
              </w:rPr>
            </w:pPr>
            <w:r>
              <w:rPr>
                <w:sz w:val="20"/>
              </w:rPr>
              <w:t xml:space="preserve">    34,00</w:t>
            </w:r>
          </w:p>
        </w:tc>
        <w:tc>
          <w:tcPr>
            <w:tcW w:w="285" w:type="dxa"/>
            <w:gridSpan w:val="2"/>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02" w:type="dxa"/>
          </w:tcPr>
          <w:p w:rsidR="00A30CA7" w:rsidRDefault="00A30CA7">
            <w:pPr>
              <w:tabs>
                <w:tab w:val="left" w:pos="5387"/>
              </w:tabs>
              <w:spacing w:before="0" w:after="0" w:line="240" w:lineRule="auto"/>
              <w:rPr>
                <w:sz w:val="20"/>
              </w:rPr>
            </w:pPr>
          </w:p>
        </w:tc>
        <w:tc>
          <w:tcPr>
            <w:tcW w:w="713" w:type="dxa"/>
          </w:tcPr>
          <w:p w:rsidR="00A30CA7" w:rsidRDefault="00A30CA7">
            <w:pPr>
              <w:tabs>
                <w:tab w:val="left" w:pos="5387"/>
              </w:tabs>
              <w:spacing w:before="0" w:after="0" w:line="240" w:lineRule="auto"/>
              <w:rPr>
                <w:sz w:val="20"/>
              </w:rPr>
            </w:pPr>
          </w:p>
        </w:tc>
        <w:tc>
          <w:tcPr>
            <w:tcW w:w="2892" w:type="dxa"/>
            <w:gridSpan w:val="9"/>
          </w:tcPr>
          <w:p w:rsidR="00A30CA7" w:rsidRDefault="00A30CA7">
            <w:pPr>
              <w:tabs>
                <w:tab w:val="left" w:pos="5387"/>
              </w:tabs>
              <w:spacing w:before="0" w:after="0" w:line="240" w:lineRule="auto"/>
              <w:rPr>
                <w:sz w:val="20"/>
              </w:rPr>
            </w:pPr>
          </w:p>
        </w:tc>
        <w:tc>
          <w:tcPr>
            <w:tcW w:w="711" w:type="dxa"/>
            <w:gridSpan w:val="3"/>
          </w:tcPr>
          <w:p w:rsidR="00A30CA7" w:rsidRDefault="00A30CA7">
            <w:pPr>
              <w:tabs>
                <w:tab w:val="left" w:pos="5387"/>
              </w:tabs>
              <w:spacing w:before="0" w:after="0" w:line="240" w:lineRule="auto"/>
              <w:jc w:val="right"/>
              <w:rPr>
                <w:sz w:val="20"/>
              </w:rPr>
            </w:pPr>
          </w:p>
        </w:tc>
        <w:tc>
          <w:tcPr>
            <w:tcW w:w="469" w:type="dxa"/>
          </w:tcPr>
          <w:p w:rsidR="00A30CA7" w:rsidRDefault="00A30CA7">
            <w:pPr>
              <w:tabs>
                <w:tab w:val="left" w:pos="5387"/>
              </w:tabs>
              <w:spacing w:before="0" w:after="0" w:line="240" w:lineRule="auto"/>
              <w:jc w:val="right"/>
              <w:rPr>
                <w:sz w:val="20"/>
              </w:rPr>
            </w:pPr>
          </w:p>
        </w:tc>
        <w:tc>
          <w:tcPr>
            <w:tcW w:w="839" w:type="dxa"/>
            <w:gridSpan w:val="5"/>
          </w:tcPr>
          <w:p w:rsidR="00A30CA7" w:rsidRDefault="00A30CA7">
            <w:pPr>
              <w:tabs>
                <w:tab w:val="left" w:pos="5387"/>
              </w:tabs>
              <w:spacing w:before="0" w:after="0" w:line="240" w:lineRule="auto"/>
              <w:jc w:val="right"/>
              <w:rPr>
                <w:sz w:val="20"/>
              </w:rPr>
            </w:pPr>
          </w:p>
        </w:tc>
        <w:tc>
          <w:tcPr>
            <w:tcW w:w="600" w:type="dxa"/>
            <w:gridSpan w:val="3"/>
          </w:tcPr>
          <w:p w:rsidR="00A30CA7" w:rsidRDefault="00A30CA7">
            <w:pPr>
              <w:tabs>
                <w:tab w:val="left" w:pos="5387"/>
              </w:tabs>
              <w:spacing w:before="0" w:after="0" w:line="240" w:lineRule="auto"/>
              <w:jc w:val="right"/>
              <w:rPr>
                <w:sz w:val="20"/>
              </w:rPr>
            </w:pPr>
          </w:p>
        </w:tc>
        <w:tc>
          <w:tcPr>
            <w:tcW w:w="1225" w:type="dxa"/>
            <w:gridSpan w:val="5"/>
          </w:tcPr>
          <w:p w:rsidR="00A30CA7" w:rsidRDefault="00A30CA7">
            <w:pPr>
              <w:tabs>
                <w:tab w:val="left" w:pos="5387"/>
              </w:tabs>
              <w:spacing w:before="0" w:after="0" w:line="240" w:lineRule="auto"/>
              <w:jc w:val="right"/>
              <w:rPr>
                <w:sz w:val="20"/>
              </w:rPr>
            </w:pPr>
          </w:p>
        </w:tc>
        <w:tc>
          <w:tcPr>
            <w:tcW w:w="270" w:type="dxa"/>
            <w:tcBorders>
              <w:left w:val="nil"/>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15" w:type="dxa"/>
            <w:gridSpan w:val="2"/>
          </w:tcPr>
          <w:p w:rsidR="00A30CA7" w:rsidRDefault="00A30CA7">
            <w:pPr>
              <w:tabs>
                <w:tab w:val="left" w:pos="5387"/>
                <w:tab w:val="left" w:pos="6804"/>
              </w:tabs>
              <w:spacing w:before="0" w:after="0" w:line="240" w:lineRule="auto"/>
              <w:rPr>
                <w:b/>
                <w:sz w:val="16"/>
              </w:rPr>
            </w:pPr>
          </w:p>
        </w:tc>
        <w:tc>
          <w:tcPr>
            <w:tcW w:w="1716" w:type="dxa"/>
            <w:gridSpan w:val="5"/>
          </w:tcPr>
          <w:p w:rsidR="00A30CA7" w:rsidRDefault="00A30CA7">
            <w:pPr>
              <w:tabs>
                <w:tab w:val="left" w:pos="5387"/>
                <w:tab w:val="left" w:pos="6804"/>
              </w:tabs>
              <w:spacing w:before="0" w:after="0" w:line="240" w:lineRule="auto"/>
              <w:rPr>
                <w:b/>
                <w:sz w:val="16"/>
              </w:rPr>
            </w:pPr>
          </w:p>
        </w:tc>
        <w:tc>
          <w:tcPr>
            <w:tcW w:w="1887" w:type="dxa"/>
            <w:gridSpan w:val="7"/>
          </w:tcPr>
          <w:p w:rsidR="00A30CA7" w:rsidRDefault="00A30CA7">
            <w:pPr>
              <w:tabs>
                <w:tab w:val="left" w:pos="5387"/>
                <w:tab w:val="left" w:pos="6804"/>
              </w:tabs>
              <w:spacing w:before="0" w:after="0" w:line="240" w:lineRule="auto"/>
              <w:rPr>
                <w:b/>
                <w:sz w:val="16"/>
              </w:rPr>
            </w:pPr>
          </w:p>
        </w:tc>
        <w:tc>
          <w:tcPr>
            <w:tcW w:w="1908" w:type="dxa"/>
            <w:gridSpan w:val="9"/>
          </w:tcPr>
          <w:p w:rsidR="00A30CA7" w:rsidRDefault="00A30CA7">
            <w:pPr>
              <w:tabs>
                <w:tab w:val="left" w:pos="5387"/>
              </w:tabs>
              <w:spacing w:before="0" w:after="0" w:line="240" w:lineRule="auto"/>
              <w:rPr>
                <w:b/>
                <w:sz w:val="16"/>
              </w:rPr>
            </w:pPr>
          </w:p>
        </w:tc>
        <w:tc>
          <w:tcPr>
            <w:tcW w:w="1225" w:type="dxa"/>
            <w:gridSpan w:val="5"/>
          </w:tcPr>
          <w:p w:rsidR="00A30CA7" w:rsidRDefault="00A30CA7">
            <w:pPr>
              <w:tabs>
                <w:tab w:val="left" w:pos="5387"/>
              </w:tabs>
              <w:spacing w:before="0" w:after="0" w:line="240" w:lineRule="auto"/>
              <w:rPr>
                <w:b/>
                <w:sz w:val="16"/>
              </w:rPr>
            </w:pPr>
          </w:p>
        </w:tc>
        <w:tc>
          <w:tcPr>
            <w:tcW w:w="270" w:type="dxa"/>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37" w:type="dxa"/>
            <w:gridSpan w:val="5"/>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4"/>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5" w:type="dxa"/>
            <w:gridSpan w:val="7"/>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95" w:type="dxa"/>
            <w:gridSpan w:val="3"/>
            <w:tcBorders>
              <w:right w:val="single" w:sz="12" w:space="0" w:color="auto"/>
            </w:tcBorders>
          </w:tcPr>
          <w:p w:rsidR="00A30CA7" w:rsidRDefault="00A30CA7">
            <w:pPr>
              <w:tabs>
                <w:tab w:val="left" w:pos="5387"/>
              </w:tabs>
              <w:spacing w:before="0" w:after="0" w:line="240" w:lineRule="auto"/>
              <w:rPr>
                <w:sz w:val="18"/>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37" w:type="dxa"/>
            <w:gridSpan w:val="5"/>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7"/>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7"/>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5" w:type="dxa"/>
            <w:gridSpan w:val="7"/>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95"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sz w:val="20"/>
              </w:rPr>
            </w:pPr>
          </w:p>
        </w:tc>
        <w:tc>
          <w:tcPr>
            <w:tcW w:w="2537" w:type="dxa"/>
            <w:gridSpan w:val="5"/>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866,00</w:t>
            </w:r>
          </w:p>
        </w:tc>
        <w:tc>
          <w:tcPr>
            <w:tcW w:w="1985" w:type="dxa"/>
            <w:gridSpan w:val="7"/>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7"/>
            <w:tcBorders>
              <w:top w:val="single" w:sz="6" w:space="0" w:color="auto"/>
              <w:bottom w:val="single" w:sz="4" w:space="0" w:color="auto"/>
              <w:right w:val="single" w:sz="6" w:space="0" w:color="auto"/>
            </w:tcBorders>
          </w:tcPr>
          <w:p w:rsidR="00A30CA7" w:rsidRDefault="00EC0FBF">
            <w:pPr>
              <w:tabs>
                <w:tab w:val="left" w:pos="5387"/>
              </w:tabs>
              <w:spacing w:before="0" w:after="0" w:line="240" w:lineRule="auto"/>
              <w:jc w:val="center"/>
              <w:rPr>
                <w:sz w:val="20"/>
              </w:rPr>
            </w:pPr>
            <w:r>
              <w:rPr>
                <w:sz w:val="20"/>
              </w:rPr>
              <w:t>164</w:t>
            </w:r>
            <w:r w:rsidR="00A30CA7">
              <w:rPr>
                <w:sz w:val="20"/>
              </w:rPr>
              <w:t>,</w:t>
            </w:r>
            <w:r>
              <w:rPr>
                <w:sz w:val="20"/>
              </w:rPr>
              <w:t>54</w:t>
            </w:r>
          </w:p>
        </w:tc>
        <w:tc>
          <w:tcPr>
            <w:tcW w:w="1845" w:type="dxa"/>
            <w:gridSpan w:val="7"/>
            <w:tcBorders>
              <w:left w:val="single" w:sz="6" w:space="0" w:color="auto"/>
            </w:tcBorders>
          </w:tcPr>
          <w:p w:rsidR="00A30CA7" w:rsidRDefault="00A30CA7">
            <w:pPr>
              <w:tabs>
                <w:tab w:val="left" w:pos="5387"/>
              </w:tabs>
              <w:spacing w:before="0" w:after="0" w:line="240" w:lineRule="auto"/>
              <w:jc w:val="center"/>
              <w:rPr>
                <w:sz w:val="20"/>
              </w:rPr>
            </w:pPr>
            <w:r>
              <w:rPr>
                <w:sz w:val="20"/>
              </w:rPr>
              <w:t>1.</w:t>
            </w:r>
            <w:r w:rsidR="00EC0FBF">
              <w:rPr>
                <w:sz w:val="20"/>
              </w:rPr>
              <w:t>030</w:t>
            </w:r>
            <w:r>
              <w:rPr>
                <w:sz w:val="20"/>
              </w:rPr>
              <w:t>,</w:t>
            </w:r>
            <w:r w:rsidR="00EC0FBF">
              <w:rPr>
                <w:sz w:val="20"/>
              </w:rPr>
              <w:t>54</w:t>
            </w:r>
          </w:p>
        </w:tc>
        <w:tc>
          <w:tcPr>
            <w:tcW w:w="295" w:type="dxa"/>
            <w:gridSpan w:val="3"/>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62" w:type="dxa"/>
            <w:gridSpan w:val="3"/>
          </w:tcPr>
          <w:p w:rsidR="00A30CA7" w:rsidRDefault="00A30CA7">
            <w:pPr>
              <w:tabs>
                <w:tab w:val="left" w:pos="5387"/>
                <w:tab w:val="left" w:pos="6804"/>
              </w:tabs>
              <w:spacing w:before="0" w:after="0" w:line="240" w:lineRule="auto"/>
              <w:rPr>
                <w:b/>
                <w:sz w:val="16"/>
              </w:rPr>
            </w:pPr>
          </w:p>
        </w:tc>
        <w:tc>
          <w:tcPr>
            <w:tcW w:w="1275" w:type="dxa"/>
            <w:gridSpan w:val="2"/>
          </w:tcPr>
          <w:p w:rsidR="00A30CA7" w:rsidRDefault="00A30CA7">
            <w:pPr>
              <w:tabs>
                <w:tab w:val="left" w:pos="5387"/>
                <w:tab w:val="left" w:pos="6804"/>
              </w:tabs>
              <w:spacing w:before="0" w:after="0" w:line="240" w:lineRule="auto"/>
              <w:rPr>
                <w:b/>
                <w:sz w:val="16"/>
              </w:rPr>
            </w:pPr>
          </w:p>
        </w:tc>
        <w:tc>
          <w:tcPr>
            <w:tcW w:w="1985" w:type="dxa"/>
            <w:gridSpan w:val="7"/>
          </w:tcPr>
          <w:p w:rsidR="00A30CA7" w:rsidRDefault="00A30CA7">
            <w:pPr>
              <w:tabs>
                <w:tab w:val="left" w:pos="5387"/>
                <w:tab w:val="left" w:pos="6804"/>
              </w:tabs>
              <w:spacing w:before="0" w:after="0" w:line="240" w:lineRule="auto"/>
              <w:rPr>
                <w:b/>
                <w:sz w:val="16"/>
              </w:rPr>
            </w:pPr>
          </w:p>
        </w:tc>
        <w:tc>
          <w:tcPr>
            <w:tcW w:w="160" w:type="dxa"/>
          </w:tcPr>
          <w:p w:rsidR="00A30CA7" w:rsidRDefault="00A30CA7">
            <w:pPr>
              <w:tabs>
                <w:tab w:val="left" w:pos="5387"/>
              </w:tabs>
              <w:spacing w:before="0" w:after="0" w:line="240" w:lineRule="auto"/>
              <w:rPr>
                <w:sz w:val="16"/>
              </w:rPr>
            </w:pPr>
          </w:p>
        </w:tc>
        <w:tc>
          <w:tcPr>
            <w:tcW w:w="1994" w:type="dxa"/>
            <w:gridSpan w:val="9"/>
            <w:tcBorders>
              <w:top w:val="single" w:sz="6" w:space="0" w:color="auto"/>
            </w:tcBorders>
          </w:tcPr>
          <w:p w:rsidR="00A30CA7" w:rsidRDefault="00A30CA7">
            <w:pPr>
              <w:tabs>
                <w:tab w:val="left" w:pos="5387"/>
              </w:tabs>
              <w:spacing w:before="0" w:after="0" w:line="240" w:lineRule="auto"/>
              <w:rPr>
                <w:sz w:val="16"/>
              </w:rPr>
            </w:pPr>
          </w:p>
        </w:tc>
        <w:tc>
          <w:tcPr>
            <w:tcW w:w="1250" w:type="dxa"/>
            <w:gridSpan w:val="4"/>
            <w:tcBorders>
              <w:top w:val="single" w:sz="6" w:space="0" w:color="auto"/>
            </w:tcBorders>
          </w:tcPr>
          <w:p w:rsidR="00A30CA7" w:rsidRDefault="00A30CA7">
            <w:pPr>
              <w:tabs>
                <w:tab w:val="left" w:pos="5387"/>
              </w:tabs>
              <w:spacing w:before="0" w:after="0" w:line="240" w:lineRule="auto"/>
              <w:rPr>
                <w:sz w:val="16"/>
              </w:rPr>
            </w:pPr>
          </w:p>
        </w:tc>
        <w:tc>
          <w:tcPr>
            <w:tcW w:w="295"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22" w:type="dxa"/>
            <w:gridSpan w:val="12"/>
            <w:tcBorders>
              <w:bottom w:val="single" w:sz="6" w:space="0" w:color="auto"/>
            </w:tcBorders>
          </w:tcPr>
          <w:p w:rsidR="00A30CA7" w:rsidRDefault="00A30CA7">
            <w:pPr>
              <w:tabs>
                <w:tab w:val="left" w:pos="5387"/>
                <w:tab w:val="left" w:pos="6804"/>
              </w:tabs>
              <w:spacing w:before="0" w:after="0" w:line="240" w:lineRule="auto"/>
              <w:rPr>
                <w:sz w:val="20"/>
              </w:rPr>
            </w:pPr>
            <w:r>
              <w:rPr>
                <w:sz w:val="20"/>
              </w:rPr>
              <w:t>Abzugsfähiger Skonto:  2 % aus 1.</w:t>
            </w:r>
            <w:r w:rsidR="00EC0FBF">
              <w:rPr>
                <w:sz w:val="20"/>
              </w:rPr>
              <w:t>030</w:t>
            </w:r>
            <w:r>
              <w:rPr>
                <w:sz w:val="20"/>
              </w:rPr>
              <w:t>,5</w:t>
            </w:r>
            <w:r w:rsidR="00EC0FBF">
              <w:rPr>
                <w:sz w:val="20"/>
              </w:rPr>
              <w:t>4</w:t>
            </w:r>
            <w:r>
              <w:rPr>
                <w:sz w:val="20"/>
              </w:rPr>
              <w:t xml:space="preserve">   = 20,</w:t>
            </w:r>
            <w:r w:rsidR="00EC0FBF">
              <w:rPr>
                <w:sz w:val="20"/>
              </w:rPr>
              <w:t>61</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EC0FBF">
              <w:rPr>
                <w:sz w:val="20"/>
              </w:rPr>
              <w:t>1.009</w:t>
            </w:r>
            <w:r>
              <w:rPr>
                <w:sz w:val="20"/>
              </w:rPr>
              <w:t>,</w:t>
            </w:r>
            <w:r w:rsidR="00EC0FBF">
              <w:rPr>
                <w:sz w:val="20"/>
              </w:rPr>
              <w:t>93</w:t>
            </w:r>
          </w:p>
        </w:tc>
        <w:tc>
          <w:tcPr>
            <w:tcW w:w="3414" w:type="dxa"/>
            <w:gridSpan w:val="15"/>
            <w:tcBorders>
              <w:bottom w:val="single" w:sz="6" w:space="0" w:color="auto"/>
            </w:tcBorders>
          </w:tcPr>
          <w:p w:rsidR="00A30CA7" w:rsidRDefault="00A30CA7">
            <w:pPr>
              <w:pStyle w:val="Kommentartext"/>
              <w:widowControl/>
              <w:tabs>
                <w:tab w:val="left" w:pos="5387"/>
              </w:tabs>
            </w:pPr>
            <w:r>
              <w:t xml:space="preserve">Zahlung innerhalb 30 Tagen mit 2% Skonto </w:t>
            </w:r>
            <w:r>
              <w:br/>
              <w:t xml:space="preserve"> oder innerhalb 60 Tagen netto.</w:t>
            </w:r>
          </w:p>
        </w:tc>
        <w:tc>
          <w:tcPr>
            <w:tcW w:w="285" w:type="dxa"/>
            <w:gridSpan w:val="2"/>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cantSplit/>
        </w:trPr>
        <w:tc>
          <w:tcPr>
            <w:tcW w:w="286"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37" w:type="dxa"/>
            <w:gridSpan w:val="5"/>
            <w:tcBorders>
              <w:bottom w:val="single" w:sz="12" w:space="0" w:color="auto"/>
            </w:tcBorders>
          </w:tcPr>
          <w:p w:rsidR="00A30CA7" w:rsidRPr="00245F6D" w:rsidRDefault="00A30CA7">
            <w:pPr>
              <w:tabs>
                <w:tab w:val="left" w:pos="5387"/>
              </w:tabs>
              <w:spacing w:before="0" w:after="0" w:line="240" w:lineRule="auto"/>
              <w:rPr>
                <w:sz w:val="18"/>
                <w:szCs w:val="18"/>
              </w:rPr>
            </w:pPr>
            <w:r w:rsidRPr="00245F6D">
              <w:rPr>
                <w:sz w:val="18"/>
                <w:szCs w:val="18"/>
              </w:rPr>
              <w:br/>
              <w:t>USt-IDNummer:</w:t>
            </w:r>
            <w:r w:rsidRPr="00245F6D">
              <w:rPr>
                <w:sz w:val="18"/>
                <w:szCs w:val="18"/>
              </w:rPr>
              <w:br/>
              <w:t>DE 129 444 002</w:t>
            </w:r>
          </w:p>
          <w:p w:rsidR="00A30CA7" w:rsidRPr="00245F6D" w:rsidRDefault="00A30CA7">
            <w:pPr>
              <w:tabs>
                <w:tab w:val="left" w:pos="5387"/>
              </w:tabs>
              <w:spacing w:before="0" w:after="0" w:line="240" w:lineRule="auto"/>
              <w:rPr>
                <w:sz w:val="18"/>
                <w:szCs w:val="18"/>
              </w:rPr>
            </w:pPr>
          </w:p>
        </w:tc>
        <w:tc>
          <w:tcPr>
            <w:tcW w:w="2841" w:type="dxa"/>
            <w:gridSpan w:val="11"/>
            <w:tcBorders>
              <w:bottom w:val="single" w:sz="12" w:space="0" w:color="auto"/>
            </w:tcBorders>
          </w:tcPr>
          <w:p w:rsidR="00A30CA7" w:rsidRPr="00245F6D" w:rsidRDefault="00A30CA7" w:rsidP="00245F6D">
            <w:pPr>
              <w:tabs>
                <w:tab w:val="left" w:pos="5387"/>
              </w:tabs>
              <w:spacing w:before="0" w:after="0" w:line="240" w:lineRule="auto"/>
              <w:rPr>
                <w:sz w:val="18"/>
                <w:szCs w:val="18"/>
              </w:rPr>
            </w:pPr>
            <w:r w:rsidRPr="00245F6D">
              <w:rPr>
                <w:sz w:val="18"/>
                <w:szCs w:val="18"/>
              </w:rPr>
              <w:br/>
              <w:t xml:space="preserve">Bankverbindung:  </w:t>
            </w:r>
            <w:r w:rsidRPr="00245F6D">
              <w:rPr>
                <w:sz w:val="18"/>
                <w:szCs w:val="18"/>
              </w:rPr>
              <w:br/>
            </w:r>
            <w:r w:rsidR="00245F6D" w:rsidRPr="00245F6D">
              <w:rPr>
                <w:sz w:val="18"/>
                <w:szCs w:val="18"/>
              </w:rPr>
              <w:t>Stadtsparkasse München</w:t>
            </w:r>
          </w:p>
        </w:tc>
        <w:tc>
          <w:tcPr>
            <w:tcW w:w="2843" w:type="dxa"/>
            <w:gridSpan w:val="13"/>
            <w:tcBorders>
              <w:bottom w:val="single" w:sz="12" w:space="0" w:color="auto"/>
              <w:right w:val="single" w:sz="12" w:space="0" w:color="auto"/>
            </w:tcBorders>
          </w:tcPr>
          <w:p w:rsidR="00245F6D" w:rsidRPr="00245F6D" w:rsidRDefault="00A30CA7" w:rsidP="00245F6D">
            <w:pPr>
              <w:tabs>
                <w:tab w:val="left" w:pos="756"/>
                <w:tab w:val="left" w:pos="5387"/>
              </w:tabs>
              <w:spacing w:before="0" w:after="0" w:line="240" w:lineRule="auto"/>
              <w:rPr>
                <w:sz w:val="18"/>
                <w:szCs w:val="18"/>
              </w:rPr>
            </w:pPr>
            <w:r w:rsidRPr="00245F6D">
              <w:rPr>
                <w:sz w:val="18"/>
                <w:szCs w:val="18"/>
              </w:rPr>
              <w:br/>
            </w:r>
            <w:r w:rsidR="00245F6D" w:rsidRPr="00245F6D">
              <w:rPr>
                <w:sz w:val="18"/>
                <w:szCs w:val="18"/>
              </w:rPr>
              <w:t>IBAN DE68701500000000897456</w:t>
            </w:r>
            <w:r w:rsidR="00245F6D" w:rsidRPr="00245F6D">
              <w:rPr>
                <w:sz w:val="18"/>
                <w:szCs w:val="18"/>
              </w:rPr>
              <w:br/>
              <w:t>BIC SSKMDEMMXXX</w:t>
            </w:r>
          </w:p>
          <w:p w:rsidR="00A30CA7" w:rsidRPr="00245F6D" w:rsidRDefault="00A30CA7">
            <w:pPr>
              <w:tabs>
                <w:tab w:val="left" w:pos="5387"/>
              </w:tabs>
              <w:spacing w:before="0" w:after="0" w:line="240" w:lineRule="auto"/>
              <w:rPr>
                <w:sz w:val="18"/>
                <w:szCs w:val="18"/>
              </w:rPr>
            </w:pPr>
          </w:p>
        </w:tc>
      </w:tr>
    </w:tbl>
    <w:p w:rsidR="00A30CA7" w:rsidRDefault="00A30CA7">
      <w:pPr>
        <w:pStyle w:val="Fuzeile"/>
        <w:tabs>
          <w:tab w:val="clear" w:pos="4536"/>
          <w:tab w:val="clear" w:pos="9072"/>
        </w:tabs>
        <w:spacing w:after="72"/>
      </w:pPr>
    </w:p>
    <w:p w:rsidR="00562840" w:rsidRDefault="00562840" w:rsidP="00CA06BF">
      <w:pPr>
        <w:pStyle w:val="Fuzeile"/>
        <w:tabs>
          <w:tab w:val="clear" w:pos="4536"/>
          <w:tab w:val="clear" w:pos="9072"/>
        </w:tabs>
        <w:spacing w:after="72"/>
        <w:jc w:val="right"/>
      </w:pPr>
      <w:r>
        <w:t>Zusätzliche Erfassung der Versandkosten.</w:t>
      </w:r>
    </w:p>
    <w:p w:rsidR="00A30CA7" w:rsidRDefault="00A30CA7">
      <w:pPr>
        <w:pStyle w:val="berschrift2"/>
        <w:rPr>
          <w:sz w:val="28"/>
        </w:rPr>
      </w:pPr>
      <w:r>
        <w:br w:type="page"/>
      </w:r>
      <w:bookmarkStart w:id="199" w:name="_Toc481771497"/>
      <w:bookmarkStart w:id="200" w:name="_Toc216755481"/>
      <w:r>
        <w:lastRenderedPageBreak/>
        <w:t>Ein- und Verkäufe Sonstiger Handelswaren (Gruppe 5)</w:t>
      </w:r>
      <w:bookmarkEnd w:id="199"/>
      <w:bookmarkEnd w:id="200"/>
    </w:p>
    <w:p w:rsidR="00A30CA7" w:rsidRDefault="00A30CA7">
      <w:pPr>
        <w:pStyle w:val="berschrift3"/>
      </w:pPr>
      <w:bookmarkStart w:id="201" w:name="_Toc481771498"/>
      <w:bookmarkStart w:id="202" w:name="_Toc216755482"/>
      <w:r>
        <w:t>Einkäufe für Mitarbeiter</w:t>
      </w:r>
      <w:bookmarkEnd w:id="201"/>
      <w:bookmarkEnd w:id="202"/>
    </w:p>
    <w:p w:rsidR="00A30CA7" w:rsidRDefault="004C3396">
      <w:r>
        <w:t>Im Übungsunternehmen</w:t>
      </w:r>
      <w:r w:rsidR="00A30CA7">
        <w:t xml:space="preserve"> ist es üblich, dass der Betrieb regelmäßig Gegenstände und Dienstleistungen aller Art im Auftrag und für seine Mitarbeiter einkauft (</w:t>
      </w:r>
      <w:r w:rsidR="00ED19C2">
        <w:t>so genannte</w:t>
      </w:r>
      <w:r w:rsidR="00A30CA7">
        <w:t xml:space="preserve"> </w:t>
      </w:r>
      <w:r w:rsidR="00A30CA7">
        <w:rPr>
          <w:b/>
        </w:rPr>
        <w:t>„Belegschaftskäufe“</w:t>
      </w:r>
      <w:r w:rsidR="00A30CA7">
        <w:t>).</w:t>
      </w:r>
    </w:p>
    <w:p w:rsidR="00A30CA7" w:rsidRDefault="00A30CA7">
      <w:r>
        <w:t xml:space="preserve">Die Creativ Möbel GmbH kauft diese Artikel als </w:t>
      </w:r>
      <w:r>
        <w:rPr>
          <w:b/>
        </w:rPr>
        <w:t>Sonstige Handelswaren, Artikelgruppe 5</w:t>
      </w:r>
      <w:r>
        <w:t xml:space="preserve">, ein und verkauft sie dann i. d. R. gesammelt an ihre Mitarbeiter weiter. </w:t>
      </w:r>
    </w:p>
    <w:p w:rsidR="00A30CA7" w:rsidRDefault="00A30CA7">
      <w:pPr>
        <w:pStyle w:val="Marginalspalterechts"/>
        <w:framePr w:wrap="auto"/>
      </w:pPr>
      <w:r>
        <w:t>Sammelartikel: In den Stammdaten müssen keine Einzelartikel angelegt werden.</w:t>
      </w:r>
    </w:p>
    <w:p w:rsidR="00A30CA7" w:rsidRDefault="00A30CA7">
      <w:r>
        <w:t xml:space="preserve">Die Sonstigen Handelswaren werden in der Lagerbuchhaltung erfasst, allerdings nicht als Einzelartikel, sondern in Form von </w:t>
      </w:r>
      <w:r>
        <w:rPr>
          <w:b/>
        </w:rPr>
        <w:t>Sammelartikeln</w:t>
      </w:r>
      <w:r>
        <w:t>:</w:t>
      </w:r>
    </w:p>
    <w:p w:rsidR="00A30CA7" w:rsidRDefault="00A30CA7">
      <w:pPr>
        <w:pStyle w:val="Aufzhlungszeichen"/>
      </w:pPr>
      <w:r>
        <w:t xml:space="preserve">Art.Nr. 50001  </w:t>
      </w:r>
      <w:r>
        <w:rPr>
          <w:noProof/>
        </w:rPr>
        <w:sym w:font="Wingdings" w:char="F0E0"/>
      </w:r>
      <w:r>
        <w:t xml:space="preserve"> für Sonstige HW (</w:t>
      </w:r>
      <w:r w:rsidR="003A2595">
        <w:t>19%</w:t>
      </w:r>
      <w:r>
        <w:t>),</w:t>
      </w:r>
    </w:p>
    <w:p w:rsidR="00A30CA7" w:rsidRDefault="00A30CA7">
      <w:pPr>
        <w:pStyle w:val="Aufzhlungszeichen"/>
      </w:pPr>
      <w:r>
        <w:t xml:space="preserve">Art.Nr. 50002  </w:t>
      </w:r>
      <w:r>
        <w:rPr>
          <w:noProof/>
        </w:rPr>
        <w:sym w:font="Wingdings" w:char="F0E0"/>
      </w:r>
      <w:r>
        <w:t xml:space="preserve"> für Sonstige HW (7 %),</w:t>
      </w:r>
    </w:p>
    <w:p w:rsidR="00A30CA7" w:rsidRDefault="00A30CA7">
      <w:pPr>
        <w:pStyle w:val="Marginalspalterechts"/>
        <w:framePr w:wrap="auto"/>
      </w:pPr>
      <w:r>
        <w:t>Aufgabe</w:t>
      </w:r>
    </w:p>
    <w:p w:rsidR="00A30CA7" w:rsidRDefault="00A30CA7">
      <w:r>
        <w:t>Aufgrund der vorliegenden Materialanforderung (</w:t>
      </w:r>
      <w:r>
        <w:rPr>
          <w:noProof/>
        </w:rPr>
        <w:sym w:font="Wingdings" w:char="F0E0"/>
      </w:r>
      <w:r>
        <w:t xml:space="preserve"> Bestellnummer B</w:t>
      </w:r>
      <w:r>
        <w:rPr>
          <w:u w:val="single"/>
        </w:rPr>
        <w:t>5</w:t>
      </w:r>
      <w:r>
        <w:t>..... bedeutet Belegschaftskauf) sind zu erfassen und zu bearbeiten:</w:t>
      </w:r>
    </w:p>
    <w:p w:rsidR="00A30CA7" w:rsidRDefault="00A30CA7" w:rsidP="004B7894">
      <w:pPr>
        <w:numPr>
          <w:ilvl w:val="0"/>
          <w:numId w:val="15"/>
        </w:numPr>
        <w:tabs>
          <w:tab w:val="clear" w:pos="720"/>
        </w:tabs>
        <w:ind w:left="284" w:hanging="284"/>
      </w:pPr>
      <w:r>
        <w:t xml:space="preserve">die </w:t>
      </w:r>
      <w:r>
        <w:rPr>
          <w:b/>
        </w:rPr>
        <w:t>Bestellung</w:t>
      </w:r>
      <w:r>
        <w:t>,</w:t>
      </w:r>
    </w:p>
    <w:p w:rsidR="00A30CA7" w:rsidRDefault="00A30CA7" w:rsidP="004B7894">
      <w:pPr>
        <w:numPr>
          <w:ilvl w:val="0"/>
          <w:numId w:val="15"/>
        </w:numPr>
        <w:tabs>
          <w:tab w:val="clear" w:pos="720"/>
        </w:tabs>
        <w:ind w:left="284" w:hanging="284"/>
      </w:pPr>
      <w:r>
        <w:t xml:space="preserve">der </w:t>
      </w:r>
      <w:r>
        <w:rPr>
          <w:b/>
        </w:rPr>
        <w:t>Eingangslieferschein</w:t>
      </w:r>
      <w:r>
        <w:t xml:space="preserve"> und</w:t>
      </w:r>
    </w:p>
    <w:p w:rsidR="00A30CA7" w:rsidRDefault="00A30CA7" w:rsidP="004B7894">
      <w:pPr>
        <w:numPr>
          <w:ilvl w:val="0"/>
          <w:numId w:val="15"/>
        </w:numPr>
        <w:tabs>
          <w:tab w:val="clear" w:pos="720"/>
        </w:tabs>
        <w:ind w:left="284" w:hanging="284"/>
      </w:pPr>
      <w:r>
        <w:t xml:space="preserve">die </w:t>
      </w:r>
      <w:r>
        <w:rPr>
          <w:b/>
        </w:rPr>
        <w:t>Eingangsrechnung</w:t>
      </w:r>
      <w:r>
        <w:t>.</w:t>
      </w:r>
    </w:p>
    <w:p w:rsidR="00A30CA7" w:rsidRDefault="00A30CA7">
      <w:pPr>
        <w:pStyle w:val="Fuzeile"/>
        <w:tabs>
          <w:tab w:val="clear" w:pos="4536"/>
          <w:tab w:val="clear" w:pos="9072"/>
        </w:tabs>
        <w:spacing w:after="72"/>
        <w:rPr>
          <w:b/>
        </w:rPr>
      </w:pPr>
      <w:r>
        <w:rPr>
          <w:b/>
        </w:rPr>
        <w:t>Materialanforderung 3</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134"/>
        <w:gridCol w:w="1099"/>
        <w:gridCol w:w="816"/>
        <w:gridCol w:w="850"/>
        <w:gridCol w:w="711"/>
        <w:gridCol w:w="1134"/>
        <w:gridCol w:w="709"/>
        <w:gridCol w:w="1415"/>
      </w:tblGrid>
      <w:tr w:rsidR="00A30CA7">
        <w:trPr>
          <w:cantSplit/>
        </w:trPr>
        <w:tc>
          <w:tcPr>
            <w:tcW w:w="3686" w:type="dxa"/>
            <w:gridSpan w:val="4"/>
            <w:tcBorders>
              <w:top w:val="single" w:sz="12" w:space="0" w:color="auto"/>
              <w:left w:val="single" w:sz="12" w:space="0" w:color="auto"/>
              <w:bottom w:val="single" w:sz="12" w:space="0" w:color="auto"/>
            </w:tcBorders>
          </w:tcPr>
          <w:p w:rsidR="00A30CA7" w:rsidRDefault="00A30CA7">
            <w:pPr>
              <w:spacing w:before="0" w:after="0"/>
              <w:rPr>
                <w:rFonts w:ascii="Arial" w:hAnsi="Arial"/>
                <w:b/>
                <w:sz w:val="20"/>
              </w:rPr>
            </w:pPr>
            <w:r>
              <w:rPr>
                <w:rFonts w:ascii="Arial" w:hAnsi="Arial"/>
                <w:b/>
                <w:sz w:val="20"/>
              </w:rPr>
              <w:t>Materialanforderung</w:t>
            </w:r>
          </w:p>
          <w:p w:rsidR="00A30CA7" w:rsidRDefault="00A30CA7">
            <w:pPr>
              <w:spacing w:before="0" w:after="0"/>
              <w:rPr>
                <w:rFonts w:ascii="Arial" w:hAnsi="Arial"/>
                <w:sz w:val="20"/>
              </w:rPr>
            </w:pPr>
          </w:p>
          <w:p w:rsidR="00A30CA7" w:rsidRDefault="00A30CA7">
            <w:pPr>
              <w:spacing w:before="0" w:after="0"/>
              <w:rPr>
                <w:sz w:val="20"/>
              </w:rPr>
            </w:pPr>
            <w:r>
              <w:rPr>
                <w:rFonts w:ascii="Arial" w:hAnsi="Arial"/>
                <w:sz w:val="20"/>
              </w:rPr>
              <w:t>Bestellnummer:  B5-C0005</w:t>
            </w:r>
          </w:p>
        </w:tc>
        <w:tc>
          <w:tcPr>
            <w:tcW w:w="4819" w:type="dxa"/>
            <w:gridSpan w:val="5"/>
            <w:tcBorders>
              <w:top w:val="single" w:sz="12" w:space="0" w:color="auto"/>
              <w:bottom w:val="single" w:sz="12" w:space="0" w:color="auto"/>
              <w:right w:val="single" w:sz="12" w:space="0" w:color="auto"/>
            </w:tcBorders>
          </w:tcPr>
          <w:p w:rsidR="00A30CA7" w:rsidRDefault="00A30CA7">
            <w:pPr>
              <w:spacing w:before="0" w:after="0"/>
              <w:rPr>
                <w:rFonts w:ascii="Arial" w:hAnsi="Arial"/>
                <w:sz w:val="20"/>
              </w:rPr>
            </w:pPr>
          </w:p>
          <w:p w:rsidR="00A30CA7" w:rsidRDefault="00A30CA7">
            <w:pPr>
              <w:spacing w:before="0" w:after="0"/>
              <w:rPr>
                <w:rFonts w:ascii="Arial" w:hAnsi="Arial"/>
                <w:sz w:val="20"/>
              </w:rPr>
            </w:pPr>
            <w:r>
              <w:rPr>
                <w:rFonts w:ascii="Arial" w:hAnsi="Arial"/>
                <w:sz w:val="20"/>
              </w:rPr>
              <w:t>Lieferant:  Lispo GmbH</w:t>
            </w:r>
          </w:p>
        </w:tc>
      </w:tr>
      <w:tr w:rsidR="00A30CA7">
        <w:trPr>
          <w:cantSplit/>
        </w:trPr>
        <w:tc>
          <w:tcPr>
            <w:tcW w:w="8505" w:type="dxa"/>
            <w:gridSpan w:val="9"/>
            <w:tcBorders>
              <w:top w:val="nil"/>
              <w:left w:val="single" w:sz="12" w:space="0" w:color="auto"/>
              <w:bottom w:val="nil"/>
              <w:right w:val="single" w:sz="12" w:space="0" w:color="auto"/>
            </w:tcBorders>
          </w:tcPr>
          <w:p w:rsidR="00A30CA7" w:rsidRDefault="00A30CA7">
            <w:pPr>
              <w:spacing w:before="0" w:after="0"/>
              <w:rPr>
                <w:rFonts w:ascii="Arial" w:hAnsi="Arial"/>
                <w:sz w:val="20"/>
              </w:rPr>
            </w:pPr>
          </w:p>
          <w:p w:rsidR="00A30CA7" w:rsidRDefault="00A30CA7">
            <w:pPr>
              <w:pStyle w:val="Kommentartext"/>
              <w:widowControl/>
              <w:spacing w:line="288" w:lineRule="atLeast"/>
              <w:rPr>
                <w:rFonts w:ascii="Arial" w:hAnsi="Arial"/>
              </w:rPr>
            </w:pPr>
            <w:r>
              <w:rPr>
                <w:rFonts w:ascii="Arial" w:hAnsi="Arial"/>
              </w:rPr>
              <w:t>An Stelle Materialeinkauf: Bitte bestellen Sie zur sofortigen Lieferung:</w:t>
            </w:r>
            <w:r>
              <w:rPr>
                <w:rFonts w:ascii="Arial" w:hAnsi="Arial"/>
              </w:rPr>
              <w:br/>
            </w:r>
          </w:p>
        </w:tc>
      </w:tr>
      <w:tr w:rsidR="00A30CA7">
        <w:tc>
          <w:tcPr>
            <w:tcW w:w="637" w:type="dxa"/>
            <w:tcBorders>
              <w:top w:val="single" w:sz="12" w:space="0" w:color="auto"/>
              <w:left w:val="single" w:sz="12"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Pos.</w:t>
            </w:r>
          </w:p>
        </w:tc>
        <w:tc>
          <w:tcPr>
            <w:tcW w:w="1134" w:type="dxa"/>
            <w:tcBorders>
              <w:top w:val="single" w:sz="12" w:space="0" w:color="auto"/>
              <w:left w:val="single" w:sz="6"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Artikelnummer</w:t>
            </w:r>
          </w:p>
        </w:tc>
        <w:tc>
          <w:tcPr>
            <w:tcW w:w="1915" w:type="dxa"/>
            <w:gridSpan w:val="2"/>
            <w:tcBorders>
              <w:top w:val="single" w:sz="12" w:space="0" w:color="auto"/>
              <w:left w:val="single" w:sz="6"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Artikelbezeichnung</w:t>
            </w:r>
          </w:p>
        </w:tc>
        <w:tc>
          <w:tcPr>
            <w:tcW w:w="850" w:type="dxa"/>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Menge</w:t>
            </w:r>
          </w:p>
        </w:tc>
        <w:tc>
          <w:tcPr>
            <w:tcW w:w="711" w:type="dxa"/>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Einh.</w:t>
            </w:r>
          </w:p>
        </w:tc>
        <w:tc>
          <w:tcPr>
            <w:tcW w:w="1134" w:type="dxa"/>
            <w:tcBorders>
              <w:top w:val="single" w:sz="12" w:space="0" w:color="auto"/>
              <w:left w:val="single" w:sz="12" w:space="0" w:color="auto"/>
              <w:bottom w:val="single" w:sz="12" w:space="0" w:color="auto"/>
              <w:right w:val="single" w:sz="6" w:space="0" w:color="auto"/>
            </w:tcBorders>
          </w:tcPr>
          <w:p w:rsidR="00A30CA7" w:rsidRDefault="00A30CA7">
            <w:pPr>
              <w:spacing w:before="0" w:after="0"/>
              <w:rPr>
                <w:rFonts w:ascii="Arial" w:hAnsi="Arial"/>
                <w:sz w:val="20"/>
              </w:rPr>
            </w:pPr>
            <w:r>
              <w:rPr>
                <w:rFonts w:ascii="Arial" w:hAnsi="Arial"/>
                <w:sz w:val="20"/>
              </w:rPr>
              <w:t xml:space="preserve"> Einzel </w:t>
            </w:r>
            <w:r>
              <w:rPr>
                <w:rFonts w:ascii="Arial" w:hAnsi="Arial"/>
                <w:sz w:val="20"/>
              </w:rPr>
              <w:br/>
              <w:t xml:space="preserve"> preis</w:t>
            </w:r>
          </w:p>
        </w:tc>
        <w:tc>
          <w:tcPr>
            <w:tcW w:w="709" w:type="dxa"/>
            <w:tcBorders>
              <w:top w:val="single" w:sz="12" w:space="0" w:color="auto"/>
              <w:left w:val="single" w:sz="6" w:space="0" w:color="auto"/>
              <w:bottom w:val="single" w:sz="12" w:space="0" w:color="auto"/>
              <w:right w:val="nil"/>
            </w:tcBorders>
          </w:tcPr>
          <w:p w:rsidR="00A30CA7" w:rsidRDefault="00A30CA7">
            <w:pPr>
              <w:spacing w:before="0" w:after="0"/>
              <w:rPr>
                <w:rFonts w:ascii="Arial" w:hAnsi="Arial"/>
                <w:sz w:val="20"/>
              </w:rPr>
            </w:pPr>
            <w:r>
              <w:rPr>
                <w:rFonts w:ascii="Arial" w:hAnsi="Arial"/>
                <w:sz w:val="20"/>
              </w:rPr>
              <w:t>Rab. %</w:t>
            </w:r>
          </w:p>
        </w:tc>
        <w:tc>
          <w:tcPr>
            <w:tcW w:w="1415" w:type="dxa"/>
            <w:tcBorders>
              <w:top w:val="single" w:sz="12" w:space="0" w:color="auto"/>
              <w:left w:val="single" w:sz="12" w:space="0" w:color="auto"/>
              <w:bottom w:val="single" w:sz="12" w:space="0" w:color="auto"/>
              <w:right w:val="single" w:sz="12" w:space="0" w:color="auto"/>
            </w:tcBorders>
          </w:tcPr>
          <w:p w:rsidR="00A30CA7" w:rsidRDefault="00A30CA7">
            <w:pPr>
              <w:spacing w:before="0" w:after="0"/>
              <w:rPr>
                <w:rFonts w:ascii="Arial" w:hAnsi="Arial"/>
                <w:sz w:val="20"/>
              </w:rPr>
            </w:pPr>
            <w:r>
              <w:rPr>
                <w:rFonts w:ascii="Arial" w:hAnsi="Arial"/>
                <w:sz w:val="20"/>
              </w:rPr>
              <w:t>Wareneingang am:</w:t>
            </w:r>
          </w:p>
        </w:tc>
      </w:tr>
      <w:tr w:rsidR="00A30CA7">
        <w:tc>
          <w:tcPr>
            <w:tcW w:w="637" w:type="dxa"/>
            <w:tcBorders>
              <w:top w:val="nil"/>
              <w:left w:val="single" w:sz="12" w:space="0" w:color="auto"/>
            </w:tcBorders>
          </w:tcPr>
          <w:p w:rsidR="00A30CA7" w:rsidRDefault="00A30CA7">
            <w:pPr>
              <w:spacing w:before="0" w:after="0"/>
              <w:rPr>
                <w:rFonts w:ascii="Arial" w:hAnsi="Arial"/>
                <w:sz w:val="20"/>
                <w:lang w:val="en-US"/>
              </w:rPr>
            </w:pPr>
            <w:r>
              <w:rPr>
                <w:rFonts w:ascii="Arial" w:hAnsi="Arial"/>
                <w:sz w:val="20"/>
                <w:lang w:val="en-US"/>
              </w:rPr>
              <w:t>1</w:t>
            </w:r>
          </w:p>
        </w:tc>
        <w:tc>
          <w:tcPr>
            <w:tcW w:w="1134" w:type="dxa"/>
            <w:tcBorders>
              <w:top w:val="nil"/>
            </w:tcBorders>
          </w:tcPr>
          <w:p w:rsidR="00A30CA7" w:rsidRDefault="00A30CA7">
            <w:pPr>
              <w:spacing w:before="0" w:after="0"/>
              <w:rPr>
                <w:rFonts w:ascii="Arial" w:hAnsi="Arial"/>
                <w:sz w:val="20"/>
                <w:lang w:val="en-US"/>
              </w:rPr>
            </w:pPr>
            <w:r>
              <w:rPr>
                <w:rFonts w:ascii="Arial" w:hAnsi="Arial"/>
                <w:sz w:val="20"/>
                <w:lang w:val="en-US"/>
              </w:rPr>
              <w:t xml:space="preserve"> 11003</w:t>
            </w:r>
          </w:p>
        </w:tc>
        <w:tc>
          <w:tcPr>
            <w:tcW w:w="1915" w:type="dxa"/>
            <w:gridSpan w:val="2"/>
            <w:tcBorders>
              <w:top w:val="nil"/>
            </w:tcBorders>
          </w:tcPr>
          <w:p w:rsidR="00A30CA7" w:rsidRDefault="00A30CA7">
            <w:pPr>
              <w:spacing w:before="0" w:after="0"/>
              <w:rPr>
                <w:rFonts w:ascii="Arial" w:hAnsi="Arial"/>
                <w:sz w:val="20"/>
                <w:lang w:val="en-US"/>
              </w:rPr>
            </w:pPr>
            <w:r>
              <w:rPr>
                <w:rFonts w:ascii="Arial" w:hAnsi="Arial"/>
                <w:sz w:val="20"/>
                <w:lang w:val="en-US"/>
              </w:rPr>
              <w:t>Hometrainer</w:t>
            </w:r>
          </w:p>
        </w:tc>
        <w:tc>
          <w:tcPr>
            <w:tcW w:w="850" w:type="dxa"/>
            <w:tcBorders>
              <w:top w:val="nil"/>
              <w:right w:val="nil"/>
            </w:tcBorders>
          </w:tcPr>
          <w:p w:rsidR="00A30CA7" w:rsidRDefault="00A30CA7">
            <w:pPr>
              <w:spacing w:before="0" w:after="0"/>
              <w:rPr>
                <w:rFonts w:ascii="Arial" w:hAnsi="Arial"/>
                <w:sz w:val="20"/>
                <w:lang w:val="en-US"/>
              </w:rPr>
            </w:pPr>
            <w:r>
              <w:rPr>
                <w:rFonts w:ascii="Arial" w:hAnsi="Arial"/>
                <w:sz w:val="20"/>
                <w:lang w:val="en-US"/>
              </w:rPr>
              <w:t>2</w:t>
            </w:r>
          </w:p>
        </w:tc>
        <w:tc>
          <w:tcPr>
            <w:tcW w:w="711" w:type="dxa"/>
            <w:tcBorders>
              <w:top w:val="nil"/>
              <w:left w:val="single" w:sz="6" w:space="0" w:color="auto"/>
              <w:right w:val="nil"/>
            </w:tcBorders>
          </w:tcPr>
          <w:p w:rsidR="00A30CA7" w:rsidRDefault="00A30CA7">
            <w:pPr>
              <w:spacing w:before="0" w:after="0"/>
              <w:rPr>
                <w:rFonts w:ascii="Arial" w:hAnsi="Arial"/>
                <w:sz w:val="20"/>
                <w:lang w:val="en-US"/>
              </w:rPr>
            </w:pPr>
            <w:r>
              <w:rPr>
                <w:rFonts w:ascii="Arial" w:hAnsi="Arial"/>
                <w:sz w:val="20"/>
                <w:lang w:val="en-US"/>
              </w:rPr>
              <w:t>St.</w:t>
            </w:r>
          </w:p>
        </w:tc>
        <w:tc>
          <w:tcPr>
            <w:tcW w:w="1134" w:type="dxa"/>
            <w:tcBorders>
              <w:top w:val="nil"/>
              <w:left w:val="single" w:sz="12" w:space="0" w:color="auto"/>
            </w:tcBorders>
          </w:tcPr>
          <w:p w:rsidR="00A30CA7" w:rsidRDefault="00A30CA7">
            <w:pPr>
              <w:spacing w:before="0" w:after="0"/>
              <w:rPr>
                <w:rFonts w:ascii="Arial" w:hAnsi="Arial"/>
                <w:sz w:val="20"/>
                <w:lang w:val="en-US"/>
              </w:rPr>
            </w:pPr>
            <w:r>
              <w:rPr>
                <w:rFonts w:ascii="Arial" w:hAnsi="Arial"/>
                <w:sz w:val="20"/>
                <w:lang w:val="en-US"/>
              </w:rPr>
              <w:t>294,50</w:t>
            </w:r>
          </w:p>
        </w:tc>
        <w:tc>
          <w:tcPr>
            <w:tcW w:w="709" w:type="dxa"/>
            <w:tcBorders>
              <w:top w:val="nil"/>
              <w:right w:val="nil"/>
            </w:tcBorders>
          </w:tcPr>
          <w:p w:rsidR="00A30CA7" w:rsidRDefault="00A30CA7">
            <w:pPr>
              <w:spacing w:before="0" w:after="0"/>
              <w:rPr>
                <w:rFonts w:ascii="Arial" w:hAnsi="Arial"/>
                <w:sz w:val="20"/>
                <w:lang w:val="en-US"/>
              </w:rPr>
            </w:pPr>
            <w:r>
              <w:rPr>
                <w:rFonts w:ascii="Arial" w:hAnsi="Arial"/>
                <w:sz w:val="20"/>
                <w:lang w:val="en-US"/>
              </w:rPr>
              <w:t>-</w:t>
            </w:r>
          </w:p>
        </w:tc>
        <w:tc>
          <w:tcPr>
            <w:tcW w:w="1415" w:type="dxa"/>
            <w:tcBorders>
              <w:top w:val="nil"/>
              <w:left w:val="single" w:sz="12" w:space="0" w:color="auto"/>
              <w:right w:val="single" w:sz="12" w:space="0" w:color="auto"/>
            </w:tcBorders>
          </w:tcPr>
          <w:p w:rsidR="00A30CA7" w:rsidRDefault="00A30CA7">
            <w:pPr>
              <w:spacing w:before="0" w:after="0"/>
              <w:rPr>
                <w:rFonts w:ascii="Arial" w:hAnsi="Arial"/>
                <w:sz w:val="20"/>
                <w:lang w:val="en-US"/>
              </w:rPr>
            </w:pPr>
          </w:p>
        </w:tc>
      </w:tr>
      <w:tr w:rsidR="00A30CA7">
        <w:tc>
          <w:tcPr>
            <w:tcW w:w="637" w:type="dxa"/>
            <w:tcBorders>
              <w:left w:val="single" w:sz="12" w:space="0" w:color="auto"/>
            </w:tcBorders>
          </w:tcPr>
          <w:p w:rsidR="00A30CA7" w:rsidRDefault="00A30CA7">
            <w:pPr>
              <w:spacing w:before="0" w:after="0"/>
              <w:rPr>
                <w:rFonts w:ascii="Arial" w:hAnsi="Arial"/>
                <w:sz w:val="20"/>
                <w:lang w:val="en-US"/>
              </w:rPr>
            </w:pPr>
            <w:r>
              <w:rPr>
                <w:rFonts w:ascii="Arial" w:hAnsi="Arial"/>
                <w:sz w:val="20"/>
                <w:lang w:val="en-US"/>
              </w:rPr>
              <w:t>2</w:t>
            </w:r>
          </w:p>
        </w:tc>
        <w:tc>
          <w:tcPr>
            <w:tcW w:w="1134" w:type="dxa"/>
          </w:tcPr>
          <w:p w:rsidR="00A30CA7" w:rsidRDefault="00A30CA7">
            <w:pPr>
              <w:spacing w:before="0" w:after="0"/>
              <w:rPr>
                <w:rFonts w:ascii="Arial" w:hAnsi="Arial"/>
                <w:sz w:val="20"/>
                <w:lang w:val="en-US"/>
              </w:rPr>
            </w:pPr>
            <w:r>
              <w:rPr>
                <w:rFonts w:ascii="Arial" w:hAnsi="Arial"/>
                <w:sz w:val="20"/>
                <w:lang w:val="en-US"/>
              </w:rPr>
              <w:t xml:space="preserve"> 11004</w:t>
            </w:r>
          </w:p>
        </w:tc>
        <w:tc>
          <w:tcPr>
            <w:tcW w:w="1915" w:type="dxa"/>
            <w:gridSpan w:val="2"/>
          </w:tcPr>
          <w:p w:rsidR="00A30CA7" w:rsidRDefault="00A30CA7">
            <w:pPr>
              <w:spacing w:before="0" w:after="0"/>
              <w:rPr>
                <w:rFonts w:ascii="Arial" w:hAnsi="Arial"/>
                <w:sz w:val="20"/>
                <w:lang w:val="en-US"/>
              </w:rPr>
            </w:pPr>
            <w:r>
              <w:rPr>
                <w:rFonts w:ascii="Arial" w:hAnsi="Arial"/>
                <w:sz w:val="20"/>
                <w:lang w:val="en-US"/>
              </w:rPr>
              <w:t>Gymnastikhanteln</w:t>
            </w:r>
          </w:p>
        </w:tc>
        <w:tc>
          <w:tcPr>
            <w:tcW w:w="850" w:type="dxa"/>
            <w:tcBorders>
              <w:right w:val="nil"/>
            </w:tcBorders>
          </w:tcPr>
          <w:p w:rsidR="00A30CA7" w:rsidRDefault="00A30CA7">
            <w:pPr>
              <w:spacing w:before="0" w:after="0"/>
              <w:rPr>
                <w:rFonts w:ascii="Arial" w:hAnsi="Arial"/>
                <w:sz w:val="20"/>
                <w:lang w:val="en-US"/>
              </w:rPr>
            </w:pPr>
            <w:r>
              <w:rPr>
                <w:rFonts w:ascii="Arial" w:hAnsi="Arial"/>
                <w:sz w:val="20"/>
                <w:lang w:val="en-US"/>
              </w:rPr>
              <w:t>2</w:t>
            </w:r>
          </w:p>
        </w:tc>
        <w:tc>
          <w:tcPr>
            <w:tcW w:w="711" w:type="dxa"/>
            <w:tcBorders>
              <w:left w:val="single" w:sz="6" w:space="0" w:color="auto"/>
              <w:right w:val="nil"/>
            </w:tcBorders>
          </w:tcPr>
          <w:p w:rsidR="00A30CA7" w:rsidRDefault="00A30CA7">
            <w:pPr>
              <w:spacing w:before="0" w:after="0"/>
              <w:rPr>
                <w:rFonts w:ascii="Arial" w:hAnsi="Arial"/>
                <w:sz w:val="20"/>
                <w:lang w:val="en-US"/>
              </w:rPr>
            </w:pPr>
            <w:r>
              <w:rPr>
                <w:rFonts w:ascii="Arial" w:hAnsi="Arial"/>
                <w:sz w:val="20"/>
                <w:lang w:val="en-US"/>
              </w:rPr>
              <w:t>St.</w:t>
            </w:r>
          </w:p>
        </w:tc>
        <w:tc>
          <w:tcPr>
            <w:tcW w:w="1134" w:type="dxa"/>
            <w:tcBorders>
              <w:left w:val="single" w:sz="12" w:space="0" w:color="auto"/>
            </w:tcBorders>
          </w:tcPr>
          <w:p w:rsidR="00A30CA7" w:rsidRDefault="00A30CA7">
            <w:pPr>
              <w:spacing w:before="0" w:after="0"/>
              <w:rPr>
                <w:rFonts w:ascii="Arial" w:hAnsi="Arial"/>
                <w:sz w:val="20"/>
              </w:rPr>
            </w:pPr>
            <w:r>
              <w:rPr>
                <w:rFonts w:ascii="Arial" w:hAnsi="Arial"/>
                <w:sz w:val="20"/>
                <w:lang w:val="en-US"/>
              </w:rPr>
              <w:t xml:space="preserve">  </w:t>
            </w:r>
            <w:r>
              <w:rPr>
                <w:rFonts w:ascii="Arial" w:hAnsi="Arial"/>
                <w:sz w:val="20"/>
              </w:rPr>
              <w:t>47,00</w:t>
            </w:r>
          </w:p>
        </w:tc>
        <w:tc>
          <w:tcPr>
            <w:tcW w:w="709" w:type="dxa"/>
            <w:tcBorders>
              <w:right w:val="nil"/>
            </w:tcBorders>
          </w:tcPr>
          <w:p w:rsidR="00A30CA7" w:rsidRDefault="00A30CA7">
            <w:pPr>
              <w:spacing w:before="0" w:after="0"/>
              <w:rPr>
                <w:rFonts w:ascii="Arial" w:hAnsi="Arial"/>
                <w:sz w:val="20"/>
              </w:rPr>
            </w:pPr>
            <w:r>
              <w:rPr>
                <w:rFonts w:ascii="Arial" w:hAnsi="Arial"/>
                <w:sz w:val="20"/>
              </w:rPr>
              <w:t>-</w:t>
            </w:r>
          </w:p>
        </w:tc>
        <w:tc>
          <w:tcPr>
            <w:tcW w:w="1415" w:type="dxa"/>
            <w:tcBorders>
              <w:left w:val="single" w:sz="12" w:space="0" w:color="auto"/>
              <w:right w:val="single" w:sz="12" w:space="0" w:color="auto"/>
            </w:tcBorders>
          </w:tcPr>
          <w:p w:rsidR="00A30CA7" w:rsidRDefault="00A30CA7">
            <w:pPr>
              <w:spacing w:before="0" w:after="0"/>
              <w:rPr>
                <w:rFonts w:ascii="Arial" w:hAnsi="Arial"/>
                <w:sz w:val="20"/>
              </w:rPr>
            </w:pPr>
          </w:p>
        </w:tc>
      </w:tr>
      <w:tr w:rsidR="00A30CA7">
        <w:tc>
          <w:tcPr>
            <w:tcW w:w="637" w:type="dxa"/>
            <w:tcBorders>
              <w:left w:val="single" w:sz="12" w:space="0" w:color="auto"/>
              <w:bottom w:val="nil"/>
            </w:tcBorders>
          </w:tcPr>
          <w:p w:rsidR="00A30CA7" w:rsidRDefault="00A30CA7">
            <w:pPr>
              <w:spacing w:before="0" w:after="0"/>
              <w:rPr>
                <w:rFonts w:ascii="Arial" w:hAnsi="Arial"/>
                <w:sz w:val="20"/>
              </w:rPr>
            </w:pPr>
          </w:p>
        </w:tc>
        <w:tc>
          <w:tcPr>
            <w:tcW w:w="1134" w:type="dxa"/>
            <w:tcBorders>
              <w:bottom w:val="nil"/>
            </w:tcBorders>
          </w:tcPr>
          <w:p w:rsidR="00A30CA7" w:rsidRDefault="00A30CA7">
            <w:pPr>
              <w:spacing w:before="0" w:after="0"/>
              <w:rPr>
                <w:rFonts w:ascii="Arial" w:hAnsi="Arial"/>
                <w:sz w:val="20"/>
              </w:rPr>
            </w:pPr>
          </w:p>
        </w:tc>
        <w:tc>
          <w:tcPr>
            <w:tcW w:w="1915" w:type="dxa"/>
            <w:gridSpan w:val="2"/>
            <w:tcBorders>
              <w:bottom w:val="nil"/>
            </w:tcBorders>
          </w:tcPr>
          <w:p w:rsidR="00A30CA7" w:rsidRDefault="00A30CA7">
            <w:pPr>
              <w:spacing w:before="0" w:after="0"/>
              <w:rPr>
                <w:rFonts w:ascii="Arial" w:hAnsi="Arial"/>
                <w:sz w:val="20"/>
              </w:rPr>
            </w:pPr>
          </w:p>
        </w:tc>
        <w:tc>
          <w:tcPr>
            <w:tcW w:w="850" w:type="dxa"/>
            <w:tcBorders>
              <w:bottom w:val="nil"/>
              <w:right w:val="nil"/>
            </w:tcBorders>
          </w:tcPr>
          <w:p w:rsidR="00A30CA7" w:rsidRDefault="00A30CA7">
            <w:pPr>
              <w:spacing w:before="0" w:after="0"/>
              <w:rPr>
                <w:rFonts w:ascii="Arial" w:hAnsi="Arial"/>
                <w:sz w:val="20"/>
              </w:rPr>
            </w:pPr>
          </w:p>
        </w:tc>
        <w:tc>
          <w:tcPr>
            <w:tcW w:w="711" w:type="dxa"/>
            <w:tcBorders>
              <w:left w:val="single" w:sz="6" w:space="0" w:color="auto"/>
              <w:bottom w:val="nil"/>
              <w:right w:val="nil"/>
            </w:tcBorders>
          </w:tcPr>
          <w:p w:rsidR="00A30CA7" w:rsidRDefault="00A30CA7">
            <w:pPr>
              <w:spacing w:before="0" w:after="0"/>
              <w:rPr>
                <w:rFonts w:ascii="Arial" w:hAnsi="Arial"/>
                <w:sz w:val="20"/>
              </w:rPr>
            </w:pPr>
          </w:p>
        </w:tc>
        <w:tc>
          <w:tcPr>
            <w:tcW w:w="1134" w:type="dxa"/>
            <w:tcBorders>
              <w:left w:val="single" w:sz="12" w:space="0" w:color="auto"/>
              <w:bottom w:val="nil"/>
            </w:tcBorders>
          </w:tcPr>
          <w:p w:rsidR="00A30CA7" w:rsidRDefault="00A30CA7">
            <w:pPr>
              <w:spacing w:before="0" w:after="0"/>
              <w:rPr>
                <w:rFonts w:ascii="Arial" w:hAnsi="Arial"/>
                <w:sz w:val="20"/>
              </w:rPr>
            </w:pPr>
          </w:p>
        </w:tc>
        <w:tc>
          <w:tcPr>
            <w:tcW w:w="709" w:type="dxa"/>
            <w:tcBorders>
              <w:bottom w:val="nil"/>
              <w:right w:val="nil"/>
            </w:tcBorders>
          </w:tcPr>
          <w:p w:rsidR="00A30CA7" w:rsidRDefault="00A30CA7">
            <w:pPr>
              <w:spacing w:before="0" w:after="0"/>
              <w:rPr>
                <w:rFonts w:ascii="Arial" w:hAnsi="Arial"/>
                <w:sz w:val="20"/>
              </w:rPr>
            </w:pPr>
          </w:p>
        </w:tc>
        <w:tc>
          <w:tcPr>
            <w:tcW w:w="1415" w:type="dxa"/>
            <w:tcBorders>
              <w:left w:val="single" w:sz="12" w:space="0" w:color="auto"/>
              <w:bottom w:val="nil"/>
              <w:right w:val="single" w:sz="12" w:space="0" w:color="auto"/>
            </w:tcBorders>
          </w:tcPr>
          <w:p w:rsidR="00A30CA7" w:rsidRDefault="00A30CA7">
            <w:pPr>
              <w:spacing w:before="0" w:after="0"/>
              <w:rPr>
                <w:rFonts w:ascii="Arial" w:hAnsi="Arial"/>
                <w:sz w:val="20"/>
              </w:rPr>
            </w:pPr>
          </w:p>
        </w:tc>
      </w:tr>
      <w:tr w:rsidR="00A30CA7">
        <w:tc>
          <w:tcPr>
            <w:tcW w:w="637" w:type="dxa"/>
            <w:tcBorders>
              <w:left w:val="single" w:sz="12" w:space="0" w:color="auto"/>
              <w:bottom w:val="single" w:sz="12" w:space="0" w:color="auto"/>
            </w:tcBorders>
          </w:tcPr>
          <w:p w:rsidR="00A30CA7" w:rsidRDefault="00A30CA7">
            <w:pPr>
              <w:spacing w:before="0" w:after="0"/>
              <w:rPr>
                <w:rFonts w:ascii="Arial" w:hAnsi="Arial"/>
                <w:sz w:val="20"/>
              </w:rPr>
            </w:pPr>
          </w:p>
        </w:tc>
        <w:tc>
          <w:tcPr>
            <w:tcW w:w="1134" w:type="dxa"/>
            <w:tcBorders>
              <w:bottom w:val="single" w:sz="12" w:space="0" w:color="auto"/>
            </w:tcBorders>
          </w:tcPr>
          <w:p w:rsidR="00A30CA7" w:rsidRDefault="00A30CA7">
            <w:pPr>
              <w:spacing w:before="0" w:after="0"/>
              <w:rPr>
                <w:rFonts w:ascii="Arial" w:hAnsi="Arial"/>
                <w:sz w:val="20"/>
              </w:rPr>
            </w:pPr>
          </w:p>
        </w:tc>
        <w:tc>
          <w:tcPr>
            <w:tcW w:w="1915" w:type="dxa"/>
            <w:gridSpan w:val="2"/>
            <w:tcBorders>
              <w:bottom w:val="single" w:sz="12" w:space="0" w:color="auto"/>
            </w:tcBorders>
          </w:tcPr>
          <w:p w:rsidR="00A30CA7" w:rsidRDefault="00A30CA7">
            <w:pPr>
              <w:spacing w:before="0" w:after="0"/>
              <w:rPr>
                <w:rFonts w:ascii="Arial" w:hAnsi="Arial"/>
                <w:sz w:val="20"/>
              </w:rPr>
            </w:pPr>
          </w:p>
        </w:tc>
        <w:tc>
          <w:tcPr>
            <w:tcW w:w="850" w:type="dxa"/>
            <w:tcBorders>
              <w:bottom w:val="single" w:sz="12" w:space="0" w:color="auto"/>
              <w:right w:val="nil"/>
            </w:tcBorders>
          </w:tcPr>
          <w:p w:rsidR="00A30CA7" w:rsidRDefault="00A30CA7">
            <w:pPr>
              <w:spacing w:before="0" w:after="0"/>
              <w:rPr>
                <w:rFonts w:ascii="Arial" w:hAnsi="Arial"/>
                <w:sz w:val="20"/>
              </w:rPr>
            </w:pPr>
          </w:p>
        </w:tc>
        <w:tc>
          <w:tcPr>
            <w:tcW w:w="711" w:type="dxa"/>
            <w:tcBorders>
              <w:left w:val="single" w:sz="6" w:space="0" w:color="auto"/>
              <w:bottom w:val="single" w:sz="12" w:space="0" w:color="auto"/>
              <w:right w:val="nil"/>
            </w:tcBorders>
          </w:tcPr>
          <w:p w:rsidR="00A30CA7" w:rsidRDefault="00A30CA7">
            <w:pPr>
              <w:spacing w:before="0" w:after="0"/>
              <w:rPr>
                <w:rFonts w:ascii="Arial" w:hAnsi="Arial"/>
                <w:sz w:val="20"/>
              </w:rPr>
            </w:pPr>
          </w:p>
        </w:tc>
        <w:tc>
          <w:tcPr>
            <w:tcW w:w="1134" w:type="dxa"/>
            <w:tcBorders>
              <w:left w:val="single" w:sz="12" w:space="0" w:color="auto"/>
              <w:bottom w:val="single" w:sz="12" w:space="0" w:color="auto"/>
            </w:tcBorders>
          </w:tcPr>
          <w:p w:rsidR="00A30CA7" w:rsidRDefault="00A30CA7">
            <w:pPr>
              <w:spacing w:before="0" w:after="0"/>
              <w:rPr>
                <w:rFonts w:ascii="Arial" w:hAnsi="Arial"/>
                <w:sz w:val="20"/>
              </w:rPr>
            </w:pPr>
          </w:p>
        </w:tc>
        <w:tc>
          <w:tcPr>
            <w:tcW w:w="709" w:type="dxa"/>
            <w:tcBorders>
              <w:bottom w:val="single" w:sz="12" w:space="0" w:color="auto"/>
              <w:right w:val="nil"/>
            </w:tcBorders>
          </w:tcPr>
          <w:p w:rsidR="00A30CA7" w:rsidRDefault="00A30CA7">
            <w:pPr>
              <w:spacing w:before="0" w:after="0"/>
              <w:rPr>
                <w:rFonts w:ascii="Arial" w:hAnsi="Arial"/>
                <w:sz w:val="20"/>
              </w:rPr>
            </w:pPr>
          </w:p>
        </w:tc>
        <w:tc>
          <w:tcPr>
            <w:tcW w:w="1415" w:type="dxa"/>
            <w:tcBorders>
              <w:left w:val="single" w:sz="12" w:space="0" w:color="auto"/>
              <w:bottom w:val="single" w:sz="12" w:space="0" w:color="auto"/>
              <w:right w:val="single" w:sz="12" w:space="0" w:color="auto"/>
            </w:tcBorders>
          </w:tcPr>
          <w:p w:rsidR="00A30CA7" w:rsidRDefault="00A30CA7">
            <w:pPr>
              <w:spacing w:before="0" w:after="0"/>
              <w:rPr>
                <w:rFonts w:ascii="Arial" w:hAnsi="Arial"/>
                <w:sz w:val="20"/>
              </w:rPr>
            </w:pPr>
          </w:p>
        </w:tc>
      </w:tr>
      <w:tr w:rsidR="00A30CA7">
        <w:trPr>
          <w:cantSplit/>
        </w:trPr>
        <w:tc>
          <w:tcPr>
            <w:tcW w:w="2870" w:type="dxa"/>
            <w:gridSpan w:val="3"/>
            <w:tcBorders>
              <w:top w:val="nil"/>
              <w:left w:val="single" w:sz="12" w:space="0" w:color="auto"/>
              <w:bottom w:val="single" w:sz="12" w:space="0" w:color="auto"/>
            </w:tcBorders>
          </w:tcPr>
          <w:p w:rsidR="00A30CA7" w:rsidRDefault="00A30CA7">
            <w:pPr>
              <w:spacing w:before="0" w:after="0"/>
              <w:rPr>
                <w:rFonts w:ascii="Arial" w:hAnsi="Arial"/>
                <w:sz w:val="20"/>
              </w:rPr>
            </w:pPr>
            <w:r>
              <w:rPr>
                <w:rFonts w:ascii="Arial" w:hAnsi="Arial"/>
                <w:sz w:val="20"/>
              </w:rPr>
              <w:t>Materialanf. ausgestellt</w:t>
            </w:r>
          </w:p>
          <w:p w:rsidR="00A30CA7" w:rsidRDefault="00A30CA7">
            <w:pPr>
              <w:spacing w:before="0" w:after="0"/>
              <w:rPr>
                <w:rFonts w:ascii="Arial" w:hAnsi="Arial"/>
                <w:sz w:val="20"/>
              </w:rPr>
            </w:pPr>
            <w:r>
              <w:rPr>
                <w:rFonts w:ascii="Arial" w:hAnsi="Arial"/>
                <w:sz w:val="20"/>
              </w:rPr>
              <w:t>Datum: ...-06-25</w:t>
            </w:r>
          </w:p>
          <w:p w:rsidR="00A30CA7" w:rsidRDefault="00A30CA7">
            <w:pPr>
              <w:spacing w:before="0" w:after="0"/>
              <w:rPr>
                <w:rFonts w:ascii="Arial" w:hAnsi="Arial"/>
                <w:sz w:val="20"/>
              </w:rPr>
            </w:pPr>
            <w:r>
              <w:rPr>
                <w:rFonts w:ascii="Arial" w:hAnsi="Arial"/>
                <w:sz w:val="20"/>
              </w:rPr>
              <w:t>Kurzz:  Be 10ABF</w:t>
            </w:r>
          </w:p>
        </w:tc>
        <w:tc>
          <w:tcPr>
            <w:tcW w:w="2377" w:type="dxa"/>
            <w:gridSpan w:val="3"/>
            <w:tcBorders>
              <w:top w:val="nil"/>
              <w:bottom w:val="single" w:sz="12" w:space="0" w:color="auto"/>
            </w:tcBorders>
          </w:tcPr>
          <w:p w:rsidR="00A30CA7" w:rsidRDefault="00A30CA7">
            <w:pPr>
              <w:spacing w:before="0" w:after="0"/>
              <w:rPr>
                <w:rFonts w:ascii="Arial" w:hAnsi="Arial"/>
                <w:sz w:val="20"/>
              </w:rPr>
            </w:pPr>
            <w:r>
              <w:rPr>
                <w:rFonts w:ascii="Arial" w:hAnsi="Arial"/>
                <w:sz w:val="20"/>
              </w:rPr>
              <w:t>Bestellung geschrieben</w:t>
            </w:r>
          </w:p>
          <w:p w:rsidR="00A30CA7" w:rsidRDefault="00A30CA7">
            <w:pPr>
              <w:spacing w:before="0" w:after="0"/>
              <w:rPr>
                <w:rFonts w:ascii="Arial" w:hAnsi="Arial"/>
                <w:sz w:val="20"/>
              </w:rPr>
            </w:pPr>
            <w:r>
              <w:rPr>
                <w:rFonts w:ascii="Arial" w:hAnsi="Arial"/>
                <w:sz w:val="20"/>
              </w:rPr>
              <w:t>Datum:</w:t>
            </w:r>
          </w:p>
          <w:p w:rsidR="00A30CA7" w:rsidRDefault="00A30CA7">
            <w:pPr>
              <w:spacing w:before="0" w:after="0"/>
              <w:rPr>
                <w:rFonts w:ascii="Arial" w:hAnsi="Arial"/>
                <w:sz w:val="20"/>
              </w:rPr>
            </w:pPr>
            <w:r>
              <w:rPr>
                <w:rFonts w:ascii="Arial" w:hAnsi="Arial"/>
                <w:sz w:val="20"/>
              </w:rPr>
              <w:t>Kurzz.:</w:t>
            </w:r>
          </w:p>
        </w:tc>
        <w:tc>
          <w:tcPr>
            <w:tcW w:w="3258" w:type="dxa"/>
            <w:gridSpan w:val="3"/>
            <w:tcBorders>
              <w:top w:val="nil"/>
              <w:left w:val="single" w:sz="12" w:space="0" w:color="auto"/>
              <w:bottom w:val="single" w:sz="12" w:space="0" w:color="auto"/>
              <w:right w:val="single" w:sz="12" w:space="0" w:color="auto"/>
            </w:tcBorders>
          </w:tcPr>
          <w:p w:rsidR="00A30CA7" w:rsidRDefault="00A30CA7">
            <w:pPr>
              <w:spacing w:before="0" w:after="0"/>
              <w:rPr>
                <w:rFonts w:ascii="Arial" w:hAnsi="Arial"/>
                <w:sz w:val="20"/>
              </w:rPr>
            </w:pPr>
            <w:r>
              <w:rPr>
                <w:rFonts w:ascii="Arial" w:hAnsi="Arial"/>
                <w:sz w:val="20"/>
              </w:rPr>
              <w:t>Bestellung geprüft:</w:t>
            </w:r>
          </w:p>
          <w:p w:rsidR="00A30CA7" w:rsidRDefault="00A30CA7">
            <w:pPr>
              <w:spacing w:before="0" w:after="0"/>
              <w:rPr>
                <w:rFonts w:ascii="Arial" w:hAnsi="Arial"/>
                <w:sz w:val="20"/>
              </w:rPr>
            </w:pPr>
            <w:r>
              <w:rPr>
                <w:rFonts w:ascii="Arial" w:hAnsi="Arial"/>
                <w:sz w:val="20"/>
              </w:rPr>
              <w:t>Datum:</w:t>
            </w:r>
          </w:p>
          <w:p w:rsidR="00A30CA7" w:rsidRDefault="00A30CA7">
            <w:pPr>
              <w:spacing w:before="0" w:after="0"/>
              <w:rPr>
                <w:rFonts w:ascii="Arial" w:hAnsi="Arial"/>
                <w:sz w:val="20"/>
              </w:rPr>
            </w:pPr>
            <w:r>
              <w:rPr>
                <w:rFonts w:ascii="Arial" w:hAnsi="Arial"/>
                <w:sz w:val="20"/>
              </w:rPr>
              <w:t>Kurzz.:</w:t>
            </w:r>
          </w:p>
        </w:tc>
      </w:tr>
    </w:tbl>
    <w:p w:rsidR="00A30CA7" w:rsidRDefault="00A30CA7">
      <w:pPr>
        <w:pStyle w:val="Marginalspaltelinks"/>
        <w:framePr w:wrap="auto"/>
      </w:pPr>
      <w:r>
        <w:lastRenderedPageBreak/>
        <w:t>Bearbeitungshinweise</w:t>
      </w:r>
    </w:p>
    <w:p w:rsidR="00A30CA7" w:rsidRDefault="00A30CA7">
      <w:pPr>
        <w:tabs>
          <w:tab w:val="clear" w:pos="360"/>
        </w:tabs>
      </w:pPr>
      <w:r>
        <w:rPr>
          <w:b/>
        </w:rPr>
        <w:t>Zu 1</w:t>
      </w:r>
      <w:r>
        <w:t>.:</w:t>
      </w:r>
      <w:r>
        <w:tab/>
        <w:t>Bearb.datum:</w:t>
      </w:r>
      <w:r>
        <w:tab/>
        <w:t>....-06-25</w:t>
      </w:r>
      <w:r>
        <w:tab/>
      </w:r>
      <w:r>
        <w:br/>
      </w:r>
      <w:r>
        <w:tab/>
        <w:t xml:space="preserve">Vorgangsnr: </w:t>
      </w:r>
      <w:r>
        <w:tab/>
        <w:t>C0005</w:t>
      </w:r>
      <w:r>
        <w:br/>
      </w:r>
      <w:r>
        <w:tab/>
        <w:t>Lieferdatum:</w:t>
      </w:r>
      <w:r>
        <w:tab/>
        <w:t>....-06-27</w:t>
      </w:r>
      <w:r>
        <w:tab/>
      </w:r>
      <w:r>
        <w:br/>
      </w:r>
      <w:r>
        <w:tab/>
        <w:t>Lieferbed.:</w:t>
      </w:r>
      <w:r>
        <w:tab/>
        <w:t>Frei Haus</w:t>
      </w:r>
    </w:p>
    <w:p w:rsidR="00A30CA7" w:rsidRDefault="00A30CA7">
      <w:pPr>
        <w:tabs>
          <w:tab w:val="clear" w:pos="360"/>
        </w:tabs>
      </w:pPr>
      <w:r>
        <w:tab/>
        <w:t>Sammelart.:</w:t>
      </w:r>
      <w:r>
        <w:tab/>
        <w:t xml:space="preserve">50001 (Artikel der Gruppe 5 mit </w:t>
      </w:r>
      <w:r>
        <w:br/>
      </w:r>
      <w:r>
        <w:tab/>
      </w:r>
      <w:r>
        <w:tab/>
      </w:r>
      <w:r>
        <w:tab/>
      </w:r>
      <w:r w:rsidR="003A2595">
        <w:t>19%</w:t>
      </w:r>
      <w:r>
        <w:t xml:space="preserve"> Umsatzsteuer)</w:t>
      </w:r>
    </w:p>
    <w:p w:rsidR="00A30CA7" w:rsidRPr="00ED19C2" w:rsidRDefault="003D7077" w:rsidP="00813050">
      <w:pPr>
        <w:pBdr>
          <w:top w:val="single" w:sz="4" w:space="1" w:color="auto"/>
          <w:left w:val="single" w:sz="4" w:space="4" w:color="auto"/>
          <w:bottom w:val="single" w:sz="4" w:space="1" w:color="auto"/>
          <w:right w:val="single" w:sz="4" w:space="4" w:color="auto"/>
        </w:pBdr>
        <w:tabs>
          <w:tab w:val="clear" w:pos="360"/>
          <w:tab w:val="left" w:pos="1418"/>
        </w:tabs>
        <w:ind w:left="-567"/>
      </w:pPr>
      <w:r>
        <w:rPr>
          <w:noProof/>
        </w:rPr>
        <w:pict>
          <v:shape id="_x0000_i1134" type="#_x0000_t75" style="width:312pt;height:168pt;visibility:visible;mso-wrap-style:square">
            <v:imagedata r:id="rId137" o:title=""/>
          </v:shape>
        </w:pict>
      </w:r>
    </w:p>
    <w:p w:rsidR="00A30CA7" w:rsidRDefault="00A30CA7">
      <w:pPr>
        <w:pStyle w:val="Tabelle"/>
        <w:numPr>
          <w:ilvl w:val="0"/>
          <w:numId w:val="0"/>
        </w:numPr>
        <w:tabs>
          <w:tab w:val="clear" w:pos="360"/>
          <w:tab w:val="left" w:pos="709"/>
        </w:tabs>
        <w:spacing w:before="72" w:after="72" w:line="288" w:lineRule="atLeast"/>
        <w:rPr>
          <w:b w:val="0"/>
          <w:bCs/>
        </w:rPr>
      </w:pPr>
      <w:r>
        <w:t xml:space="preserve">Zu 2.: </w:t>
      </w:r>
      <w:r>
        <w:tab/>
      </w:r>
      <w:r>
        <w:rPr>
          <w:b w:val="0"/>
          <w:bCs/>
        </w:rPr>
        <w:t>Die Lieferung erfolgt wie gewünscht.</w:t>
      </w:r>
      <w:r>
        <w:t xml:space="preserve"> </w:t>
      </w:r>
      <w:r>
        <w:br/>
      </w:r>
      <w:r>
        <w:rPr>
          <w:b w:val="0"/>
          <w:bCs/>
        </w:rPr>
        <w:tab/>
        <w:t>Bearbeitungsdatum: ....-0</w:t>
      </w:r>
      <w:r w:rsidR="00C0070D">
        <w:rPr>
          <w:b w:val="0"/>
          <w:bCs/>
        </w:rPr>
        <w:t>6</w:t>
      </w:r>
      <w:r>
        <w:rPr>
          <w:b w:val="0"/>
          <w:bCs/>
        </w:rPr>
        <w:t>-27</w:t>
      </w:r>
    </w:p>
    <w:p w:rsidR="00A30CA7" w:rsidRDefault="00A30CA7">
      <w:pPr>
        <w:rPr>
          <w:b/>
        </w:rPr>
      </w:pPr>
      <w:r>
        <w:rPr>
          <w:b/>
        </w:rPr>
        <w:t>Anmerkung zur Lagerbuchhaltung:</w:t>
      </w:r>
    </w:p>
    <w:p w:rsidR="00A30CA7" w:rsidRDefault="00A30CA7">
      <w:pPr>
        <w:pStyle w:val="Marginalspaltelinks"/>
        <w:framePr w:wrap="auto"/>
      </w:pPr>
      <w:r>
        <w:t>Lagerdaten: Stamm</w:t>
      </w:r>
      <w:r w:rsidR="00813050">
        <w:t>-</w:t>
      </w:r>
      <w:r>
        <w:t xml:space="preserve">daten – Artikelstamm – Artikel – </w:t>
      </w:r>
      <w:r w:rsidR="00813050">
        <w:br/>
      </w:r>
      <w:r>
        <w:t>Register „Lager“</w:t>
      </w:r>
      <w:r w:rsidR="00813050">
        <w:t xml:space="preserve"> </w:t>
      </w:r>
      <w:r w:rsidR="00813050">
        <w:br/>
        <w:t>(Lagerwerte)</w:t>
      </w:r>
    </w:p>
    <w:p w:rsidR="00A30CA7" w:rsidRDefault="00A30CA7">
      <w:r>
        <w:t xml:space="preserve">Der Zugang verschiedener Sonstiger Handelswaren wird in der Lagerbuchhaltung unter </w:t>
      </w:r>
      <w:r>
        <w:rPr>
          <w:u w:val="single"/>
        </w:rPr>
        <w:t>einem</w:t>
      </w:r>
      <w:r>
        <w:t xml:space="preserve"> Sammelartikel erfasst. Dabei werden sozusagen „Äpfel“ und „Birnen“ zusammengezählt: </w:t>
      </w:r>
    </w:p>
    <w:p w:rsidR="00A30CA7" w:rsidRDefault="00A30CA7">
      <w:r>
        <w:t>Im vorliegenden Fall ergeben sich unter dem Sammelartikel 50001 für alle eingekauften Einzelartikel zusammen ein Lagerbestand von 4 Stück, ein Lagerwert von 683,00 € sowie ein Einstandspreis von durchschnittlich 170,75 €.</w:t>
      </w:r>
    </w:p>
    <w:p w:rsidR="00A30CA7" w:rsidRPr="00ED19C2" w:rsidRDefault="003D7077" w:rsidP="00813050">
      <w:pPr>
        <w:pBdr>
          <w:top w:val="single" w:sz="4" w:space="1" w:color="auto"/>
          <w:left w:val="single" w:sz="4" w:space="4" w:color="auto"/>
          <w:bottom w:val="single" w:sz="4" w:space="1" w:color="auto"/>
          <w:right w:val="single" w:sz="4" w:space="4" w:color="auto"/>
        </w:pBdr>
      </w:pPr>
      <w:r>
        <w:rPr>
          <w:noProof/>
        </w:rPr>
        <w:pict>
          <v:shape id="_x0000_i1135" type="#_x0000_t75" style="width:255.75pt;height:200.25pt;visibility:visible;mso-wrap-style:square">
            <v:imagedata r:id="rId138" o:title=""/>
          </v:shape>
        </w:pict>
      </w:r>
    </w:p>
    <w:p w:rsidR="00A30CA7" w:rsidRDefault="00A30CA7">
      <w:pPr>
        <w:pStyle w:val="berschrift4"/>
        <w:numPr>
          <w:ilvl w:val="0"/>
          <w:numId w:val="0"/>
        </w:numPr>
        <w:tabs>
          <w:tab w:val="left" w:pos="360"/>
        </w:tabs>
        <w:spacing w:before="72" w:after="72"/>
      </w:pPr>
      <w:r>
        <w:lastRenderedPageBreak/>
        <w:t>Zu 3: Eingangsrechnung erfassen und bearbeiten</w:t>
      </w:r>
    </w:p>
    <w:p w:rsidR="00A30CA7" w:rsidRDefault="00A30CA7"/>
    <w:p w:rsidR="00A30CA7" w:rsidRDefault="00A30CA7">
      <w:pPr>
        <w:pStyle w:val="Absatzfett"/>
        <w:widowControl/>
        <w:tabs>
          <w:tab w:val="left" w:pos="5387"/>
        </w:tabs>
        <w:spacing w:before="72" w:after="72" w:line="288" w:lineRule="atLeast"/>
        <w:rPr>
          <w:rFonts w:ascii="Times New Roman" w:hAnsi="Times New Roman"/>
          <w:sz w:val="24"/>
        </w:rPr>
      </w:pPr>
      <w:r>
        <w:rPr>
          <w:rFonts w:ascii="Times New Roman" w:hAnsi="Times New Roman"/>
          <w:sz w:val="24"/>
        </w:rPr>
        <w:t xml:space="preserve">Eingangsrechnung 6 </w:t>
      </w:r>
    </w:p>
    <w:tbl>
      <w:tblPr>
        <w:tblW w:w="8511" w:type="dxa"/>
        <w:tblInd w:w="70" w:type="dxa"/>
        <w:tblLayout w:type="fixed"/>
        <w:tblCellMar>
          <w:left w:w="70" w:type="dxa"/>
          <w:right w:w="70" w:type="dxa"/>
        </w:tblCellMar>
        <w:tblLook w:val="0000" w:firstRow="0" w:lastRow="0" w:firstColumn="0" w:lastColumn="0" w:noHBand="0" w:noVBand="0"/>
      </w:tblPr>
      <w:tblGrid>
        <w:gridCol w:w="286"/>
        <w:gridCol w:w="74"/>
        <w:gridCol w:w="489"/>
        <w:gridCol w:w="709"/>
        <w:gridCol w:w="144"/>
        <w:gridCol w:w="519"/>
        <w:gridCol w:w="613"/>
        <w:gridCol w:w="144"/>
        <w:gridCol w:w="425"/>
        <w:gridCol w:w="709"/>
        <w:gridCol w:w="42"/>
        <w:gridCol w:w="665"/>
        <w:gridCol w:w="75"/>
        <w:gridCol w:w="18"/>
        <w:gridCol w:w="67"/>
        <w:gridCol w:w="409"/>
        <w:gridCol w:w="283"/>
        <w:gridCol w:w="426"/>
        <w:gridCol w:w="126"/>
        <w:gridCol w:w="155"/>
        <w:gridCol w:w="430"/>
        <w:gridCol w:w="139"/>
        <w:gridCol w:w="26"/>
        <w:gridCol w:w="1252"/>
        <w:gridCol w:w="123"/>
        <w:gridCol w:w="157"/>
        <w:gridCol w:w="6"/>
      </w:tblGrid>
      <w:tr w:rsidR="00A30CA7">
        <w:trPr>
          <w:cantSplit/>
        </w:trPr>
        <w:tc>
          <w:tcPr>
            <w:tcW w:w="360" w:type="dxa"/>
            <w:gridSpan w:val="2"/>
            <w:tcBorders>
              <w:top w:val="single" w:sz="12" w:space="0" w:color="auto"/>
              <w:left w:val="single" w:sz="12" w:space="0" w:color="auto"/>
            </w:tcBorders>
          </w:tcPr>
          <w:p w:rsidR="00A30CA7" w:rsidRDefault="00A30CA7">
            <w:pPr>
              <w:tabs>
                <w:tab w:val="left" w:pos="5387"/>
              </w:tabs>
              <w:spacing w:before="0" w:after="0" w:line="240" w:lineRule="auto"/>
              <w:jc w:val="right"/>
            </w:pPr>
          </w:p>
        </w:tc>
        <w:tc>
          <w:tcPr>
            <w:tcW w:w="7865" w:type="dxa"/>
            <w:gridSpan w:val="22"/>
            <w:tcBorders>
              <w:top w:val="single" w:sz="12" w:space="0" w:color="auto"/>
            </w:tcBorders>
            <w:vAlign w:val="center"/>
          </w:tcPr>
          <w:p w:rsidR="00A30CA7" w:rsidRDefault="00A30CA7">
            <w:pPr>
              <w:tabs>
                <w:tab w:val="left" w:pos="5387"/>
              </w:tabs>
              <w:spacing w:before="0" w:after="0" w:line="240" w:lineRule="auto"/>
              <w:jc w:val="right"/>
              <w:rPr>
                <w:sz w:val="20"/>
              </w:rPr>
            </w:pPr>
          </w:p>
          <w:p w:rsidR="00A30CA7" w:rsidRDefault="00A30CA7">
            <w:pPr>
              <w:tabs>
                <w:tab w:val="left" w:pos="5387"/>
              </w:tabs>
              <w:spacing w:before="0" w:after="0" w:line="240" w:lineRule="auto"/>
              <w:jc w:val="right"/>
            </w:pPr>
            <w:r>
              <w:rPr>
                <w:sz w:val="20"/>
              </w:rPr>
              <w:object w:dxaOrig="8908" w:dyaOrig="349">
                <v:shape id="_x0000_i1136" type="#_x0000_t75" style="width:388.5pt;height:23.25pt" o:ole="" o:borderbottomcolor="this">
                  <v:imagedata r:id="rId67" o:title=""/>
                  <w10:borderbottom type="single" width="30" space="1"/>
                </v:shape>
                <o:OLEObject Type="Embed" ProgID="MSWordArt.2" ShapeID="_x0000_i1136" DrawAspect="Content" ObjectID="_1540284409" r:id="rId139">
                  <o:FieldCodes>\s</o:FieldCodes>
                </o:OLEObject>
              </w:object>
            </w:r>
          </w:p>
        </w:tc>
        <w:tc>
          <w:tcPr>
            <w:tcW w:w="286" w:type="dxa"/>
            <w:gridSpan w:val="3"/>
            <w:tcBorders>
              <w:top w:val="single" w:sz="12" w:space="0" w:color="auto"/>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5863" w:type="dxa"/>
            <w:gridSpan w:val="17"/>
          </w:tcPr>
          <w:p w:rsidR="00A30CA7" w:rsidRDefault="00A30CA7">
            <w:pPr>
              <w:pStyle w:val="Fuzeile"/>
              <w:tabs>
                <w:tab w:val="clear" w:pos="4536"/>
                <w:tab w:val="clear" w:pos="9072"/>
                <w:tab w:val="left" w:pos="5387"/>
              </w:tabs>
              <w:spacing w:before="0" w:after="0" w:line="240" w:lineRule="auto"/>
            </w:pPr>
          </w:p>
        </w:tc>
        <w:tc>
          <w:tcPr>
            <w:tcW w:w="2002" w:type="dxa"/>
            <w:gridSpan w:val="5"/>
          </w:tcPr>
          <w:p w:rsidR="00A30CA7" w:rsidRDefault="00A30CA7">
            <w:pPr>
              <w:tabs>
                <w:tab w:val="left" w:pos="5387"/>
              </w:tabs>
              <w:spacing w:before="0" w:after="0" w:line="240" w:lineRule="auto"/>
              <w:rPr>
                <w:b/>
              </w:rPr>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rPr>
                <w:sz w:val="16"/>
              </w:rPr>
            </w:pPr>
          </w:p>
        </w:tc>
        <w:tc>
          <w:tcPr>
            <w:tcW w:w="3794" w:type="dxa"/>
            <w:gridSpan w:val="9"/>
            <w:tcBorders>
              <w:bottom w:val="single" w:sz="6" w:space="0" w:color="auto"/>
            </w:tcBorders>
          </w:tcPr>
          <w:p w:rsidR="00A30CA7" w:rsidRDefault="00A30CA7">
            <w:pPr>
              <w:tabs>
                <w:tab w:val="left" w:pos="5387"/>
              </w:tabs>
              <w:spacing w:before="0" w:after="0" w:line="240" w:lineRule="auto"/>
            </w:pPr>
            <w:r>
              <w:rPr>
                <w:sz w:val="16"/>
              </w:rPr>
              <w:t>Lispo GmbH, Schwanthaler Str. 87, 80336 München</w:t>
            </w: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rPr>
                <w:sz w:val="20"/>
                <w:lang w:val="it-IT"/>
              </w:rPr>
            </w:pPr>
            <w:r>
              <w:rPr>
                <w:sz w:val="20"/>
                <w:lang w:val="it-IT"/>
              </w:rPr>
              <w:t xml:space="preserve">Creativ Möbel GmbH </w:t>
            </w:r>
          </w:p>
        </w:tc>
        <w:tc>
          <w:tcPr>
            <w:tcW w:w="4071" w:type="dxa"/>
            <w:gridSpan w:val="13"/>
          </w:tcPr>
          <w:p w:rsidR="00A30CA7" w:rsidRDefault="00A30CA7">
            <w:pPr>
              <w:tabs>
                <w:tab w:val="left" w:pos="5387"/>
              </w:tabs>
              <w:spacing w:before="0" w:after="0" w:line="240" w:lineRule="auto"/>
              <w:rPr>
                <w:lang w:val="it-IT"/>
              </w:rPr>
            </w:pPr>
          </w:p>
        </w:tc>
        <w:tc>
          <w:tcPr>
            <w:tcW w:w="286" w:type="dxa"/>
            <w:gridSpan w:val="3"/>
            <w:tcBorders>
              <w:right w:val="single" w:sz="12" w:space="0" w:color="auto"/>
            </w:tcBorders>
          </w:tcPr>
          <w:p w:rsidR="00A30CA7" w:rsidRDefault="00A30CA7">
            <w:pPr>
              <w:tabs>
                <w:tab w:val="left" w:pos="5387"/>
              </w:tabs>
              <w:spacing w:before="0" w:after="0" w:line="240" w:lineRule="auto"/>
              <w:rPr>
                <w:lang w:val="it-IT"/>
              </w:rPr>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rPr>
                <w:lang w:val="it-IT"/>
              </w:rPr>
            </w:pPr>
          </w:p>
        </w:tc>
        <w:tc>
          <w:tcPr>
            <w:tcW w:w="3794" w:type="dxa"/>
            <w:gridSpan w:val="9"/>
          </w:tcPr>
          <w:p w:rsidR="00A30CA7" w:rsidRDefault="004C3396">
            <w:pPr>
              <w:tabs>
                <w:tab w:val="left" w:pos="5387"/>
              </w:tabs>
              <w:spacing w:before="0" w:after="0" w:line="240" w:lineRule="auto"/>
              <w:rPr>
                <w:sz w:val="20"/>
              </w:rPr>
            </w:pPr>
            <w:r>
              <w:rPr>
                <w:sz w:val="20"/>
              </w:rPr>
              <w:t>Übungsunternehmen</w:t>
            </w:r>
          </w:p>
        </w:tc>
        <w:tc>
          <w:tcPr>
            <w:tcW w:w="4071" w:type="dxa"/>
            <w:gridSpan w:val="13"/>
          </w:tcPr>
          <w:p w:rsidR="00A30CA7" w:rsidRDefault="003D7077">
            <w:pPr>
              <w:tabs>
                <w:tab w:val="left" w:pos="5387"/>
              </w:tabs>
              <w:spacing w:before="0" w:after="0" w:line="240" w:lineRule="auto"/>
              <w:rPr>
                <w:b/>
                <w:i/>
              </w:rPr>
            </w:pPr>
            <w:r>
              <w:rPr>
                <w:noProof/>
              </w:rPr>
              <w:pict>
                <v:rect id="_x0000_s1152" style="position:absolute;left:0;text-align:left;margin-left:31.65pt;margin-top:9.1pt;width:108.05pt;height:36.05pt;z-index:42;mso-position-horizontal-relative:text;mso-position-vertical-relative:text" filled="f">
                  <v:textbox style="mso-next-textbox:#_x0000_s1152" inset="0,0,0,0">
                    <w:txbxContent>
                      <w:p w:rsidR="003D7077" w:rsidRDefault="003D7077">
                        <w:pPr>
                          <w:pStyle w:val="Textkrper-Zeileneinzug"/>
                        </w:pPr>
                        <w:r>
                          <w:t>Belegnummer</w:t>
                        </w:r>
                        <w:r>
                          <w:br/>
                          <w:t>ER-C0006</w:t>
                        </w:r>
                      </w:p>
                    </w:txbxContent>
                  </v:textbox>
                </v:rect>
              </w:pict>
            </w: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Height w:val="218"/>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rPr>
                <w:sz w:val="20"/>
              </w:rPr>
            </w:pPr>
            <w:r>
              <w:rPr>
                <w:sz w:val="20"/>
              </w:rPr>
              <w:t>Schertlinstr. 9 –13</w:t>
            </w:r>
          </w:p>
        </w:tc>
        <w:tc>
          <w:tcPr>
            <w:tcW w:w="4071" w:type="dxa"/>
            <w:gridSpan w:val="13"/>
          </w:tcPr>
          <w:p w:rsidR="00A30CA7" w:rsidRDefault="00A30CA7"/>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r>
              <w:rPr>
                <w:sz w:val="20"/>
              </w:rPr>
              <w:t>86159 Augsburg</w:t>
            </w: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Borders>
              <w:bottom w:val="single" w:sz="6" w:space="0" w:color="auto"/>
            </w:tcBorders>
          </w:tcPr>
          <w:p w:rsidR="00A30CA7" w:rsidRDefault="00A30CA7">
            <w:pPr>
              <w:tabs>
                <w:tab w:val="left" w:pos="5387"/>
              </w:tabs>
              <w:spacing w:before="0" w:after="0" w:line="240" w:lineRule="auto"/>
            </w:pP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r>
              <w:rPr>
                <w:b/>
                <w:sz w:val="28"/>
              </w:rPr>
              <w:t>Rechnung</w:t>
            </w: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360" w:type="dxa"/>
            <w:gridSpan w:val="2"/>
            <w:tcBorders>
              <w:left w:val="single" w:sz="12" w:space="0" w:color="auto"/>
            </w:tcBorders>
          </w:tcPr>
          <w:p w:rsidR="00A30CA7" w:rsidRDefault="00A30CA7">
            <w:pPr>
              <w:tabs>
                <w:tab w:val="left" w:pos="5387"/>
              </w:tabs>
              <w:spacing w:before="0" w:after="0" w:line="240" w:lineRule="auto"/>
            </w:pPr>
          </w:p>
        </w:tc>
        <w:tc>
          <w:tcPr>
            <w:tcW w:w="3794" w:type="dxa"/>
            <w:gridSpan w:val="9"/>
          </w:tcPr>
          <w:p w:rsidR="00A30CA7" w:rsidRDefault="00A30CA7">
            <w:pPr>
              <w:tabs>
                <w:tab w:val="left" w:pos="5387"/>
              </w:tabs>
              <w:spacing w:before="0" w:after="0" w:line="240" w:lineRule="auto"/>
            </w:pPr>
          </w:p>
        </w:tc>
        <w:tc>
          <w:tcPr>
            <w:tcW w:w="4071" w:type="dxa"/>
            <w:gridSpan w:val="13"/>
          </w:tcPr>
          <w:p w:rsidR="00A30CA7" w:rsidRDefault="00A30CA7">
            <w:pPr>
              <w:tabs>
                <w:tab w:val="left" w:pos="5387"/>
              </w:tabs>
              <w:spacing w:before="0" w:after="0" w:line="240" w:lineRule="auto"/>
            </w:pP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rPr>
                <w:b/>
              </w:rPr>
            </w:pPr>
          </w:p>
        </w:tc>
        <w:tc>
          <w:tcPr>
            <w:tcW w:w="1416"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Kunden-</w:t>
            </w:r>
          </w:p>
          <w:p w:rsidR="00A30CA7" w:rsidRDefault="00A30CA7">
            <w:pPr>
              <w:tabs>
                <w:tab w:val="left" w:pos="5387"/>
              </w:tabs>
              <w:spacing w:before="0" w:after="0" w:line="240" w:lineRule="auto"/>
              <w:rPr>
                <w:b/>
                <w:sz w:val="18"/>
              </w:rPr>
            </w:pPr>
            <w:r>
              <w:rPr>
                <w:b/>
                <w:sz w:val="18"/>
              </w:rPr>
              <w:t>nummer</w:t>
            </w:r>
          </w:p>
        </w:tc>
        <w:tc>
          <w:tcPr>
            <w:tcW w:w="1276"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Nummer</w:t>
            </w:r>
          </w:p>
        </w:tc>
        <w:tc>
          <w:tcPr>
            <w:tcW w:w="1134"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Rechnungs-</w:t>
            </w:r>
          </w:p>
          <w:p w:rsidR="00A30CA7" w:rsidRDefault="00A30CA7">
            <w:pPr>
              <w:tabs>
                <w:tab w:val="left" w:pos="5387"/>
              </w:tabs>
              <w:spacing w:before="0" w:after="0" w:line="240" w:lineRule="auto"/>
              <w:rPr>
                <w:b/>
                <w:sz w:val="18"/>
              </w:rPr>
            </w:pPr>
            <w:r>
              <w:rPr>
                <w:b/>
                <w:sz w:val="18"/>
              </w:rPr>
              <w:t>datum</w:t>
            </w:r>
          </w:p>
        </w:tc>
        <w:tc>
          <w:tcPr>
            <w:tcW w:w="1276" w:type="dxa"/>
            <w:gridSpan w:val="6"/>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nummer</w:t>
            </w:r>
          </w:p>
        </w:tc>
        <w:tc>
          <w:tcPr>
            <w:tcW w:w="1420" w:type="dxa"/>
            <w:gridSpan w:val="5"/>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Auftrags-</w:t>
            </w:r>
          </w:p>
          <w:p w:rsidR="00A30CA7" w:rsidRDefault="00A30CA7">
            <w:pPr>
              <w:tabs>
                <w:tab w:val="left" w:pos="5387"/>
              </w:tabs>
              <w:spacing w:before="0" w:after="0" w:line="240" w:lineRule="auto"/>
              <w:rPr>
                <w:b/>
                <w:sz w:val="18"/>
              </w:rPr>
            </w:pPr>
            <w:r>
              <w:rPr>
                <w:b/>
                <w:sz w:val="18"/>
              </w:rPr>
              <w:t>datum</w:t>
            </w:r>
          </w:p>
        </w:tc>
        <w:tc>
          <w:tcPr>
            <w:tcW w:w="1417"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Ihre Bestell-</w:t>
            </w:r>
          </w:p>
          <w:p w:rsidR="00A30CA7" w:rsidRDefault="00A30CA7">
            <w:pPr>
              <w:tabs>
                <w:tab w:val="left" w:pos="5387"/>
              </w:tabs>
              <w:spacing w:before="0" w:after="0" w:line="240" w:lineRule="auto"/>
              <w:rPr>
                <w:b/>
                <w:sz w:val="18"/>
              </w:rPr>
            </w:pPr>
            <w:r>
              <w:rPr>
                <w:b/>
                <w:sz w:val="18"/>
              </w:rPr>
              <w:t>nummer</w:t>
            </w:r>
          </w:p>
        </w:tc>
        <w:tc>
          <w:tcPr>
            <w:tcW w:w="286" w:type="dxa"/>
            <w:gridSpan w:val="3"/>
            <w:tcBorders>
              <w:right w:val="single" w:sz="12" w:space="0" w:color="auto"/>
            </w:tcBorders>
          </w:tcPr>
          <w:p w:rsidR="00A30CA7" w:rsidRDefault="00A30CA7">
            <w:pPr>
              <w:tabs>
                <w:tab w:val="left" w:pos="5387"/>
              </w:tabs>
              <w:spacing w:before="0" w:after="0" w:line="240" w:lineRule="auto"/>
              <w:rPr>
                <w:b/>
              </w:rPr>
            </w:pPr>
          </w:p>
        </w:tc>
      </w:tr>
      <w:tr w:rsidR="00A30CA7">
        <w:tblPrEx>
          <w:tblCellMar>
            <w:left w:w="71" w:type="dxa"/>
            <w:right w:w="71" w:type="dxa"/>
          </w:tblCellMar>
        </w:tblPrEx>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1416" w:type="dxa"/>
            <w:gridSpan w:val="4"/>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24L0010</w:t>
            </w:r>
          </w:p>
        </w:tc>
        <w:tc>
          <w:tcPr>
            <w:tcW w:w="519" w:type="dxa"/>
            <w:tcBorders>
              <w:top w:val="single" w:sz="6" w:space="0" w:color="auto"/>
              <w:left w:val="single" w:sz="6" w:space="0" w:color="auto"/>
              <w:bottom w:val="single" w:sz="6" w:space="0" w:color="auto"/>
            </w:tcBorders>
          </w:tcPr>
          <w:p w:rsidR="00A30CA7" w:rsidRDefault="00A30CA7">
            <w:pPr>
              <w:tabs>
                <w:tab w:val="left" w:pos="5387"/>
              </w:tabs>
              <w:spacing w:before="0" w:after="0" w:line="240" w:lineRule="auto"/>
              <w:rPr>
                <w:sz w:val="20"/>
              </w:rPr>
            </w:pPr>
            <w:r>
              <w:rPr>
                <w:sz w:val="20"/>
              </w:rPr>
              <w:t>AR</w:t>
            </w:r>
          </w:p>
        </w:tc>
        <w:tc>
          <w:tcPr>
            <w:tcW w:w="757" w:type="dxa"/>
            <w:gridSpan w:val="2"/>
            <w:tcBorders>
              <w:top w:val="single" w:sz="6" w:space="0" w:color="auto"/>
              <w:left w:val="nil"/>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L0024</w:t>
            </w:r>
          </w:p>
        </w:tc>
        <w:tc>
          <w:tcPr>
            <w:tcW w:w="1134" w:type="dxa"/>
            <w:gridSpan w:val="2"/>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..-06-27</w:t>
            </w:r>
          </w:p>
        </w:tc>
        <w:tc>
          <w:tcPr>
            <w:tcW w:w="1276" w:type="dxa"/>
            <w:gridSpan w:val="6"/>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r>
              <w:rPr>
                <w:sz w:val="20"/>
              </w:rPr>
              <w:t>AB-L0031</w:t>
            </w:r>
          </w:p>
        </w:tc>
        <w:tc>
          <w:tcPr>
            <w:tcW w:w="1420"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..-06-27</w:t>
            </w:r>
          </w:p>
        </w:tc>
        <w:tc>
          <w:tcPr>
            <w:tcW w:w="1417" w:type="dxa"/>
            <w:gridSpan w:val="3"/>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lang w:val="fr-FR"/>
              </w:rPr>
            </w:pPr>
            <w:r>
              <w:rPr>
                <w:sz w:val="20"/>
                <w:lang w:val="fr-FR"/>
              </w:rPr>
              <w:t>B5-C0006</w:t>
            </w:r>
          </w:p>
        </w:tc>
        <w:tc>
          <w:tcPr>
            <w:tcW w:w="286" w:type="dxa"/>
            <w:gridSpan w:val="3"/>
            <w:tcBorders>
              <w:right w:val="single" w:sz="12" w:space="0" w:color="auto"/>
            </w:tcBorders>
          </w:tcPr>
          <w:p w:rsidR="00A30CA7" w:rsidRDefault="00A30CA7">
            <w:pPr>
              <w:tabs>
                <w:tab w:val="left" w:pos="5387"/>
              </w:tabs>
              <w:spacing w:before="0" w:after="0" w:line="240" w:lineRule="auto"/>
              <w:rPr>
                <w:sz w:val="20"/>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lang w:val="fr-FR"/>
              </w:rPr>
            </w:pPr>
          </w:p>
        </w:tc>
        <w:tc>
          <w:tcPr>
            <w:tcW w:w="1416" w:type="dxa"/>
            <w:gridSpan w:val="4"/>
          </w:tcPr>
          <w:p w:rsidR="00A30CA7" w:rsidRDefault="00A30CA7">
            <w:pPr>
              <w:tabs>
                <w:tab w:val="left" w:pos="5387"/>
              </w:tabs>
              <w:spacing w:before="0" w:after="0" w:line="240" w:lineRule="auto"/>
              <w:rPr>
                <w:sz w:val="16"/>
                <w:lang w:val="fr-FR"/>
              </w:rPr>
            </w:pPr>
          </w:p>
        </w:tc>
        <w:tc>
          <w:tcPr>
            <w:tcW w:w="2410" w:type="dxa"/>
            <w:gridSpan w:val="5"/>
          </w:tcPr>
          <w:p w:rsidR="00A30CA7" w:rsidRDefault="00A30CA7">
            <w:pPr>
              <w:tabs>
                <w:tab w:val="left" w:pos="5387"/>
              </w:tabs>
              <w:spacing w:before="0" w:after="0" w:line="240" w:lineRule="auto"/>
              <w:rPr>
                <w:sz w:val="16"/>
                <w:lang w:val="fr-FR"/>
              </w:rPr>
            </w:pPr>
          </w:p>
        </w:tc>
        <w:tc>
          <w:tcPr>
            <w:tcW w:w="1276" w:type="dxa"/>
            <w:gridSpan w:val="6"/>
          </w:tcPr>
          <w:p w:rsidR="00A30CA7" w:rsidRDefault="00A30CA7">
            <w:pPr>
              <w:tabs>
                <w:tab w:val="left" w:pos="5387"/>
              </w:tabs>
              <w:spacing w:before="0" w:after="0" w:line="240" w:lineRule="auto"/>
              <w:rPr>
                <w:sz w:val="16"/>
                <w:lang w:val="fr-FR"/>
              </w:rPr>
            </w:pPr>
          </w:p>
        </w:tc>
        <w:tc>
          <w:tcPr>
            <w:tcW w:w="1559" w:type="dxa"/>
            <w:gridSpan w:val="6"/>
          </w:tcPr>
          <w:p w:rsidR="00A30CA7" w:rsidRDefault="00A30CA7">
            <w:pPr>
              <w:tabs>
                <w:tab w:val="left" w:pos="5387"/>
              </w:tabs>
              <w:spacing w:before="0" w:after="0" w:line="240" w:lineRule="auto"/>
              <w:rPr>
                <w:sz w:val="16"/>
                <w:lang w:val="fr-FR"/>
              </w:rPr>
            </w:pPr>
          </w:p>
        </w:tc>
        <w:tc>
          <w:tcPr>
            <w:tcW w:w="1278" w:type="dxa"/>
            <w:gridSpan w:val="2"/>
          </w:tcPr>
          <w:p w:rsidR="00A30CA7" w:rsidRDefault="00A30CA7">
            <w:pPr>
              <w:tabs>
                <w:tab w:val="left" w:pos="5387"/>
              </w:tabs>
              <w:spacing w:before="0" w:after="0" w:line="240" w:lineRule="auto"/>
              <w:rPr>
                <w:sz w:val="16"/>
                <w:lang w:val="fr-FR"/>
              </w:rPr>
            </w:pPr>
          </w:p>
        </w:tc>
        <w:tc>
          <w:tcPr>
            <w:tcW w:w="286" w:type="dxa"/>
            <w:gridSpan w:val="3"/>
            <w:tcBorders>
              <w:right w:val="single" w:sz="12" w:space="0" w:color="auto"/>
            </w:tcBorders>
          </w:tcPr>
          <w:p w:rsidR="00A30CA7" w:rsidRDefault="00A30CA7">
            <w:pPr>
              <w:tabs>
                <w:tab w:val="left" w:pos="5387"/>
              </w:tabs>
              <w:spacing w:before="0" w:after="0" w:line="240" w:lineRule="auto"/>
              <w:rPr>
                <w:sz w:val="16"/>
                <w:lang w:val="fr-FR"/>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jc w:val="center"/>
              <w:rPr>
                <w:b/>
                <w:sz w:val="20"/>
                <w:lang w:val="fr-FR"/>
              </w:rPr>
            </w:pPr>
          </w:p>
        </w:tc>
        <w:tc>
          <w:tcPr>
            <w:tcW w:w="563"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lang w:val="fr-FR"/>
              </w:rPr>
            </w:pPr>
            <w:r>
              <w:rPr>
                <w:b/>
                <w:sz w:val="18"/>
                <w:lang w:val="fr-FR"/>
              </w:rPr>
              <w:t>Pos.</w:t>
            </w:r>
          </w:p>
        </w:tc>
        <w:tc>
          <w:tcPr>
            <w:tcW w:w="853" w:type="dxa"/>
            <w:gridSpan w:val="2"/>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Art.nr.</w:t>
            </w:r>
          </w:p>
        </w:tc>
        <w:tc>
          <w:tcPr>
            <w:tcW w:w="170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Artikelbezeichnung</w:t>
            </w:r>
          </w:p>
        </w:tc>
        <w:tc>
          <w:tcPr>
            <w:tcW w:w="709" w:type="dxa"/>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Menge</w:t>
            </w:r>
          </w:p>
        </w:tc>
        <w:tc>
          <w:tcPr>
            <w:tcW w:w="800"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Ein-</w:t>
            </w:r>
          </w:p>
          <w:p w:rsidR="00A30CA7" w:rsidRDefault="00A30CA7">
            <w:pPr>
              <w:tabs>
                <w:tab w:val="left" w:pos="5387"/>
              </w:tabs>
              <w:spacing w:before="0" w:after="0" w:line="240" w:lineRule="auto"/>
              <w:rPr>
                <w:b/>
                <w:sz w:val="18"/>
              </w:rPr>
            </w:pPr>
            <w:r>
              <w:rPr>
                <w:b/>
                <w:sz w:val="18"/>
              </w:rPr>
              <w:t>heit</w:t>
            </w:r>
          </w:p>
        </w:tc>
        <w:tc>
          <w:tcPr>
            <w:tcW w:w="1185"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Einzel-</w:t>
            </w:r>
            <w:r>
              <w:rPr>
                <w:b/>
                <w:sz w:val="18"/>
              </w:rPr>
              <w:br/>
              <w:t xml:space="preserve"> preis</w:t>
            </w:r>
          </w:p>
        </w:tc>
        <w:tc>
          <w:tcPr>
            <w:tcW w:w="711"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Rab.</w:t>
            </w:r>
          </w:p>
          <w:p w:rsidR="00A30CA7" w:rsidRDefault="00A30CA7">
            <w:pPr>
              <w:tabs>
                <w:tab w:val="left" w:pos="5387"/>
              </w:tabs>
              <w:spacing w:before="0" w:after="0" w:line="240" w:lineRule="auto"/>
              <w:rPr>
                <w:b/>
                <w:sz w:val="18"/>
              </w:rPr>
            </w:pPr>
            <w:r>
              <w:rPr>
                <w:b/>
                <w:sz w:val="18"/>
              </w:rPr>
              <w:t xml:space="preserve">   %</w:t>
            </w:r>
          </w:p>
        </w:tc>
        <w:tc>
          <w:tcPr>
            <w:tcW w:w="1417" w:type="dxa"/>
            <w:gridSpan w:val="3"/>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b/>
                <w:sz w:val="18"/>
              </w:rPr>
            </w:pPr>
            <w:r>
              <w:rPr>
                <w:b/>
                <w:sz w:val="18"/>
              </w:rPr>
              <w:t xml:space="preserve"> Rechnungs-</w:t>
            </w:r>
            <w:r>
              <w:rPr>
                <w:b/>
                <w:sz w:val="18"/>
              </w:rPr>
              <w:br/>
              <w:t xml:space="preserve"> preis netto</w:t>
            </w:r>
          </w:p>
        </w:tc>
        <w:tc>
          <w:tcPr>
            <w:tcW w:w="286" w:type="dxa"/>
            <w:gridSpan w:val="3"/>
            <w:tcBorders>
              <w:right w:val="single" w:sz="12" w:space="0" w:color="auto"/>
            </w:tcBorders>
          </w:tcPr>
          <w:p w:rsidR="00A30CA7" w:rsidRDefault="00A30CA7">
            <w:pPr>
              <w:tabs>
                <w:tab w:val="left" w:pos="5387"/>
              </w:tabs>
              <w:spacing w:before="0" w:after="0" w:line="240" w:lineRule="auto"/>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63" w:type="dxa"/>
            <w:gridSpan w:val="2"/>
            <w:tcBorders>
              <w:top w:val="single" w:sz="6" w:space="0" w:color="auto"/>
              <w:lef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1</w:t>
            </w:r>
          </w:p>
        </w:tc>
        <w:tc>
          <w:tcPr>
            <w:tcW w:w="853" w:type="dxa"/>
            <w:gridSpan w:val="2"/>
            <w:tcBorders>
              <w:top w:val="single" w:sz="6" w:space="0" w:color="auto"/>
              <w:left w:val="single" w:sz="6" w:space="0" w:color="auto"/>
            </w:tcBorders>
          </w:tcPr>
          <w:p w:rsidR="00A30CA7" w:rsidRDefault="00A30CA7">
            <w:pPr>
              <w:tabs>
                <w:tab w:val="left" w:pos="5387"/>
              </w:tabs>
              <w:spacing w:before="0" w:after="0" w:line="240" w:lineRule="auto"/>
              <w:rPr>
                <w:sz w:val="20"/>
                <w:lang w:val="en-US"/>
              </w:rPr>
            </w:pPr>
            <w:r>
              <w:rPr>
                <w:sz w:val="20"/>
                <w:lang w:val="en-US"/>
              </w:rPr>
              <w:t>11003</w:t>
            </w:r>
          </w:p>
        </w:tc>
        <w:tc>
          <w:tcPr>
            <w:tcW w:w="1701"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rPr>
                <w:sz w:val="20"/>
                <w:lang w:val="en-US"/>
              </w:rPr>
            </w:pPr>
            <w:r>
              <w:rPr>
                <w:sz w:val="20"/>
                <w:lang w:val="en-US"/>
              </w:rPr>
              <w:t>Hometrainer</w:t>
            </w:r>
          </w:p>
        </w:tc>
        <w:tc>
          <w:tcPr>
            <w:tcW w:w="709" w:type="dxa"/>
            <w:tcBorders>
              <w:top w:val="single" w:sz="6" w:space="0" w:color="auto"/>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2</w:t>
            </w:r>
          </w:p>
        </w:tc>
        <w:tc>
          <w:tcPr>
            <w:tcW w:w="800"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St.</w:t>
            </w:r>
          </w:p>
        </w:tc>
        <w:tc>
          <w:tcPr>
            <w:tcW w:w="1185" w:type="dxa"/>
            <w:gridSpan w:val="4"/>
            <w:tcBorders>
              <w:top w:val="single" w:sz="6" w:space="0" w:color="auto"/>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294,50</w:t>
            </w:r>
          </w:p>
        </w:tc>
        <w:tc>
          <w:tcPr>
            <w:tcW w:w="711" w:type="dxa"/>
            <w:gridSpan w:val="3"/>
            <w:tcBorders>
              <w:top w:val="single" w:sz="6" w:space="0" w:color="auto"/>
              <w:right w:val="single" w:sz="6" w:space="0" w:color="auto"/>
            </w:tcBorders>
          </w:tcPr>
          <w:p w:rsidR="00A30CA7" w:rsidRDefault="00A30CA7">
            <w:pPr>
              <w:tabs>
                <w:tab w:val="left" w:pos="5387"/>
              </w:tabs>
              <w:spacing w:before="0" w:after="0" w:line="240" w:lineRule="auto"/>
              <w:jc w:val="right"/>
              <w:rPr>
                <w:sz w:val="20"/>
                <w:lang w:val="en-US"/>
              </w:rPr>
            </w:pPr>
            <w:r>
              <w:rPr>
                <w:sz w:val="20"/>
                <w:lang w:val="en-US"/>
              </w:rPr>
              <w:t>0,00</w:t>
            </w:r>
          </w:p>
        </w:tc>
        <w:tc>
          <w:tcPr>
            <w:tcW w:w="1417" w:type="dxa"/>
            <w:gridSpan w:val="3"/>
            <w:tcBorders>
              <w:top w:val="single" w:sz="6" w:space="0" w:color="auto"/>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589,00</w:t>
            </w:r>
          </w:p>
        </w:tc>
        <w:tc>
          <w:tcPr>
            <w:tcW w:w="286" w:type="dxa"/>
            <w:gridSpan w:val="3"/>
            <w:tcBorders>
              <w:right w:val="single" w:sz="12" w:space="0" w:color="auto"/>
            </w:tcBorders>
          </w:tcPr>
          <w:p w:rsidR="00A30CA7" w:rsidRDefault="00A30CA7">
            <w:pPr>
              <w:tabs>
                <w:tab w:val="left" w:pos="5387"/>
              </w:tabs>
              <w:spacing w:before="0" w:after="0" w:line="240" w:lineRule="auto"/>
              <w:rPr>
                <w:sz w:val="20"/>
                <w:lang w:val="en-US"/>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lang w:val="en-US"/>
              </w:rPr>
            </w:pPr>
          </w:p>
        </w:tc>
        <w:tc>
          <w:tcPr>
            <w:tcW w:w="563" w:type="dxa"/>
            <w:gridSpan w:val="2"/>
            <w:tcBorders>
              <w:lef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2</w:t>
            </w:r>
          </w:p>
        </w:tc>
        <w:tc>
          <w:tcPr>
            <w:tcW w:w="853" w:type="dxa"/>
            <w:gridSpan w:val="2"/>
            <w:tcBorders>
              <w:left w:val="single" w:sz="6" w:space="0" w:color="auto"/>
            </w:tcBorders>
          </w:tcPr>
          <w:p w:rsidR="00A30CA7" w:rsidRDefault="00A30CA7">
            <w:pPr>
              <w:tabs>
                <w:tab w:val="left" w:pos="5387"/>
              </w:tabs>
              <w:spacing w:before="0" w:after="0" w:line="240" w:lineRule="auto"/>
              <w:rPr>
                <w:sz w:val="20"/>
                <w:lang w:val="en-US"/>
              </w:rPr>
            </w:pPr>
            <w:r>
              <w:rPr>
                <w:sz w:val="20"/>
                <w:lang w:val="en-US"/>
              </w:rPr>
              <w:t>11004</w:t>
            </w:r>
          </w:p>
        </w:tc>
        <w:tc>
          <w:tcPr>
            <w:tcW w:w="1701"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lang w:val="en-US"/>
              </w:rPr>
            </w:pPr>
            <w:r>
              <w:rPr>
                <w:sz w:val="20"/>
                <w:lang w:val="en-US"/>
              </w:rPr>
              <w:t>Gymnastikhanteln</w:t>
            </w:r>
          </w:p>
        </w:tc>
        <w:tc>
          <w:tcPr>
            <w:tcW w:w="709" w:type="dxa"/>
            <w:tcBorders>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2</w:t>
            </w:r>
          </w:p>
        </w:tc>
        <w:tc>
          <w:tcPr>
            <w:tcW w:w="800" w:type="dxa"/>
            <w:gridSpan w:val="4"/>
            <w:tcBorders>
              <w:right w:val="single" w:sz="6" w:space="0" w:color="auto"/>
            </w:tcBorders>
          </w:tcPr>
          <w:p w:rsidR="00A30CA7" w:rsidRDefault="00A30CA7">
            <w:pPr>
              <w:tabs>
                <w:tab w:val="left" w:pos="5387"/>
              </w:tabs>
              <w:spacing w:before="0" w:after="0" w:line="240" w:lineRule="auto"/>
              <w:jc w:val="center"/>
              <w:rPr>
                <w:sz w:val="20"/>
                <w:lang w:val="en-US"/>
              </w:rPr>
            </w:pPr>
            <w:r>
              <w:rPr>
                <w:sz w:val="20"/>
                <w:lang w:val="en-US"/>
              </w:rPr>
              <w:t>St.</w:t>
            </w:r>
          </w:p>
        </w:tc>
        <w:tc>
          <w:tcPr>
            <w:tcW w:w="1185" w:type="dxa"/>
            <w:gridSpan w:val="4"/>
            <w:tcBorders>
              <w:right w:val="single" w:sz="6" w:space="0" w:color="auto"/>
            </w:tcBorders>
          </w:tcPr>
          <w:p w:rsidR="00A30CA7" w:rsidRDefault="00A30CA7">
            <w:pPr>
              <w:tabs>
                <w:tab w:val="left" w:pos="5387"/>
              </w:tabs>
              <w:spacing w:before="0" w:after="0" w:line="240" w:lineRule="auto"/>
              <w:jc w:val="center"/>
              <w:rPr>
                <w:sz w:val="20"/>
              </w:rPr>
            </w:pPr>
            <w:r>
              <w:rPr>
                <w:sz w:val="20"/>
                <w:lang w:val="en-US"/>
              </w:rPr>
              <w:t xml:space="preserve">  </w:t>
            </w:r>
            <w:r>
              <w:rPr>
                <w:sz w:val="20"/>
              </w:rPr>
              <w:t>47,00</w:t>
            </w:r>
          </w:p>
        </w:tc>
        <w:tc>
          <w:tcPr>
            <w:tcW w:w="711" w:type="dxa"/>
            <w:gridSpan w:val="3"/>
            <w:tcBorders>
              <w:right w:val="single" w:sz="6" w:space="0" w:color="auto"/>
            </w:tcBorders>
          </w:tcPr>
          <w:p w:rsidR="00A30CA7" w:rsidRDefault="00A30CA7">
            <w:pPr>
              <w:tabs>
                <w:tab w:val="left" w:pos="5387"/>
              </w:tabs>
              <w:spacing w:before="0" w:after="0" w:line="240" w:lineRule="auto"/>
              <w:jc w:val="right"/>
              <w:rPr>
                <w:sz w:val="20"/>
              </w:rPr>
            </w:pPr>
            <w:r>
              <w:rPr>
                <w:sz w:val="20"/>
              </w:rPr>
              <w:t>0,00</w:t>
            </w:r>
          </w:p>
        </w:tc>
        <w:tc>
          <w:tcPr>
            <w:tcW w:w="1417" w:type="dxa"/>
            <w:gridSpan w:val="3"/>
            <w:tcBorders>
              <w:right w:val="single" w:sz="6" w:space="0" w:color="auto"/>
            </w:tcBorders>
          </w:tcPr>
          <w:p w:rsidR="00A30CA7" w:rsidRDefault="00A30CA7">
            <w:pPr>
              <w:tabs>
                <w:tab w:val="left" w:pos="5387"/>
              </w:tabs>
              <w:spacing w:before="0" w:after="0" w:line="240" w:lineRule="auto"/>
              <w:jc w:val="center"/>
              <w:rPr>
                <w:sz w:val="20"/>
              </w:rPr>
            </w:pPr>
            <w:r>
              <w:rPr>
                <w:sz w:val="20"/>
              </w:rPr>
              <w:t xml:space="preserve">  94,00</w:t>
            </w: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63" w:type="dxa"/>
            <w:gridSpan w:val="2"/>
            <w:tcBorders>
              <w:left w:val="single" w:sz="6" w:space="0" w:color="auto"/>
            </w:tcBorders>
          </w:tcPr>
          <w:p w:rsidR="00A30CA7" w:rsidRDefault="00A30CA7">
            <w:pPr>
              <w:tabs>
                <w:tab w:val="left" w:pos="5387"/>
              </w:tabs>
              <w:spacing w:before="0" w:after="0" w:line="240" w:lineRule="auto"/>
              <w:rPr>
                <w:sz w:val="20"/>
              </w:rPr>
            </w:pPr>
          </w:p>
        </w:tc>
        <w:tc>
          <w:tcPr>
            <w:tcW w:w="853" w:type="dxa"/>
            <w:gridSpan w:val="2"/>
            <w:tcBorders>
              <w:left w:val="single" w:sz="6" w:space="0" w:color="auto"/>
            </w:tcBorders>
          </w:tcPr>
          <w:p w:rsidR="00A30CA7" w:rsidRDefault="00A30CA7">
            <w:pPr>
              <w:tabs>
                <w:tab w:val="left" w:pos="5387"/>
              </w:tabs>
              <w:spacing w:before="0" w:after="0" w:line="240" w:lineRule="auto"/>
              <w:rPr>
                <w:sz w:val="20"/>
              </w:rPr>
            </w:pPr>
          </w:p>
        </w:tc>
        <w:tc>
          <w:tcPr>
            <w:tcW w:w="1701" w:type="dxa"/>
            <w:gridSpan w:val="4"/>
            <w:tcBorders>
              <w:left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right w:val="single" w:sz="6" w:space="0" w:color="auto"/>
            </w:tcBorders>
          </w:tcPr>
          <w:p w:rsidR="00A30CA7" w:rsidRDefault="00A30CA7">
            <w:pPr>
              <w:tabs>
                <w:tab w:val="left" w:pos="5387"/>
              </w:tabs>
              <w:spacing w:before="0" w:after="0" w:line="240" w:lineRule="auto"/>
              <w:jc w:val="right"/>
              <w:rPr>
                <w:sz w:val="20"/>
              </w:rPr>
            </w:pPr>
          </w:p>
        </w:tc>
        <w:tc>
          <w:tcPr>
            <w:tcW w:w="800" w:type="dxa"/>
            <w:gridSpan w:val="4"/>
            <w:tcBorders>
              <w:right w:val="single" w:sz="6" w:space="0" w:color="auto"/>
            </w:tcBorders>
          </w:tcPr>
          <w:p w:rsidR="00A30CA7" w:rsidRDefault="00A30CA7">
            <w:pPr>
              <w:tabs>
                <w:tab w:val="left" w:pos="5387"/>
              </w:tabs>
              <w:spacing w:before="0" w:after="0" w:line="240" w:lineRule="auto"/>
              <w:jc w:val="center"/>
              <w:rPr>
                <w:sz w:val="20"/>
              </w:rPr>
            </w:pPr>
          </w:p>
        </w:tc>
        <w:tc>
          <w:tcPr>
            <w:tcW w:w="1185" w:type="dxa"/>
            <w:gridSpan w:val="4"/>
            <w:tcBorders>
              <w:right w:val="single" w:sz="6" w:space="0" w:color="auto"/>
            </w:tcBorders>
          </w:tcPr>
          <w:p w:rsidR="00A30CA7" w:rsidRDefault="00A30CA7">
            <w:pPr>
              <w:tabs>
                <w:tab w:val="left" w:pos="5387"/>
              </w:tabs>
              <w:spacing w:before="0" w:after="0" w:line="240" w:lineRule="auto"/>
              <w:jc w:val="right"/>
              <w:rPr>
                <w:sz w:val="20"/>
              </w:rPr>
            </w:pPr>
          </w:p>
        </w:tc>
        <w:tc>
          <w:tcPr>
            <w:tcW w:w="711" w:type="dxa"/>
            <w:gridSpan w:val="3"/>
            <w:tcBorders>
              <w:right w:val="single" w:sz="6" w:space="0" w:color="auto"/>
            </w:tcBorders>
          </w:tcPr>
          <w:p w:rsidR="00A30CA7" w:rsidRDefault="00A30CA7">
            <w:pPr>
              <w:tabs>
                <w:tab w:val="left" w:pos="5387"/>
              </w:tabs>
              <w:spacing w:before="0" w:after="0" w:line="240" w:lineRule="auto"/>
              <w:jc w:val="right"/>
              <w:rPr>
                <w:sz w:val="20"/>
              </w:rPr>
            </w:pPr>
          </w:p>
        </w:tc>
        <w:tc>
          <w:tcPr>
            <w:tcW w:w="1417" w:type="dxa"/>
            <w:gridSpan w:val="3"/>
            <w:tcBorders>
              <w:right w:val="single" w:sz="6" w:space="0" w:color="auto"/>
            </w:tcBorders>
          </w:tcPr>
          <w:p w:rsidR="00A30CA7" w:rsidRDefault="00A30CA7">
            <w:pPr>
              <w:tabs>
                <w:tab w:val="left" w:pos="5387"/>
              </w:tabs>
              <w:spacing w:before="0" w:after="0" w:line="240" w:lineRule="auto"/>
              <w:jc w:val="right"/>
              <w:rPr>
                <w:sz w:val="20"/>
              </w:rPr>
            </w:pP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pPr>
          </w:p>
        </w:tc>
        <w:tc>
          <w:tcPr>
            <w:tcW w:w="563"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853" w:type="dxa"/>
            <w:gridSpan w:val="2"/>
            <w:tcBorders>
              <w:left w:val="single" w:sz="6" w:space="0" w:color="auto"/>
              <w:bottom w:val="single" w:sz="6" w:space="0" w:color="auto"/>
            </w:tcBorders>
          </w:tcPr>
          <w:p w:rsidR="00A30CA7" w:rsidRDefault="00A30CA7">
            <w:pPr>
              <w:tabs>
                <w:tab w:val="left" w:pos="5387"/>
              </w:tabs>
              <w:spacing w:before="0" w:after="0" w:line="240" w:lineRule="auto"/>
              <w:rPr>
                <w:sz w:val="20"/>
              </w:rPr>
            </w:pPr>
          </w:p>
        </w:tc>
        <w:tc>
          <w:tcPr>
            <w:tcW w:w="1701"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rPr>
                <w:sz w:val="20"/>
              </w:rPr>
            </w:pPr>
          </w:p>
        </w:tc>
        <w:tc>
          <w:tcPr>
            <w:tcW w:w="709" w:type="dxa"/>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800"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185" w:type="dxa"/>
            <w:gridSpan w:val="4"/>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711"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1417" w:type="dxa"/>
            <w:gridSpan w:val="3"/>
            <w:tcBorders>
              <w:bottom w:val="single" w:sz="6" w:space="0" w:color="auto"/>
              <w:right w:val="single" w:sz="6" w:space="0" w:color="auto"/>
            </w:tcBorders>
          </w:tcPr>
          <w:p w:rsidR="00A30CA7" w:rsidRDefault="00A30CA7">
            <w:pPr>
              <w:tabs>
                <w:tab w:val="left" w:pos="5387"/>
              </w:tabs>
              <w:spacing w:before="0" w:after="0" w:line="240" w:lineRule="auto"/>
              <w:jc w:val="right"/>
              <w:rPr>
                <w:sz w:val="20"/>
              </w:rPr>
            </w:pPr>
          </w:p>
        </w:tc>
        <w:tc>
          <w:tcPr>
            <w:tcW w:w="286" w:type="dxa"/>
            <w:gridSpan w:val="3"/>
            <w:tcBorders>
              <w:right w:val="single" w:sz="12" w:space="0" w:color="auto"/>
            </w:tcBorders>
          </w:tcPr>
          <w:p w:rsidR="00A30CA7" w:rsidRDefault="00A30CA7">
            <w:pPr>
              <w:tabs>
                <w:tab w:val="left" w:pos="5387"/>
              </w:tabs>
              <w:spacing w:before="0" w:after="0" w:line="240" w:lineRule="auto"/>
              <w:rPr>
                <w:sz w:val="20"/>
              </w:rPr>
            </w:pPr>
          </w:p>
        </w:tc>
      </w:tr>
      <w:tr w:rsidR="00A30CA7">
        <w:trPr>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416" w:type="dxa"/>
            <w:gridSpan w:val="4"/>
          </w:tcPr>
          <w:p w:rsidR="00A30CA7" w:rsidRDefault="00A30CA7">
            <w:pPr>
              <w:tabs>
                <w:tab w:val="left" w:pos="5387"/>
                <w:tab w:val="left" w:pos="6804"/>
              </w:tabs>
              <w:spacing w:before="0" w:after="0" w:line="240" w:lineRule="auto"/>
              <w:rPr>
                <w:b/>
                <w:sz w:val="16"/>
              </w:rPr>
            </w:pPr>
          </w:p>
        </w:tc>
        <w:tc>
          <w:tcPr>
            <w:tcW w:w="1701" w:type="dxa"/>
            <w:gridSpan w:val="4"/>
          </w:tcPr>
          <w:p w:rsidR="00A30CA7" w:rsidRDefault="00A30CA7">
            <w:pPr>
              <w:tabs>
                <w:tab w:val="left" w:pos="5387"/>
                <w:tab w:val="left" w:pos="6804"/>
              </w:tabs>
              <w:spacing w:before="0" w:after="0" w:line="240" w:lineRule="auto"/>
              <w:rPr>
                <w:b/>
                <w:sz w:val="16"/>
              </w:rPr>
            </w:pPr>
          </w:p>
        </w:tc>
        <w:tc>
          <w:tcPr>
            <w:tcW w:w="1491" w:type="dxa"/>
            <w:gridSpan w:val="4"/>
          </w:tcPr>
          <w:p w:rsidR="00A30CA7" w:rsidRDefault="00A30CA7">
            <w:pPr>
              <w:tabs>
                <w:tab w:val="left" w:pos="5387"/>
                <w:tab w:val="left" w:pos="6804"/>
              </w:tabs>
              <w:spacing w:before="0" w:after="0" w:line="240" w:lineRule="auto"/>
              <w:rPr>
                <w:b/>
                <w:sz w:val="16"/>
              </w:rPr>
            </w:pPr>
          </w:p>
        </w:tc>
        <w:tc>
          <w:tcPr>
            <w:tcW w:w="1914" w:type="dxa"/>
            <w:gridSpan w:val="8"/>
          </w:tcPr>
          <w:p w:rsidR="00A30CA7" w:rsidRDefault="00A30CA7">
            <w:pPr>
              <w:tabs>
                <w:tab w:val="left" w:pos="5387"/>
              </w:tabs>
              <w:spacing w:before="0" w:after="0" w:line="240" w:lineRule="auto"/>
              <w:rPr>
                <w:b/>
                <w:sz w:val="16"/>
              </w:rPr>
            </w:pPr>
          </w:p>
        </w:tc>
        <w:tc>
          <w:tcPr>
            <w:tcW w:w="1417" w:type="dxa"/>
            <w:gridSpan w:val="3"/>
          </w:tcPr>
          <w:p w:rsidR="00A30CA7" w:rsidRDefault="00A30CA7">
            <w:pPr>
              <w:tabs>
                <w:tab w:val="left" w:pos="5387"/>
              </w:tabs>
              <w:spacing w:before="0" w:after="0" w:line="240" w:lineRule="auto"/>
              <w:rPr>
                <w:b/>
                <w:sz w:val="16"/>
              </w:rPr>
            </w:pPr>
          </w:p>
        </w:tc>
        <w:tc>
          <w:tcPr>
            <w:tcW w:w="286" w:type="dxa"/>
            <w:gridSpan w:val="3"/>
            <w:tcBorders>
              <w:right w:val="single" w:sz="12" w:space="0" w:color="auto"/>
            </w:tcBorders>
          </w:tcPr>
          <w:p w:rsidR="00A30CA7" w:rsidRDefault="00A30CA7">
            <w:pPr>
              <w:tabs>
                <w:tab w:val="left" w:pos="5387"/>
              </w:tabs>
              <w:spacing w:before="0" w:after="0" w:line="240" w:lineRule="auto"/>
              <w:rPr>
                <w:sz w:val="16"/>
              </w:rPr>
            </w:pPr>
          </w:p>
        </w:tc>
      </w:tr>
      <w:tr w:rsidR="00A30CA7">
        <w:trPr>
          <w:gridAfter w:val="1"/>
          <w:wAfter w:w="6" w:type="dxa"/>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8" w:type="dxa"/>
            <w:gridSpan w:val="6"/>
            <w:tcBorders>
              <w:top w:val="single" w:sz="6" w:space="0" w:color="auto"/>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Rechnungsbetrag</w:t>
            </w:r>
          </w:p>
        </w:tc>
        <w:tc>
          <w:tcPr>
            <w:tcW w:w="3544" w:type="dxa"/>
            <w:gridSpan w:val="13"/>
            <w:tcBorders>
              <w:top w:val="single" w:sz="6" w:space="0" w:color="auto"/>
            </w:tcBorders>
          </w:tcPr>
          <w:p w:rsidR="00A30CA7" w:rsidRDefault="00A30CA7">
            <w:pPr>
              <w:tabs>
                <w:tab w:val="left" w:pos="5387"/>
              </w:tabs>
              <w:spacing w:before="0" w:after="0" w:line="240" w:lineRule="auto"/>
              <w:jc w:val="center"/>
              <w:rPr>
                <w:b/>
                <w:sz w:val="18"/>
              </w:rPr>
            </w:pPr>
            <w:r>
              <w:rPr>
                <w:b/>
                <w:sz w:val="18"/>
              </w:rPr>
              <w:t>Umsatzsteuerbetrag €</w:t>
            </w:r>
          </w:p>
        </w:tc>
        <w:tc>
          <w:tcPr>
            <w:tcW w:w="1847" w:type="dxa"/>
            <w:gridSpan w:val="4"/>
            <w:tcBorders>
              <w:top w:val="single" w:sz="6" w:space="0" w:color="auto"/>
              <w:left w:val="single" w:sz="6" w:space="0" w:color="auto"/>
              <w:right w:val="single" w:sz="6" w:space="0" w:color="auto"/>
            </w:tcBorders>
          </w:tcPr>
          <w:p w:rsidR="00A30CA7" w:rsidRDefault="00A30CA7">
            <w:pPr>
              <w:tabs>
                <w:tab w:val="left" w:pos="5387"/>
              </w:tabs>
              <w:spacing w:before="0" w:after="0" w:line="240" w:lineRule="auto"/>
              <w:jc w:val="center"/>
              <w:rPr>
                <w:b/>
                <w:sz w:val="18"/>
              </w:rPr>
            </w:pPr>
            <w:r>
              <w:rPr>
                <w:b/>
                <w:sz w:val="18"/>
              </w:rPr>
              <w:t>Rechnungsbetrag</w:t>
            </w:r>
          </w:p>
        </w:tc>
        <w:tc>
          <w:tcPr>
            <w:tcW w:w="280" w:type="dxa"/>
            <w:gridSpan w:val="2"/>
            <w:tcBorders>
              <w:right w:val="single" w:sz="12" w:space="0" w:color="auto"/>
            </w:tcBorders>
          </w:tcPr>
          <w:p w:rsidR="00A30CA7" w:rsidRDefault="00A30CA7">
            <w:pPr>
              <w:tabs>
                <w:tab w:val="left" w:pos="5387"/>
              </w:tabs>
              <w:spacing w:before="0" w:after="0" w:line="240" w:lineRule="auto"/>
              <w:rPr>
                <w:sz w:val="18"/>
              </w:rPr>
            </w:pPr>
          </w:p>
        </w:tc>
      </w:tr>
      <w:tr w:rsidR="00A30CA7">
        <w:trPr>
          <w:gridAfter w:val="1"/>
          <w:wAfter w:w="6" w:type="dxa"/>
          <w:cantSplit/>
        </w:trPr>
        <w:tc>
          <w:tcPr>
            <w:tcW w:w="286" w:type="dxa"/>
            <w:tcBorders>
              <w:left w:val="single" w:sz="12" w:space="0" w:color="auto"/>
            </w:tcBorders>
          </w:tcPr>
          <w:p w:rsidR="00A30CA7" w:rsidRDefault="00A30CA7">
            <w:pPr>
              <w:tabs>
                <w:tab w:val="left" w:pos="5387"/>
              </w:tabs>
              <w:spacing w:before="0" w:after="0" w:line="240" w:lineRule="auto"/>
              <w:rPr>
                <w:sz w:val="20"/>
              </w:rPr>
            </w:pPr>
          </w:p>
        </w:tc>
        <w:tc>
          <w:tcPr>
            <w:tcW w:w="2548" w:type="dxa"/>
            <w:gridSpan w:val="6"/>
            <w:tcBorders>
              <w:left w:val="single" w:sz="6" w:space="0" w:color="auto"/>
              <w:right w:val="single" w:sz="6" w:space="0" w:color="auto"/>
            </w:tcBorders>
          </w:tcPr>
          <w:p w:rsidR="00A30CA7" w:rsidRDefault="00A30CA7">
            <w:pPr>
              <w:tabs>
                <w:tab w:val="left" w:pos="5387"/>
                <w:tab w:val="left" w:pos="6804"/>
              </w:tabs>
              <w:spacing w:before="0" w:after="0" w:line="240" w:lineRule="auto"/>
              <w:jc w:val="center"/>
              <w:rPr>
                <w:b/>
                <w:sz w:val="18"/>
              </w:rPr>
            </w:pPr>
            <w:r>
              <w:rPr>
                <w:b/>
                <w:sz w:val="18"/>
              </w:rPr>
              <w:t>netto €</w:t>
            </w:r>
          </w:p>
        </w:tc>
        <w:tc>
          <w:tcPr>
            <w:tcW w:w="1985" w:type="dxa"/>
            <w:gridSpan w:val="5"/>
          </w:tcPr>
          <w:p w:rsidR="00A30CA7" w:rsidRDefault="00A30CA7">
            <w:pPr>
              <w:tabs>
                <w:tab w:val="left" w:pos="5387"/>
              </w:tabs>
              <w:spacing w:before="0" w:after="0" w:line="240" w:lineRule="auto"/>
              <w:jc w:val="center"/>
              <w:rPr>
                <w:b/>
                <w:sz w:val="18"/>
              </w:rPr>
            </w:pPr>
            <w:r>
              <w:rPr>
                <w:b/>
                <w:sz w:val="18"/>
              </w:rPr>
              <w:t xml:space="preserve"> 7%</w:t>
            </w:r>
          </w:p>
        </w:tc>
        <w:tc>
          <w:tcPr>
            <w:tcW w:w="1559" w:type="dxa"/>
            <w:gridSpan w:val="8"/>
            <w:tcBorders>
              <w:left w:val="single" w:sz="6" w:space="0" w:color="auto"/>
              <w:bottom w:val="single" w:sz="6" w:space="0" w:color="auto"/>
            </w:tcBorders>
          </w:tcPr>
          <w:p w:rsidR="00A30CA7" w:rsidRDefault="003A2595">
            <w:pPr>
              <w:tabs>
                <w:tab w:val="left" w:pos="5387"/>
              </w:tabs>
              <w:spacing w:before="0" w:after="0" w:line="240" w:lineRule="auto"/>
              <w:jc w:val="center"/>
              <w:rPr>
                <w:b/>
                <w:sz w:val="18"/>
              </w:rPr>
            </w:pPr>
            <w:r>
              <w:rPr>
                <w:b/>
                <w:sz w:val="18"/>
              </w:rPr>
              <w:t>19%</w:t>
            </w:r>
          </w:p>
        </w:tc>
        <w:tc>
          <w:tcPr>
            <w:tcW w:w="1847" w:type="dxa"/>
            <w:gridSpan w:val="4"/>
            <w:tcBorders>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18"/>
              </w:rPr>
            </w:pPr>
            <w:r>
              <w:rPr>
                <w:b/>
                <w:sz w:val="18"/>
              </w:rPr>
              <w:t>brutto €</w:t>
            </w:r>
          </w:p>
        </w:tc>
        <w:tc>
          <w:tcPr>
            <w:tcW w:w="280" w:type="dxa"/>
            <w:gridSpan w:val="2"/>
            <w:tcBorders>
              <w:right w:val="single" w:sz="12" w:space="0" w:color="auto"/>
            </w:tcBorders>
          </w:tcPr>
          <w:p w:rsidR="00A30CA7" w:rsidRDefault="00A30CA7">
            <w:pPr>
              <w:tabs>
                <w:tab w:val="left" w:pos="5387"/>
              </w:tabs>
              <w:spacing w:before="0" w:after="0" w:line="240" w:lineRule="auto"/>
            </w:pPr>
          </w:p>
        </w:tc>
      </w:tr>
      <w:tr w:rsidR="00A30CA7">
        <w:trPr>
          <w:gridAfter w:val="1"/>
          <w:wAfter w:w="6" w:type="dxa"/>
          <w:cantSplit/>
        </w:trPr>
        <w:tc>
          <w:tcPr>
            <w:tcW w:w="286" w:type="dxa"/>
            <w:tcBorders>
              <w:left w:val="single" w:sz="12" w:space="0" w:color="auto"/>
            </w:tcBorders>
          </w:tcPr>
          <w:p w:rsidR="00A30CA7" w:rsidRDefault="00A30CA7">
            <w:pPr>
              <w:tabs>
                <w:tab w:val="left" w:pos="5387"/>
              </w:tabs>
              <w:spacing w:before="0" w:after="0" w:line="240" w:lineRule="auto"/>
              <w:jc w:val="center"/>
              <w:rPr>
                <w:sz w:val="20"/>
              </w:rPr>
            </w:pPr>
          </w:p>
        </w:tc>
        <w:tc>
          <w:tcPr>
            <w:tcW w:w="2548" w:type="dxa"/>
            <w:gridSpan w:val="6"/>
            <w:tcBorders>
              <w:top w:val="single" w:sz="6" w:space="0" w:color="auto"/>
              <w:left w:val="single" w:sz="6" w:space="0" w:color="auto"/>
              <w:bottom w:val="single" w:sz="6" w:space="0" w:color="auto"/>
            </w:tcBorders>
          </w:tcPr>
          <w:p w:rsidR="00A30CA7" w:rsidRDefault="00A30CA7">
            <w:pPr>
              <w:pStyle w:val="Kommentartext"/>
              <w:widowControl/>
              <w:tabs>
                <w:tab w:val="left" w:pos="5387"/>
                <w:tab w:val="left" w:pos="6804"/>
              </w:tabs>
              <w:jc w:val="center"/>
            </w:pPr>
            <w:r>
              <w:t>683,00</w:t>
            </w:r>
          </w:p>
        </w:tc>
        <w:tc>
          <w:tcPr>
            <w:tcW w:w="1985" w:type="dxa"/>
            <w:gridSpan w:val="5"/>
            <w:tcBorders>
              <w:top w:val="single" w:sz="6" w:space="0" w:color="auto"/>
              <w:left w:val="single" w:sz="6" w:space="0" w:color="auto"/>
              <w:bottom w:val="single" w:sz="6" w:space="0" w:color="auto"/>
              <w:right w:val="single" w:sz="6" w:space="0" w:color="auto"/>
            </w:tcBorders>
          </w:tcPr>
          <w:p w:rsidR="00A30CA7" w:rsidRDefault="00A30CA7">
            <w:pPr>
              <w:tabs>
                <w:tab w:val="left" w:pos="5387"/>
              </w:tabs>
              <w:spacing w:before="0" w:after="0" w:line="240" w:lineRule="auto"/>
              <w:jc w:val="center"/>
              <w:rPr>
                <w:sz w:val="20"/>
              </w:rPr>
            </w:pPr>
            <w:r>
              <w:rPr>
                <w:sz w:val="20"/>
              </w:rPr>
              <w:t>0,00</w:t>
            </w:r>
          </w:p>
        </w:tc>
        <w:tc>
          <w:tcPr>
            <w:tcW w:w="1559" w:type="dxa"/>
            <w:gridSpan w:val="8"/>
            <w:tcBorders>
              <w:top w:val="single" w:sz="6" w:space="0" w:color="auto"/>
              <w:bottom w:val="single" w:sz="4" w:space="0" w:color="auto"/>
              <w:right w:val="single" w:sz="6" w:space="0" w:color="auto"/>
            </w:tcBorders>
          </w:tcPr>
          <w:p w:rsidR="00A30CA7" w:rsidRDefault="00A30CA7">
            <w:pPr>
              <w:tabs>
                <w:tab w:val="left" w:pos="5387"/>
              </w:tabs>
              <w:spacing w:before="0" w:after="0" w:line="240" w:lineRule="auto"/>
              <w:jc w:val="center"/>
              <w:rPr>
                <w:sz w:val="20"/>
              </w:rPr>
            </w:pPr>
            <w:r>
              <w:rPr>
                <w:sz w:val="20"/>
              </w:rPr>
              <w:t>1</w:t>
            </w:r>
            <w:r w:rsidR="00EC0FBF">
              <w:rPr>
                <w:sz w:val="20"/>
              </w:rPr>
              <w:t>2</w:t>
            </w:r>
            <w:r>
              <w:rPr>
                <w:sz w:val="20"/>
              </w:rPr>
              <w:t>9,</w:t>
            </w:r>
            <w:r w:rsidR="00EC0FBF">
              <w:rPr>
                <w:sz w:val="20"/>
              </w:rPr>
              <w:t>77</w:t>
            </w:r>
          </w:p>
        </w:tc>
        <w:tc>
          <w:tcPr>
            <w:tcW w:w="1847" w:type="dxa"/>
            <w:gridSpan w:val="4"/>
            <w:tcBorders>
              <w:left w:val="single" w:sz="6" w:space="0" w:color="auto"/>
            </w:tcBorders>
          </w:tcPr>
          <w:p w:rsidR="00A30CA7" w:rsidRDefault="00EC0FBF">
            <w:pPr>
              <w:tabs>
                <w:tab w:val="left" w:pos="5387"/>
              </w:tabs>
              <w:spacing w:before="0" w:after="0" w:line="240" w:lineRule="auto"/>
              <w:jc w:val="center"/>
              <w:rPr>
                <w:sz w:val="20"/>
              </w:rPr>
            </w:pPr>
            <w:r>
              <w:rPr>
                <w:sz w:val="20"/>
              </w:rPr>
              <w:t>812</w:t>
            </w:r>
            <w:r w:rsidR="00A30CA7">
              <w:rPr>
                <w:sz w:val="20"/>
              </w:rPr>
              <w:t>,</w:t>
            </w:r>
            <w:r>
              <w:rPr>
                <w:sz w:val="20"/>
              </w:rPr>
              <w:t>77</w:t>
            </w:r>
          </w:p>
        </w:tc>
        <w:tc>
          <w:tcPr>
            <w:tcW w:w="280" w:type="dxa"/>
            <w:gridSpan w:val="2"/>
            <w:tcBorders>
              <w:left w:val="single" w:sz="6" w:space="0" w:color="auto"/>
              <w:right w:val="single" w:sz="12" w:space="0" w:color="auto"/>
            </w:tcBorders>
          </w:tcPr>
          <w:p w:rsidR="00A30CA7" w:rsidRDefault="00A30CA7">
            <w:pPr>
              <w:tabs>
                <w:tab w:val="left" w:pos="5387"/>
              </w:tabs>
              <w:spacing w:before="0" w:after="0" w:line="240" w:lineRule="auto"/>
              <w:jc w:val="center"/>
            </w:pPr>
          </w:p>
        </w:tc>
      </w:tr>
      <w:tr w:rsidR="00A30CA7">
        <w:trPr>
          <w:gridAfter w:val="1"/>
          <w:wAfter w:w="6" w:type="dxa"/>
          <w:cantSplit/>
        </w:trPr>
        <w:tc>
          <w:tcPr>
            <w:tcW w:w="286" w:type="dxa"/>
            <w:tcBorders>
              <w:left w:val="single" w:sz="12" w:space="0" w:color="auto"/>
            </w:tcBorders>
          </w:tcPr>
          <w:p w:rsidR="00A30CA7" w:rsidRDefault="00A30CA7">
            <w:pPr>
              <w:tabs>
                <w:tab w:val="left" w:pos="5387"/>
              </w:tabs>
              <w:spacing w:before="0" w:after="0" w:line="240" w:lineRule="auto"/>
              <w:rPr>
                <w:sz w:val="16"/>
              </w:rPr>
            </w:pPr>
          </w:p>
        </w:tc>
        <w:tc>
          <w:tcPr>
            <w:tcW w:w="1272" w:type="dxa"/>
            <w:gridSpan w:val="3"/>
          </w:tcPr>
          <w:p w:rsidR="00A30CA7" w:rsidRDefault="00A30CA7">
            <w:pPr>
              <w:tabs>
                <w:tab w:val="left" w:pos="5387"/>
                <w:tab w:val="left" w:pos="6804"/>
              </w:tabs>
              <w:spacing w:before="0" w:after="0" w:line="240" w:lineRule="auto"/>
              <w:rPr>
                <w:b/>
                <w:sz w:val="16"/>
              </w:rPr>
            </w:pPr>
          </w:p>
        </w:tc>
        <w:tc>
          <w:tcPr>
            <w:tcW w:w="1276" w:type="dxa"/>
            <w:gridSpan w:val="3"/>
          </w:tcPr>
          <w:p w:rsidR="00A30CA7" w:rsidRDefault="00A30CA7">
            <w:pPr>
              <w:tabs>
                <w:tab w:val="left" w:pos="5387"/>
                <w:tab w:val="left" w:pos="6804"/>
              </w:tabs>
              <w:spacing w:before="0" w:after="0" w:line="240" w:lineRule="auto"/>
              <w:rPr>
                <w:b/>
                <w:sz w:val="16"/>
              </w:rPr>
            </w:pPr>
          </w:p>
        </w:tc>
        <w:tc>
          <w:tcPr>
            <w:tcW w:w="1985" w:type="dxa"/>
            <w:gridSpan w:val="5"/>
          </w:tcPr>
          <w:p w:rsidR="00A30CA7" w:rsidRDefault="00A30CA7">
            <w:pPr>
              <w:tabs>
                <w:tab w:val="left" w:pos="5387"/>
                <w:tab w:val="left" w:pos="6804"/>
              </w:tabs>
              <w:spacing w:before="0" w:after="0" w:line="240" w:lineRule="auto"/>
              <w:rPr>
                <w:b/>
                <w:sz w:val="16"/>
              </w:rPr>
            </w:pPr>
          </w:p>
        </w:tc>
        <w:tc>
          <w:tcPr>
            <w:tcW w:w="160" w:type="dxa"/>
            <w:gridSpan w:val="3"/>
          </w:tcPr>
          <w:p w:rsidR="00A30CA7" w:rsidRDefault="00A30CA7">
            <w:pPr>
              <w:tabs>
                <w:tab w:val="left" w:pos="5387"/>
              </w:tabs>
              <w:spacing w:before="0" w:after="0" w:line="240" w:lineRule="auto"/>
              <w:rPr>
                <w:sz w:val="16"/>
              </w:rPr>
            </w:pPr>
          </w:p>
        </w:tc>
        <w:tc>
          <w:tcPr>
            <w:tcW w:w="1994" w:type="dxa"/>
            <w:gridSpan w:val="8"/>
            <w:tcBorders>
              <w:top w:val="single" w:sz="6" w:space="0" w:color="auto"/>
            </w:tcBorders>
          </w:tcPr>
          <w:p w:rsidR="00A30CA7" w:rsidRDefault="00A30CA7">
            <w:pPr>
              <w:tabs>
                <w:tab w:val="left" w:pos="5387"/>
              </w:tabs>
              <w:spacing w:before="0" w:after="0" w:line="240" w:lineRule="auto"/>
              <w:rPr>
                <w:sz w:val="16"/>
              </w:rPr>
            </w:pPr>
          </w:p>
        </w:tc>
        <w:tc>
          <w:tcPr>
            <w:tcW w:w="1252" w:type="dxa"/>
            <w:tcBorders>
              <w:top w:val="single" w:sz="6" w:space="0" w:color="auto"/>
            </w:tcBorders>
          </w:tcPr>
          <w:p w:rsidR="00A30CA7" w:rsidRDefault="00A30CA7">
            <w:pPr>
              <w:tabs>
                <w:tab w:val="left" w:pos="5387"/>
              </w:tabs>
              <w:spacing w:before="0" w:after="0" w:line="240" w:lineRule="auto"/>
              <w:rPr>
                <w:sz w:val="16"/>
              </w:rPr>
            </w:pPr>
          </w:p>
        </w:tc>
        <w:tc>
          <w:tcPr>
            <w:tcW w:w="280" w:type="dxa"/>
            <w:gridSpan w:val="2"/>
            <w:tcBorders>
              <w:right w:val="single" w:sz="12" w:space="0" w:color="auto"/>
            </w:tcBorders>
          </w:tcPr>
          <w:p w:rsidR="00A30CA7" w:rsidRDefault="00A30CA7">
            <w:pPr>
              <w:tabs>
                <w:tab w:val="left" w:pos="5387"/>
              </w:tabs>
              <w:spacing w:before="0" w:after="0" w:line="240" w:lineRule="auto"/>
              <w:rPr>
                <w:sz w:val="16"/>
              </w:rPr>
            </w:pPr>
          </w:p>
        </w:tc>
      </w:tr>
      <w:tr w:rsidR="00A30CA7">
        <w:trPr>
          <w:cantSplit/>
        </w:trPr>
        <w:tc>
          <w:tcPr>
            <w:tcW w:w="286" w:type="dxa"/>
            <w:tcBorders>
              <w:left w:val="single" w:sz="12" w:space="0" w:color="auto"/>
              <w:bottom w:val="single" w:sz="6" w:space="0" w:color="auto"/>
            </w:tcBorders>
          </w:tcPr>
          <w:p w:rsidR="00A30CA7" w:rsidRDefault="00A30CA7">
            <w:pPr>
              <w:tabs>
                <w:tab w:val="left" w:pos="5387"/>
              </w:tabs>
              <w:spacing w:before="0" w:after="0" w:line="240" w:lineRule="auto"/>
              <w:jc w:val="left"/>
              <w:rPr>
                <w:sz w:val="20"/>
              </w:rPr>
            </w:pPr>
          </w:p>
        </w:tc>
        <w:tc>
          <w:tcPr>
            <w:tcW w:w="4533" w:type="dxa"/>
            <w:gridSpan w:val="11"/>
            <w:tcBorders>
              <w:bottom w:val="single" w:sz="6" w:space="0" w:color="auto"/>
            </w:tcBorders>
          </w:tcPr>
          <w:p w:rsidR="00A30CA7" w:rsidRDefault="00A30CA7">
            <w:pPr>
              <w:tabs>
                <w:tab w:val="left" w:pos="5387"/>
                <w:tab w:val="left" w:pos="6804"/>
              </w:tabs>
              <w:spacing w:before="0" w:after="0" w:line="240" w:lineRule="auto"/>
              <w:rPr>
                <w:sz w:val="20"/>
              </w:rPr>
            </w:pPr>
            <w:r>
              <w:rPr>
                <w:sz w:val="20"/>
              </w:rPr>
              <w:t xml:space="preserve">Abzugsfähiger Skonto:  2 % aus </w:t>
            </w:r>
            <w:r w:rsidR="00EC0FBF">
              <w:rPr>
                <w:sz w:val="20"/>
              </w:rPr>
              <w:t>812</w:t>
            </w:r>
            <w:r>
              <w:rPr>
                <w:sz w:val="20"/>
              </w:rPr>
              <w:t>,</w:t>
            </w:r>
            <w:r w:rsidR="00EC0FBF">
              <w:rPr>
                <w:sz w:val="20"/>
              </w:rPr>
              <w:t>77</w:t>
            </w:r>
            <w:r>
              <w:rPr>
                <w:sz w:val="20"/>
              </w:rPr>
              <w:t xml:space="preserve">   = 1</w:t>
            </w:r>
            <w:r w:rsidR="00EC0FBF">
              <w:rPr>
                <w:sz w:val="20"/>
              </w:rPr>
              <w:t>6</w:t>
            </w:r>
            <w:r>
              <w:rPr>
                <w:sz w:val="20"/>
              </w:rPr>
              <w:t>,</w:t>
            </w:r>
            <w:r w:rsidR="00EC0FBF">
              <w:rPr>
                <w:sz w:val="20"/>
              </w:rPr>
              <w:t>26</w:t>
            </w:r>
          </w:p>
          <w:p w:rsidR="00A30CA7" w:rsidRDefault="00A30CA7">
            <w:pPr>
              <w:tabs>
                <w:tab w:val="left" w:pos="5387"/>
                <w:tab w:val="left" w:pos="6804"/>
              </w:tabs>
              <w:spacing w:before="0" w:after="0" w:line="240" w:lineRule="auto"/>
              <w:jc w:val="left"/>
              <w:rPr>
                <w:sz w:val="20"/>
              </w:rPr>
            </w:pPr>
            <w:r>
              <w:rPr>
                <w:sz w:val="20"/>
              </w:rPr>
              <w:t xml:space="preserve"> Bei Skontoabzug zu zahlen:     </w:t>
            </w:r>
            <w:r w:rsidR="00EC0FBF">
              <w:rPr>
                <w:sz w:val="20"/>
              </w:rPr>
              <w:t>796</w:t>
            </w:r>
            <w:r>
              <w:rPr>
                <w:sz w:val="20"/>
              </w:rPr>
              <w:t>,</w:t>
            </w:r>
            <w:r w:rsidR="00EC0FBF">
              <w:rPr>
                <w:sz w:val="20"/>
              </w:rPr>
              <w:t>51</w:t>
            </w:r>
          </w:p>
        </w:tc>
        <w:tc>
          <w:tcPr>
            <w:tcW w:w="3529" w:type="dxa"/>
            <w:gridSpan w:val="13"/>
            <w:tcBorders>
              <w:bottom w:val="single" w:sz="6" w:space="0" w:color="auto"/>
            </w:tcBorders>
          </w:tcPr>
          <w:p w:rsidR="00A30CA7" w:rsidRDefault="00A30CA7">
            <w:pPr>
              <w:pStyle w:val="Kommentartext"/>
              <w:widowControl/>
              <w:tabs>
                <w:tab w:val="left" w:pos="5387"/>
              </w:tabs>
            </w:pPr>
            <w:r>
              <w:t>Zahlung innerhalb 30 Tagen mit 2% Skonto  oder innerhalb 60 Tagen netto.</w:t>
            </w:r>
          </w:p>
        </w:tc>
        <w:tc>
          <w:tcPr>
            <w:tcW w:w="163" w:type="dxa"/>
            <w:gridSpan w:val="2"/>
            <w:tcBorders>
              <w:bottom w:val="single" w:sz="6" w:space="0" w:color="auto"/>
              <w:right w:val="single" w:sz="12" w:space="0" w:color="auto"/>
            </w:tcBorders>
          </w:tcPr>
          <w:p w:rsidR="00A30CA7" w:rsidRDefault="00A30CA7">
            <w:pPr>
              <w:tabs>
                <w:tab w:val="left" w:pos="5387"/>
              </w:tabs>
              <w:spacing w:before="0" w:after="0" w:line="240" w:lineRule="auto"/>
              <w:jc w:val="left"/>
            </w:pPr>
          </w:p>
        </w:tc>
      </w:tr>
      <w:tr w:rsidR="00A30CA7">
        <w:trPr>
          <w:gridAfter w:val="1"/>
          <w:wAfter w:w="6" w:type="dxa"/>
          <w:cantSplit/>
        </w:trPr>
        <w:tc>
          <w:tcPr>
            <w:tcW w:w="286" w:type="dxa"/>
            <w:tcBorders>
              <w:left w:val="single" w:sz="12" w:space="0" w:color="auto"/>
              <w:bottom w:val="single" w:sz="12" w:space="0" w:color="auto"/>
            </w:tcBorders>
          </w:tcPr>
          <w:p w:rsidR="00A30CA7" w:rsidRDefault="00A30CA7">
            <w:pPr>
              <w:tabs>
                <w:tab w:val="left" w:pos="5387"/>
              </w:tabs>
              <w:spacing w:before="0" w:after="0" w:line="240" w:lineRule="auto"/>
              <w:rPr>
                <w:sz w:val="20"/>
              </w:rPr>
            </w:pPr>
          </w:p>
        </w:tc>
        <w:tc>
          <w:tcPr>
            <w:tcW w:w="2548" w:type="dxa"/>
            <w:gridSpan w:val="6"/>
            <w:tcBorders>
              <w:bottom w:val="single" w:sz="12" w:space="0" w:color="auto"/>
            </w:tcBorders>
          </w:tcPr>
          <w:p w:rsidR="00A30CA7" w:rsidRPr="00EC140D" w:rsidRDefault="00A30CA7">
            <w:pPr>
              <w:tabs>
                <w:tab w:val="left" w:pos="5387"/>
              </w:tabs>
              <w:spacing w:before="0" w:after="0" w:line="240" w:lineRule="auto"/>
              <w:rPr>
                <w:sz w:val="18"/>
                <w:szCs w:val="18"/>
              </w:rPr>
            </w:pPr>
            <w:r w:rsidRPr="00EC140D">
              <w:rPr>
                <w:sz w:val="18"/>
                <w:szCs w:val="18"/>
              </w:rPr>
              <w:br/>
              <w:t>USt-IDNummer:</w:t>
            </w:r>
            <w:r w:rsidRPr="00EC140D">
              <w:rPr>
                <w:sz w:val="18"/>
                <w:szCs w:val="18"/>
              </w:rPr>
              <w:br/>
              <w:t>DE 129 444 005</w:t>
            </w:r>
          </w:p>
          <w:p w:rsidR="00A30CA7" w:rsidRPr="00EC140D" w:rsidRDefault="00A30CA7">
            <w:pPr>
              <w:tabs>
                <w:tab w:val="left" w:pos="5387"/>
              </w:tabs>
              <w:spacing w:before="0" w:after="0" w:line="240" w:lineRule="auto"/>
              <w:rPr>
                <w:sz w:val="18"/>
                <w:szCs w:val="18"/>
              </w:rPr>
            </w:pPr>
          </w:p>
        </w:tc>
        <w:tc>
          <w:tcPr>
            <w:tcW w:w="2837" w:type="dxa"/>
            <w:gridSpan w:val="10"/>
            <w:tcBorders>
              <w:bottom w:val="single" w:sz="12" w:space="0" w:color="auto"/>
            </w:tcBorders>
          </w:tcPr>
          <w:p w:rsidR="00A30CA7" w:rsidRPr="00EC140D" w:rsidRDefault="00A30CA7" w:rsidP="00EC140D">
            <w:pPr>
              <w:tabs>
                <w:tab w:val="left" w:pos="5387"/>
              </w:tabs>
              <w:spacing w:before="0" w:after="0" w:line="240" w:lineRule="auto"/>
              <w:rPr>
                <w:sz w:val="18"/>
                <w:szCs w:val="18"/>
              </w:rPr>
            </w:pPr>
            <w:r w:rsidRPr="00EC140D">
              <w:rPr>
                <w:sz w:val="18"/>
                <w:szCs w:val="18"/>
              </w:rPr>
              <w:br/>
              <w:t xml:space="preserve">Bankverbindung:  </w:t>
            </w:r>
            <w:r w:rsidRPr="00EC140D">
              <w:rPr>
                <w:sz w:val="18"/>
                <w:szCs w:val="18"/>
              </w:rPr>
              <w:br/>
            </w:r>
            <w:r w:rsidR="00EC140D" w:rsidRPr="00EC140D">
              <w:rPr>
                <w:sz w:val="18"/>
                <w:szCs w:val="18"/>
              </w:rPr>
              <w:t>Stadtsparkasse München</w:t>
            </w:r>
          </w:p>
        </w:tc>
        <w:tc>
          <w:tcPr>
            <w:tcW w:w="2834" w:type="dxa"/>
            <w:gridSpan w:val="9"/>
            <w:tcBorders>
              <w:bottom w:val="single" w:sz="12" w:space="0" w:color="auto"/>
              <w:right w:val="single" w:sz="12" w:space="0" w:color="auto"/>
            </w:tcBorders>
          </w:tcPr>
          <w:p w:rsidR="00A30CA7" w:rsidRPr="00EC140D" w:rsidRDefault="00EC140D">
            <w:pPr>
              <w:tabs>
                <w:tab w:val="left" w:pos="5387"/>
              </w:tabs>
              <w:spacing w:before="0" w:after="0" w:line="240" w:lineRule="auto"/>
              <w:rPr>
                <w:sz w:val="18"/>
                <w:szCs w:val="18"/>
              </w:rPr>
            </w:pPr>
            <w:r>
              <w:rPr>
                <w:sz w:val="18"/>
                <w:szCs w:val="18"/>
              </w:rPr>
              <w:br/>
              <w:t>IBAN DE30701500000000054240</w:t>
            </w:r>
            <w:r>
              <w:rPr>
                <w:sz w:val="18"/>
                <w:szCs w:val="18"/>
              </w:rPr>
              <w:br/>
              <w:t>BIC SSKMDEMMXXX</w:t>
            </w:r>
          </w:p>
        </w:tc>
      </w:tr>
    </w:tbl>
    <w:p w:rsidR="00A30CA7" w:rsidRDefault="00A30CA7"/>
    <w:p w:rsidR="00A30CA7" w:rsidRDefault="00A30CA7">
      <w:pPr>
        <w:pStyle w:val="Marginalspalterechts"/>
        <w:framePr w:wrap="auto"/>
      </w:pPr>
      <w:r>
        <w:t>Ggf. „Versandkosten Sonst. HW“, Art. 99998, eintragen!</w:t>
      </w:r>
    </w:p>
    <w:p w:rsidR="00A30CA7" w:rsidRDefault="00A30CA7">
      <w:pPr>
        <w:pStyle w:val="Fuzeile"/>
        <w:tabs>
          <w:tab w:val="clear" w:pos="4536"/>
          <w:tab w:val="clear" w:pos="9072"/>
        </w:tabs>
        <w:spacing w:after="72"/>
      </w:pPr>
      <w:r>
        <w:t>Sofern bei Eingangsrechnungen über Sonstige Handelswaren Versandkosten anfallen (dies ist bei der Rechnung der Lispo GmbH nicht der Fall), müssen bei der Bearbeitung der Rechnung „Versandkosten Sonst. HW“, Art. 99998, in die Artikelerfassungsmaske eingetragen werden.</w:t>
      </w:r>
    </w:p>
    <w:p w:rsidR="00A30CA7" w:rsidRDefault="00A30CA7">
      <w:pPr>
        <w:pStyle w:val="berschrift3"/>
      </w:pPr>
      <w:bookmarkStart w:id="203" w:name="_Toc481771499"/>
      <w:bookmarkStart w:id="204" w:name="_Toc216755483"/>
      <w:r>
        <w:lastRenderedPageBreak/>
        <w:t>Verkäufe an Mitarbeiter</w:t>
      </w:r>
      <w:bookmarkEnd w:id="203"/>
      <w:bookmarkEnd w:id="204"/>
    </w:p>
    <w:p w:rsidR="00A30CA7" w:rsidRDefault="00A30CA7">
      <w:pPr>
        <w:pStyle w:val="Marginalspaltelinks"/>
        <w:framePr w:wrap="auto"/>
      </w:pPr>
      <w:r>
        <w:t xml:space="preserve">Von Zeit zu Zeit </w:t>
      </w:r>
      <w:r>
        <w:rPr>
          <w:u w:val="single"/>
        </w:rPr>
        <w:t>Sammel</w:t>
      </w:r>
      <w:r>
        <w:t>verkauf an die Mitarbeiter (</w:t>
      </w:r>
      <w:r>
        <w:rPr>
          <w:iCs/>
        </w:rPr>
        <w:t>Versandkosten nicht vergessen!)</w:t>
      </w:r>
    </w:p>
    <w:p w:rsidR="00A30CA7" w:rsidRDefault="00A30CA7">
      <w:r>
        <w:t xml:space="preserve">Die Creativ Möbel GmbH verkauft zu gegebener Zeit </w:t>
      </w:r>
      <w:r>
        <w:rPr>
          <w:u w:val="single"/>
        </w:rPr>
        <w:t>alle</w:t>
      </w:r>
      <w:r>
        <w:t xml:space="preserve"> Sonstigen Handelswaren, die sich auf Lager befinden, </w:t>
      </w:r>
      <w:r>
        <w:rPr>
          <w:u w:val="single"/>
        </w:rPr>
        <w:t>gesammelt</w:t>
      </w:r>
      <w:r>
        <w:t xml:space="preserve"> an die Mitarbeiter weiter. Auch die Versandkosten „Sonst. HW“, die der Betrieb für seine Mitarbeiter ausgegeben hat, müssen diesen in Rechnung gestellt werden.</w:t>
      </w:r>
    </w:p>
    <w:p w:rsidR="00A30CA7" w:rsidRDefault="00A30CA7">
      <w:pPr>
        <w:pStyle w:val="Marginalspaltelinks"/>
        <w:framePr w:wrap="auto"/>
      </w:pPr>
      <w:r>
        <w:t>Aufgabe</w:t>
      </w:r>
    </w:p>
    <w:p w:rsidR="00A30CA7" w:rsidRDefault="00A30CA7">
      <w:r>
        <w:t xml:space="preserve">Am 30. Juni werden alle unter den Sammelartikeln 50001 und 50002 beschafften Artikel an die Mitarbeiter weiterverkauft. Es ist eine Sammelrechnung zu erstellen. Sofern Versandkosten „Sonst. HW“ angefallen sind, müssen auch diese berechnet werden. </w:t>
      </w:r>
    </w:p>
    <w:p w:rsidR="00A30CA7" w:rsidRDefault="00A30CA7">
      <w:pPr>
        <w:pStyle w:val="Marginalspaltelinks"/>
        <w:framePr w:wrap="auto"/>
      </w:pPr>
      <w:r>
        <w:t>Bearbeitungshinweise</w:t>
      </w:r>
    </w:p>
    <w:p w:rsidR="00A30CA7" w:rsidRDefault="00A30CA7">
      <w:r>
        <w:t xml:space="preserve">Eine Überprüfung der Lagerbestände der Artikel 50001, 50002 und 99998 ergibt, dass lediglich der Artikel 50001 Bestände aufweist. Die zu erstellende Rechnung muss also lediglich den Sammelartikel 50001 enthalten. </w:t>
      </w:r>
    </w:p>
    <w:p w:rsidR="00A30CA7" w:rsidRDefault="00A30CA7">
      <w:pPr>
        <w:tabs>
          <w:tab w:val="clear" w:pos="360"/>
          <w:tab w:val="left" w:pos="1560"/>
        </w:tabs>
      </w:pPr>
      <w:r>
        <w:t>Belegstufe:</w:t>
      </w:r>
      <w:r>
        <w:tab/>
        <w:t>Faktura</w:t>
      </w:r>
      <w:r>
        <w:tab/>
      </w:r>
      <w:r>
        <w:br/>
        <w:t>Lieferdatum:</w:t>
      </w:r>
      <w:r>
        <w:tab/>
        <w:t>....-06-30</w:t>
      </w:r>
      <w:r>
        <w:br/>
        <w:t>Konto:</w:t>
      </w:r>
      <w:r>
        <w:tab/>
        <w:t>24C0099</w:t>
      </w:r>
      <w:r>
        <w:tab/>
      </w:r>
      <w:r>
        <w:br/>
        <w:t xml:space="preserve">Vorgangsnr: </w:t>
      </w:r>
      <w:r>
        <w:tab/>
        <w:t>C0004</w:t>
      </w:r>
      <w:r>
        <w:tab/>
      </w:r>
      <w:r>
        <w:br/>
        <w:t>Bearb.datum:</w:t>
      </w:r>
      <w:r>
        <w:tab/>
        <w:t>....-06-30</w:t>
      </w:r>
      <w:r>
        <w:tab/>
      </w:r>
      <w:r>
        <w:br/>
        <w:t>Lieferbed.:</w:t>
      </w:r>
      <w:r>
        <w:tab/>
        <w:t>Frei Haus</w:t>
      </w:r>
    </w:p>
    <w:p w:rsidR="00A30CA7" w:rsidRDefault="00A30CA7">
      <w:pPr>
        <w:tabs>
          <w:tab w:val="clear" w:pos="360"/>
          <w:tab w:val="left" w:pos="1560"/>
        </w:tabs>
      </w:pPr>
      <w:r>
        <w:t>Artikelnr.:</w:t>
      </w:r>
      <w:r>
        <w:tab/>
        <w:t>50001</w:t>
      </w:r>
    </w:p>
    <w:p w:rsidR="00A30CA7" w:rsidRDefault="00A30CA7">
      <w:pPr>
        <w:pStyle w:val="Marginalspaltelinks"/>
        <w:framePr w:wrap="auto"/>
      </w:pPr>
      <w:r>
        <w:t xml:space="preserve">Bei Verkauf an Mitarbeiter: </w:t>
      </w:r>
      <w:r>
        <w:rPr>
          <w:u w:val="single"/>
        </w:rPr>
        <w:t>Eine</w:t>
      </w:r>
      <w:r>
        <w:t xml:space="preserve"> Position für Sammelartikel</w:t>
      </w:r>
    </w:p>
    <w:p w:rsidR="00A30CA7" w:rsidRDefault="00A30CA7">
      <w:pPr>
        <w:pStyle w:val="Fuzeile"/>
        <w:tabs>
          <w:tab w:val="clear" w:pos="360"/>
          <w:tab w:val="clear" w:pos="4536"/>
          <w:tab w:val="clear" w:pos="9072"/>
          <w:tab w:val="left" w:pos="1560"/>
        </w:tabs>
        <w:spacing w:after="72"/>
        <w:jc w:val="left"/>
      </w:pPr>
      <w:r>
        <w:t>Artikelbez.:</w:t>
      </w:r>
      <w:r>
        <w:tab/>
        <w:t>„Verschiedene Artikel für Mitarbeiter“</w:t>
      </w:r>
    </w:p>
    <w:p w:rsidR="00A30CA7" w:rsidRDefault="00A30CA7">
      <w:pPr>
        <w:tabs>
          <w:tab w:val="clear" w:pos="360"/>
          <w:tab w:val="left" w:pos="1560"/>
        </w:tabs>
        <w:jc w:val="left"/>
      </w:pPr>
      <w:r>
        <w:t>Menge und</w:t>
      </w:r>
      <w:r>
        <w:br/>
        <w:t xml:space="preserve">Preis: </w:t>
      </w:r>
      <w:r>
        <w:tab/>
        <w:t>Laut Anzeige in Beleg-</w:t>
      </w:r>
      <w:r>
        <w:br/>
      </w:r>
      <w:r>
        <w:tab/>
        <w:t>erfassungsmaske „Mitte“</w:t>
      </w:r>
    </w:p>
    <w:p w:rsidR="00A30CA7" w:rsidRPr="00ED19C2" w:rsidRDefault="003D7077" w:rsidP="00A02741">
      <w:pPr>
        <w:pBdr>
          <w:top w:val="single" w:sz="4" w:space="1" w:color="auto"/>
          <w:left w:val="single" w:sz="4" w:space="4" w:color="auto"/>
          <w:bottom w:val="single" w:sz="4" w:space="1" w:color="auto"/>
          <w:right w:val="single" w:sz="4" w:space="4" w:color="auto"/>
        </w:pBdr>
        <w:ind w:left="-851"/>
      </w:pPr>
      <w:r>
        <w:rPr>
          <w:noProof/>
        </w:rPr>
        <w:pict>
          <v:shape id="_x0000_i1137" type="#_x0000_t75" style="width:329.25pt;height:80.25pt;visibility:visible;mso-wrap-style:square">
            <v:imagedata r:id="rId140" o:title=""/>
          </v:shape>
        </w:pict>
      </w:r>
    </w:p>
    <w:p w:rsidR="00A30CA7" w:rsidRDefault="00A30CA7" w:rsidP="00A02741">
      <w:pPr>
        <w:pStyle w:val="Marginalspaltelinks"/>
        <w:framePr w:wrap="auto" w:x="1659" w:y="117"/>
      </w:pPr>
      <w:r>
        <w:t>Anmerkung zur Lagerbuchhaltung</w:t>
      </w:r>
    </w:p>
    <w:p w:rsidR="00A30CA7" w:rsidRDefault="00A30CA7">
      <w:r>
        <w:t>Mit der Erstellung der Ausgangsrechnung verringert sich der Lagerbestand automatisch auf 0.</w:t>
      </w:r>
    </w:p>
    <w:p w:rsidR="00A30CA7" w:rsidRDefault="00A30CA7">
      <w:pPr>
        <w:pStyle w:val="berschrift2"/>
      </w:pPr>
      <w:bookmarkStart w:id="205" w:name="_Toc481771500"/>
      <w:bookmarkStart w:id="206" w:name="_Toc216755484"/>
      <w:r>
        <w:lastRenderedPageBreak/>
        <w:t>Jahresabschlussarbeiten FAKT</w:t>
      </w:r>
      <w:bookmarkEnd w:id="205"/>
      <w:bookmarkEnd w:id="206"/>
    </w:p>
    <w:p w:rsidR="00A30CA7" w:rsidRDefault="00A30CA7">
      <w:pPr>
        <w:pStyle w:val="berschrift3"/>
      </w:pPr>
      <w:bookmarkStart w:id="207" w:name="_Toc481771501"/>
      <w:bookmarkStart w:id="208" w:name="_Toc216755485"/>
      <w:r>
        <w:t>Inventur</w:t>
      </w:r>
      <w:bookmarkEnd w:id="207"/>
      <w:bookmarkEnd w:id="208"/>
    </w:p>
    <w:p w:rsidR="00A30CA7" w:rsidRDefault="00A30CA7">
      <w:r>
        <w:t xml:space="preserve">Am Jahresende kann u. U. auch </w:t>
      </w:r>
      <w:r w:rsidR="004C3396">
        <w:t>im Übungsunternehmen</w:t>
      </w:r>
      <w:r>
        <w:t xml:space="preserve"> eine Inventur durchgeführt werden, z. B. durch Zählen der Warenzettel im Lager. </w:t>
      </w:r>
    </w:p>
    <w:p w:rsidR="00A30CA7" w:rsidRDefault="00A30CA7">
      <w:r>
        <w:rPr>
          <w:b/>
        </w:rPr>
        <w:t>1. Schritt: Die Inventur-Zählliste wird ausgedruckt.</w:t>
      </w:r>
    </w:p>
    <w:p w:rsidR="00A30CA7" w:rsidRDefault="00A30CA7">
      <w:pPr>
        <w:pStyle w:val="Marginalspalterechts"/>
        <w:framePr w:wrap="auto"/>
      </w:pPr>
      <w:r>
        <w:t xml:space="preserve">Inventur-Zählliste </w:t>
      </w:r>
      <w:r>
        <w:br/>
        <w:t>drucken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abelle"/>
            </w:pPr>
            <w:r>
              <w:t>Fakturierung (2UEB)</w:t>
            </w:r>
          </w:p>
        </w:tc>
      </w:tr>
      <w:tr w:rsidR="00A30CA7">
        <w:trPr>
          <w:trHeight w:hRule="exact" w:val="320"/>
        </w:trPr>
        <w:tc>
          <w:tcPr>
            <w:tcW w:w="5667" w:type="dxa"/>
            <w:shd w:val="pct5" w:color="auto" w:fill="auto"/>
            <w:vAlign w:val="center"/>
          </w:tcPr>
          <w:p w:rsidR="00A30CA7" w:rsidRDefault="00A30CA7">
            <w:pPr>
              <w:pStyle w:val="Tabelle"/>
            </w:pPr>
            <w:r>
              <w:t>MENÜ</w:t>
            </w:r>
            <w:r>
              <w:tab/>
            </w:r>
            <w:r>
              <w:tab/>
              <w:t>Erfassen</w:t>
            </w:r>
          </w:p>
        </w:tc>
      </w:tr>
      <w:tr w:rsidR="00A30CA7">
        <w:trPr>
          <w:trHeight w:hRule="exact" w:val="320"/>
        </w:trPr>
        <w:tc>
          <w:tcPr>
            <w:tcW w:w="5667" w:type="dxa"/>
            <w:shd w:val="pct5" w:color="auto" w:fill="auto"/>
            <w:vAlign w:val="center"/>
          </w:tcPr>
          <w:p w:rsidR="00A30CA7" w:rsidRDefault="00A30CA7">
            <w:pPr>
              <w:pStyle w:val="Tabelle"/>
            </w:pPr>
            <w:r>
              <w:tab/>
            </w:r>
            <w:r>
              <w:tab/>
            </w:r>
            <w:r>
              <w:tab/>
            </w:r>
            <w:r>
              <w:tab/>
            </w:r>
            <w:r>
              <w:tab/>
              <w:t>Inventur</w:t>
            </w:r>
          </w:p>
        </w:tc>
      </w:tr>
    </w:tbl>
    <w:p w:rsidR="00A30CA7" w:rsidRDefault="00A30CA7">
      <w:r>
        <w:t xml:space="preserve">Das Register </w:t>
      </w:r>
      <w:r>
        <w:rPr>
          <w:i/>
          <w:iCs/>
        </w:rPr>
        <w:t>Zählliste</w:t>
      </w:r>
      <w:r>
        <w:t xml:space="preserve"> wird mit der vorgegebenen Einstellung bestätigt.</w:t>
      </w:r>
    </w:p>
    <w:p w:rsidR="00A30CA7" w:rsidRPr="00ED19C2" w:rsidRDefault="003D7077" w:rsidP="00ED19C2">
      <w:pPr>
        <w:spacing w:before="0" w:after="0"/>
      </w:pPr>
      <w:r>
        <w:rPr>
          <w:noProof/>
        </w:rPr>
        <w:pict>
          <v:shape id="_x0000_i1138" type="#_x0000_t75" style="width:357pt;height:137.25pt;visibility:visible;mso-wrap-style:square">
            <v:imagedata r:id="rId141" o:title=""/>
          </v:shape>
        </w:pict>
      </w:r>
    </w:p>
    <w:p w:rsidR="009A5A5F" w:rsidRDefault="009A5A5F">
      <w:pPr>
        <w:pStyle w:val="Marginalspalterechts"/>
        <w:framePr w:wrap="auto"/>
      </w:pPr>
    </w:p>
    <w:p w:rsidR="00A30CA7" w:rsidRDefault="00A30CA7">
      <w:pPr>
        <w:pStyle w:val="Marginalspalterechts"/>
        <w:framePr w:wrap="auto"/>
      </w:pPr>
      <w:r>
        <w:t>Inventur: z. B. Waren-zettel zählen</w:t>
      </w:r>
    </w:p>
    <w:p w:rsidR="009A5A5F" w:rsidRDefault="009A5A5F">
      <w:pPr>
        <w:rPr>
          <w:b/>
        </w:rPr>
      </w:pPr>
    </w:p>
    <w:p w:rsidR="00A30CA7" w:rsidRDefault="00A30CA7">
      <w:r>
        <w:rPr>
          <w:b/>
        </w:rPr>
        <w:t xml:space="preserve">2. Schritt: </w:t>
      </w:r>
      <w:r>
        <w:t>Die Zählergebnisse werden von Hand in die Zählliste eingetragen.</w:t>
      </w:r>
    </w:p>
    <w:p w:rsidR="00A30CA7" w:rsidRDefault="00A30CA7">
      <w:r>
        <w:rPr>
          <w:b/>
        </w:rPr>
        <w:t>3.</w:t>
      </w:r>
      <w:r>
        <w:t xml:space="preserve"> </w:t>
      </w:r>
      <w:r>
        <w:rPr>
          <w:b/>
        </w:rPr>
        <w:t xml:space="preserve">Schritt: </w:t>
      </w:r>
      <w:r>
        <w:t>Anhand der Zählliste werden die Istmengen in WINLine eingegeben:</w:t>
      </w:r>
    </w:p>
    <w:p w:rsidR="00A30CA7" w:rsidRDefault="00A30CA7">
      <w:pPr>
        <w:pStyle w:val="Marginalspalterechts"/>
        <w:framePr w:wrap="auto"/>
      </w:pPr>
      <w:r>
        <w:t>Istmengen eingeben</w:t>
      </w:r>
    </w:p>
    <w:p w:rsidR="00A30CA7" w:rsidRDefault="00A30CA7">
      <w:pPr>
        <w:pStyle w:val="Aufzhlungszeichen"/>
        <w:spacing w:before="0"/>
        <w:ind w:left="425" w:hanging="425"/>
      </w:pPr>
      <w:r>
        <w:t xml:space="preserve">Register </w:t>
      </w:r>
      <w:r>
        <w:rPr>
          <w:i/>
          <w:iCs/>
        </w:rPr>
        <w:t>Eingabe</w:t>
      </w:r>
      <w:r>
        <w:t xml:space="preserve"> wählen und </w:t>
      </w:r>
      <w:r>
        <w:rPr>
          <w:i/>
        </w:rPr>
        <w:t>&lt;OK&gt;</w:t>
      </w:r>
      <w:r>
        <w:t xml:space="preserve"> bestätigen</w:t>
      </w:r>
    </w:p>
    <w:p w:rsidR="00A30CA7" w:rsidRDefault="00A30CA7">
      <w:pPr>
        <w:pStyle w:val="Aufzhlungszeichen"/>
        <w:spacing w:before="0"/>
        <w:ind w:left="425" w:hanging="425"/>
      </w:pPr>
      <w:r>
        <w:t>Häkchen bei „Sollmengen anzeigen“ setzen, so dass im unteren Feld zum jeweiligen Artikel die Sollmengen angezeigt werden</w:t>
      </w:r>
    </w:p>
    <w:p w:rsidR="00A30CA7" w:rsidRDefault="00A30CA7">
      <w:pPr>
        <w:pStyle w:val="Aufzhlungszeichen"/>
        <w:spacing w:before="0"/>
        <w:ind w:left="425" w:hanging="425"/>
      </w:pPr>
      <w:r>
        <w:t xml:space="preserve">Istmengen eingeben bzw. bei Übereinstimmung von Soll- und Istmengen Schalter </w:t>
      </w:r>
      <w:r>
        <w:rPr>
          <w:i/>
          <w:iCs/>
        </w:rPr>
        <w:t>Ist=Soll</w:t>
      </w:r>
      <w:r>
        <w:t xml:space="preserve"> betätigen,</w:t>
      </w:r>
    </w:p>
    <w:p w:rsidR="00A30CA7" w:rsidRDefault="00A30CA7">
      <w:pPr>
        <w:pStyle w:val="Aufzhlungszeichen"/>
        <w:spacing w:before="0"/>
        <w:ind w:left="425" w:hanging="425"/>
      </w:pPr>
      <w:r>
        <w:t xml:space="preserve">Schalter </w:t>
      </w:r>
      <w:r>
        <w:rPr>
          <w:i/>
          <w:iCs/>
        </w:rPr>
        <w:t>Speichern</w:t>
      </w:r>
      <w:r>
        <w:t xml:space="preserve"> anklicken</w:t>
      </w:r>
    </w:p>
    <w:p w:rsidR="00A30CA7" w:rsidRDefault="00A30CA7">
      <w:pPr>
        <w:pStyle w:val="Marginalspalterechts"/>
        <w:framePr w:wrap="auto"/>
      </w:pPr>
      <w:r>
        <w:t>Fallreihe: Ist = Soll</w:t>
      </w:r>
    </w:p>
    <w:p w:rsidR="00A30CA7" w:rsidRDefault="00A30CA7">
      <w:r>
        <w:t>In der vorliegenden Aufgabenreihe wird davon ausgegangen, dass die Istbestände mit den von WINLine ausgewiesenen Sollbeständen übereinstimmen. Eine weitere Bear-beitung der Inventur mit WINLine ist in diesem Falle nicht erforderlich.</w:t>
      </w:r>
    </w:p>
    <w:p w:rsidR="00A30CA7" w:rsidRDefault="00A30CA7">
      <w:pPr>
        <w:jc w:val="left"/>
      </w:pPr>
      <w:r>
        <w:lastRenderedPageBreak/>
        <w:t>Falls Differenzen (z. B. Schwund, Diebstahl) auftreten, ist weiter wie folgt zu verfahren:</w:t>
      </w:r>
    </w:p>
    <w:p w:rsidR="00A30CA7" w:rsidRDefault="00A30CA7">
      <w:pPr>
        <w:pStyle w:val="Marginalspaltelinks"/>
        <w:framePr w:wrap="auto"/>
      </w:pPr>
      <w:r>
        <w:t>Ggf. Inventurdifferenzliste drucken</w:t>
      </w:r>
    </w:p>
    <w:p w:rsidR="00A30CA7" w:rsidRDefault="00A30CA7" w:rsidP="004B7894">
      <w:pPr>
        <w:numPr>
          <w:ilvl w:val="0"/>
          <w:numId w:val="16"/>
        </w:numPr>
        <w:tabs>
          <w:tab w:val="clear" w:pos="720"/>
        </w:tabs>
        <w:ind w:left="0" w:firstLine="0"/>
      </w:pPr>
      <w:r>
        <w:rPr>
          <w:b/>
        </w:rPr>
        <w:t>Schritt</w:t>
      </w:r>
      <w:r>
        <w:t xml:space="preserve">: Die Inventur-Differenzliste wird ausgedruckt. Hierzu Register </w:t>
      </w:r>
      <w:r>
        <w:rPr>
          <w:i/>
          <w:iCs/>
        </w:rPr>
        <w:t>Differenzliste</w:t>
      </w:r>
      <w:r>
        <w:t xml:space="preserve"> wählen und mit </w:t>
      </w:r>
      <w:r>
        <w:rPr>
          <w:i/>
        </w:rPr>
        <w:t>&lt;OK&gt;</w:t>
      </w:r>
      <w:r>
        <w:t xml:space="preserve"> be-stätigen. In der Differenzliste werden Minderbestände mit Minus ausgewiesen.</w:t>
      </w:r>
    </w:p>
    <w:p w:rsidR="00A30CA7" w:rsidRDefault="00A30CA7">
      <w:pPr>
        <w:pStyle w:val="Marginalspaltelinks"/>
        <w:framePr w:wrap="auto"/>
      </w:pPr>
      <w:r>
        <w:t>Ggf. Inventur-differenzen buchen</w:t>
      </w:r>
    </w:p>
    <w:p w:rsidR="00A30CA7" w:rsidRDefault="00A30CA7">
      <w:pPr>
        <w:jc w:val="left"/>
        <w:rPr>
          <w:b/>
        </w:rPr>
      </w:pPr>
      <w:r>
        <w:rPr>
          <w:b/>
        </w:rPr>
        <w:t>5. Schritt:</w:t>
      </w:r>
      <w:r>
        <w:t xml:space="preserve"> Die Differenzen sind zu buchen. </w:t>
      </w:r>
      <w:r>
        <w:br/>
        <w:t xml:space="preserve">Hierzu Register </w:t>
      </w:r>
      <w:r>
        <w:rPr>
          <w:i/>
          <w:iCs/>
        </w:rPr>
        <w:t>Buchung</w:t>
      </w:r>
      <w:r>
        <w:t xml:space="preserve"> wählen und mit Buchungsart </w:t>
      </w:r>
      <w:r>
        <w:rPr>
          <w:i/>
          <w:iCs/>
        </w:rPr>
        <w:t>L+</w:t>
      </w:r>
      <w:r>
        <w:t xml:space="preserve"> buchen (auch bei Minderbeständen). </w:t>
      </w:r>
    </w:p>
    <w:p w:rsidR="00A30CA7" w:rsidRDefault="00A30CA7">
      <w:pPr>
        <w:pStyle w:val="berschrift3"/>
      </w:pPr>
      <w:bookmarkStart w:id="209" w:name="_Toc481771502"/>
      <w:bookmarkStart w:id="210" w:name="_Toc216755486"/>
      <w:r>
        <w:t>Bewertung der Artikelbestände</w:t>
      </w:r>
      <w:bookmarkEnd w:id="209"/>
      <w:bookmarkEnd w:id="210"/>
    </w:p>
    <w:p w:rsidR="00A30CA7" w:rsidRDefault="00A30CA7">
      <w:r>
        <w:t>Abschließend sind die Lagerwerte für die Artikel</w:t>
      </w:r>
      <w:r>
        <w:rPr>
          <w:u w:val="single"/>
        </w:rPr>
        <w:t>gruppen</w:t>
      </w:r>
      <w:r>
        <w:t xml:space="preserve"> zu ermitteln. </w:t>
      </w:r>
    </w:p>
    <w:p w:rsidR="00A30CA7" w:rsidRDefault="00A30CA7">
      <w:pPr>
        <w:pStyle w:val="Marginalspaltelinks"/>
        <w:framePr w:wrap="auto"/>
      </w:pPr>
      <w:r>
        <w:t>Liste „Artikel-Gruppen-Auswertung“ als Grundlage für die Bestandsbuchungen in der FIBU drucken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abelle"/>
            </w:pPr>
            <w:r>
              <w:t>Fakturierung (2UEB)</w:t>
            </w:r>
          </w:p>
        </w:tc>
      </w:tr>
      <w:tr w:rsidR="00A30CA7">
        <w:trPr>
          <w:trHeight w:hRule="exact" w:val="320"/>
        </w:trPr>
        <w:tc>
          <w:tcPr>
            <w:tcW w:w="5667" w:type="dxa"/>
            <w:shd w:val="pct5" w:color="auto" w:fill="auto"/>
            <w:vAlign w:val="center"/>
          </w:tcPr>
          <w:p w:rsidR="00A30CA7" w:rsidRDefault="00A30CA7">
            <w:pPr>
              <w:pStyle w:val="Tabelle"/>
            </w:pPr>
            <w:r>
              <w:t xml:space="preserve">MENÜ      </w:t>
            </w:r>
            <w:r w:rsidR="008D52C7">
              <w:t>Auswertungen</w:t>
            </w:r>
          </w:p>
        </w:tc>
      </w:tr>
      <w:tr w:rsidR="00A30CA7">
        <w:trPr>
          <w:trHeight w:hRule="exact" w:val="320"/>
        </w:trPr>
        <w:tc>
          <w:tcPr>
            <w:tcW w:w="5667" w:type="dxa"/>
            <w:shd w:val="pct5" w:color="auto" w:fill="auto"/>
            <w:vAlign w:val="center"/>
          </w:tcPr>
          <w:p w:rsidR="00A30CA7" w:rsidRDefault="00A30CA7">
            <w:pPr>
              <w:pStyle w:val="Tabelle"/>
            </w:pPr>
            <w:r>
              <w:tab/>
            </w:r>
            <w:r>
              <w:tab/>
            </w:r>
            <w:r>
              <w:tab/>
              <w:t xml:space="preserve">       Artikellisten</w:t>
            </w:r>
          </w:p>
        </w:tc>
      </w:tr>
      <w:tr w:rsidR="00A30CA7">
        <w:trPr>
          <w:trHeight w:hRule="exact" w:val="320"/>
        </w:trPr>
        <w:tc>
          <w:tcPr>
            <w:tcW w:w="5667" w:type="dxa"/>
            <w:shd w:val="pct5" w:color="auto" w:fill="auto"/>
            <w:vAlign w:val="center"/>
          </w:tcPr>
          <w:p w:rsidR="00A30CA7" w:rsidRDefault="00A30CA7">
            <w:pPr>
              <w:pStyle w:val="Tabelle"/>
            </w:pPr>
            <w:r>
              <w:tab/>
            </w:r>
            <w:r>
              <w:tab/>
            </w:r>
            <w:r>
              <w:tab/>
            </w:r>
            <w:r>
              <w:tab/>
              <w:t xml:space="preserve">        Artikelgruppenauswertung</w:t>
            </w:r>
          </w:p>
        </w:tc>
      </w:tr>
    </w:tbl>
    <w:p w:rsidR="00A30CA7" w:rsidRDefault="00A30CA7"/>
    <w:p w:rsidR="00A30CA7" w:rsidRPr="00ED19C2" w:rsidRDefault="003D7077" w:rsidP="009A5A5F">
      <w:pPr>
        <w:ind w:left="-2127"/>
        <w:rPr>
          <w:b/>
          <w:i/>
        </w:rPr>
      </w:pPr>
      <w:r>
        <w:rPr>
          <w:noProof/>
        </w:rPr>
        <w:pict>
          <v:shape id="_x0000_i1139" type="#_x0000_t75" style="width:393pt;height:119.25pt;visibility:visible;mso-wrap-style:square">
            <v:imagedata r:id="rId142" o:title=""/>
          </v:shape>
        </w:pict>
      </w:r>
    </w:p>
    <w:p w:rsidR="009A5A5F" w:rsidRDefault="009A5A5F"/>
    <w:p w:rsidR="00A30CA7" w:rsidRDefault="00A30CA7">
      <w:r>
        <w:t>Die Liste wird an die FIBU weitergegeben, damit dort die Warenendbestände gebucht werden können.</w:t>
      </w:r>
    </w:p>
    <w:p w:rsidR="00A30CA7" w:rsidRDefault="00A30CA7">
      <w:r>
        <w:t xml:space="preserve">Im neuen Jahr müssen diese Endbestände als Anfangsbestände beim neuen Mandanten eingetragen (Menü </w:t>
      </w:r>
      <w:r>
        <w:rPr>
          <w:i/>
          <w:iCs/>
        </w:rPr>
        <w:t>Erfassen-Lagerbuchhaltung</w:t>
      </w:r>
      <w:r>
        <w:t xml:space="preserve">) bzw. vom alten Mandanten übernommen werden (Menü </w:t>
      </w:r>
      <w:r>
        <w:rPr>
          <w:i/>
          <w:iCs/>
        </w:rPr>
        <w:t>Abschluss-Lagerbestands</w:t>
      </w:r>
      <w:r>
        <w:rPr>
          <w:i/>
          <w:iCs/>
        </w:rPr>
        <w:softHyphen/>
        <w:t>übernahme</w:t>
      </w:r>
      <w:r>
        <w:t>).</w:t>
      </w:r>
      <w:bookmarkStart w:id="211" w:name="_Toc481771503"/>
    </w:p>
    <w:p w:rsidR="00A30CA7" w:rsidRDefault="00A30CA7">
      <w:pPr>
        <w:pStyle w:val="berschrift2"/>
      </w:pPr>
      <w:bookmarkStart w:id="212" w:name="_Toc216755487"/>
      <w:r>
        <w:lastRenderedPageBreak/>
        <w:t>Exkurs: Sonderfälle</w:t>
      </w:r>
      <w:bookmarkEnd w:id="211"/>
      <w:bookmarkEnd w:id="212"/>
    </w:p>
    <w:p w:rsidR="00A30CA7" w:rsidRDefault="00A30CA7">
      <w:pPr>
        <w:pStyle w:val="berschrift3"/>
      </w:pPr>
      <w:bookmarkStart w:id="213" w:name="_Toc481771504"/>
      <w:bookmarkStart w:id="214" w:name="_Toc216755488"/>
      <w:r>
        <w:t>Gutschrift aufgrund eines Preisnachlasses wegen mangelhafter Lieferung</w:t>
      </w:r>
      <w:bookmarkEnd w:id="213"/>
      <w:bookmarkEnd w:id="214"/>
    </w:p>
    <w:p w:rsidR="00A30CA7" w:rsidRDefault="00A30CA7">
      <w:pPr>
        <w:pStyle w:val="Marginalspalterechts"/>
        <w:framePr w:wrap="auto"/>
        <w:rPr>
          <w:b w:val="0"/>
        </w:rPr>
      </w:pPr>
      <w:r>
        <w:t>Empfehlung: Solche Gutschriften „manuell“ erstellen!</w:t>
      </w:r>
    </w:p>
    <w:p w:rsidR="00A30CA7" w:rsidRDefault="00A30CA7">
      <w:r>
        <w:t xml:space="preserve">Gutschriften aufgrund von </w:t>
      </w:r>
      <w:r>
        <w:rPr>
          <w:u w:val="single"/>
        </w:rPr>
        <w:t>Preisnachlässen</w:t>
      </w:r>
      <w:r>
        <w:t xml:space="preserve"> wegen mangelhafter Lieferung führen nicht zu einer Lagerbestandsveränderung. Ihre Behandlung kann daher auf unterschiedliche Weise erfolgen:</w:t>
      </w:r>
    </w:p>
    <w:p w:rsidR="00A30CA7" w:rsidRDefault="00A30CA7">
      <w:r>
        <w:rPr>
          <w:b/>
        </w:rPr>
        <w:t>Möglichkeit 1:</w:t>
      </w:r>
      <w:r>
        <w:t xml:space="preserve"> </w:t>
      </w:r>
      <w:r>
        <w:br/>
        <w:t>Es wird eine eigene Belegart ohne Lagerbuchung angelegt und die Gutschrift (Belegnummer GU-......) wird mit Hilfe von WINLine erstellt.</w:t>
      </w:r>
    </w:p>
    <w:p w:rsidR="00A30CA7" w:rsidRDefault="00A30CA7">
      <w:r>
        <w:rPr>
          <w:b/>
        </w:rPr>
        <w:t>Möglichkeit 2:</w:t>
      </w:r>
      <w:r>
        <w:t xml:space="preserve"> </w:t>
      </w:r>
      <w:r>
        <w:br/>
        <w:t>Die Gutschrift wird „manuell“ erstellt, so dass eine Bearbeitung mit WINLine entfällt. Die Autoren empfehlen, von dieser einfacheren Möglichkeit Gebrauch zu machen.</w:t>
      </w:r>
    </w:p>
    <w:p w:rsidR="00A30CA7" w:rsidRDefault="00A30CA7">
      <w:pPr>
        <w:pStyle w:val="berschrift3"/>
      </w:pPr>
      <w:bookmarkStart w:id="215" w:name="_Toc481771505"/>
      <w:bookmarkStart w:id="216" w:name="_Toc216755489"/>
      <w:r>
        <w:t xml:space="preserve">Bestellung mehrerer Artikelgruppen bei </w:t>
      </w:r>
      <w:r>
        <w:rPr>
          <w:u w:val="single"/>
        </w:rPr>
        <w:t>einem</w:t>
      </w:r>
      <w:r>
        <w:t xml:space="preserve"> Lieferer</w:t>
      </w:r>
      <w:bookmarkEnd w:id="215"/>
      <w:bookmarkEnd w:id="216"/>
    </w:p>
    <w:p w:rsidR="00A30CA7" w:rsidRDefault="00A30CA7">
      <w:pPr>
        <w:pStyle w:val="Marginalspalterechts"/>
        <w:framePr w:wrap="auto"/>
      </w:pPr>
      <w:r>
        <w:t>Gilt i. d. R. für BALAMUNDI-Bestellungen</w:t>
      </w:r>
    </w:p>
    <w:p w:rsidR="00A30CA7" w:rsidRDefault="00A30CA7">
      <w:pPr>
        <w:rPr>
          <w:i/>
        </w:rPr>
      </w:pPr>
      <w:r>
        <w:t>Beispiel: Die Creativ Möbel GmbH führt neuerdings die Stehlampe „Luna“, Artikel Nr. 28000, in ihrem Sortiment. Lieferant ist die O. K. Werter GmbH.</w:t>
      </w:r>
    </w:p>
    <w:p w:rsidR="00A30CA7" w:rsidRDefault="00A30CA7">
      <w:r>
        <w:t>Nach Ermittlung des Bestellvorschlags lassen wir WINLine zunächst die Lieferantenbestellung(en) für Artikelgruppe 1, dann diejenige(n) für Artikelgruppe 2 erzeugen (vgl. hierzu Abschnitt 3.5.1):</w:t>
      </w:r>
    </w:p>
    <w:p w:rsidR="00295407" w:rsidRDefault="00295407">
      <w:r>
        <w:t>Die Lieferantenrückstandsliste zeigt folgendes Bild:</w:t>
      </w:r>
    </w:p>
    <w:p w:rsidR="00A30CA7" w:rsidRDefault="00A30CA7">
      <w:r>
        <w:t xml:space="preserve"> </w:t>
      </w:r>
      <w:r w:rsidR="00295407" w:rsidRPr="003160CF">
        <w:rPr>
          <w:noProof/>
        </w:rPr>
        <w:pict>
          <v:shape id="_x0000_i1172" type="#_x0000_t75" style="width:361.5pt;height:155.25pt;visibility:visible;mso-wrap-style:square">
            <v:imagedata r:id="rId125" o:title=""/>
          </v:shape>
        </w:pict>
      </w:r>
    </w:p>
    <w:p w:rsidR="00A30CA7" w:rsidRDefault="00A30CA7"/>
    <w:p w:rsidR="00A30CA7" w:rsidRDefault="00A30CA7">
      <w:pPr>
        <w:pStyle w:val="Marginalspaltelinks"/>
        <w:framePr w:wrap="auto"/>
      </w:pPr>
      <w:r>
        <w:lastRenderedPageBreak/>
        <w:t xml:space="preserve">Zwei Artikelgruppen führen zu </w:t>
      </w:r>
      <w:r>
        <w:rPr>
          <w:u w:val="single"/>
        </w:rPr>
        <w:t>zwei</w:t>
      </w:r>
      <w:r>
        <w:t xml:space="preserve"> getrennten Bestellungen beim selben Lieferanten.</w:t>
      </w:r>
    </w:p>
    <w:p w:rsidR="00A30CA7" w:rsidRDefault="00A30CA7">
      <w:r>
        <w:t>Für die O. K. Werter GmbH wurde eine Bestellung über Artikel der Gruppe 1 erzeugt.</w:t>
      </w:r>
      <w:r w:rsidR="00295407">
        <w:t xml:space="preserve"> Sollten beim gleichen Lieferanten auch Artikel der Gruppe 2 bestellt werden, so müssen zwei getrennte Bestellungen erfolgen. </w:t>
      </w:r>
      <w:bookmarkStart w:id="217" w:name="_GoBack"/>
      <w:bookmarkEnd w:id="217"/>
    </w:p>
    <w:p w:rsidR="00A30CA7" w:rsidRDefault="00A30CA7" w:rsidP="008D52C7">
      <w:pPr>
        <w:pStyle w:val="Marginalspaltelinks"/>
        <w:framePr w:wrap="auto" w:x="1638" w:y="603"/>
      </w:pPr>
      <w:r>
        <w:t>Bei Belegerfassung ggf. Belegart ändern!</w:t>
      </w:r>
    </w:p>
    <w:p w:rsidR="00A30CA7" w:rsidRDefault="00A30CA7">
      <w:r>
        <w:t>Da die Mehrzahl der Artikel, die die O. K. Werter GmbH liefert, zu Artikelgruppe 1 gehört, haben wir im Personenkonto dieses Lieferanten Belegart 99 (für Einkäufe der HW-Gr. 1) hinterlegt. WINLine schlägt daher grundsätzlich in der Belegerfassungsmaske „Kopf“ Belegart 99 als Standardeinstellung vor. Sie trifft für die erste Bestellung, nicht jedoch für die zweite Bestellung zu, die sich auf Artikelgruppe 2 bezieht. Wir müssen daher bei dieser Bestellung anstelle der vorgeschlagenen die Belegart 98 (für Einkäufe der HW-Gr. 2) wählen.</w:t>
      </w:r>
    </w:p>
    <w:p w:rsidR="00A30CA7" w:rsidRPr="008D52C7" w:rsidRDefault="003D7077" w:rsidP="008C7A1C">
      <w:pPr>
        <w:pBdr>
          <w:top w:val="single" w:sz="4" w:space="1" w:color="auto"/>
          <w:left w:val="single" w:sz="4" w:space="4" w:color="auto"/>
          <w:bottom w:val="single" w:sz="4" w:space="1" w:color="auto"/>
          <w:right w:val="single" w:sz="4" w:space="4" w:color="auto"/>
        </w:pBdr>
        <w:ind w:left="-1418"/>
      </w:pPr>
      <w:r>
        <w:rPr>
          <w:noProof/>
        </w:rPr>
        <w:pict>
          <v:shape id="_x0000_i1140" type="#_x0000_t75" style="width:358.5pt;height:186pt;visibility:visible;mso-wrap-style:square">
            <v:imagedata r:id="rId143" o:title=""/>
          </v:shape>
        </w:pict>
      </w:r>
    </w:p>
    <w:p w:rsidR="00A30CA7" w:rsidRDefault="00A30CA7">
      <w:pPr>
        <w:pStyle w:val="Beschriftung"/>
        <w:ind w:left="-1985"/>
      </w:pPr>
    </w:p>
    <w:p w:rsidR="00A30CA7" w:rsidRDefault="00A30CA7">
      <w:pPr>
        <w:pStyle w:val="berschrift3"/>
      </w:pPr>
      <w:bookmarkStart w:id="218" w:name="_Toc481771506"/>
      <w:bookmarkStart w:id="219" w:name="_Toc216755490"/>
      <w:r>
        <w:t>Sonderpreise und Rabatte</w:t>
      </w:r>
      <w:bookmarkEnd w:id="218"/>
      <w:bookmarkEnd w:id="219"/>
    </w:p>
    <w:p w:rsidR="00A30CA7" w:rsidRDefault="00A30CA7">
      <w:pPr>
        <w:pStyle w:val="berschrift4"/>
      </w:pPr>
      <w:r>
        <w:t>Artikelbezogene Staffel- und Sonderangebotspreise</w:t>
      </w:r>
    </w:p>
    <w:p w:rsidR="00A30CA7" w:rsidRDefault="00A30CA7" w:rsidP="008D52C7">
      <w:pPr>
        <w:pStyle w:val="Marginalspaltelinks"/>
        <w:framePr w:wrap="auto"/>
      </w:pPr>
      <w:r>
        <w:t>Staffelpreise und Sonderangebotspreise im Artikelstamm eintragen!</w:t>
      </w:r>
    </w:p>
    <w:p w:rsidR="00A30CA7" w:rsidRDefault="00A30CA7">
      <w:r>
        <w:t xml:space="preserve">Beispiel: Die Creativ Möbel GmbH verkauft den Artikel 11008 zu einem </w:t>
      </w:r>
      <w:r>
        <w:rPr>
          <w:b/>
        </w:rPr>
        <w:t>Staffelpreis</w:t>
      </w:r>
      <w:r>
        <w:t xml:space="preserve"> von</w:t>
      </w:r>
    </w:p>
    <w:p w:rsidR="00A30CA7" w:rsidRDefault="00A30CA7">
      <w:r>
        <w:t xml:space="preserve">   980,00 € bei Abnahme von 1 - 9 Stück,</w:t>
      </w:r>
      <w:r>
        <w:br/>
        <w:t xml:space="preserve">   882,00 € bei Abnahme ab 10 Stück. </w:t>
      </w:r>
    </w:p>
    <w:p w:rsidR="00A30CA7" w:rsidRDefault="00A30CA7">
      <w:r>
        <w:t xml:space="preserve">Außerdem verkauft sie im Rahmen einer Werbeaktion vom 1. bis 30. Juni den Artikel 28101 zu einem </w:t>
      </w:r>
      <w:r>
        <w:rPr>
          <w:b/>
        </w:rPr>
        <w:t>Sonderangebotspreis</w:t>
      </w:r>
      <w:r>
        <w:t xml:space="preserve"> von 3.099,00 €.</w:t>
      </w:r>
    </w:p>
    <w:p w:rsidR="00A30CA7" w:rsidRDefault="00A30CA7">
      <w:r>
        <w:lastRenderedPageBreak/>
        <w:t>Diese Sonderpreise werden im Artikelstamm, Register „Preise“, wie folgt angelegt:</w:t>
      </w:r>
    </w:p>
    <w:p w:rsidR="00A30CA7" w:rsidRDefault="00A30CA7">
      <w:pPr>
        <w:pStyle w:val="Tabelle"/>
        <w:numPr>
          <w:ilvl w:val="0"/>
          <w:numId w:val="0"/>
        </w:numPr>
        <w:spacing w:before="72" w:after="72" w:line="288" w:lineRule="atLeast"/>
        <w:rPr>
          <w:bCs/>
        </w:rPr>
      </w:pPr>
      <w:r>
        <w:rPr>
          <w:bCs/>
        </w:rPr>
        <w:t>Artikel 11008</w:t>
      </w:r>
    </w:p>
    <w:p w:rsidR="00A30CA7" w:rsidRPr="008D52C7" w:rsidRDefault="003D7077" w:rsidP="008C7A1C">
      <w:pPr>
        <w:pBdr>
          <w:top w:val="single" w:sz="4" w:space="1" w:color="auto"/>
          <w:left w:val="single" w:sz="4" w:space="4" w:color="auto"/>
          <w:bottom w:val="single" w:sz="4" w:space="1" w:color="auto"/>
          <w:right w:val="single" w:sz="4" w:space="4" w:color="auto"/>
        </w:pBdr>
        <w:ind w:right="-2694"/>
      </w:pPr>
      <w:r>
        <w:rPr>
          <w:noProof/>
        </w:rPr>
        <w:pict>
          <v:shape id="_x0000_i1141" type="#_x0000_t75" style="width:426pt;height:55.5pt;visibility:visible;mso-wrap-style:square">
            <v:imagedata r:id="rId144" o:title=""/>
          </v:shape>
        </w:pict>
      </w:r>
    </w:p>
    <w:p w:rsidR="008C7A1C" w:rsidRDefault="008C7A1C">
      <w:pPr>
        <w:rPr>
          <w:b/>
          <w:bCs/>
        </w:rPr>
      </w:pPr>
    </w:p>
    <w:p w:rsidR="00A30CA7" w:rsidRDefault="00A30CA7">
      <w:pPr>
        <w:rPr>
          <w:b/>
          <w:bCs/>
        </w:rPr>
      </w:pPr>
      <w:r>
        <w:rPr>
          <w:b/>
          <w:bCs/>
        </w:rPr>
        <w:t>Artikel 28101</w:t>
      </w:r>
    </w:p>
    <w:p w:rsidR="00A30CA7" w:rsidRPr="008D52C7" w:rsidRDefault="003D7077" w:rsidP="00DC0CDE">
      <w:pPr>
        <w:pBdr>
          <w:top w:val="single" w:sz="4" w:space="1" w:color="auto"/>
          <w:left w:val="single" w:sz="4" w:space="4" w:color="auto"/>
          <w:bottom w:val="single" w:sz="4" w:space="1" w:color="auto"/>
          <w:right w:val="single" w:sz="4" w:space="4" w:color="auto"/>
        </w:pBdr>
        <w:ind w:right="-2694"/>
        <w:rPr>
          <w:b/>
          <w:sz w:val="28"/>
        </w:rPr>
      </w:pPr>
      <w:r>
        <w:rPr>
          <w:noProof/>
        </w:rPr>
        <w:pict>
          <v:shape id="_x0000_i1142" type="#_x0000_t75" style="width:419.25pt;height:43.5pt;visibility:visible;mso-wrap-style:square">
            <v:imagedata r:id="rId145" o:title=""/>
          </v:shape>
        </w:pict>
      </w:r>
    </w:p>
    <w:p w:rsidR="00DC0CDE" w:rsidRDefault="00DC0CDE"/>
    <w:p w:rsidR="00A30CA7" w:rsidRDefault="00A30CA7">
      <w:r>
        <w:t>Bestellt die Franken-Elektro GmbH am 6. Juni zur sofortigen Lieferung 10 Stück von Artikel 11008 und 5 Stück von Artikel 28101, so ergibt sich folgender Auftrag:</w:t>
      </w:r>
    </w:p>
    <w:p w:rsidR="00A30CA7" w:rsidRPr="008D52C7" w:rsidRDefault="003D7077" w:rsidP="00DC0CDE">
      <w:pPr>
        <w:pBdr>
          <w:top w:val="single" w:sz="4" w:space="1" w:color="auto"/>
          <w:left w:val="single" w:sz="4" w:space="4" w:color="auto"/>
          <w:bottom w:val="single" w:sz="4" w:space="1" w:color="auto"/>
          <w:right w:val="single" w:sz="4" w:space="4" w:color="auto"/>
        </w:pBdr>
        <w:ind w:right="-2694"/>
      </w:pPr>
      <w:r>
        <w:rPr>
          <w:noProof/>
        </w:rPr>
        <w:pict>
          <v:shape id="_x0000_i1143" type="#_x0000_t75" style="width:418.5pt;height:39pt;visibility:visible;mso-wrap-style:square">
            <v:imagedata r:id="rId146" o:title=""/>
          </v:shape>
        </w:pict>
      </w:r>
    </w:p>
    <w:p w:rsidR="00A30CA7" w:rsidRDefault="00A30CA7" w:rsidP="008D52C7">
      <w:pPr>
        <w:pStyle w:val="Beschriftung"/>
        <w:spacing w:after="120"/>
      </w:pPr>
    </w:p>
    <w:p w:rsidR="00A30CA7" w:rsidRDefault="00A30CA7">
      <w:pPr>
        <w:pStyle w:val="berschrift4"/>
      </w:pPr>
      <w:r>
        <w:t>Kundenbezogener Rabatt</w:t>
      </w:r>
    </w:p>
    <w:p w:rsidR="00A30CA7" w:rsidRPr="008D52C7" w:rsidRDefault="00A30CA7" w:rsidP="00723E96">
      <w:pPr>
        <w:pStyle w:val="Marginalspalterechts"/>
        <w:framePr w:wrap="auto"/>
        <w:rPr>
          <w:bCs/>
          <w:iCs/>
          <w:noProof/>
        </w:rPr>
      </w:pPr>
      <w:r w:rsidRPr="008D52C7">
        <w:rPr>
          <w:bCs/>
          <w:iCs/>
          <w:noProof/>
        </w:rPr>
        <w:t>Rabatt-Abschlag (mit Minuszeichen) im Kundenstamm anlegen!</w:t>
      </w:r>
    </w:p>
    <w:p w:rsidR="00A30CA7" w:rsidRDefault="00A30CA7">
      <w:r>
        <w:t>Beispiel: Die Makro GmbH &amp; Co. KG erhält auf alle Lieferungen einen Rabatt-Abschlag von 5 %.</w:t>
      </w:r>
    </w:p>
    <w:p w:rsidR="00A30CA7" w:rsidRPr="008D52C7" w:rsidRDefault="003D7077" w:rsidP="00DC0CDE">
      <w:pPr>
        <w:pBdr>
          <w:top w:val="single" w:sz="4" w:space="1" w:color="auto"/>
          <w:left w:val="single" w:sz="4" w:space="4" w:color="auto"/>
          <w:bottom w:val="single" w:sz="4" w:space="1" w:color="auto"/>
          <w:right w:val="single" w:sz="4" w:space="4" w:color="auto"/>
        </w:pBdr>
        <w:ind w:right="-567"/>
      </w:pPr>
      <w:r>
        <w:rPr>
          <w:noProof/>
        </w:rPr>
        <w:pict>
          <v:shape id="_x0000_i1144" type="#_x0000_t75" style="width:318.75pt;height:125.25pt;visibility:visible;mso-wrap-style:square">
            <v:imagedata r:id="rId147" o:title=""/>
          </v:shape>
        </w:pict>
      </w:r>
    </w:p>
    <w:p w:rsidR="00A30CA7" w:rsidRDefault="00A30CA7" w:rsidP="008D52C7">
      <w:pPr>
        <w:pStyle w:val="Beschriftung"/>
        <w:spacing w:after="60"/>
      </w:pPr>
    </w:p>
    <w:p w:rsidR="008D52C7" w:rsidRDefault="008D52C7" w:rsidP="008D52C7">
      <w:pPr>
        <w:pStyle w:val="Marginalspalterechts"/>
        <w:framePr w:wrap="auto" w:x="8136" w:y="141"/>
      </w:pPr>
      <w:r>
        <w:t>Hinweis</w:t>
      </w:r>
    </w:p>
    <w:p w:rsidR="00A30CA7" w:rsidRDefault="00A30CA7">
      <w:r>
        <w:t xml:space="preserve">Der Rabatt-Abschlag wird </w:t>
      </w:r>
      <w:r>
        <w:rPr>
          <w:u w:val="single"/>
        </w:rPr>
        <w:t>nicht</w:t>
      </w:r>
      <w:r>
        <w:t xml:space="preserve"> in der Erfassungsmaske, aber in der „Vorschau“ angezeigt und in der Auftragsbe-stätigung ausgedruckt.</w:t>
      </w:r>
    </w:p>
    <w:p w:rsidR="00A30CA7" w:rsidRDefault="00A30CA7">
      <w:pPr>
        <w:pStyle w:val="berschrift4"/>
      </w:pPr>
      <w:r>
        <w:lastRenderedPageBreak/>
        <w:t>Auftragsbezogener Rabatt</w:t>
      </w:r>
    </w:p>
    <w:p w:rsidR="00A30CA7" w:rsidRDefault="00A30CA7">
      <w:bookmarkStart w:id="220" w:name="_Toc481771507"/>
      <w:r>
        <w:t>Beispiel: Die Büroeinrichtungsgroßhandel GmbH erhält auf alle Artikel</w:t>
      </w:r>
      <w:r>
        <w:br/>
        <w:t xml:space="preserve">- bei einem Nettobestellwert ab 5.000 € 10 % Rabatt, </w:t>
      </w:r>
      <w:r>
        <w:br/>
        <w:t xml:space="preserve">- bei einem Nettobestellwert ab 10.000 € 15 % Rabatt. </w:t>
      </w:r>
    </w:p>
    <w:p w:rsidR="00A30CA7" w:rsidRDefault="00A30CA7">
      <w:r>
        <w:t>Es liegt ein Auftrag dieses Kunden über 5 Stück von Artikel 13001 und 8 Stück von Artikel 28212 vor:</w:t>
      </w:r>
    </w:p>
    <w:p w:rsidR="00A30CA7" w:rsidRDefault="00A30CA7">
      <w:r>
        <w:t xml:space="preserve">Bei der Belegerfassung werden zunächst die Artikel ohne Rabatt eingegeben. Um die Nettosumme des Auftrags zu ermitteln, kann die Belegkalkulation (Häkchen bei </w:t>
      </w:r>
      <w:r w:rsidR="008D52C7" w:rsidRPr="008D52C7">
        <w:rPr>
          <w:i/>
        </w:rPr>
        <w:t>Optionen</w:t>
      </w:r>
      <w:r w:rsidR="008D52C7">
        <w:t>/</w:t>
      </w:r>
      <w:r>
        <w:rPr>
          <w:i/>
          <w:iCs/>
        </w:rPr>
        <w:t>Belegkalkulation</w:t>
      </w:r>
      <w:r>
        <w:t xml:space="preserve">): </w:t>
      </w:r>
    </w:p>
    <w:p w:rsidR="00A30CA7" w:rsidRPr="008D52C7" w:rsidRDefault="003D7077" w:rsidP="00556257">
      <w:pPr>
        <w:pBdr>
          <w:top w:val="single" w:sz="4" w:space="1" w:color="auto"/>
          <w:left w:val="single" w:sz="4" w:space="4" w:color="auto"/>
          <w:bottom w:val="single" w:sz="4" w:space="1" w:color="auto"/>
          <w:right w:val="single" w:sz="4" w:space="4" w:color="auto"/>
        </w:pBdr>
        <w:ind w:left="-1985" w:right="141"/>
      </w:pPr>
      <w:r>
        <w:rPr>
          <w:noProof/>
        </w:rPr>
        <w:pict>
          <v:shape id="_x0000_i1145" type="#_x0000_t75" style="width:378.75pt;height:147pt;visibility:visible;mso-wrap-style:square">
            <v:imagedata r:id="rId148" o:title=""/>
          </v:shape>
        </w:pict>
      </w:r>
    </w:p>
    <w:p w:rsidR="00A30CA7" w:rsidRDefault="00A30CA7">
      <w:pPr>
        <w:pStyle w:val="Beschriftung"/>
      </w:pPr>
    </w:p>
    <w:p w:rsidR="00A30CA7" w:rsidRDefault="00A30CA7" w:rsidP="008D52C7">
      <w:pPr>
        <w:pStyle w:val="Marginalspaltelinks"/>
        <w:framePr w:wrap="auto"/>
      </w:pPr>
      <w:r>
        <w:t>Bestellwert ermitteln und Rabattsatz in Belegkalkulation eingeben!</w:t>
      </w:r>
    </w:p>
    <w:p w:rsidR="00A30CA7" w:rsidRDefault="00A30CA7">
      <w:r>
        <w:t xml:space="preserve">Da der Bestellwert über 5.000 € liegt, erhält der Kunde für diesen Auftrag einen Rabatt von 10%. Diesen tragen wir (mit Minuszeichen) in das Feld </w:t>
      </w:r>
      <w:r>
        <w:rPr>
          <w:i/>
          <w:iCs/>
        </w:rPr>
        <w:t>Summenrabat</w:t>
      </w:r>
      <w:r>
        <w:t xml:space="preserve">t der Belegkalkulation (oder in das entsprechende Feld im Register </w:t>
      </w:r>
      <w:r>
        <w:rPr>
          <w:i/>
          <w:iCs/>
        </w:rPr>
        <w:t>Zusatz</w:t>
      </w:r>
      <w:r>
        <w:t>) ein.</w:t>
      </w:r>
    </w:p>
    <w:p w:rsidR="00A30CA7" w:rsidRDefault="00A30CA7" w:rsidP="008D52C7">
      <w:pPr>
        <w:pStyle w:val="Marginalspaltelinks"/>
        <w:framePr w:wrap="auto"/>
      </w:pPr>
      <w:r>
        <w:rPr>
          <w:u w:val="single"/>
        </w:rPr>
        <w:t>Achtung:</w:t>
      </w:r>
      <w:r>
        <w:t xml:space="preserve"> Rabatt </w:t>
      </w:r>
      <w:r>
        <w:rPr>
          <w:u w:val="single"/>
        </w:rPr>
        <w:t>nicht in die Rabattspalten</w:t>
      </w:r>
      <w:r>
        <w:t xml:space="preserve"> des Registers „Mitte“ eintragen!</w:t>
      </w:r>
    </w:p>
    <w:p w:rsidR="00A30CA7" w:rsidRDefault="00A30CA7">
      <w:r>
        <w:t xml:space="preserve">Aufgrund (der speziell für </w:t>
      </w:r>
      <w:r w:rsidR="00F25D78">
        <w:t>Übungsunternehmen</w:t>
      </w:r>
      <w:r>
        <w:t xml:space="preserve"> gestalteten) PDF-Dateien ist eine Eingabe des Rabattsatzes in die </w:t>
      </w:r>
      <w:r>
        <w:rPr>
          <w:u w:val="single"/>
        </w:rPr>
        <w:t>Rabattspalten</w:t>
      </w:r>
      <w:r>
        <w:t xml:space="preserve"> der Belegerfassungsmaske </w:t>
      </w:r>
      <w:r>
        <w:rPr>
          <w:i/>
          <w:iCs/>
        </w:rPr>
        <w:t>Mitte</w:t>
      </w:r>
      <w:r>
        <w:t xml:space="preserve"> </w:t>
      </w:r>
      <w:r>
        <w:rPr>
          <w:u w:val="single"/>
        </w:rPr>
        <w:t>wirkungslos</w:t>
      </w:r>
      <w:r>
        <w:t xml:space="preserve">; ein Ausdruck eines hier eingegebenen Rabattsatzes in die Formulare erfolgt </w:t>
      </w:r>
      <w:r>
        <w:rPr>
          <w:u w:val="single"/>
        </w:rPr>
        <w:t>nicht</w:t>
      </w:r>
      <w:r>
        <w:t>.</w:t>
      </w:r>
    </w:p>
    <w:p w:rsidR="00A30CA7" w:rsidRDefault="00A30CA7">
      <w:pPr>
        <w:pStyle w:val="berschrift3"/>
      </w:pPr>
      <w:r>
        <w:br w:type="page"/>
      </w:r>
      <w:bookmarkStart w:id="221" w:name="_Toc216755491"/>
      <w:r>
        <w:lastRenderedPageBreak/>
        <w:t>Lieferterminüberwachung und Lieferantenmahnung</w:t>
      </w:r>
      <w:bookmarkEnd w:id="220"/>
      <w:bookmarkEnd w:id="221"/>
    </w:p>
    <w:p w:rsidR="00A30CA7" w:rsidRDefault="00A30CA7">
      <w:r>
        <w:t>Beispiel: Wir haben am 20. Mai an die Münchner Bürosortiment GmbH eine Bestellung mit Lieferdatum 1. Juni geschickt.</w:t>
      </w:r>
    </w:p>
    <w:p w:rsidR="00A30CA7" w:rsidRDefault="00A30CA7">
      <w:r>
        <w:t xml:space="preserve">Am 1. Juni führen wir eine Lieferterminkontrolle durch. </w:t>
      </w:r>
    </w:p>
    <w:p w:rsidR="00A30CA7" w:rsidRDefault="00A30CA7"/>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Einkauf</w:t>
            </w:r>
          </w:p>
        </w:tc>
      </w:tr>
      <w:tr w:rsidR="00A30CA7">
        <w:trPr>
          <w:trHeight w:hRule="exact" w:val="320"/>
        </w:trPr>
        <w:tc>
          <w:tcPr>
            <w:tcW w:w="5667" w:type="dxa"/>
            <w:shd w:val="pct5" w:color="auto" w:fill="auto"/>
          </w:tcPr>
          <w:p w:rsidR="00A30CA7" w:rsidRDefault="00A30CA7">
            <w:pPr>
              <w:pStyle w:val="Tabelle"/>
            </w:pPr>
            <w:r>
              <w:tab/>
            </w:r>
            <w:r>
              <w:tab/>
            </w:r>
            <w:r>
              <w:tab/>
            </w:r>
            <w:r>
              <w:tab/>
              <w:t>Lieferantenrückstandsliste</w:t>
            </w:r>
          </w:p>
        </w:tc>
      </w:tr>
    </w:tbl>
    <w:p w:rsidR="00A30CA7" w:rsidRDefault="00A30CA7">
      <w:pPr>
        <w:spacing w:after="144"/>
        <w:ind w:right="2833"/>
        <w:rPr>
          <w:b/>
        </w:rPr>
      </w:pPr>
    </w:p>
    <w:p w:rsidR="00A30CA7" w:rsidRDefault="00A30CA7" w:rsidP="008D52C7">
      <w:pPr>
        <w:pStyle w:val="Marginalspalterechts"/>
        <w:framePr w:wrap="auto"/>
      </w:pPr>
      <w:r>
        <w:t>1. Schritt: Rückstandsliste aufrufen!</w:t>
      </w:r>
      <w:r>
        <w:br/>
      </w:r>
    </w:p>
    <w:p w:rsidR="00A30CA7" w:rsidRDefault="00A30CA7">
      <w:r>
        <w:t xml:space="preserve">Mit der Option „Nach Lieferanten sortiert“ erhalten wir eine Rückstandsliste, die zeigt, dass die Münchner Bürosortiment GmbH seit 1. Juni mit der genannten Lieferung in Verzug ist: </w:t>
      </w:r>
    </w:p>
    <w:p w:rsidR="00A30CA7" w:rsidRDefault="003D7077" w:rsidP="008D52C7">
      <w:r>
        <w:rPr>
          <w:noProof/>
        </w:rPr>
        <w:pict>
          <v:shape id="_x0000_i1146" type="#_x0000_t75" style="width:336pt;height:107.25pt;visibility:visible;mso-wrap-style:square">
            <v:imagedata r:id="rId149" o:title=""/>
          </v:shape>
        </w:pict>
      </w:r>
    </w:p>
    <w:p w:rsidR="00A30CA7" w:rsidRDefault="00A30CA7" w:rsidP="008D52C7">
      <w:pPr>
        <w:pStyle w:val="Beschriftung"/>
      </w:pPr>
    </w:p>
    <w:p w:rsidR="00A30CA7" w:rsidRDefault="00A30CA7" w:rsidP="008D52C7">
      <w:pPr>
        <w:pStyle w:val="Marginalspalterechts"/>
        <w:framePr w:wrap="auto"/>
      </w:pPr>
      <w:r>
        <w:t>2. Schritt: Lieferantenmahnung(en) drucken!</w:t>
      </w:r>
    </w:p>
    <w:p w:rsidR="00A30CA7" w:rsidRDefault="00A30CA7">
      <w:r>
        <w:t xml:space="preserve">Unter dem Register </w:t>
      </w:r>
      <w:r>
        <w:rPr>
          <w:i/>
          <w:iCs/>
        </w:rPr>
        <w:t>Lieferantenmahnung</w:t>
      </w:r>
      <w:r>
        <w:t xml:space="preserve"> drucken wir dann die Lieferantenmahnung (hier: von und bis Konto 44C0002, Option </w:t>
      </w:r>
      <w:r>
        <w:rPr>
          <w:i/>
          <w:iCs/>
        </w:rPr>
        <w:t>nach Auftragsnummer</w:t>
      </w:r>
      <w:r>
        <w:t>) für die Münchner Bürosortiment GmbH aus.</w:t>
      </w:r>
    </w:p>
    <w:p w:rsidR="00A30CA7" w:rsidRDefault="003D7077" w:rsidP="00723E96">
      <w:pPr>
        <w:pBdr>
          <w:top w:val="single" w:sz="4" w:space="1" w:color="auto"/>
          <w:left w:val="single" w:sz="4" w:space="4" w:color="auto"/>
          <w:bottom w:val="single" w:sz="4" w:space="1" w:color="auto"/>
          <w:right w:val="single" w:sz="4" w:space="4" w:color="auto"/>
        </w:pBdr>
        <w:ind w:left="-2835"/>
      </w:pPr>
      <w:r>
        <w:rPr>
          <w:noProof/>
        </w:rPr>
        <w:lastRenderedPageBreak/>
        <w:pict>
          <v:shape id="_x0000_i1147" type="#_x0000_t75" style="width:424.5pt;height:280.5pt;visibility:visible;mso-wrap-style:square">
            <v:imagedata r:id="rId150" o:title=""/>
          </v:shape>
        </w:pict>
      </w:r>
    </w:p>
    <w:p w:rsidR="00A30CA7" w:rsidRDefault="00A30CA7" w:rsidP="008D52C7">
      <w:pPr>
        <w:pStyle w:val="Beschriftung"/>
        <w:ind w:left="-2835"/>
      </w:pPr>
    </w:p>
    <w:p w:rsidR="00A30CA7" w:rsidRDefault="00A30CA7" w:rsidP="008D52C7">
      <w:pPr>
        <w:pStyle w:val="Marginalspaltelinks"/>
        <w:framePr w:wrap="auto"/>
      </w:pPr>
      <w:r>
        <w:t>Möglichst für jede Bestellung eigene Mahnung drucken!</w:t>
      </w:r>
    </w:p>
    <w:p w:rsidR="00A30CA7" w:rsidRDefault="00A30CA7">
      <w:r>
        <w:t xml:space="preserve">Ist derselbe Lieferant mit mehreren Lieferungen im Rückstand, so empfiehlt es sich </w:t>
      </w:r>
      <w:r w:rsidR="004C3396">
        <w:t>im Übungsunternehmen</w:t>
      </w:r>
      <w:r>
        <w:t>, für jede Bestellung eine eigene Rückstandsliste auszudrucken. Sind diese Lieferungen zu unterschiedlichen Terminen fällig, können wir jeweils durch die Angabe des Datums = Lieferdatums (hier: von und bis 2000-06-01) bestimmen, welche Bestellung gemahnt werden soll.</w:t>
      </w:r>
    </w:p>
    <w:p w:rsidR="00A30CA7" w:rsidRDefault="00A30CA7" w:rsidP="008D52C7">
      <w:pPr>
        <w:pStyle w:val="Marginalspaltelinks"/>
        <w:framePr w:wrap="auto"/>
      </w:pPr>
      <w:r>
        <w:t xml:space="preserve"> In der Üfa: Nachfristsetzung 8 Wochen nach Lieferdatum</w:t>
      </w:r>
    </w:p>
    <w:p w:rsidR="00A30CA7" w:rsidRDefault="00A30CA7">
      <w:r>
        <w:t xml:space="preserve">Die Lieferantenmahnung beinhaltet auch eine Androhung des Rücktritts vom Kaufvertrag. Dabei wird eine Nachfrist gesetzt, die WINLine – speziell für den </w:t>
      </w:r>
      <w:r w:rsidR="00F25D78">
        <w:t>Übungsunternehmens</w:t>
      </w:r>
      <w:r>
        <w:t>gebrauch – nach der Formel „Lieferwoche + 8“ berechnet.</w:t>
      </w:r>
    </w:p>
    <w:p w:rsidR="00A30CA7" w:rsidRDefault="00A30CA7">
      <w:pPr>
        <w:pStyle w:val="berschrift3"/>
      </w:pPr>
      <w:r>
        <w:br w:type="page"/>
      </w:r>
      <w:bookmarkStart w:id="222" w:name="_Toc216755492"/>
      <w:r>
        <w:lastRenderedPageBreak/>
        <w:t>Stornierung eines Vorgangs</w:t>
      </w:r>
      <w:bookmarkEnd w:id="222"/>
    </w:p>
    <w:p w:rsidR="00A30CA7" w:rsidRDefault="00A30CA7">
      <w:r>
        <w:t xml:space="preserve">Beispiel: Wir haben die Münchner Bürosortiment GmbH erfolglos gemahnt. Nach Ablauf von 8 Wochen treten wir vom Kaufvertrag zurück und stornieren die Bestellung.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A30CA7">
            <w:pPr>
              <w:pStyle w:val="Tabelle"/>
            </w:pPr>
            <w:r>
              <w:tab/>
            </w:r>
            <w:r>
              <w:tab/>
            </w:r>
            <w:r>
              <w:tab/>
            </w:r>
            <w:r>
              <w:tab/>
              <w:t>Belegmanagement</w:t>
            </w:r>
          </w:p>
          <w:p w:rsidR="00A30CA7" w:rsidRDefault="00A30CA7">
            <w:pPr>
              <w:pStyle w:val="Tabelle"/>
            </w:pPr>
            <w:r>
              <w:t>Gement</w:t>
            </w:r>
          </w:p>
        </w:tc>
      </w:tr>
    </w:tbl>
    <w:p w:rsidR="00A30CA7" w:rsidRDefault="00A30CA7"/>
    <w:p w:rsidR="00A30CA7" w:rsidRDefault="00A30CA7">
      <w:r>
        <w:t xml:space="preserve">Nach Eingabe der Lieferantennummer werden die aktuellen Belege dieser Firma angezeigt. </w:t>
      </w:r>
    </w:p>
    <w:p w:rsidR="00A30CA7" w:rsidRPr="008D52C7" w:rsidRDefault="003D7077" w:rsidP="00723E96">
      <w:pPr>
        <w:pBdr>
          <w:top w:val="single" w:sz="4" w:space="1" w:color="auto"/>
          <w:left w:val="single" w:sz="4" w:space="4" w:color="auto"/>
          <w:bottom w:val="single" w:sz="4" w:space="1" w:color="auto"/>
          <w:right w:val="single" w:sz="4" w:space="4" w:color="auto"/>
        </w:pBdr>
        <w:ind w:right="-567"/>
      </w:pPr>
      <w:r>
        <w:rPr>
          <w:noProof/>
        </w:rPr>
        <w:pict>
          <v:shape id="_x0000_i1148" type="#_x0000_t75" style="width:317.25pt;height:259.5pt;visibility:visible;mso-wrap-style:square">
            <v:imagedata r:id="rId151" o:title=""/>
          </v:shape>
        </w:pict>
      </w:r>
    </w:p>
    <w:p w:rsidR="00A30CA7" w:rsidRDefault="00A30CA7">
      <w:r>
        <w:t xml:space="preserve">Nach Anklicken des gesuchten Beleges und der Schaltfläche </w:t>
      </w:r>
      <w:r>
        <w:rPr>
          <w:i/>
          <w:iCs/>
        </w:rPr>
        <w:t>Beleginfo</w:t>
      </w:r>
      <w:r>
        <w:t xml:space="preserve"> können wir den entsprechenden Beleg am Bildschirm ansehen.</w:t>
      </w:r>
      <w:r w:rsidR="002073FE">
        <w:t xml:space="preserve"> Alternativ rechte Maustaste bei dem jeweiligen Beleg drücken und „Beleg anzeigen“ auswählen.</w:t>
      </w:r>
    </w:p>
    <w:p w:rsidR="008D52C7" w:rsidRDefault="008D52C7" w:rsidP="008D52C7">
      <w:pPr>
        <w:pStyle w:val="Marginalspalterechts"/>
        <w:framePr w:wrap="auto" w:x="8136" w:y="128"/>
      </w:pPr>
      <w:r>
        <w:t>Ein Stornobeleg wird erstellt.</w:t>
      </w:r>
    </w:p>
    <w:p w:rsidR="002073FE" w:rsidRDefault="00A30CA7">
      <w:r>
        <w:t xml:space="preserve">Wir betätigen den Schalter </w:t>
      </w:r>
      <w:r>
        <w:rPr>
          <w:i/>
          <w:iCs/>
        </w:rPr>
        <w:t>Belegstorno</w:t>
      </w:r>
      <w:r>
        <w:t>. Nun wird der Beleg im Rechner storniert und ein Stornobeleg (mit negativen Mengen und Gesamtbeträgen) ausgedruckt.</w:t>
      </w:r>
    </w:p>
    <w:p w:rsidR="00A30CA7" w:rsidRDefault="00A30CA7"/>
    <w:p w:rsidR="008D52C7" w:rsidRDefault="008D52C7"/>
    <w:p w:rsidR="008D52C7" w:rsidRDefault="008D52C7"/>
    <w:p w:rsidR="00A30CA7" w:rsidRDefault="00A30CA7">
      <w:pPr>
        <w:pStyle w:val="berschrift3"/>
      </w:pPr>
      <w:bookmarkStart w:id="223" w:name="_Toc216755493"/>
      <w:r>
        <w:lastRenderedPageBreak/>
        <w:t>Auftragsverfolgung</w:t>
      </w:r>
      <w:bookmarkEnd w:id="223"/>
    </w:p>
    <w:p w:rsidR="00A30CA7" w:rsidRDefault="00A30CA7">
      <w:r>
        <w:t>Beispiel: Die Makro GmbH &amp; Co. KG mahnt am 10. Juni die Lieferung zu ihrer Bestellung B1-M0001 vom 20. April an.</w:t>
      </w:r>
    </w:p>
    <w:p w:rsidR="00A30CA7" w:rsidRDefault="00A30CA7">
      <w:r>
        <w:t xml:space="preserve">Wir müssen daher prüfen, ob die Lieferung schon ausgeführt wurde.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t>Erfassen</w:t>
            </w:r>
          </w:p>
        </w:tc>
      </w:tr>
      <w:tr w:rsidR="00A30CA7">
        <w:trPr>
          <w:trHeight w:hRule="exact" w:val="320"/>
        </w:trPr>
        <w:tc>
          <w:tcPr>
            <w:tcW w:w="5667" w:type="dxa"/>
            <w:shd w:val="pct5" w:color="auto" w:fill="auto"/>
          </w:tcPr>
          <w:p w:rsidR="00A30CA7" w:rsidRDefault="00A30CA7">
            <w:pPr>
              <w:pStyle w:val="Tabelle"/>
            </w:pPr>
            <w:r>
              <w:tab/>
            </w:r>
            <w:r>
              <w:tab/>
            </w:r>
            <w:r>
              <w:tab/>
            </w:r>
            <w:r>
              <w:tab/>
              <w:t>Belegmanagement</w:t>
            </w:r>
          </w:p>
          <w:p w:rsidR="00A30CA7" w:rsidRDefault="00A30CA7">
            <w:pPr>
              <w:pStyle w:val="Tabelle"/>
            </w:pPr>
            <w:r>
              <w:t>Gement</w:t>
            </w:r>
          </w:p>
        </w:tc>
      </w:tr>
    </w:tbl>
    <w:p w:rsidR="00A30CA7" w:rsidRDefault="00A30CA7">
      <w:pPr>
        <w:spacing w:after="144"/>
        <w:ind w:right="2833"/>
        <w:rPr>
          <w:b/>
        </w:rPr>
      </w:pPr>
    </w:p>
    <w:p w:rsidR="00A30CA7" w:rsidRDefault="00A30CA7">
      <w:r>
        <w:t xml:space="preserve">Nach Eingabe der Kundennummer betätigen wir den Schalter </w:t>
      </w:r>
      <w:r>
        <w:rPr>
          <w:i/>
          <w:iCs/>
        </w:rPr>
        <w:t>Anzeigen</w:t>
      </w:r>
      <w:r>
        <w:t xml:space="preserve"> und wählen das Register </w:t>
      </w:r>
      <w:r>
        <w:rPr>
          <w:i/>
          <w:iCs/>
        </w:rPr>
        <w:t>Detail</w:t>
      </w:r>
      <w:r>
        <w:t>.</w:t>
      </w:r>
    </w:p>
    <w:p w:rsidR="00A30CA7" w:rsidRPr="008D52C7" w:rsidRDefault="003D7077" w:rsidP="00702F47">
      <w:pPr>
        <w:pBdr>
          <w:top w:val="single" w:sz="4" w:space="1" w:color="auto"/>
          <w:left w:val="single" w:sz="4" w:space="4" w:color="auto"/>
          <w:bottom w:val="single" w:sz="4" w:space="1" w:color="auto"/>
          <w:right w:val="single" w:sz="4" w:space="4" w:color="auto"/>
        </w:pBdr>
        <w:ind w:left="-2410"/>
      </w:pPr>
      <w:r>
        <w:rPr>
          <w:noProof/>
        </w:rPr>
        <w:pict>
          <v:shape id="_x0000_i1149" type="#_x0000_t75" style="width:408.75pt;height:168pt;visibility:visible;mso-wrap-style:square">
            <v:imagedata r:id="rId152" o:title=""/>
          </v:shape>
        </w:pict>
      </w:r>
    </w:p>
    <w:p w:rsidR="00A30CA7" w:rsidRDefault="00A30CA7" w:rsidP="008D52C7">
      <w:pPr>
        <w:pStyle w:val="Beschriftung"/>
        <w:ind w:left="-1985"/>
      </w:pPr>
    </w:p>
    <w:p w:rsidR="00A30CA7" w:rsidRDefault="00A30CA7" w:rsidP="008D52C7">
      <w:pPr>
        <w:pStyle w:val="Marginalspaltelinks"/>
        <w:framePr w:wrap="auto"/>
        <w:rPr>
          <w:noProof/>
        </w:rPr>
      </w:pPr>
      <w:r>
        <w:rPr>
          <w:noProof/>
        </w:rPr>
        <w:t>Übersicht, welche Belegstufen bearbeitet wurden</w:t>
      </w:r>
    </w:p>
    <w:p w:rsidR="00A30CA7" w:rsidRDefault="00A30CA7">
      <w:pPr>
        <w:rPr>
          <w:noProof/>
        </w:rPr>
      </w:pPr>
      <w:r>
        <w:rPr>
          <w:noProof/>
        </w:rPr>
        <w:t xml:space="preserve">Anhand unserer Unterlagen (z. B. </w:t>
      </w:r>
      <w:r>
        <w:t>„</w:t>
      </w:r>
      <w:r>
        <w:rPr>
          <w:noProof/>
        </w:rPr>
        <w:t xml:space="preserve">Auftragsbuch”) können wir feststellen, dass wir die genannte Bestellung unter der Vorgangsnummer (hier: C0001) bearbeitet haben. Die Maske </w:t>
      </w:r>
      <w:r>
        <w:rPr>
          <w:i/>
          <w:iCs/>
          <w:noProof/>
        </w:rPr>
        <w:t>Belegmanagement</w:t>
      </w:r>
      <w:r>
        <w:rPr>
          <w:noProof/>
        </w:rPr>
        <w:t xml:space="preserve"> zeigt uns, dass die Ware bereits geliefert und auch die Rechnung geschrieben wurde.</w:t>
      </w:r>
    </w:p>
    <w:p w:rsidR="00A30CA7" w:rsidRDefault="00A30CA7">
      <w:r>
        <w:t xml:space="preserve">Zum selben Ergebnis kommen wir mit Hilfe der Liste </w:t>
      </w:r>
      <w:r>
        <w:rPr>
          <w:i/>
          <w:iCs/>
        </w:rPr>
        <w:t>Auftragsverfolgung</w:t>
      </w:r>
      <w:r>
        <w:t>.</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tcPr>
          <w:p w:rsidR="00A30CA7" w:rsidRDefault="00A30CA7">
            <w:pPr>
              <w:pStyle w:val="Tabelle"/>
            </w:pPr>
            <w:r>
              <w:t>Fakturierung (2UEB)</w:t>
            </w:r>
          </w:p>
        </w:tc>
      </w:tr>
      <w:tr w:rsidR="00A30CA7">
        <w:trPr>
          <w:trHeight w:hRule="exact" w:val="320"/>
        </w:trPr>
        <w:tc>
          <w:tcPr>
            <w:tcW w:w="5667" w:type="dxa"/>
            <w:shd w:val="pct5" w:color="auto" w:fill="auto"/>
          </w:tcPr>
          <w:p w:rsidR="00A30CA7" w:rsidRDefault="00A30CA7">
            <w:pPr>
              <w:pStyle w:val="Tabelle"/>
            </w:pPr>
            <w:r>
              <w:t>MENÜ</w:t>
            </w:r>
            <w:r>
              <w:tab/>
            </w:r>
            <w:r w:rsidR="00F0724B">
              <w:t>Auswertungen</w:t>
            </w:r>
          </w:p>
        </w:tc>
      </w:tr>
      <w:tr w:rsidR="00A30CA7">
        <w:trPr>
          <w:trHeight w:hRule="exact" w:val="320"/>
        </w:trPr>
        <w:tc>
          <w:tcPr>
            <w:tcW w:w="5667" w:type="dxa"/>
            <w:shd w:val="pct5" w:color="auto" w:fill="auto"/>
          </w:tcPr>
          <w:p w:rsidR="00A30CA7" w:rsidRDefault="00A30CA7">
            <w:pPr>
              <w:pStyle w:val="Tabelle"/>
            </w:pPr>
            <w:r>
              <w:tab/>
            </w:r>
            <w:r>
              <w:tab/>
            </w:r>
            <w:r>
              <w:tab/>
            </w:r>
            <w:r>
              <w:tab/>
              <w:t>Beleganalyse</w:t>
            </w:r>
          </w:p>
          <w:p w:rsidR="00A30CA7" w:rsidRDefault="00A30CA7">
            <w:pPr>
              <w:pStyle w:val="Tabelle"/>
            </w:pPr>
            <w:r>
              <w:t>Gement</w:t>
            </w:r>
          </w:p>
        </w:tc>
      </w:tr>
      <w:tr w:rsidR="00A30CA7">
        <w:trPr>
          <w:trHeight w:hRule="exact" w:val="320"/>
        </w:trPr>
        <w:tc>
          <w:tcPr>
            <w:tcW w:w="5667" w:type="dxa"/>
            <w:shd w:val="pct5" w:color="auto" w:fill="auto"/>
          </w:tcPr>
          <w:p w:rsidR="00A30CA7" w:rsidRDefault="00A30CA7">
            <w:pPr>
              <w:pStyle w:val="Tabelle"/>
            </w:pPr>
            <w:r>
              <w:t xml:space="preserve"> </w:t>
            </w:r>
            <w:r>
              <w:tab/>
            </w:r>
            <w:r>
              <w:tab/>
            </w:r>
            <w:r>
              <w:tab/>
            </w:r>
            <w:r>
              <w:tab/>
            </w:r>
            <w:r>
              <w:tab/>
            </w:r>
            <w:r w:rsidR="00F0724B">
              <w:t>Beleg</w:t>
            </w:r>
            <w:r>
              <w:t>verfolgung</w:t>
            </w:r>
          </w:p>
        </w:tc>
      </w:tr>
    </w:tbl>
    <w:p w:rsidR="00A30CA7" w:rsidRDefault="00A30CA7">
      <w:r>
        <w:t xml:space="preserve">Im Feld </w:t>
      </w:r>
      <w:r>
        <w:rPr>
          <w:i/>
          <w:iCs/>
        </w:rPr>
        <w:t>Auftragsnummer</w:t>
      </w:r>
      <w:r>
        <w:t xml:space="preserve"> die </w:t>
      </w:r>
      <w:r>
        <w:rPr>
          <w:i/>
          <w:iCs/>
        </w:rPr>
        <w:t>Lupe</w:t>
      </w:r>
      <w:r>
        <w:t xml:space="preserve"> anklicken, um den richtigen Auftrag auswählen zu können. Dazu ist es notwendig, bei </w:t>
      </w:r>
      <w:r>
        <w:rPr>
          <w:i/>
          <w:iCs/>
        </w:rPr>
        <w:t xml:space="preserve">erledigte Belege </w:t>
      </w:r>
      <w:r>
        <w:t>ein Häkchen zu setzen.</w:t>
      </w:r>
    </w:p>
    <w:p w:rsidR="00A30CA7" w:rsidRDefault="00A30CA7">
      <w:pPr>
        <w:pStyle w:val="Marginalspalterechts"/>
        <w:framePr w:wrap="auto"/>
      </w:pPr>
      <w:r>
        <w:lastRenderedPageBreak/>
        <w:t>Detailinformationen über die bearbeiteten Belegstufen</w:t>
      </w:r>
    </w:p>
    <w:p w:rsidR="00A30CA7" w:rsidRDefault="00A30CA7">
      <w:r>
        <w:t xml:space="preserve">Anhand der Vorgangsnummer kann mit Doppelklick der gesuchte Auftrag ausgewählt werden. Nach </w:t>
      </w:r>
      <w:r>
        <w:rPr>
          <w:i/>
          <w:iCs/>
        </w:rPr>
        <w:t>&lt;OK&gt;</w:t>
      </w:r>
      <w:r>
        <w:t xml:space="preserve"> erhält man nähere Informationen über die einzelnen Bearbeitungsstufen dieses Vorgangs.</w:t>
      </w:r>
    </w:p>
    <w:p w:rsidR="00A30CA7" w:rsidRPr="00F0724B" w:rsidRDefault="003D7077" w:rsidP="00F0724B">
      <w:pPr>
        <w:ind w:left="-142"/>
      </w:pPr>
      <w:r>
        <w:rPr>
          <w:noProof/>
        </w:rPr>
        <w:pict>
          <v:shape id="_x0000_i1150" type="#_x0000_t75" style="width:403.5pt;height:317.25pt;visibility:visible;mso-wrap-style:square">
            <v:imagedata r:id="rId153" o:title=""/>
          </v:shape>
        </w:pict>
      </w:r>
      <w:r>
        <w:rPr>
          <w:noProof/>
        </w:rPr>
        <w:pict>
          <v:shape id="_x0000_i1151" type="#_x0000_t75" style="width:403.5pt;height:102pt;visibility:visible;mso-wrap-style:square">
            <v:imagedata r:id="rId154" o:title=""/>
          </v:shape>
        </w:pict>
      </w:r>
    </w:p>
    <w:p w:rsidR="00A30CA7" w:rsidRDefault="00A30CA7" w:rsidP="00F0724B">
      <w:pPr>
        <w:pStyle w:val="Beschriftung"/>
      </w:pPr>
    </w:p>
    <w:p w:rsidR="00A30CA7" w:rsidRDefault="00A30CA7">
      <w:pPr>
        <w:pStyle w:val="berschrift3"/>
      </w:pPr>
      <w:bookmarkStart w:id="224" w:name="_Toc481771508"/>
      <w:bookmarkStart w:id="225" w:name="_Toc216755494"/>
      <w:r>
        <w:t>Verkäufe und Einkäufe</w:t>
      </w:r>
      <w:bookmarkEnd w:id="224"/>
      <w:r>
        <w:t xml:space="preserve"> innerhalb der Europäischen Union</w:t>
      </w:r>
      <w:bookmarkEnd w:id="225"/>
      <w:r>
        <w:t xml:space="preserve"> </w:t>
      </w:r>
    </w:p>
    <w:p w:rsidR="00A30CA7" w:rsidRDefault="00A30CA7" w:rsidP="00F0724B">
      <w:pPr>
        <w:pStyle w:val="Marginalspalterechts"/>
        <w:framePr w:wrap="auto"/>
      </w:pPr>
      <w:r>
        <w:t>Rechnungen ohne Umsatzsteuer!</w:t>
      </w:r>
    </w:p>
    <w:p w:rsidR="00A30CA7" w:rsidRDefault="00A30CA7">
      <w:r>
        <w:t>Innergemeinschaftliche Lieferungen sind umsatzsteuerfrei, im anderen EU-Land aber steuerpflichtig. Ausgangsrechnungen an EU-Kunden dürfen daher keine Umsatzsteuer ausweisen. Außerdem müssen sie unsere USt-ID-Nr. enthalten. Ebenso enthalten Eingangsrechnungen, die wir von Lieferern aus anderen EU-Ländern erhalten, keine Umsatzsteuer.</w:t>
      </w:r>
    </w:p>
    <w:p w:rsidR="00A30CA7" w:rsidRDefault="00A30CA7" w:rsidP="00F0724B">
      <w:pPr>
        <w:pStyle w:val="Marginalspaltelinks"/>
        <w:framePr w:wrap="auto"/>
      </w:pPr>
      <w:r>
        <w:lastRenderedPageBreak/>
        <w:t>Steuerleisten übersteuern die beim Artikel hinterlegte Umsatz-steuer.</w:t>
      </w:r>
    </w:p>
    <w:p w:rsidR="00A30CA7" w:rsidRDefault="00A30CA7">
      <w:r>
        <w:t>Die Berechnung von Umsatzsteuer muss also beim Erstellen der Rechnungen an EU-Kunden und der „Internbelege Rechnungsprüfung“ unterdrückt werden. Dies geschieht durch Eingabe der Steuerleiste 1 (EU-Kunde) bzw. 2 (EU-Lieferant) im jeweiligen Personenkonto.</w:t>
      </w:r>
    </w:p>
    <w:p w:rsidR="00F0724B" w:rsidRPr="00F0724B" w:rsidRDefault="003D7077" w:rsidP="00702F47">
      <w:pPr>
        <w:pBdr>
          <w:top w:val="single" w:sz="4" w:space="1" w:color="auto"/>
          <w:left w:val="single" w:sz="4" w:space="4" w:color="auto"/>
          <w:bottom w:val="single" w:sz="4" w:space="1" w:color="auto"/>
          <w:right w:val="single" w:sz="4" w:space="4" w:color="auto"/>
        </w:pBdr>
        <w:ind w:left="-993"/>
      </w:pPr>
      <w:r>
        <w:rPr>
          <w:noProof/>
        </w:rPr>
        <w:pict>
          <v:shape id="_x0000_i1152" type="#_x0000_t75" style="width:333pt;height:196.5pt;visibility:visible;mso-wrap-style:square">
            <v:imagedata r:id="rId155" o:title=""/>
          </v:shape>
        </w:pict>
      </w:r>
    </w:p>
    <w:p w:rsidR="00A30CA7" w:rsidRDefault="00A30CA7">
      <w:pPr>
        <w:pStyle w:val="Beschriftung"/>
      </w:pPr>
    </w:p>
    <w:p w:rsidR="00A30CA7" w:rsidRDefault="00A30CA7">
      <w:pPr>
        <w:pStyle w:val="berschrift3"/>
      </w:pPr>
      <w:bookmarkStart w:id="226" w:name="_Ref489238925"/>
      <w:bookmarkStart w:id="227" w:name="_Toc216755495"/>
      <w:r>
        <w:t>Buchungsübernahme in die FIBU</w:t>
      </w:r>
      <w:bookmarkEnd w:id="226"/>
      <w:bookmarkEnd w:id="227"/>
    </w:p>
    <w:p w:rsidR="00A30CA7" w:rsidRDefault="00A30CA7" w:rsidP="00F0724B">
      <w:pPr>
        <w:pStyle w:val="Marginalspaltelinks"/>
        <w:framePr w:wrap="auto"/>
      </w:pPr>
      <w:r>
        <w:t>Empfehlung: Im laufenden Üfa-Betrieb keine Buchungsübernahme in FIBU!</w:t>
      </w:r>
    </w:p>
    <w:p w:rsidR="00A30CA7" w:rsidRDefault="00A30CA7">
      <w:pPr>
        <w:ind w:right="142"/>
      </w:pPr>
      <w:r>
        <w:t>Aus didaktisch-methodischen Gründen raten die Autoren im laufenden Wirtschaftsschul-</w:t>
      </w:r>
      <w:r w:rsidR="00F25D78">
        <w:t>Übungsunternehmens</w:t>
      </w:r>
      <w:r>
        <w:t xml:space="preserve">betrieb von einer Buchungsübernahme aus der FAKT in die FIBU ab. Daher ist auch bei der Stammdatenanlage in den Mandanten 0UEB und 1UEB </w:t>
      </w:r>
      <w:r>
        <w:rPr>
          <w:i/>
          <w:iCs/>
        </w:rPr>
        <w:t>keine Buchung</w:t>
      </w:r>
      <w:r>
        <w:t xml:space="preserve"> eingestellt.</w:t>
      </w:r>
    </w:p>
    <w:p w:rsidR="00A30CA7" w:rsidRDefault="00A30CA7">
      <w:pPr>
        <w:ind w:right="142"/>
      </w:pPr>
      <w:r>
        <w:t xml:space="preserve">Damit der Lehrer aber, wenn er dies wünscht, zum Abschluss der FAKT-Aufgaben die Möglichkeit hat, seinen Schülern eine Buchungsübernahme in die FIBU zu demonstrieren, ist im Belegartenstamm des FAKT-Übungsmandanten 2UEB die jeweilige Buchungsart angegeben. </w:t>
      </w:r>
    </w:p>
    <w:p w:rsidR="00A30CA7" w:rsidRPr="00F0724B" w:rsidRDefault="003D7077" w:rsidP="00735374">
      <w:pPr>
        <w:pBdr>
          <w:top w:val="single" w:sz="4" w:space="1" w:color="auto"/>
          <w:left w:val="single" w:sz="4" w:space="4" w:color="auto"/>
          <w:bottom w:val="single" w:sz="4" w:space="1" w:color="auto"/>
          <w:right w:val="single" w:sz="4" w:space="4" w:color="auto"/>
        </w:pBdr>
        <w:ind w:right="142"/>
      </w:pPr>
      <w:r>
        <w:rPr>
          <w:noProof/>
        </w:rPr>
        <w:pict>
          <v:shape id="_x0000_i1153" type="#_x0000_t75" style="width:283.5pt;height:129pt;visibility:visible;mso-wrap-style:square">
            <v:imagedata r:id="rId156" o:title=""/>
          </v:shape>
        </w:pict>
      </w:r>
    </w:p>
    <w:p w:rsidR="00A30CA7" w:rsidRDefault="00A30CA7">
      <w:pPr>
        <w:pStyle w:val="Beschriftung"/>
      </w:pPr>
    </w:p>
    <w:p w:rsidR="00A30CA7" w:rsidRDefault="00A30CA7" w:rsidP="00F0724B">
      <w:pPr>
        <w:pStyle w:val="Marginalspalterechts"/>
        <w:framePr w:wrap="auto"/>
      </w:pPr>
      <w:r>
        <w:t>Automatische Erzeugung von Buchungsstapeln</w:t>
      </w:r>
    </w:p>
    <w:p w:rsidR="00A30CA7" w:rsidRDefault="00A30CA7">
      <w:pPr>
        <w:ind w:right="142"/>
      </w:pPr>
      <w:r>
        <w:t xml:space="preserve">Aufgrund dieser Einstellung schlägt WINLine für jeden mit FAKT erstellten Beleg automatisch einen Buchungssatz vor und legt ihn in einer Stapeldatei ab. </w:t>
      </w:r>
    </w:p>
    <w:p w:rsidR="00A30CA7" w:rsidRDefault="00A30CA7">
      <w:pPr>
        <w:ind w:right="142"/>
      </w:pPr>
      <w:r>
        <w:t xml:space="preserve">Um diese aufzurufen, wird in der Applikation </w:t>
      </w:r>
      <w:r>
        <w:rPr>
          <w:i/>
        </w:rPr>
        <w:t>Finanzbuchhaltung</w:t>
      </w:r>
      <w:r>
        <w:t xml:space="preserve"> die Dialog-Stapel-Buchungsmaske </w:t>
      </w:r>
      <w:r>
        <w:rPr>
          <w:i/>
        </w:rPr>
        <w:t>(Buchen – Buchen – Dialog-Stapel)</w:t>
      </w:r>
      <w:r>
        <w:t xml:space="preserve"> gestartet und der Button </w:t>
      </w:r>
      <w:r>
        <w:rPr>
          <w:i/>
        </w:rPr>
        <w:t>Laden</w:t>
      </w:r>
      <w:r>
        <w:t xml:space="preserve"> angeklickt.</w:t>
      </w:r>
    </w:p>
    <w:p w:rsidR="00A30CA7" w:rsidRPr="00F0724B" w:rsidRDefault="003D7077" w:rsidP="00735374">
      <w:pPr>
        <w:pBdr>
          <w:top w:val="single" w:sz="4" w:space="1" w:color="auto"/>
          <w:left w:val="single" w:sz="4" w:space="4" w:color="auto"/>
          <w:bottom w:val="single" w:sz="4" w:space="1" w:color="auto"/>
          <w:right w:val="single" w:sz="4" w:space="4" w:color="auto"/>
        </w:pBdr>
        <w:ind w:right="-2835"/>
      </w:pPr>
      <w:r>
        <w:rPr>
          <w:noProof/>
        </w:rPr>
        <w:pict>
          <v:shape id="_x0000_i1154" type="#_x0000_t75" style="width:430.5pt;height:61.5pt;visibility:visible;mso-wrap-style:square">
            <v:imagedata r:id="rId157" o:title=""/>
          </v:shape>
        </w:pict>
      </w:r>
    </w:p>
    <w:p w:rsidR="00A30CA7" w:rsidRDefault="00A30CA7">
      <w:pPr>
        <w:pStyle w:val="Beschriftung"/>
      </w:pPr>
    </w:p>
    <w:p w:rsidR="00A30CA7" w:rsidRDefault="00A30CA7">
      <w:pPr>
        <w:ind w:right="142"/>
      </w:pPr>
    </w:p>
    <w:p w:rsidR="00A30CA7" w:rsidRDefault="00A30CA7" w:rsidP="00F0724B">
      <w:pPr>
        <w:pStyle w:val="Marginalspalterechts"/>
        <w:framePr w:wrap="auto"/>
      </w:pPr>
      <w:r>
        <w:t>Im Buchungsstapel ggf. notwendige Änderungen vornehmen!</w:t>
      </w:r>
    </w:p>
    <w:p w:rsidR="00A30CA7" w:rsidRDefault="00A30CA7">
      <w:pPr>
        <w:ind w:right="142"/>
      </w:pPr>
      <w:r>
        <w:t xml:space="preserve">Der ausgewählte Buchungsstapel wird mit </w:t>
      </w:r>
      <w:r>
        <w:rPr>
          <w:i/>
        </w:rPr>
        <w:t>&lt;OK&gt;</w:t>
      </w:r>
      <w:r>
        <w:t xml:space="preserve"> bestätigt.  Nun müssen die einzelnen Buchungssätze sorgfältig überprüft werden. Dabei zeigt sich, dass bei allen Buchungssätzen die Belegnummern und Buchungstexte neu eingegeben werden müssen. Auch kann es notwendig sein, einzelne Kontonummern, z. B. bei der Buchung der Versandkosten, zu ändern</w:t>
      </w:r>
      <w:r w:rsidR="00735374">
        <w:t>.</w:t>
      </w:r>
    </w:p>
    <w:p w:rsidR="00A30CA7" w:rsidRDefault="00A30CA7">
      <w:pPr>
        <w:ind w:right="142"/>
      </w:pPr>
      <w:r>
        <w:t xml:space="preserve">Nach Durchführung der Änderungen können die Buchungsstapel gebucht werden (Schaltfläche </w:t>
      </w:r>
      <w:r>
        <w:rPr>
          <w:i/>
        </w:rPr>
        <w:t>Buchen</w:t>
      </w:r>
      <w:r>
        <w:t>).</w:t>
      </w:r>
    </w:p>
    <w:p w:rsidR="00A30CA7" w:rsidRDefault="00A30CA7">
      <w:pPr>
        <w:ind w:right="142"/>
      </w:pPr>
    </w:p>
    <w:p w:rsidR="00A30CA7" w:rsidRDefault="00A30CA7"/>
    <w:p w:rsidR="00A30CA7" w:rsidRDefault="00A30CA7">
      <w:pPr>
        <w:pStyle w:val="berschrift2"/>
      </w:pPr>
      <w:bookmarkStart w:id="228" w:name="_Toc481771509"/>
      <w:r>
        <w:br w:type="page"/>
      </w:r>
      <w:bookmarkStart w:id="229" w:name="_Toc216755496"/>
      <w:r>
        <w:lastRenderedPageBreak/>
        <w:t>Statistische Auswertungen</w:t>
      </w:r>
      <w:bookmarkEnd w:id="228"/>
      <w:bookmarkEnd w:id="229"/>
    </w:p>
    <w:p w:rsidR="00A30CA7" w:rsidRDefault="00A30CA7">
      <w:r>
        <w:t xml:space="preserve">Der Programmteil FAKT ermöglicht eine Vielzahl von statistischen Auswertungen. Grundlage ist ein Statistik-Kennzeichen, das jedem Artikel in den Stammdaten zugeordnet wird. </w:t>
      </w:r>
    </w:p>
    <w:p w:rsidR="00A30CA7" w:rsidRDefault="00A30CA7">
      <w:r>
        <w:t xml:space="preserve">In den </w:t>
      </w:r>
      <w:r w:rsidR="00F25D78">
        <w:t>Übungsunternehmens</w:t>
      </w:r>
      <w:r>
        <w:t>mandanten werden folgende Kennzeichen verwendet:</w:t>
      </w:r>
    </w:p>
    <w:p w:rsidR="00A30CA7" w:rsidRDefault="00A30CA7" w:rsidP="00F0724B">
      <w:pPr>
        <w:pStyle w:val="Marginalspaltelinks"/>
        <w:framePr w:wrap="auto"/>
      </w:pPr>
      <w:r>
        <w:t>Grundlage: Statistik-Kennzeichen im Artikelstamm.</w:t>
      </w:r>
    </w:p>
    <w:p w:rsidR="00A30CA7" w:rsidRDefault="00A30CA7" w:rsidP="004B7894">
      <w:pPr>
        <w:numPr>
          <w:ilvl w:val="0"/>
          <w:numId w:val="18"/>
        </w:numPr>
        <w:tabs>
          <w:tab w:val="clear" w:pos="360"/>
          <w:tab w:val="clear" w:pos="708"/>
        </w:tabs>
        <w:ind w:left="426" w:hanging="426"/>
      </w:pPr>
      <w:r>
        <w:t xml:space="preserve">„Keine Statistik“ bei den zwei Versandkostenartikeln, </w:t>
      </w:r>
    </w:p>
    <w:p w:rsidR="00A30CA7" w:rsidRDefault="00A30CA7" w:rsidP="004B7894">
      <w:pPr>
        <w:numPr>
          <w:ilvl w:val="0"/>
          <w:numId w:val="18"/>
        </w:numPr>
        <w:tabs>
          <w:tab w:val="clear" w:pos="360"/>
          <w:tab w:val="clear" w:pos="708"/>
          <w:tab w:val="left" w:pos="426"/>
        </w:tabs>
        <w:ind w:left="426" w:hanging="426"/>
      </w:pPr>
      <w:r>
        <w:t>„Einzelzeilen“ bei allen anderen Artikeln einschließlich der Sammelartikel, d. h. es werden Auswertungen für jeden einzelnen Artikel ermöglicht.</w:t>
      </w:r>
    </w:p>
    <w:p w:rsidR="00A30CA7" w:rsidRPr="00F0724B" w:rsidRDefault="003D7077" w:rsidP="006171C8">
      <w:pPr>
        <w:pBdr>
          <w:top w:val="single" w:sz="4" w:space="1" w:color="auto"/>
          <w:left w:val="single" w:sz="4" w:space="4" w:color="auto"/>
          <w:bottom w:val="single" w:sz="4" w:space="1" w:color="auto"/>
          <w:right w:val="single" w:sz="4" w:space="4" w:color="auto"/>
        </w:pBdr>
        <w:ind w:left="142"/>
      </w:pPr>
      <w:r>
        <w:rPr>
          <w:noProof/>
        </w:rPr>
        <w:pict>
          <v:shape id="_x0000_i1155" type="#_x0000_t75" style="width:267.75pt;height:231pt;visibility:visible;mso-wrap-style:square">
            <v:imagedata r:id="rId158" o:title=""/>
          </v:shape>
        </w:pict>
      </w:r>
    </w:p>
    <w:p w:rsidR="00A30CA7" w:rsidRDefault="00A30CA7">
      <w:r>
        <w:t xml:space="preserve">Nachfolgend werden einige einfache statistische Auswertungen für den Einsatz </w:t>
      </w:r>
      <w:r w:rsidR="004C3396">
        <w:t>im Übungsunternehmen</w:t>
      </w:r>
      <w:r>
        <w:t xml:space="preserve"> vorgestellt.</w:t>
      </w:r>
    </w:p>
    <w:p w:rsidR="00A30CA7" w:rsidRDefault="00A30CA7">
      <w:pPr>
        <w:pStyle w:val="berschrift3"/>
      </w:pPr>
      <w:bookmarkStart w:id="230" w:name="_Toc216755497"/>
      <w:r>
        <w:t>Artikelverkaufsbezogene Auswertungen</w:t>
      </w:r>
      <w:bookmarkEnd w:id="230"/>
    </w:p>
    <w:p w:rsidR="00A30CA7" w:rsidRDefault="00A30CA7">
      <w:pPr>
        <w:ind w:right="2833"/>
        <w:rPr>
          <w:b/>
        </w:rPr>
      </w:pPr>
      <w:r>
        <w:rPr>
          <w:b/>
        </w:rPr>
        <w:t xml:space="preserve">Fragestellungen: </w:t>
      </w:r>
    </w:p>
    <w:p w:rsidR="00A30CA7" w:rsidRDefault="00A30CA7">
      <w:pPr>
        <w:pStyle w:val="Aufzhlungszeichen"/>
        <w:rPr>
          <w:b/>
          <w:bCs/>
        </w:rPr>
      </w:pPr>
      <w:r>
        <w:rPr>
          <w:b/>
          <w:bCs/>
        </w:rPr>
        <w:t>Von welchen Artikeln wurden die größten, von welchen die geringsten Mengen verkauft („Renner“ und „Penner“)?</w:t>
      </w:r>
    </w:p>
    <w:p w:rsidR="00A30CA7" w:rsidRDefault="00A30CA7">
      <w:pPr>
        <w:pStyle w:val="Aufzhlungszeichen"/>
        <w:rPr>
          <w:b/>
          <w:bCs/>
        </w:rPr>
      </w:pPr>
      <w:r>
        <w:rPr>
          <w:b/>
          <w:bCs/>
        </w:rPr>
        <w:t>Welche Artikel haben uns die höchsten, welche die niedrigsten Umsätze gebracht?</w:t>
      </w:r>
    </w:p>
    <w:p w:rsidR="00A30CA7" w:rsidRDefault="00A30CA7">
      <w:pPr>
        <w:pStyle w:val="Aufzhlungszeichen"/>
        <w:rPr>
          <w:b/>
          <w:bCs/>
        </w:rPr>
      </w:pPr>
      <w:r>
        <w:rPr>
          <w:b/>
          <w:bCs/>
        </w:rPr>
        <w:t>Welche Umsätze haben wir in den einzelnen Artikelgruppen erzielt?</w:t>
      </w:r>
    </w:p>
    <w:p w:rsidR="00A30CA7" w:rsidRDefault="00A30CA7">
      <w:pPr>
        <w:pStyle w:val="Aufzhlungszeichen"/>
        <w:numPr>
          <w:ilvl w:val="0"/>
          <w:numId w:val="0"/>
        </w:numPr>
        <w:ind w:left="426" w:hanging="426"/>
      </w:pPr>
    </w:p>
    <w:p w:rsidR="00F0724B" w:rsidRDefault="00F0724B">
      <w:pPr>
        <w:pStyle w:val="Aufzhlungszeichen"/>
        <w:numPr>
          <w:ilvl w:val="0"/>
          <w:numId w:val="0"/>
        </w:numPr>
        <w:ind w:left="426" w:hanging="426"/>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1"/>
              <w:numPr>
                <w:ilvl w:val="12"/>
                <w:numId w:val="0"/>
              </w:numPr>
              <w:rPr>
                <w:b/>
                <w:bCs/>
              </w:rPr>
            </w:pPr>
            <w:r>
              <w:rPr>
                <w:b/>
                <w:bCs/>
              </w:rPr>
              <w:t>Fakturierung (2UEB)</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MENÜ</w:t>
            </w:r>
            <w:r>
              <w:rPr>
                <w:b/>
                <w:bCs/>
              </w:rPr>
              <w:tab/>
            </w:r>
            <w:r w:rsidR="00F0724B">
              <w:rPr>
                <w:b/>
                <w:bCs/>
              </w:rPr>
              <w:t>Auswertungen</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ab/>
            </w:r>
            <w:r>
              <w:rPr>
                <w:b/>
                <w:bCs/>
              </w:rPr>
              <w:tab/>
            </w:r>
            <w:r>
              <w:rPr>
                <w:b/>
                <w:bCs/>
              </w:rPr>
              <w:tab/>
            </w:r>
            <w:r w:rsidR="00F0724B">
              <w:rPr>
                <w:b/>
                <w:bCs/>
              </w:rPr>
              <w:t>Statistik</w:t>
            </w:r>
          </w:p>
        </w:tc>
      </w:tr>
      <w:tr w:rsidR="00F0724B">
        <w:trPr>
          <w:trHeight w:hRule="exact" w:val="320"/>
        </w:trPr>
        <w:tc>
          <w:tcPr>
            <w:tcW w:w="5667" w:type="dxa"/>
            <w:shd w:val="pct5" w:color="auto" w:fill="auto"/>
            <w:vAlign w:val="center"/>
          </w:tcPr>
          <w:p w:rsidR="00F0724B" w:rsidRDefault="00F0724B">
            <w:pPr>
              <w:pStyle w:val="T1"/>
              <w:numPr>
                <w:ilvl w:val="12"/>
                <w:numId w:val="0"/>
              </w:numPr>
              <w:rPr>
                <w:b/>
                <w:bCs/>
              </w:rPr>
            </w:pPr>
            <w:r>
              <w:rPr>
                <w:b/>
                <w:bCs/>
              </w:rPr>
              <w:tab/>
            </w:r>
            <w:r>
              <w:rPr>
                <w:b/>
                <w:bCs/>
              </w:rPr>
              <w:tab/>
            </w:r>
            <w:r>
              <w:rPr>
                <w:b/>
                <w:bCs/>
              </w:rPr>
              <w:tab/>
              <w:t>Verkaufsstatistik</w:t>
            </w:r>
          </w:p>
        </w:tc>
      </w:tr>
    </w:tbl>
    <w:p w:rsidR="00A30CA7" w:rsidRDefault="006171C8">
      <w:r>
        <w:t>D</w:t>
      </w:r>
      <w:r w:rsidR="00A30CA7">
        <w:t xml:space="preserve">ie Auswertung </w:t>
      </w:r>
      <w:r>
        <w:t xml:space="preserve">soll sich </w:t>
      </w:r>
      <w:r w:rsidR="00A30CA7">
        <w:t xml:space="preserve">auf die normalen Handelswaren, </w:t>
      </w:r>
      <w:r w:rsidR="00A30CA7">
        <w:rPr>
          <w:i/>
        </w:rPr>
        <w:t>Art. Nr. 11008 bis 28212,</w:t>
      </w:r>
      <w:r w:rsidR="00A30CA7">
        <w:t xml:space="preserve"> beziehen und die </w:t>
      </w:r>
      <w:r w:rsidR="00A30CA7">
        <w:rPr>
          <w:i/>
        </w:rPr>
        <w:t>Gruppensummen</w:t>
      </w:r>
      <w:r w:rsidR="00A30CA7">
        <w:t xml:space="preserve"> enthalten.</w:t>
      </w:r>
    </w:p>
    <w:p w:rsidR="00A30CA7" w:rsidRPr="00F0724B" w:rsidRDefault="003D7077" w:rsidP="00B1006E">
      <w:pPr>
        <w:pBdr>
          <w:top w:val="single" w:sz="4" w:space="1" w:color="auto"/>
          <w:left w:val="single" w:sz="4" w:space="4" w:color="auto"/>
          <w:bottom w:val="single" w:sz="4" w:space="1" w:color="auto"/>
          <w:right w:val="single" w:sz="4" w:space="4" w:color="auto"/>
        </w:pBdr>
        <w:ind w:right="-851"/>
      </w:pPr>
      <w:r>
        <w:rPr>
          <w:noProof/>
        </w:rPr>
        <w:pict>
          <v:shape id="_x0000_i1156" type="#_x0000_t75" style="width:324.75pt;height:135.75pt;visibility:visible;mso-wrap-style:square">
            <v:imagedata r:id="rId159" o:title=""/>
          </v:shape>
        </w:pict>
      </w:r>
    </w:p>
    <w:p w:rsidR="00F0724B" w:rsidRDefault="009439BB" w:rsidP="00F0724B">
      <w:pPr>
        <w:ind w:right="2833"/>
      </w:pPr>
      <w:r w:rsidRPr="003160CF">
        <w:rPr>
          <w:noProof/>
        </w:rPr>
        <w:pict>
          <v:shape id="_x0000_i1167" type="#_x0000_t75" style="width:366.75pt;height:357.75pt;visibility:visible;mso-wrap-style:square">
            <v:imagedata r:id="rId160" o:title=""/>
          </v:shape>
        </w:pict>
      </w:r>
    </w:p>
    <w:p w:rsidR="00A30CA7" w:rsidRDefault="00A30CA7" w:rsidP="00F0724B">
      <w:pPr>
        <w:ind w:left="-2835" w:right="2833"/>
      </w:pPr>
    </w:p>
    <w:p w:rsidR="00A30CA7" w:rsidRDefault="00B1006E">
      <w:r>
        <w:t>Hier ist ersichtlich, welcher Artikel</w:t>
      </w:r>
      <w:r w:rsidR="00A30CA7">
        <w:t xml:space="preserve"> </w:t>
      </w:r>
    </w:p>
    <w:p w:rsidR="00A30CA7" w:rsidRDefault="00B1006E">
      <w:pPr>
        <w:pStyle w:val="Aufzhlungszeichen"/>
      </w:pPr>
      <w:r>
        <w:t>d</w:t>
      </w:r>
      <w:r w:rsidR="00A30CA7">
        <w:t>e</w:t>
      </w:r>
      <w:r>
        <w:t>n g</w:t>
      </w:r>
      <w:r w:rsidR="00A30CA7">
        <w:t>rößte</w:t>
      </w:r>
      <w:r>
        <w:t>n</w:t>
      </w:r>
      <w:r w:rsidR="00A30CA7">
        <w:t xml:space="preserve"> </w:t>
      </w:r>
      <w:r w:rsidR="00B03DFC">
        <w:t xml:space="preserve">bzw. kleinsten </w:t>
      </w:r>
      <w:r>
        <w:t>m</w:t>
      </w:r>
      <w:r w:rsidR="00A30CA7">
        <w:t>enge</w:t>
      </w:r>
      <w:r>
        <w:t xml:space="preserve">nmäßigen Umsatz hatte, </w:t>
      </w:r>
      <w:r w:rsidR="00A30CA7">
        <w:t xml:space="preserve"> </w:t>
      </w:r>
    </w:p>
    <w:p w:rsidR="00A30CA7" w:rsidRDefault="00A30CA7" w:rsidP="00F0724B">
      <w:pPr>
        <w:pStyle w:val="Marginalspaltelinks"/>
        <w:framePr w:wrap="auto"/>
      </w:pPr>
      <w:r>
        <w:t>Auswertung: Verkaufsmengen und Umsätze je Artikel und Artikelgruppe</w:t>
      </w:r>
    </w:p>
    <w:p w:rsidR="00A30CA7" w:rsidRDefault="00A30CA7">
      <w:pPr>
        <w:pStyle w:val="Aufzhlungszeichen"/>
      </w:pPr>
      <w:r>
        <w:t xml:space="preserve">den höchsten </w:t>
      </w:r>
      <w:r w:rsidR="00B03DFC">
        <w:t xml:space="preserve">bzw. kleinsten wertmäßigen </w:t>
      </w:r>
      <w:r>
        <w:t>Umsatz erzielt</w:t>
      </w:r>
      <w:r w:rsidR="00B03DFC">
        <w:t>e</w:t>
      </w:r>
      <w:r>
        <w:t xml:space="preserve"> sowie</w:t>
      </w:r>
    </w:p>
    <w:p w:rsidR="00A30CA7" w:rsidRDefault="00A30CA7">
      <w:pPr>
        <w:pStyle w:val="Aufzhlungszeichen"/>
      </w:pPr>
      <w:r>
        <w:t>laut „Gruppenauswertung“ mit den Möbeln höhere Umsätze als mit Lampen erreicht.</w:t>
      </w:r>
    </w:p>
    <w:p w:rsidR="00A30CA7" w:rsidRDefault="00A30CA7">
      <w:r>
        <w:t xml:space="preserve">Die Artikelstatistik weist ferner jeweils den Rohertrag aus. Er gibt Auskunft darüber, ob der Verkauf des Artikels zu den gegebenen Preisen betriebswirtschaftlich sinnvoll ist. </w:t>
      </w:r>
    </w:p>
    <w:p w:rsidR="00A30CA7" w:rsidRDefault="00A30CA7" w:rsidP="00F0724B">
      <w:pPr>
        <w:pStyle w:val="Marginalspaltelinks"/>
        <w:framePr w:wrap="auto"/>
      </w:pPr>
      <w:r>
        <w:t>Rohertrag = Handelsspanne</w:t>
      </w:r>
    </w:p>
    <w:p w:rsidR="00A30CA7" w:rsidRDefault="00A30CA7">
      <w:r>
        <w:t>Der Rohertrag wird errechnet als Differenz zwischen Ein- und Verkaufspreis. Setzt man diese in Prozent des Verkaufspreises, so erhält man den „Rohertrags-Satz“.</w:t>
      </w:r>
    </w:p>
    <w:p w:rsidR="00A30CA7" w:rsidRDefault="00A30CA7">
      <w:r>
        <w:t xml:space="preserve">Beispiel (ohne Berücksichtigung von Skonto und Rabatt): </w:t>
      </w:r>
      <w:r>
        <w:br/>
        <w:t>Artikel 13001, Bücherregal Eibe furniert:</w:t>
      </w:r>
    </w:p>
    <w:p w:rsidR="00A30CA7" w:rsidRDefault="00A30CA7">
      <w:pPr>
        <w:ind w:right="2833"/>
      </w:pPr>
    </w:p>
    <w:p w:rsidR="00A30CA7" w:rsidRDefault="003D7077">
      <w:pPr>
        <w:ind w:right="2833"/>
      </w:pPr>
      <w:r>
        <w:rPr>
          <w:noProof/>
        </w:rPr>
        <w:pict>
          <v:shape id="_x0000_s1170" type="#_x0000_t202" style="position:absolute;left:0;text-align:left;margin-left:186pt;margin-top:11.1pt;width:115.2pt;height:65.55pt;z-index:44" stroked="f">
            <v:textbox style="mso-next-textbox:#_x0000_s1170">
              <w:txbxContent>
                <w:p w:rsidR="003D7077" w:rsidRDefault="003D7077">
                  <w:r>
                    <w:t xml:space="preserve">Rohertrags-Satz </w:t>
                  </w:r>
                  <w:r>
                    <w:br/>
                    <w:t>= Handelsspanne</w:t>
                  </w:r>
                  <w:r>
                    <w:br/>
                    <w:t>= 40%</w:t>
                  </w:r>
                </w:p>
              </w:txbxContent>
            </v:textbox>
          </v:shape>
        </w:pict>
      </w:r>
      <w:r>
        <w:rPr>
          <w:noProof/>
        </w:rPr>
        <w:pict>
          <v:line id="_x0000_s1169" style="position:absolute;left:0;text-align:left;flip:y;z-index:43" from="166.05pt,11.1pt" to="166.05pt,96.6pt">
            <v:stroke endarrow="block"/>
          </v:line>
        </w:pict>
      </w:r>
      <w:r w:rsidR="00A30CA7">
        <w:t xml:space="preserve">Einkaufspreis: </w:t>
      </w:r>
      <w:r w:rsidR="00A30CA7">
        <w:tab/>
        <w:t>450,00</w:t>
      </w:r>
    </w:p>
    <w:p w:rsidR="00A30CA7" w:rsidRDefault="00A30CA7">
      <w:pPr>
        <w:ind w:right="2833"/>
        <w:rPr>
          <w:u w:val="single"/>
        </w:rPr>
      </w:pPr>
      <w:r>
        <w:rPr>
          <w:u w:val="single"/>
        </w:rPr>
        <w:t>+ Handlungskosten</w:t>
      </w:r>
      <w:r>
        <w:rPr>
          <w:u w:val="single"/>
        </w:rPr>
        <w:tab/>
        <w:t>250,00</w:t>
      </w:r>
    </w:p>
    <w:p w:rsidR="00A30CA7" w:rsidRDefault="00A30CA7">
      <w:pPr>
        <w:ind w:right="2833"/>
      </w:pPr>
      <w:r>
        <w:t>Selbstkostenpreis</w:t>
      </w:r>
      <w:r>
        <w:tab/>
        <w:t>700,00</w:t>
      </w:r>
    </w:p>
    <w:p w:rsidR="00A30CA7" w:rsidRDefault="00A30CA7">
      <w:pPr>
        <w:ind w:right="2833"/>
        <w:rPr>
          <w:u w:val="single"/>
        </w:rPr>
      </w:pPr>
      <w:r>
        <w:rPr>
          <w:u w:val="single"/>
        </w:rPr>
        <w:t>+ Gewinn</w:t>
      </w:r>
      <w:r>
        <w:rPr>
          <w:u w:val="single"/>
        </w:rPr>
        <w:tab/>
      </w:r>
      <w:r>
        <w:rPr>
          <w:u w:val="single"/>
        </w:rPr>
        <w:tab/>
        <w:t xml:space="preserve">  50,00</w:t>
      </w:r>
    </w:p>
    <w:p w:rsidR="00A30CA7" w:rsidRDefault="00A30CA7">
      <w:pPr>
        <w:ind w:right="2833"/>
      </w:pPr>
      <w:r>
        <w:t>Verkaufspreis</w:t>
      </w:r>
      <w:r>
        <w:tab/>
      </w:r>
      <w:r>
        <w:tab/>
        <w:t>750,00</w:t>
      </w:r>
    </w:p>
    <w:p w:rsidR="00A30CA7" w:rsidRDefault="00B03DFC" w:rsidP="00723E96">
      <w:pPr>
        <w:pStyle w:val="Tabelle"/>
        <w:numPr>
          <w:ilvl w:val="0"/>
          <w:numId w:val="0"/>
        </w:numPr>
        <w:spacing w:before="72" w:after="120" w:line="288" w:lineRule="atLeast"/>
        <w:ind w:left="1843" w:hanging="1843"/>
        <w:rPr>
          <w:bCs/>
        </w:rPr>
      </w:pPr>
      <w:r>
        <w:rPr>
          <w:bCs/>
        </w:rPr>
        <w:br w:type="page"/>
      </w:r>
      <w:r w:rsidR="00A30CA7">
        <w:rPr>
          <w:bCs/>
        </w:rPr>
        <w:lastRenderedPageBreak/>
        <w:t xml:space="preserve">Fragestellung: </w:t>
      </w:r>
      <w:r w:rsidR="00723E96">
        <w:rPr>
          <w:bCs/>
        </w:rPr>
        <w:tab/>
      </w:r>
      <w:r w:rsidR="00A30CA7">
        <w:rPr>
          <w:bCs/>
        </w:rPr>
        <w:t>Wie hat sich der Verkaufsumsatz eines einzelnen Artikels im Verlaufe der letzten Jahre und Monate entwickelt?</w:t>
      </w:r>
    </w:p>
    <w:tbl>
      <w:tblPr>
        <w:tblW w:w="5667"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1"/>
              <w:numPr>
                <w:ilvl w:val="12"/>
                <w:numId w:val="0"/>
              </w:numPr>
              <w:rPr>
                <w:b/>
                <w:bCs/>
              </w:rPr>
            </w:pPr>
            <w:r>
              <w:rPr>
                <w:b/>
                <w:bCs/>
              </w:rPr>
              <w:t>Fakturierung (2UEB)</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MENÜ</w:t>
            </w:r>
            <w:r>
              <w:rPr>
                <w:b/>
                <w:bCs/>
              </w:rPr>
              <w:tab/>
              <w:t>Stammdaten</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ab/>
            </w:r>
            <w:r>
              <w:rPr>
                <w:b/>
                <w:bCs/>
              </w:rPr>
              <w:tab/>
            </w:r>
            <w:r>
              <w:rPr>
                <w:b/>
                <w:bCs/>
              </w:rPr>
              <w:tab/>
              <w:t>Artikelstamm</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 xml:space="preserve"> </w:t>
            </w:r>
            <w:r>
              <w:rPr>
                <w:b/>
                <w:bCs/>
              </w:rPr>
              <w:tab/>
            </w:r>
            <w:r>
              <w:rPr>
                <w:b/>
                <w:bCs/>
              </w:rPr>
              <w:tab/>
            </w:r>
            <w:r>
              <w:rPr>
                <w:b/>
                <w:bCs/>
              </w:rPr>
              <w:tab/>
            </w:r>
            <w:r>
              <w:rPr>
                <w:b/>
                <w:bCs/>
              </w:rPr>
              <w:tab/>
              <w:t>Artikel</w:t>
            </w:r>
          </w:p>
        </w:tc>
      </w:tr>
    </w:tbl>
    <w:p w:rsidR="00A30CA7" w:rsidRDefault="00A30CA7">
      <w:r>
        <w:t xml:space="preserve">Wir geben die </w:t>
      </w:r>
      <w:r>
        <w:rPr>
          <w:i/>
        </w:rPr>
        <w:t>Artikelnummer</w:t>
      </w:r>
      <w:r>
        <w:t xml:space="preserve"> ein und klicken die Schaltfläche</w:t>
      </w:r>
      <w:r>
        <w:rPr>
          <w:i/>
        </w:rPr>
        <w:t xml:space="preserve"> Statistik</w:t>
      </w:r>
      <w:r>
        <w:t xml:space="preserve"> an. Die voreingestellte Option </w:t>
      </w:r>
      <w:r>
        <w:rPr>
          <w:i/>
        </w:rPr>
        <w:t>komprimiert</w:t>
      </w:r>
      <w:r>
        <w:t xml:space="preserve"> behalten wir bei.</w:t>
      </w:r>
    </w:p>
    <w:p w:rsidR="00A30CA7" w:rsidRPr="00F0724B" w:rsidRDefault="003D7077" w:rsidP="00F0724B">
      <w:pPr>
        <w:ind w:right="2833"/>
      </w:pPr>
      <w:r>
        <w:rPr>
          <w:noProof/>
        </w:rPr>
        <w:pict>
          <v:shape id="_x0000_i1157" type="#_x0000_t75" style="width:380.25pt;height:156.75pt;visibility:visible;mso-wrap-style:square">
            <v:imagedata r:id="rId161" o:title=""/>
          </v:shape>
        </w:pict>
      </w:r>
    </w:p>
    <w:p w:rsidR="00A30CA7" w:rsidRDefault="00A30CA7">
      <w:pPr>
        <w:ind w:right="2833"/>
        <w:rPr>
          <w:b/>
        </w:rPr>
      </w:pPr>
    </w:p>
    <w:p w:rsidR="00A30CA7" w:rsidRDefault="00A30CA7">
      <w:r>
        <w:t>Die Statistik zeigt, wie sich bei dem ausgewählten Artikel die Verkaufsmengen und Umsätze, aufgeschlüsselt nach Monaten, seit dem vorletzten Jahre entwickelt haben.</w:t>
      </w:r>
    </w:p>
    <w:p w:rsidR="00A30CA7" w:rsidRDefault="00A30CA7">
      <w:pPr>
        <w:pStyle w:val="berschrift3"/>
      </w:pPr>
      <w:r>
        <w:br w:type="page"/>
      </w:r>
      <w:bookmarkStart w:id="231" w:name="_Toc216755498"/>
      <w:r>
        <w:lastRenderedPageBreak/>
        <w:t>Kundenbezogene Auswertungen</w:t>
      </w:r>
      <w:bookmarkEnd w:id="231"/>
    </w:p>
    <w:p w:rsidR="00A30CA7" w:rsidRDefault="00A30CA7" w:rsidP="00723E96">
      <w:pPr>
        <w:pStyle w:val="Tabelle"/>
        <w:numPr>
          <w:ilvl w:val="0"/>
          <w:numId w:val="0"/>
        </w:numPr>
        <w:spacing w:before="72" w:after="72" w:line="288" w:lineRule="atLeast"/>
        <w:ind w:left="1701" w:hanging="1701"/>
      </w:pPr>
      <w:r>
        <w:t xml:space="preserve">Fragestellung: </w:t>
      </w:r>
      <w:r w:rsidR="00723E96">
        <w:tab/>
      </w:r>
      <w:r>
        <w:t>Welche Verkaufsumsätze haben wir mit den Kunden erzielt?</w:t>
      </w:r>
    </w:p>
    <w:tbl>
      <w:tblPr>
        <w:tblW w:w="5667"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565E6A" w:rsidTr="00565E6A">
        <w:trPr>
          <w:trHeight w:hRule="exact" w:val="320"/>
        </w:trPr>
        <w:tc>
          <w:tcPr>
            <w:tcW w:w="5667" w:type="dxa"/>
            <w:tcBorders>
              <w:bottom w:val="nil"/>
            </w:tcBorders>
            <w:shd w:val="pct10" w:color="auto" w:fill="auto"/>
            <w:vAlign w:val="center"/>
          </w:tcPr>
          <w:p w:rsidR="00565E6A" w:rsidRDefault="00565E6A" w:rsidP="00565E6A">
            <w:pPr>
              <w:pStyle w:val="T1"/>
              <w:numPr>
                <w:ilvl w:val="12"/>
                <w:numId w:val="0"/>
              </w:numPr>
              <w:rPr>
                <w:b/>
                <w:bCs/>
              </w:rPr>
            </w:pPr>
            <w:r>
              <w:rPr>
                <w:b/>
                <w:bCs/>
              </w:rPr>
              <w:t>Fakturierung (2UEB)</w:t>
            </w:r>
          </w:p>
        </w:tc>
      </w:tr>
      <w:tr w:rsidR="00565E6A" w:rsidTr="00565E6A">
        <w:trPr>
          <w:trHeight w:hRule="exact" w:val="320"/>
        </w:trPr>
        <w:tc>
          <w:tcPr>
            <w:tcW w:w="5667" w:type="dxa"/>
            <w:shd w:val="pct5" w:color="auto" w:fill="auto"/>
            <w:vAlign w:val="center"/>
          </w:tcPr>
          <w:p w:rsidR="00565E6A" w:rsidRDefault="00565E6A" w:rsidP="00565E6A">
            <w:pPr>
              <w:pStyle w:val="T1"/>
              <w:numPr>
                <w:ilvl w:val="12"/>
                <w:numId w:val="0"/>
              </w:numPr>
              <w:rPr>
                <w:b/>
                <w:bCs/>
              </w:rPr>
            </w:pPr>
            <w:r>
              <w:rPr>
                <w:b/>
                <w:bCs/>
              </w:rPr>
              <w:t>MENÜ</w:t>
            </w:r>
            <w:r>
              <w:rPr>
                <w:b/>
                <w:bCs/>
              </w:rPr>
              <w:tab/>
              <w:t>Auswertungen</w:t>
            </w:r>
          </w:p>
        </w:tc>
      </w:tr>
      <w:tr w:rsidR="00565E6A" w:rsidTr="00565E6A">
        <w:trPr>
          <w:trHeight w:hRule="exact" w:val="320"/>
        </w:trPr>
        <w:tc>
          <w:tcPr>
            <w:tcW w:w="5667" w:type="dxa"/>
            <w:shd w:val="pct5" w:color="auto" w:fill="auto"/>
            <w:vAlign w:val="center"/>
          </w:tcPr>
          <w:p w:rsidR="00565E6A" w:rsidRDefault="00565E6A" w:rsidP="00565E6A">
            <w:pPr>
              <w:pStyle w:val="T1"/>
              <w:numPr>
                <w:ilvl w:val="12"/>
                <w:numId w:val="0"/>
              </w:numPr>
              <w:rPr>
                <w:b/>
                <w:bCs/>
              </w:rPr>
            </w:pPr>
            <w:r>
              <w:rPr>
                <w:b/>
                <w:bCs/>
              </w:rPr>
              <w:tab/>
            </w:r>
            <w:r>
              <w:rPr>
                <w:b/>
                <w:bCs/>
              </w:rPr>
              <w:tab/>
            </w:r>
            <w:r>
              <w:rPr>
                <w:b/>
                <w:bCs/>
              </w:rPr>
              <w:tab/>
              <w:t>Statistik</w:t>
            </w:r>
          </w:p>
        </w:tc>
      </w:tr>
    </w:tbl>
    <w:p w:rsidR="00565E6A" w:rsidRDefault="00565E6A" w:rsidP="00565E6A">
      <w:pPr>
        <w:pStyle w:val="Marginalspaltelinks"/>
        <w:framePr w:wrap="auto" w:x="1659" w:y="141"/>
      </w:pPr>
      <w:r>
        <w:t xml:space="preserve">Möglichkeit 1: </w:t>
      </w:r>
      <w:r>
        <w:br/>
        <w:t xml:space="preserve">Ausführlichere Form </w:t>
      </w:r>
      <w:r>
        <w:rPr>
          <w:noProof/>
        </w:rPr>
        <w:sym w:font="Wingdings" w:char="F0E0"/>
      </w:r>
      <w:r>
        <w:t xml:space="preserve"> Kundenumsätze nach Artikelgruppen. </w:t>
      </w:r>
    </w:p>
    <w:tbl>
      <w:tblPr>
        <w:tblW w:w="5667"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565E6A" w:rsidTr="00565E6A">
        <w:trPr>
          <w:trHeight w:hRule="exact" w:val="320"/>
        </w:trPr>
        <w:tc>
          <w:tcPr>
            <w:tcW w:w="5667" w:type="dxa"/>
            <w:shd w:val="pct5" w:color="auto" w:fill="auto"/>
            <w:vAlign w:val="center"/>
          </w:tcPr>
          <w:p w:rsidR="00565E6A" w:rsidRDefault="00565E6A" w:rsidP="00565E6A">
            <w:pPr>
              <w:pStyle w:val="T1"/>
              <w:numPr>
                <w:ilvl w:val="12"/>
                <w:numId w:val="0"/>
              </w:numPr>
              <w:rPr>
                <w:b/>
                <w:bCs/>
              </w:rPr>
            </w:pPr>
            <w:r>
              <w:rPr>
                <w:b/>
                <w:bCs/>
              </w:rPr>
              <w:t xml:space="preserve"> </w:t>
            </w:r>
            <w:r>
              <w:rPr>
                <w:b/>
                <w:bCs/>
              </w:rPr>
              <w:tab/>
            </w:r>
            <w:r>
              <w:rPr>
                <w:b/>
                <w:bCs/>
              </w:rPr>
              <w:tab/>
            </w:r>
            <w:r>
              <w:rPr>
                <w:b/>
                <w:bCs/>
              </w:rPr>
              <w:tab/>
            </w:r>
            <w:r>
              <w:rPr>
                <w:b/>
                <w:bCs/>
              </w:rPr>
              <w:tab/>
              <w:t>Verkaufsstatistik II</w:t>
            </w:r>
          </w:p>
        </w:tc>
      </w:tr>
    </w:tbl>
    <w:p w:rsidR="00565E6A" w:rsidRDefault="00565E6A"/>
    <w:p w:rsidR="00565E6A" w:rsidRDefault="00565E6A">
      <w:r>
        <w:t xml:space="preserve">Beispiel: Lieferant </w:t>
      </w:r>
      <w:r w:rsidR="004D6DEF">
        <w:t>Makro</w:t>
      </w:r>
      <w:r>
        <w:t xml:space="preserve"> GmbH </w:t>
      </w:r>
      <w:r w:rsidR="004D6DEF">
        <w:t xml:space="preserve">&amp; Co. KG </w:t>
      </w:r>
      <w:r>
        <w:t xml:space="preserve">und Lieferant </w:t>
      </w:r>
      <w:r w:rsidR="004D6DEF">
        <w:t>Franken-Elektro</w:t>
      </w:r>
      <w:r>
        <w:t xml:space="preserve"> GmbH</w:t>
      </w:r>
    </w:p>
    <w:p w:rsidR="00A30CA7" w:rsidRPr="00F0724B" w:rsidRDefault="004D6DEF" w:rsidP="00565E6A">
      <w:pPr>
        <w:ind w:left="-993"/>
      </w:pPr>
      <w:r w:rsidRPr="003160CF">
        <w:rPr>
          <w:noProof/>
        </w:rPr>
        <w:pict>
          <v:shape id="_x0000_i1168" type="#_x0000_t75" style="width:336pt;height:150pt;visibility:visible;mso-wrap-style:square">
            <v:imagedata r:id="rId162" o:title=""/>
          </v:shape>
        </w:pict>
      </w:r>
    </w:p>
    <w:p w:rsidR="00A30CA7" w:rsidRDefault="00A30CA7" w:rsidP="001F1368">
      <w:pPr>
        <w:pStyle w:val="Beschriftung"/>
        <w:ind w:left="-2410"/>
        <w:rPr>
          <w:b w:val="0"/>
        </w:rPr>
      </w:pPr>
    </w:p>
    <w:p w:rsidR="00565E6A" w:rsidRDefault="00565E6A" w:rsidP="00565E6A">
      <w:pPr>
        <w:pStyle w:val="Marginalspalterechts"/>
        <w:framePr w:wrap="auto" w:x="1659" w:y="192"/>
        <w:jc w:val="right"/>
      </w:pPr>
      <w:r>
        <w:t xml:space="preserve">Möglichkeit 2: </w:t>
      </w:r>
      <w:r>
        <w:br/>
        <w:t>Kurzform</w:t>
      </w:r>
      <w:r>
        <w:rPr>
          <w:noProof/>
        </w:rPr>
        <w:sym w:font="Wingdings" w:char="F0E0"/>
      </w:r>
      <w:r>
        <w:t xml:space="preserve"> Kundenumsätze gesamt.</w:t>
      </w:r>
    </w:p>
    <w:p w:rsidR="00A30CA7" w:rsidRDefault="00A30CA7">
      <w:r>
        <w:t xml:space="preserve">Wird lediglich eine kurzgefasste Übersicht gewünscht, in der die Umsatzsummen der Kunden ohne Artikel/Artikelgruppen aufgeführt sind, so kann man sich die </w:t>
      </w:r>
      <w:r>
        <w:rPr>
          <w:i/>
          <w:iCs/>
        </w:rPr>
        <w:t>Kundenumsatzliste</w:t>
      </w:r>
      <w:r>
        <w:t xml:space="preserve"> ausgeben lassen.</w:t>
      </w:r>
    </w:p>
    <w:p w:rsidR="00A30CA7" w:rsidRDefault="00A30CA7"/>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1"/>
              <w:numPr>
                <w:ilvl w:val="12"/>
                <w:numId w:val="0"/>
              </w:numPr>
              <w:rPr>
                <w:b/>
                <w:bCs/>
              </w:rPr>
            </w:pPr>
            <w:r>
              <w:rPr>
                <w:b/>
                <w:bCs/>
              </w:rPr>
              <w:t>Fakturierung (2UEB)</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MENÜ</w:t>
            </w:r>
            <w:r>
              <w:rPr>
                <w:b/>
                <w:bCs/>
              </w:rPr>
              <w:tab/>
            </w:r>
            <w:r w:rsidR="00F0724B">
              <w:rPr>
                <w:b/>
                <w:bCs/>
              </w:rPr>
              <w:t>Auswertungen</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ab/>
            </w:r>
            <w:r>
              <w:rPr>
                <w:b/>
                <w:bCs/>
              </w:rPr>
              <w:tab/>
            </w:r>
            <w:r>
              <w:rPr>
                <w:b/>
                <w:bCs/>
              </w:rPr>
              <w:tab/>
              <w:t>Kundenumsatzliste</w:t>
            </w:r>
          </w:p>
        </w:tc>
      </w:tr>
    </w:tbl>
    <w:p w:rsidR="00A30CA7" w:rsidRDefault="00A30CA7">
      <w:pPr>
        <w:ind w:right="2833"/>
        <w:rPr>
          <w:b/>
        </w:rPr>
      </w:pPr>
    </w:p>
    <w:p w:rsidR="00A30CA7" w:rsidRPr="00F0724B" w:rsidRDefault="004D6DEF" w:rsidP="00565E6A">
      <w:pPr>
        <w:ind w:left="-2552" w:right="2833"/>
        <w:rPr>
          <w:b/>
        </w:rPr>
      </w:pPr>
      <w:r w:rsidRPr="003160CF">
        <w:rPr>
          <w:noProof/>
        </w:rPr>
        <w:pict>
          <v:shape id="_x0000_i1169" type="#_x0000_t75" style="width:414.75pt;height:90pt;visibility:visible;mso-wrap-style:square">
            <v:imagedata r:id="rId163" o:title=""/>
          </v:shape>
        </w:pict>
      </w:r>
    </w:p>
    <w:p w:rsidR="00A30CA7" w:rsidRDefault="004D6DEF">
      <w:r>
        <w:br w:type="page"/>
      </w:r>
      <w:r w:rsidR="00A30CA7">
        <w:lastRenderedPageBreak/>
        <w:t>Bei der Beurteilung der Ergebnisse ist zu beachten, dass die Umsätze der Kundenumsatzliste – im Gegensatz zur obigen Statistik – auch die den Kunden in Rechnung gestellten Versandkosten beinhalten.</w:t>
      </w:r>
    </w:p>
    <w:p w:rsidR="00A30CA7" w:rsidRDefault="00A30CA7" w:rsidP="00723E96">
      <w:pPr>
        <w:pStyle w:val="Tabelle"/>
        <w:numPr>
          <w:ilvl w:val="0"/>
          <w:numId w:val="0"/>
        </w:numPr>
        <w:spacing w:before="72" w:after="72" w:line="288" w:lineRule="atLeast"/>
        <w:ind w:left="1560" w:hanging="1560"/>
        <w:rPr>
          <w:bCs/>
        </w:rPr>
      </w:pPr>
      <w:r>
        <w:rPr>
          <w:bCs/>
        </w:rPr>
        <w:t xml:space="preserve">Fragestellung: </w:t>
      </w:r>
      <w:r w:rsidR="00723E96">
        <w:rPr>
          <w:bCs/>
        </w:rPr>
        <w:tab/>
      </w:r>
      <w:r>
        <w:rPr>
          <w:bCs/>
        </w:rPr>
        <w:t>Wie hat sich der Umsatz bei einem einzelnen Kunden im Verlaufe der letzten Monate und Jahre entwickelt?</w:t>
      </w:r>
    </w:p>
    <w:p w:rsidR="00A30CA7" w:rsidRDefault="00A30CA7">
      <w:pPr>
        <w:pStyle w:val="Tabelle"/>
        <w:numPr>
          <w:ilvl w:val="0"/>
          <w:numId w:val="0"/>
        </w:numPr>
        <w:spacing w:before="72" w:after="72" w:line="288" w:lineRule="atLeast"/>
        <w:rPr>
          <w:bCs/>
        </w:rPr>
      </w:pP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7"/>
      </w:tblGrid>
      <w:tr w:rsidR="00A30CA7">
        <w:trPr>
          <w:trHeight w:hRule="exact" w:val="320"/>
        </w:trPr>
        <w:tc>
          <w:tcPr>
            <w:tcW w:w="5667" w:type="dxa"/>
            <w:tcBorders>
              <w:bottom w:val="nil"/>
            </w:tcBorders>
            <w:shd w:val="pct10" w:color="auto" w:fill="auto"/>
            <w:vAlign w:val="center"/>
          </w:tcPr>
          <w:p w:rsidR="00A30CA7" w:rsidRDefault="00A30CA7">
            <w:pPr>
              <w:pStyle w:val="T1"/>
              <w:numPr>
                <w:ilvl w:val="12"/>
                <w:numId w:val="0"/>
              </w:numPr>
              <w:rPr>
                <w:b/>
                <w:bCs/>
              </w:rPr>
            </w:pPr>
            <w:r>
              <w:rPr>
                <w:b/>
                <w:bCs/>
              </w:rPr>
              <w:t>Fakturierung (2UEB)</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MENÜ</w:t>
            </w:r>
            <w:r>
              <w:rPr>
                <w:b/>
                <w:bCs/>
              </w:rPr>
              <w:tab/>
              <w:t>Erfassen</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ab/>
            </w:r>
            <w:r>
              <w:rPr>
                <w:b/>
                <w:bCs/>
              </w:rPr>
              <w:tab/>
            </w:r>
            <w:r>
              <w:rPr>
                <w:b/>
                <w:bCs/>
              </w:rPr>
              <w:tab/>
              <w:t>Belegerfass</w:t>
            </w:r>
            <w:r w:rsidR="00F0724B">
              <w:rPr>
                <w:b/>
                <w:bCs/>
              </w:rPr>
              <w:t>ung</w:t>
            </w:r>
          </w:p>
        </w:tc>
      </w:tr>
      <w:tr w:rsidR="00A30CA7">
        <w:trPr>
          <w:trHeight w:hRule="exact" w:val="320"/>
        </w:trPr>
        <w:tc>
          <w:tcPr>
            <w:tcW w:w="5667" w:type="dxa"/>
            <w:shd w:val="pct5" w:color="auto" w:fill="auto"/>
            <w:vAlign w:val="center"/>
          </w:tcPr>
          <w:p w:rsidR="00A30CA7" w:rsidRDefault="00A30CA7">
            <w:pPr>
              <w:pStyle w:val="T1"/>
              <w:numPr>
                <w:ilvl w:val="12"/>
                <w:numId w:val="0"/>
              </w:numPr>
              <w:rPr>
                <w:b/>
                <w:bCs/>
              </w:rPr>
            </w:pPr>
            <w:r>
              <w:rPr>
                <w:b/>
                <w:bCs/>
              </w:rPr>
              <w:t xml:space="preserve"> </w:t>
            </w:r>
            <w:r>
              <w:rPr>
                <w:b/>
                <w:bCs/>
              </w:rPr>
              <w:tab/>
            </w:r>
            <w:r>
              <w:rPr>
                <w:b/>
                <w:bCs/>
              </w:rPr>
              <w:tab/>
            </w:r>
            <w:r>
              <w:rPr>
                <w:b/>
                <w:bCs/>
              </w:rPr>
              <w:tab/>
            </w:r>
            <w:r>
              <w:rPr>
                <w:b/>
                <w:bCs/>
              </w:rPr>
              <w:tab/>
              <w:t>Belege erfassen</w:t>
            </w:r>
          </w:p>
        </w:tc>
      </w:tr>
    </w:tbl>
    <w:p w:rsidR="00A30CA7" w:rsidRDefault="00A30CA7">
      <w:pPr>
        <w:ind w:right="2833"/>
      </w:pPr>
    </w:p>
    <w:p w:rsidR="00A30CA7" w:rsidRDefault="00A30CA7">
      <w:r>
        <w:t xml:space="preserve">Wir geben die </w:t>
      </w:r>
      <w:r>
        <w:rPr>
          <w:iCs/>
        </w:rPr>
        <w:t>Kundennummer</w:t>
      </w:r>
      <w:r>
        <w:t xml:space="preserve"> ein, </w:t>
      </w:r>
      <w:r>
        <w:rPr>
          <w:iCs/>
        </w:rPr>
        <w:t>bestätigen</w:t>
      </w:r>
      <w:r>
        <w:t xml:space="preserve"> die vorgeschlagene </w:t>
      </w:r>
      <w:r>
        <w:rPr>
          <w:i/>
        </w:rPr>
        <w:t xml:space="preserve">Laufnummer </w:t>
      </w:r>
      <w:r>
        <w:t xml:space="preserve">und klicken die </w:t>
      </w:r>
      <w:r>
        <w:rPr>
          <w:iCs/>
        </w:rPr>
        <w:t>Schaltfläche</w:t>
      </w:r>
      <w:r>
        <w:rPr>
          <w:i/>
        </w:rPr>
        <w:t xml:space="preserve"> </w:t>
      </w:r>
      <w:r w:rsidR="00F0724B">
        <w:rPr>
          <w:i/>
        </w:rPr>
        <w:t>Kontens</w:t>
      </w:r>
      <w:r>
        <w:rPr>
          <w:i/>
        </w:rPr>
        <w:t>tatistik</w:t>
      </w:r>
      <w:r>
        <w:t xml:space="preserve"> an. </w:t>
      </w:r>
    </w:p>
    <w:p w:rsidR="009B53CF" w:rsidRDefault="009B53CF">
      <w:r>
        <w:t xml:space="preserve">Im Fenster „Statistik Überblick“ ein Häckchen bei „Komprimiert“ setzen. </w:t>
      </w:r>
    </w:p>
    <w:p w:rsidR="009B53CF" w:rsidRDefault="003D7077">
      <w:r>
        <w:rPr>
          <w:noProof/>
        </w:rPr>
        <w:pict>
          <v:shape id="_x0000_i1158" type="#_x0000_t75" style="width:283.5pt;height:78pt;visibility:visible;mso-wrap-style:square">
            <v:imagedata r:id="rId164" o:title=""/>
          </v:shape>
        </w:pict>
      </w:r>
    </w:p>
    <w:p w:rsidR="00A30CA7" w:rsidRDefault="003D7077">
      <w:pPr>
        <w:rPr>
          <w:noProof/>
        </w:rPr>
      </w:pPr>
      <w:r>
        <w:rPr>
          <w:noProof/>
        </w:rPr>
        <w:pict>
          <v:shape id="_x0000_i1159" type="#_x0000_t75" style="width:429pt;height:148.5pt;visibility:visible;mso-wrap-style:square">
            <v:imagedata r:id="rId165" o:title=""/>
          </v:shape>
        </w:pict>
      </w:r>
    </w:p>
    <w:p w:rsidR="00A00B11" w:rsidRDefault="00A00B11" w:rsidP="00A00B11">
      <w:pPr>
        <w:pStyle w:val="Marginalspaltelinks"/>
        <w:framePr w:wrap="auto" w:x="8184" w:y="75"/>
        <w:jc w:val="left"/>
      </w:pPr>
      <w:r>
        <w:t xml:space="preserve">„Entwicklung“ </w:t>
      </w:r>
      <w:r>
        <w:rPr>
          <w:u w:val="single"/>
        </w:rPr>
        <w:t>eines</w:t>
      </w:r>
      <w:r>
        <w:t xml:space="preserve"> Kunden</w:t>
      </w:r>
    </w:p>
    <w:p w:rsidR="00A00B11" w:rsidRDefault="00A00B11" w:rsidP="00A00B11">
      <w:r>
        <w:t>Wir erhalten Auskunft darüber, wie sich die Verkaufsmengen und Umsätze dieses Kunden in den letzten Monaten und Jahren entwickelt haben.</w:t>
      </w:r>
    </w:p>
    <w:p w:rsidR="00A30CA7" w:rsidRDefault="009B53CF" w:rsidP="00A00B11">
      <w:r>
        <w:rPr>
          <w:noProof/>
        </w:rPr>
        <w:t xml:space="preserve">Die Belegerfassung mit Schalter „Ende“ wieder verlassen, damit die erfassten Daten nicht gespeichert werden. </w:t>
      </w:r>
    </w:p>
    <w:p w:rsidR="00A30CA7" w:rsidRDefault="00A30CA7">
      <w:pPr>
        <w:pStyle w:val="berschrift3"/>
      </w:pPr>
      <w:r>
        <w:br w:type="page"/>
      </w:r>
      <w:bookmarkStart w:id="232" w:name="_Toc216755499"/>
      <w:r>
        <w:lastRenderedPageBreak/>
        <w:t>Lieferantenbezogene Auswertungen</w:t>
      </w:r>
      <w:bookmarkEnd w:id="232"/>
    </w:p>
    <w:p w:rsidR="00A30CA7" w:rsidRDefault="00A30CA7" w:rsidP="00723E96">
      <w:pPr>
        <w:pStyle w:val="Tabelle"/>
        <w:numPr>
          <w:ilvl w:val="0"/>
          <w:numId w:val="0"/>
        </w:numPr>
        <w:spacing w:before="72" w:after="72" w:line="288" w:lineRule="atLeast"/>
        <w:ind w:left="1701" w:hanging="1701"/>
      </w:pPr>
      <w:r>
        <w:t xml:space="preserve">Fragestellung: </w:t>
      </w:r>
      <w:r w:rsidR="00723E96">
        <w:tab/>
      </w:r>
      <w:r>
        <w:t>In welcher wertmäßigen Höhe haben wir bei unseren Lieferern eingekauft?</w:t>
      </w:r>
    </w:p>
    <w:p w:rsidR="00A30CA7" w:rsidRDefault="00A30CA7">
      <w:r>
        <w:t xml:space="preserve">Diese lieferantenbezogene Statistik ist ebenfalls über </w:t>
      </w:r>
      <w:r w:rsidR="00F0724B">
        <w:rPr>
          <w:i/>
        </w:rPr>
        <w:t>Auswertung</w:t>
      </w:r>
      <w:r w:rsidR="004D6DEF">
        <w:rPr>
          <w:i/>
        </w:rPr>
        <w:t>en</w:t>
      </w:r>
      <w:r w:rsidR="00F0724B">
        <w:rPr>
          <w:i/>
        </w:rPr>
        <w:t>/Statistik/</w:t>
      </w:r>
      <w:r>
        <w:rPr>
          <w:i/>
        </w:rPr>
        <w:t>Verkaufsstatistik</w:t>
      </w:r>
      <w:r>
        <w:t xml:space="preserve"> aufzurufen.</w:t>
      </w:r>
    </w:p>
    <w:p w:rsidR="00A30CA7" w:rsidRDefault="00A30CA7">
      <w:r>
        <w:t xml:space="preserve">Wir behalten die Einstellung </w:t>
      </w:r>
      <w:r>
        <w:rPr>
          <w:i/>
        </w:rPr>
        <w:t>Kunden</w:t>
      </w:r>
      <w:r w:rsidR="00F0724B">
        <w:rPr>
          <w:i/>
        </w:rPr>
        <w:t>statistik</w:t>
      </w:r>
      <w:r>
        <w:t xml:space="preserve"> bei, wählen aber die Option </w:t>
      </w:r>
      <w:r>
        <w:rPr>
          <w:i/>
        </w:rPr>
        <w:t>Einkauf.</w:t>
      </w:r>
      <w:r>
        <w:t xml:space="preserve"> Diese Statistik soll </w:t>
      </w:r>
      <w:r>
        <w:rPr>
          <w:b/>
          <w:i/>
        </w:rPr>
        <w:t>nur</w:t>
      </w:r>
      <w:r>
        <w:rPr>
          <w:i/>
        </w:rPr>
        <w:t xml:space="preserve"> Gruppensummen</w:t>
      </w:r>
      <w:r>
        <w:t xml:space="preserve"> ausgegeben werden.</w:t>
      </w:r>
    </w:p>
    <w:p w:rsidR="00A00B11" w:rsidRDefault="003D7077" w:rsidP="00A00B11">
      <w:pPr>
        <w:pBdr>
          <w:top w:val="single" w:sz="4" w:space="1" w:color="auto"/>
          <w:left w:val="single" w:sz="4" w:space="4" w:color="auto"/>
          <w:bottom w:val="single" w:sz="4" w:space="1" w:color="auto"/>
          <w:right w:val="single" w:sz="4" w:space="4" w:color="auto"/>
        </w:pBdr>
        <w:ind w:left="-1418"/>
      </w:pPr>
      <w:r>
        <w:rPr>
          <w:noProof/>
        </w:rPr>
        <w:pict>
          <v:shape id="_x0000_i1160" type="#_x0000_t75" style="width:356.25pt;height:147pt;visibility:visible;mso-wrap-style:square">
            <v:imagedata r:id="rId166" o:title=""/>
          </v:shape>
        </w:pict>
      </w:r>
    </w:p>
    <w:p w:rsidR="00A00B11" w:rsidRDefault="00A00B11">
      <w:r>
        <w:t>Auszug aus der Lieferantenstatistik:</w:t>
      </w:r>
    </w:p>
    <w:p w:rsidR="00A30CA7" w:rsidRPr="00F0724B" w:rsidRDefault="004D6DEF" w:rsidP="00A00B11">
      <w:pPr>
        <w:ind w:left="-1276" w:right="2835"/>
      </w:pPr>
      <w:r w:rsidRPr="003160CF">
        <w:rPr>
          <w:noProof/>
        </w:rPr>
        <w:pict>
          <v:shape id="_x0000_i1170" type="#_x0000_t75" style="width:354.75pt;height:120.75pt;visibility:visible;mso-wrap-style:square">
            <v:imagedata r:id="rId167" o:title=""/>
          </v:shape>
        </w:pict>
      </w:r>
    </w:p>
    <w:p w:rsidR="00A30CA7" w:rsidRDefault="00A30CA7" w:rsidP="00F0724B">
      <w:pPr>
        <w:pStyle w:val="Beschriftung"/>
      </w:pPr>
    </w:p>
    <w:p w:rsidR="00F0724B" w:rsidRPr="00F0724B" w:rsidRDefault="00F0724B" w:rsidP="00F0724B"/>
    <w:p w:rsidR="00A30CA7" w:rsidRDefault="004D6DEF" w:rsidP="00723E96">
      <w:pPr>
        <w:pStyle w:val="Tabelle"/>
        <w:numPr>
          <w:ilvl w:val="0"/>
          <w:numId w:val="0"/>
        </w:numPr>
        <w:spacing w:before="72" w:after="72" w:line="288" w:lineRule="atLeast"/>
        <w:ind w:left="1560" w:hanging="1560"/>
      </w:pPr>
      <w:r>
        <w:br w:type="page"/>
      </w:r>
      <w:r w:rsidR="00A30CA7">
        <w:lastRenderedPageBreak/>
        <w:t xml:space="preserve">Fragestellung: </w:t>
      </w:r>
      <w:r w:rsidR="00723E96">
        <w:tab/>
      </w:r>
      <w:r w:rsidR="00A30CA7">
        <w:t>Wie haben sich unsere Einkäufe bei einem bestimmten Lieferer entwickelt?</w:t>
      </w:r>
    </w:p>
    <w:p w:rsidR="00A30CA7" w:rsidRDefault="00A30CA7">
      <w:r>
        <w:t xml:space="preserve">Diese Statistik ist über die </w:t>
      </w:r>
      <w:r>
        <w:rPr>
          <w:i/>
        </w:rPr>
        <w:t>Belegerfassungsmaske</w:t>
      </w:r>
      <w:r>
        <w:t xml:space="preserve"> aufzurufen. Um eine </w:t>
      </w:r>
      <w:r>
        <w:rPr>
          <w:i/>
        </w:rPr>
        <w:t>Lieferantennummer</w:t>
      </w:r>
      <w:r>
        <w:t xml:space="preserve"> eingeben zu können, müssen wir eine </w:t>
      </w:r>
      <w:r>
        <w:rPr>
          <w:u w:val="single"/>
        </w:rPr>
        <w:t>Lieferanten</w:t>
      </w:r>
      <w:r>
        <w:t xml:space="preserve">belegart, z. B. </w:t>
      </w:r>
      <w:r>
        <w:rPr>
          <w:i/>
        </w:rPr>
        <w:t>L.Faktura</w:t>
      </w:r>
      <w:r>
        <w:t>, auswählen.</w:t>
      </w:r>
    </w:p>
    <w:p w:rsidR="00A00B11" w:rsidRDefault="003D7077">
      <w:r>
        <w:rPr>
          <w:noProof/>
        </w:rPr>
        <w:pict>
          <v:shape id="_x0000_i1161" type="#_x0000_t75" style="width:423pt;height:150pt;visibility:visible;mso-wrap-style:square">
            <v:imagedata r:id="rId168" o:title=""/>
          </v:shape>
        </w:pict>
      </w:r>
    </w:p>
    <w:sectPr w:rsidR="00A00B11">
      <w:headerReference w:type="first" r:id="rId169"/>
      <w:type w:val="oddPage"/>
      <w:pgSz w:w="11907" w:h="16840" w:code="9"/>
      <w:pgMar w:top="1701" w:right="4536" w:bottom="1701"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722" w:rsidRDefault="00F52722">
      <w:pPr>
        <w:spacing w:before="0" w:after="0" w:line="240" w:lineRule="auto"/>
      </w:pPr>
      <w:r>
        <w:separator/>
      </w:r>
    </w:p>
  </w:endnote>
  <w:endnote w:type="continuationSeparator" w:id="0">
    <w:p w:rsidR="00F52722" w:rsidRDefault="00F527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criptC">
    <w:altName w:val="Courier New"/>
    <w:panose1 w:val="00000000000000000000"/>
    <w:charset w:val="00"/>
    <w:family w:val="auto"/>
    <w:notTrueType/>
    <w:pitch w:val="variable"/>
    <w:sig w:usb0="00000003" w:usb1="00000000" w:usb2="00000000" w:usb3="00000000" w:csb0="00000001" w:csb1="00000000"/>
  </w:font>
  <w:font w:name="SansSerif">
    <w:altName w:val="Symbol"/>
    <w:panose1 w:val="00000000000000000000"/>
    <w:charset w:val="02"/>
    <w:family w:val="auto"/>
    <w:notTrueType/>
    <w:pitch w:val="variable"/>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print">
    <w:panose1 w:val="00000000000000000000"/>
    <w:charset w:val="00"/>
    <w:family w:val="auto"/>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cript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722" w:rsidRDefault="00F52722">
      <w:pPr>
        <w:spacing w:before="0" w:after="0" w:line="240" w:lineRule="auto"/>
      </w:pPr>
      <w:r>
        <w:separator/>
      </w:r>
    </w:p>
  </w:footnote>
  <w:footnote w:type="continuationSeparator" w:id="0">
    <w:p w:rsidR="00F52722" w:rsidRDefault="00F5272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Bdr>
        <w:bottom w:val="single" w:sz="6" w:space="3" w:color="auto"/>
      </w:pBdr>
      <w:ind w:right="0"/>
    </w:pPr>
    <w:r>
      <w:rPr>
        <w:rStyle w:val="Seitenzahl"/>
      </w:rPr>
      <w:fldChar w:fldCharType="begin"/>
    </w:r>
    <w:r>
      <w:rPr>
        <w:rStyle w:val="Seitenzahl"/>
      </w:rPr>
      <w:instrText xml:space="preserve"> PAGE </w:instrText>
    </w:r>
    <w:r>
      <w:rPr>
        <w:rStyle w:val="Seitenzahl"/>
      </w:rPr>
      <w:fldChar w:fldCharType="separate"/>
    </w:r>
    <w:r w:rsidR="00B1252D">
      <w:rPr>
        <w:rStyle w:val="Seitenzahl"/>
        <w:noProof/>
      </w:rPr>
      <w:t>4</w:t>
    </w:r>
    <w:r>
      <w:rPr>
        <w:rStyle w:val="Seitenzahl"/>
      </w:rPr>
      <w:fldChar w:fldCharType="end"/>
    </w:r>
    <w:r>
      <w:tab/>
      <w:t>Inhalt</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6.5pt;height:12.75pt">
          <v:imagedata r:id="rId1" o:title=""/>
        </v:shape>
      </w:pict>
    </w:r>
    <w:r>
      <w:rPr>
        <w:sz w:val="20"/>
      </w:rPr>
      <w:tab/>
    </w:r>
    <w:r>
      <w:rPr>
        <w:sz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111</w:t>
    </w:r>
    <w:r>
      <w:rPr>
        <w:rStyle w:val="Seitenzah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tab/>
    </w:r>
    <w:r>
      <w:rPr>
        <w:sz w:val="20"/>
      </w:rPr>
      <w:tab/>
    </w:r>
    <w:r>
      <w:rPr>
        <w:rStyle w:val="Seitenzahl"/>
      </w:rPr>
      <w:fldChar w:fldCharType="begin"/>
    </w:r>
    <w:r>
      <w:rPr>
        <w:rStyle w:val="Seitenzahl"/>
      </w:rPr>
      <w:instrText xml:space="preserve"> PAGE </w:instrText>
    </w:r>
    <w:r>
      <w:rPr>
        <w:rStyle w:val="Seitenzahl"/>
      </w:rPr>
      <w:fldChar w:fldCharType="separate"/>
    </w:r>
    <w:r w:rsidR="00B1252D">
      <w:rPr>
        <w:rStyle w:val="Seitenzahl"/>
        <w:noProof/>
      </w:rPr>
      <w:t>85</w:t>
    </w:r>
    <w:r>
      <w:rPr>
        <w:rStyle w:val="Seitenzahl"/>
      </w:rPr>
      <w:fldChar w:fldCharType="end"/>
    </w:r>
  </w:p>
  <w:p w:rsidR="003D7077" w:rsidRDefault="003D70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ind w:right="0"/>
    </w:pPr>
    <w:r>
      <w:rPr>
        <w:sz w:val="20"/>
      </w:rPr>
      <w:tab/>
    </w:r>
    <w:r>
      <w:t>Inhalt</w:t>
    </w:r>
    <w:r>
      <w:rPr>
        <w:sz w:val="20"/>
      </w:rPr>
      <w:tab/>
    </w:r>
    <w:r>
      <w:rPr>
        <w:rStyle w:val="Seitenzahl"/>
      </w:rPr>
      <w:fldChar w:fldCharType="begin"/>
    </w:r>
    <w:r>
      <w:rPr>
        <w:rStyle w:val="Seitenzahl"/>
      </w:rPr>
      <w:instrText xml:space="preserve">PAGE  </w:instrText>
    </w:r>
    <w:r>
      <w:rPr>
        <w:rStyle w:val="Seitenzahl"/>
      </w:rPr>
      <w:fldChar w:fldCharType="separate"/>
    </w:r>
    <w:r w:rsidR="00B1252D">
      <w:rPr>
        <w:rStyle w:val="Seitenzahl"/>
        <w:noProof/>
      </w:rPr>
      <w:t>3</w:t>
    </w:r>
    <w:r>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ind w:right="0"/>
    </w:pPr>
    <w:r>
      <w:rPr>
        <w:sz w:val="20"/>
      </w:rPr>
      <w:tab/>
    </w:r>
    <w:r>
      <w:rPr>
        <w:sz w:val="20"/>
      </w:rPr>
      <w:tab/>
    </w:r>
    <w:r>
      <w:rPr>
        <w:rStyle w:val="Seitenzahl"/>
      </w:rPr>
      <w:fldChar w:fldCharType="begin"/>
    </w:r>
    <w:r>
      <w:rPr>
        <w:rStyle w:val="Seitenzahl"/>
      </w:rPr>
      <w:instrText xml:space="preserve"> PAGE </w:instrText>
    </w:r>
    <w:r>
      <w:rPr>
        <w:rStyle w:val="Seitenzahl"/>
      </w:rPr>
      <w:fldChar w:fldCharType="separate"/>
    </w:r>
    <w:r w:rsidR="00295407">
      <w:rPr>
        <w:rStyle w:val="Seitenzahl"/>
        <w:noProof/>
      </w:rPr>
      <w:t>1</w:t>
    </w:r>
    <w:r>
      <w:rPr>
        <w:rStyle w:val="Seitenzah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Bdr>
        <w:bottom w:val="single" w:sz="6" w:space="3" w:color="auto"/>
      </w:pBdr>
      <w:tabs>
        <w:tab w:val="clear" w:pos="4253"/>
        <w:tab w:val="center" w:pos="1418"/>
        <w:tab w:val="right" w:pos="5670"/>
      </w:tabs>
      <w:ind w:left="-2835" w:right="0"/>
    </w:pPr>
    <w:r>
      <w:rPr>
        <w:rStyle w:val="Seitenzahl"/>
      </w:rPr>
      <w:fldChar w:fldCharType="begin"/>
    </w:r>
    <w:r>
      <w:rPr>
        <w:rStyle w:val="Seitenzahl"/>
      </w:rPr>
      <w:instrText xml:space="preserve"> PAGE </w:instrText>
    </w:r>
    <w:r>
      <w:rPr>
        <w:rStyle w:val="Seitenzahl"/>
      </w:rPr>
      <w:fldChar w:fldCharType="separate"/>
    </w:r>
    <w:r w:rsidR="00295407">
      <w:rPr>
        <w:rStyle w:val="Seitenzahl"/>
        <w:noProof/>
      </w:rPr>
      <w:t>160</w:t>
    </w:r>
    <w:r>
      <w:rPr>
        <w:rStyle w:val="Seitenzahl"/>
      </w:rPr>
      <w:fldChar w:fldCharType="end"/>
    </w:r>
    <w:r>
      <w:tab/>
    </w:r>
    <w:fldSimple w:instr=" STYLEREF &quot;Überschrift 1&quot; \* MERGEFORMAT ">
      <w:r w:rsidR="00295407">
        <w:rPr>
          <w:noProof/>
        </w:rPr>
        <w:t>Auftragsbearbeitung (Mandant 2UEB)</w:t>
      </w:r>
    </w:fldSimple>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tab/>
    </w:r>
    <w:fldSimple w:instr=" STYLEREF &quot;Überschrift 2&quot; \* MERGEFORMAT ">
      <w:r w:rsidR="00B1252D">
        <w:rPr>
          <w:noProof/>
        </w:rPr>
        <w:t>Lohn- und Gehaltsabrechnungen mit Belegschaftsein- und -verkäufen</w:t>
      </w:r>
    </w:fldSimple>
    <w:r>
      <w:rPr>
        <w:sz w:val="20"/>
      </w:rPr>
      <w:tab/>
    </w:r>
    <w:r>
      <w:rPr>
        <w:rStyle w:val="Seitenzahl"/>
      </w:rPr>
      <w:fldChar w:fldCharType="begin"/>
    </w:r>
    <w:r>
      <w:rPr>
        <w:rStyle w:val="Seitenzahl"/>
      </w:rPr>
      <w:instrText xml:space="preserve">PAGE  </w:instrText>
    </w:r>
    <w:r>
      <w:rPr>
        <w:rStyle w:val="Seitenzahl"/>
      </w:rPr>
      <w:fldChar w:fldCharType="separate"/>
    </w:r>
    <w:r w:rsidR="00B1252D">
      <w:rPr>
        <w:rStyle w:val="Seitenzahl"/>
        <w:noProof/>
      </w:rPr>
      <w:t>69</w:t>
    </w:r>
    <w:r>
      <w:rPr>
        <w:rStyle w:val="Seitenzah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tab/>
    </w:r>
    <w:r>
      <w:rPr>
        <w:sz w:val="20"/>
      </w:rPr>
      <w:tab/>
    </w:r>
    <w:r>
      <w:rPr>
        <w:rStyle w:val="Seitenzahl"/>
      </w:rPr>
      <w:fldChar w:fldCharType="begin"/>
    </w:r>
    <w:r>
      <w:rPr>
        <w:rStyle w:val="Seitenzahl"/>
      </w:rPr>
      <w:instrText xml:space="preserve"> PAGE </w:instrText>
    </w:r>
    <w:r>
      <w:rPr>
        <w:rStyle w:val="Seitenzahl"/>
      </w:rPr>
      <w:fldChar w:fldCharType="separate"/>
    </w:r>
    <w:r w:rsidR="00B1252D">
      <w:rPr>
        <w:rStyle w:val="Seitenzahl"/>
        <w:noProof/>
      </w:rPr>
      <w:t>5</w:t>
    </w:r>
    <w:r>
      <w:rPr>
        <w:rStyle w:val="Seitenzah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tab/>
    </w:r>
    <w:r>
      <w:rPr>
        <w:sz w:val="20"/>
      </w:rPr>
      <w:tab/>
    </w:r>
    <w:r>
      <w:rPr>
        <w:rStyle w:val="Seitenzahl"/>
      </w:rPr>
      <w:fldChar w:fldCharType="begin"/>
    </w:r>
    <w:r>
      <w:rPr>
        <w:rStyle w:val="Seitenzahl"/>
      </w:rPr>
      <w:instrText xml:space="preserve"> PAGE </w:instrText>
    </w:r>
    <w:r>
      <w:rPr>
        <w:rStyle w:val="Seitenzahl"/>
      </w:rPr>
      <w:fldChar w:fldCharType="separate"/>
    </w:r>
    <w:r w:rsidR="00B1252D">
      <w:rPr>
        <w:rStyle w:val="Seitenzahl"/>
        <w:noProof/>
      </w:rPr>
      <w:t>9</w:t>
    </w:r>
    <w:r>
      <w:rPr>
        <w:rStyle w:val="Seitenzah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6.5pt;height:12.75pt">
          <v:imagedata r:id="rId1" o:title=""/>
        </v:shape>
      </w:pict>
    </w:r>
    <w:r>
      <w:rPr>
        <w:sz w:val="20"/>
      </w:rPr>
      <w:tab/>
    </w:r>
    <w:fldSimple w:instr=" STYLEREF &quot;Überschrift 2&quot; \* MERGEFORMAT ">
      <w:r w:rsidR="00B1252D">
        <w:rPr>
          <w:noProof/>
        </w:rPr>
        <w:t>Lohn- und Gehaltsabrechnungen mit Belegschaftsein- und -verkäufen</w:t>
      </w:r>
    </w:fldSimple>
    <w:r>
      <w:rPr>
        <w:sz w:val="20"/>
      </w:rPr>
      <w:tab/>
    </w:r>
    <w:r>
      <w:rPr>
        <w:rStyle w:val="Seitenzahl"/>
      </w:rPr>
      <w:fldChar w:fldCharType="begin"/>
    </w:r>
    <w:r>
      <w:rPr>
        <w:rStyle w:val="Seitenzahl"/>
      </w:rPr>
      <w:instrText xml:space="preserve">PAGE  </w:instrText>
    </w:r>
    <w:r>
      <w:rPr>
        <w:rStyle w:val="Seitenzahl"/>
      </w:rPr>
      <w:fldChar w:fldCharType="separate"/>
    </w:r>
    <w:r w:rsidR="00B1252D">
      <w:rPr>
        <w:rStyle w:val="Seitenzahl"/>
        <w:noProof/>
      </w:rPr>
      <w:t>71</w:t>
    </w:r>
    <w:r>
      <w:rPr>
        <w:rStyle w:val="Seitenzah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77" w:rsidRDefault="003D7077">
    <w:pPr>
      <w:pStyle w:val="Kopfzeile"/>
    </w:pPr>
    <w:r>
      <w:rPr>
        <w:sz w:val="20"/>
      </w:rPr>
      <w:tab/>
    </w:r>
    <w:fldSimple w:instr=" STYLEREF &quot;Überschrift 2&quot; \* MERGEFORMAT ">
      <w:r w:rsidR="00295407">
        <w:rPr>
          <w:noProof/>
        </w:rPr>
        <w:t>Exkurs: Sonderfälle</w:t>
      </w:r>
    </w:fldSimple>
    <w:r>
      <w:rPr>
        <w:sz w:val="20"/>
      </w:rPr>
      <w:tab/>
    </w:r>
    <w:r>
      <w:rPr>
        <w:rStyle w:val="Seitenzahl"/>
      </w:rPr>
      <w:fldChar w:fldCharType="begin"/>
    </w:r>
    <w:r>
      <w:rPr>
        <w:rStyle w:val="Seitenzahl"/>
      </w:rPr>
      <w:instrText xml:space="preserve">PAGE  </w:instrText>
    </w:r>
    <w:r>
      <w:rPr>
        <w:rStyle w:val="Seitenzahl"/>
      </w:rPr>
      <w:fldChar w:fldCharType="separate"/>
    </w:r>
    <w:r w:rsidR="00295407">
      <w:rPr>
        <w:rStyle w:val="Seitenzahl"/>
        <w:noProof/>
      </w:rPr>
      <w:t>161</w:t>
    </w:r>
    <w:r>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D54B8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AC975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FB"/>
    <w:multiLevelType w:val="multilevel"/>
    <w:tmpl w:val="8F96EBF2"/>
    <w:lvl w:ilvl="0">
      <w:start w:val="1"/>
      <w:numFmt w:val="decimal"/>
      <w:pStyle w:val="berschrift1"/>
      <w:lvlText w:val="%1"/>
      <w:lvlJc w:val="left"/>
      <w:pPr>
        <w:tabs>
          <w:tab w:val="num" w:pos="360"/>
        </w:tabs>
        <w:ind w:left="0" w:firstLine="0"/>
      </w:pPr>
      <w:rPr>
        <w:rFonts w:ascii="Times New Roman" w:hAnsi="Times New Roman" w:hint="default"/>
        <w:b/>
        <w:i w:val="0"/>
        <w:sz w:val="36"/>
      </w:rPr>
    </w:lvl>
    <w:lvl w:ilvl="1">
      <w:start w:val="1"/>
      <w:numFmt w:val="decimal"/>
      <w:pStyle w:val="berschrift2"/>
      <w:lvlText w:val="%1.%2"/>
      <w:lvlJc w:val="left"/>
      <w:pPr>
        <w:tabs>
          <w:tab w:val="num" w:pos="720"/>
        </w:tabs>
        <w:ind w:left="0" w:firstLine="0"/>
      </w:pPr>
      <w:rPr>
        <w:rFonts w:ascii="Times New Roman" w:hAnsi="Times New Roman" w:hint="default"/>
        <w:b/>
        <w:i w:val="0"/>
        <w:sz w:val="32"/>
      </w:rPr>
    </w:lvl>
    <w:lvl w:ilvl="2">
      <w:start w:val="1"/>
      <w:numFmt w:val="decimal"/>
      <w:pStyle w:val="berschrift3"/>
      <w:lvlText w:val="%1.%2.%3"/>
      <w:lvlJc w:val="left"/>
      <w:pPr>
        <w:tabs>
          <w:tab w:val="num" w:pos="720"/>
        </w:tabs>
        <w:ind w:left="0" w:firstLine="0"/>
      </w:pPr>
      <w:rPr>
        <w:rFonts w:ascii="Times New Roman" w:hAnsi="Times New Roman" w:hint="default"/>
        <w:b/>
        <w:i w:val="0"/>
        <w:sz w:val="24"/>
      </w:rPr>
    </w:lvl>
    <w:lvl w:ilvl="3">
      <w:start w:val="1"/>
      <w:numFmt w:val="decimal"/>
      <w:pStyle w:val="berschrift4"/>
      <w:lvlText w:val="%1.%2.%3.%4"/>
      <w:lvlJc w:val="left"/>
      <w:pPr>
        <w:tabs>
          <w:tab w:val="num" w:pos="720"/>
        </w:tabs>
        <w:ind w:left="0" w:firstLine="0"/>
      </w:pPr>
      <w:rPr>
        <w:rFonts w:ascii="Times New Roman" w:hAnsi="Times New Roman" w:hint="default"/>
        <w:b/>
        <w:i w:val="0"/>
        <w:sz w:val="24"/>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decimal"/>
      <w:pStyle w:val="berschrift7"/>
      <w:lvlText w:val="%1.%2.%3.%4.%5.%6.%7"/>
      <w:lvlJc w:val="left"/>
      <w:pPr>
        <w:tabs>
          <w:tab w:val="num" w:pos="0"/>
        </w:tabs>
        <w:ind w:left="0" w:firstLine="0"/>
      </w:pPr>
      <w:rPr>
        <w:rFonts w:hint="default"/>
      </w:rPr>
    </w:lvl>
    <w:lvl w:ilvl="7">
      <w:start w:val="1"/>
      <w:numFmt w:val="decimal"/>
      <w:pStyle w:val="berschrift8"/>
      <w:lvlText w:val="%1.%2.%3.%4.%5.%6.%7.%8"/>
      <w:lvlJc w:val="left"/>
      <w:pPr>
        <w:tabs>
          <w:tab w:val="num" w:pos="0"/>
        </w:tabs>
        <w:ind w:left="0" w:firstLine="0"/>
      </w:pPr>
      <w:rPr>
        <w:rFonts w:hint="default"/>
      </w:rPr>
    </w:lvl>
    <w:lvl w:ilvl="8">
      <w:start w:val="1"/>
      <w:numFmt w:val="decimal"/>
      <w:pStyle w:val="berschrift9"/>
      <w:lvlText w:val="%1.%2.%3.%4.%5.%6.%7.%8.%9"/>
      <w:lvlJc w:val="left"/>
      <w:pPr>
        <w:tabs>
          <w:tab w:val="num" w:pos="0"/>
        </w:tabs>
        <w:ind w:left="0" w:firstLine="0"/>
      </w:pPr>
      <w:rPr>
        <w:rFonts w:hint="default"/>
      </w:rPr>
    </w:lvl>
  </w:abstractNum>
  <w:abstractNum w:abstractNumId="3" w15:restartNumberingAfterBreak="0">
    <w:nsid w:val="FFFFFFFE"/>
    <w:multiLevelType w:val="singleLevel"/>
    <w:tmpl w:val="6762994E"/>
    <w:lvl w:ilvl="0">
      <w:numFmt w:val="decimal"/>
      <w:pStyle w:val="Aufzhlungszeichen"/>
      <w:lvlText w:val="*"/>
      <w:lvlJc w:val="left"/>
    </w:lvl>
  </w:abstractNum>
  <w:abstractNum w:abstractNumId="4" w15:restartNumberingAfterBreak="0">
    <w:nsid w:val="01BD581B"/>
    <w:multiLevelType w:val="hybridMultilevel"/>
    <w:tmpl w:val="9306ED36"/>
    <w:lvl w:ilvl="0" w:tplc="836E8B06">
      <w:start w:val="1"/>
      <w:numFmt w:val="bullet"/>
      <w:lvlText w:val=""/>
      <w:lvlJc w:val="left"/>
      <w:pPr>
        <w:tabs>
          <w:tab w:val="num" w:pos="720"/>
        </w:tabs>
        <w:ind w:left="0" w:firstLine="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C4674"/>
    <w:multiLevelType w:val="singleLevel"/>
    <w:tmpl w:val="EC6A2838"/>
    <w:lvl w:ilvl="0">
      <w:start w:val="1"/>
      <w:numFmt w:val="decimal"/>
      <w:lvlText w:val="%1. "/>
      <w:legacy w:legacy="1" w:legacySpace="0" w:legacyIndent="283"/>
      <w:lvlJc w:val="left"/>
      <w:pPr>
        <w:ind w:left="283" w:hanging="283"/>
      </w:pPr>
      <w:rPr>
        <w:b w:val="0"/>
        <w:i w:val="0"/>
        <w:sz w:val="24"/>
      </w:rPr>
    </w:lvl>
  </w:abstractNum>
  <w:abstractNum w:abstractNumId="6" w15:restartNumberingAfterBreak="0">
    <w:nsid w:val="1C040DB7"/>
    <w:multiLevelType w:val="hybridMultilevel"/>
    <w:tmpl w:val="A2AE619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324A64"/>
    <w:multiLevelType w:val="singleLevel"/>
    <w:tmpl w:val="601EE4D8"/>
    <w:lvl w:ilvl="0">
      <w:start w:val="15"/>
      <w:numFmt w:val="upperLetter"/>
      <w:lvlText w:val="%1. "/>
      <w:legacy w:legacy="1" w:legacySpace="0" w:legacyIndent="283"/>
      <w:lvlJc w:val="left"/>
      <w:pPr>
        <w:ind w:left="283" w:hanging="283"/>
      </w:pPr>
      <w:rPr>
        <w:b w:val="0"/>
        <w:i w:val="0"/>
        <w:sz w:val="22"/>
      </w:rPr>
    </w:lvl>
  </w:abstractNum>
  <w:abstractNum w:abstractNumId="8" w15:restartNumberingAfterBreak="0">
    <w:nsid w:val="203307C3"/>
    <w:multiLevelType w:val="singleLevel"/>
    <w:tmpl w:val="EC6A2838"/>
    <w:lvl w:ilvl="0">
      <w:start w:val="1"/>
      <w:numFmt w:val="decimal"/>
      <w:lvlText w:val="%1. "/>
      <w:legacy w:legacy="1" w:legacySpace="0" w:legacyIndent="283"/>
      <w:lvlJc w:val="left"/>
      <w:pPr>
        <w:ind w:left="283" w:hanging="283"/>
      </w:pPr>
      <w:rPr>
        <w:b w:val="0"/>
        <w:i w:val="0"/>
        <w:sz w:val="24"/>
      </w:rPr>
    </w:lvl>
  </w:abstractNum>
  <w:abstractNum w:abstractNumId="9" w15:restartNumberingAfterBreak="0">
    <w:nsid w:val="35B515BD"/>
    <w:multiLevelType w:val="singleLevel"/>
    <w:tmpl w:val="EC6A2838"/>
    <w:lvl w:ilvl="0">
      <w:start w:val="1"/>
      <w:numFmt w:val="decimal"/>
      <w:lvlText w:val="%1. "/>
      <w:legacy w:legacy="1" w:legacySpace="0" w:legacyIndent="283"/>
      <w:lvlJc w:val="left"/>
      <w:pPr>
        <w:ind w:left="-2552" w:hanging="283"/>
      </w:pPr>
      <w:rPr>
        <w:b w:val="0"/>
        <w:i w:val="0"/>
        <w:sz w:val="24"/>
      </w:rPr>
    </w:lvl>
  </w:abstractNum>
  <w:abstractNum w:abstractNumId="10" w15:restartNumberingAfterBreak="0">
    <w:nsid w:val="35D60001"/>
    <w:multiLevelType w:val="hybridMultilevel"/>
    <w:tmpl w:val="3BA0F4CA"/>
    <w:lvl w:ilvl="0" w:tplc="08F608A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0541CF7"/>
    <w:multiLevelType w:val="singleLevel"/>
    <w:tmpl w:val="DF52DAC6"/>
    <w:lvl w:ilvl="0">
      <w:start w:val="1"/>
      <w:numFmt w:val="decimal"/>
      <w:lvlText w:val="%1."/>
      <w:legacy w:legacy="1" w:legacySpace="0" w:legacyIndent="283"/>
      <w:lvlJc w:val="left"/>
      <w:pPr>
        <w:ind w:left="283" w:hanging="283"/>
      </w:pPr>
      <w:rPr>
        <w:b w:val="0"/>
        <w:i w:val="0"/>
        <w:sz w:val="24"/>
      </w:rPr>
    </w:lvl>
  </w:abstractNum>
  <w:abstractNum w:abstractNumId="12" w15:restartNumberingAfterBreak="0">
    <w:nsid w:val="522172AA"/>
    <w:multiLevelType w:val="singleLevel"/>
    <w:tmpl w:val="811EE1D6"/>
    <w:lvl w:ilvl="0">
      <w:start w:val="1"/>
      <w:numFmt w:val="decimal"/>
      <w:lvlText w:val="%1."/>
      <w:legacy w:legacy="1" w:legacySpace="0" w:legacyIndent="283"/>
      <w:lvlJc w:val="left"/>
      <w:pPr>
        <w:ind w:left="283" w:hanging="283"/>
      </w:pPr>
    </w:lvl>
  </w:abstractNum>
  <w:abstractNum w:abstractNumId="13" w15:restartNumberingAfterBreak="0">
    <w:nsid w:val="53437F70"/>
    <w:multiLevelType w:val="hybridMultilevel"/>
    <w:tmpl w:val="6EF65EDA"/>
    <w:lvl w:ilvl="0" w:tplc="12664E20">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DA6518"/>
    <w:multiLevelType w:val="singleLevel"/>
    <w:tmpl w:val="2EA0089A"/>
    <w:lvl w:ilvl="0">
      <w:start w:val="1"/>
      <w:numFmt w:val="decimal"/>
      <w:lvlText w:val="%1."/>
      <w:legacy w:legacy="1" w:legacySpace="0" w:legacyIndent="283"/>
      <w:lvlJc w:val="left"/>
      <w:pPr>
        <w:ind w:left="283" w:hanging="283"/>
      </w:pPr>
      <w:rPr>
        <w:b/>
        <w:i w:val="0"/>
        <w:sz w:val="24"/>
      </w:rPr>
    </w:lvl>
  </w:abstractNum>
  <w:abstractNum w:abstractNumId="15" w15:restartNumberingAfterBreak="0">
    <w:nsid w:val="59FB2E13"/>
    <w:multiLevelType w:val="hybridMultilevel"/>
    <w:tmpl w:val="982EA03E"/>
    <w:lvl w:ilvl="0" w:tplc="12664E20">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CE3831"/>
    <w:multiLevelType w:val="hybridMultilevel"/>
    <w:tmpl w:val="E8A2507E"/>
    <w:lvl w:ilvl="0" w:tplc="D4D21652">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620179DD"/>
    <w:multiLevelType w:val="hybridMultilevel"/>
    <w:tmpl w:val="BB5A26A0"/>
    <w:lvl w:ilvl="0" w:tplc="D09A2D0E">
      <w:numFmt w:val="bullet"/>
      <w:lvlText w:val="-"/>
      <w:lvlJc w:val="left"/>
      <w:pPr>
        <w:ind w:left="-1058" w:hanging="360"/>
      </w:pPr>
      <w:rPr>
        <w:rFonts w:ascii="Times New Roman" w:eastAsia="Times New Roman" w:hAnsi="Times New Roman" w:cs="Times New Roman" w:hint="default"/>
      </w:rPr>
    </w:lvl>
    <w:lvl w:ilvl="1" w:tplc="04070003" w:tentative="1">
      <w:start w:val="1"/>
      <w:numFmt w:val="bullet"/>
      <w:lvlText w:val="o"/>
      <w:lvlJc w:val="left"/>
      <w:pPr>
        <w:ind w:left="-338" w:hanging="360"/>
      </w:pPr>
      <w:rPr>
        <w:rFonts w:ascii="Courier New" w:hAnsi="Courier New" w:cs="Courier New" w:hint="default"/>
      </w:rPr>
    </w:lvl>
    <w:lvl w:ilvl="2" w:tplc="04070005" w:tentative="1">
      <w:start w:val="1"/>
      <w:numFmt w:val="bullet"/>
      <w:lvlText w:val=""/>
      <w:lvlJc w:val="left"/>
      <w:pPr>
        <w:ind w:left="382" w:hanging="360"/>
      </w:pPr>
      <w:rPr>
        <w:rFonts w:ascii="Wingdings" w:hAnsi="Wingdings" w:hint="default"/>
      </w:rPr>
    </w:lvl>
    <w:lvl w:ilvl="3" w:tplc="04070001" w:tentative="1">
      <w:start w:val="1"/>
      <w:numFmt w:val="bullet"/>
      <w:lvlText w:val=""/>
      <w:lvlJc w:val="left"/>
      <w:pPr>
        <w:ind w:left="1102" w:hanging="360"/>
      </w:pPr>
      <w:rPr>
        <w:rFonts w:ascii="Symbol" w:hAnsi="Symbol" w:hint="default"/>
      </w:rPr>
    </w:lvl>
    <w:lvl w:ilvl="4" w:tplc="04070003" w:tentative="1">
      <w:start w:val="1"/>
      <w:numFmt w:val="bullet"/>
      <w:lvlText w:val="o"/>
      <w:lvlJc w:val="left"/>
      <w:pPr>
        <w:ind w:left="1822" w:hanging="360"/>
      </w:pPr>
      <w:rPr>
        <w:rFonts w:ascii="Courier New" w:hAnsi="Courier New" w:cs="Courier New" w:hint="default"/>
      </w:rPr>
    </w:lvl>
    <w:lvl w:ilvl="5" w:tplc="04070005" w:tentative="1">
      <w:start w:val="1"/>
      <w:numFmt w:val="bullet"/>
      <w:lvlText w:val=""/>
      <w:lvlJc w:val="left"/>
      <w:pPr>
        <w:ind w:left="2542" w:hanging="360"/>
      </w:pPr>
      <w:rPr>
        <w:rFonts w:ascii="Wingdings" w:hAnsi="Wingdings" w:hint="default"/>
      </w:rPr>
    </w:lvl>
    <w:lvl w:ilvl="6" w:tplc="04070001" w:tentative="1">
      <w:start w:val="1"/>
      <w:numFmt w:val="bullet"/>
      <w:lvlText w:val=""/>
      <w:lvlJc w:val="left"/>
      <w:pPr>
        <w:ind w:left="3262" w:hanging="360"/>
      </w:pPr>
      <w:rPr>
        <w:rFonts w:ascii="Symbol" w:hAnsi="Symbol" w:hint="default"/>
      </w:rPr>
    </w:lvl>
    <w:lvl w:ilvl="7" w:tplc="04070003" w:tentative="1">
      <w:start w:val="1"/>
      <w:numFmt w:val="bullet"/>
      <w:lvlText w:val="o"/>
      <w:lvlJc w:val="left"/>
      <w:pPr>
        <w:ind w:left="3982" w:hanging="360"/>
      </w:pPr>
      <w:rPr>
        <w:rFonts w:ascii="Courier New" w:hAnsi="Courier New" w:cs="Courier New" w:hint="default"/>
      </w:rPr>
    </w:lvl>
    <w:lvl w:ilvl="8" w:tplc="04070005" w:tentative="1">
      <w:start w:val="1"/>
      <w:numFmt w:val="bullet"/>
      <w:lvlText w:val=""/>
      <w:lvlJc w:val="left"/>
      <w:pPr>
        <w:ind w:left="4702" w:hanging="360"/>
      </w:pPr>
      <w:rPr>
        <w:rFonts w:ascii="Wingdings" w:hAnsi="Wingdings" w:hint="default"/>
      </w:rPr>
    </w:lvl>
  </w:abstractNum>
  <w:abstractNum w:abstractNumId="18" w15:restartNumberingAfterBreak="0">
    <w:nsid w:val="66BB51DC"/>
    <w:multiLevelType w:val="singleLevel"/>
    <w:tmpl w:val="43DE0384"/>
    <w:lvl w:ilvl="0">
      <w:start w:val="1"/>
      <w:numFmt w:val="decimal"/>
      <w:lvlText w:val="%1."/>
      <w:legacy w:legacy="1" w:legacySpace="0" w:legacyIndent="360"/>
      <w:lvlJc w:val="left"/>
      <w:pPr>
        <w:ind w:left="360" w:hanging="360"/>
      </w:pPr>
      <w:rPr>
        <w:b w:val="0"/>
        <w:i w:val="0"/>
        <w:sz w:val="24"/>
      </w:rPr>
    </w:lvl>
  </w:abstractNum>
  <w:abstractNum w:abstractNumId="19" w15:restartNumberingAfterBreak="0">
    <w:nsid w:val="67A44BC8"/>
    <w:multiLevelType w:val="hybridMultilevel"/>
    <w:tmpl w:val="E7600666"/>
    <w:lvl w:ilvl="0" w:tplc="EE642F06">
      <w:start w:val="4"/>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7C955C2"/>
    <w:multiLevelType w:val="hybridMultilevel"/>
    <w:tmpl w:val="A0FA409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A854B39"/>
    <w:multiLevelType w:val="singleLevel"/>
    <w:tmpl w:val="09729698"/>
    <w:lvl w:ilvl="0">
      <w:numFmt w:val="decimal"/>
      <w:lvlText w:val="%1"/>
      <w:lvlJc w:val="left"/>
      <w:pPr>
        <w:tabs>
          <w:tab w:val="num" w:pos="708"/>
        </w:tabs>
        <w:ind w:left="708" w:hanging="708"/>
      </w:pPr>
      <w:rPr>
        <w:rFonts w:hint="default"/>
      </w:rPr>
    </w:lvl>
  </w:abstractNum>
  <w:abstractNum w:abstractNumId="22" w15:restartNumberingAfterBreak="0">
    <w:nsid w:val="75D833B7"/>
    <w:multiLevelType w:val="singleLevel"/>
    <w:tmpl w:val="811EE1D6"/>
    <w:lvl w:ilvl="0">
      <w:start w:val="1"/>
      <w:numFmt w:val="decimal"/>
      <w:lvlText w:val="%1."/>
      <w:legacy w:legacy="1" w:legacySpace="0" w:legacyIndent="283"/>
      <w:lvlJc w:val="left"/>
      <w:pPr>
        <w:ind w:left="283" w:hanging="283"/>
      </w:pPr>
    </w:lvl>
  </w:abstractNum>
  <w:abstractNum w:abstractNumId="23" w15:restartNumberingAfterBreak="0">
    <w:nsid w:val="75D954F7"/>
    <w:multiLevelType w:val="hybridMultilevel"/>
    <w:tmpl w:val="AF8AEF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lvlOverride w:ilvl="0">
      <w:lvl w:ilvl="0">
        <w:start w:val="1"/>
        <w:numFmt w:val="bullet"/>
        <w:pStyle w:val="Aufzhlungszeichen"/>
        <w:lvlText w:val=""/>
        <w:legacy w:legacy="1" w:legacySpace="0" w:legacyIndent="360"/>
        <w:lvlJc w:val="left"/>
        <w:pPr>
          <w:ind w:left="360" w:hanging="360"/>
        </w:pPr>
        <w:rPr>
          <w:rFonts w:ascii="Wingdings" w:hAnsi="Wingdings" w:hint="default"/>
        </w:rPr>
      </w:lvl>
    </w:lvlOverride>
  </w:num>
  <w:num w:numId="3">
    <w:abstractNumId w:val="18"/>
  </w:num>
  <w:num w:numId="4">
    <w:abstractNumId w:val="8"/>
  </w:num>
  <w:num w:numId="5">
    <w:abstractNumId w:val="5"/>
  </w:num>
  <w:num w:numId="6">
    <w:abstractNumId w:val="12"/>
  </w:num>
  <w:num w:numId="7">
    <w:abstractNumId w:val="11"/>
  </w:num>
  <w:num w:numId="8">
    <w:abstractNumId w:val="9"/>
  </w:num>
  <w:num w:numId="9">
    <w:abstractNumId w:val="7"/>
  </w:num>
  <w:num w:numId="10">
    <w:abstractNumId w:val="22"/>
  </w:num>
  <w:num w:numId="11">
    <w:abstractNumId w:val="14"/>
  </w:num>
  <w:num w:numId="12">
    <w:abstractNumId w:val="1"/>
  </w:num>
  <w:num w:numId="13">
    <w:abstractNumId w:val="0"/>
  </w:num>
  <w:num w:numId="14">
    <w:abstractNumId w:val="16"/>
  </w:num>
  <w:num w:numId="15">
    <w:abstractNumId w:val="10"/>
  </w:num>
  <w:num w:numId="16">
    <w:abstractNumId w:val="19"/>
  </w:num>
  <w:num w:numId="17">
    <w:abstractNumId w:val="20"/>
  </w:num>
  <w:num w:numId="18">
    <w:abstractNumId w:val="21"/>
  </w:num>
  <w:num w:numId="19">
    <w:abstractNumId w:val="6"/>
  </w:num>
  <w:num w:numId="20">
    <w:abstractNumId w:val="13"/>
  </w:num>
  <w:num w:numId="21">
    <w:abstractNumId w:val="15"/>
  </w:num>
  <w:num w:numId="22">
    <w:abstractNumId w:val="4"/>
  </w:num>
  <w:num w:numId="23">
    <w:abstractNumId w:val="17"/>
  </w:num>
  <w:num w:numId="2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doNotHyphenateCaps/>
  <w:evenAndOddHeaders/>
  <w:drawingGridHorizontalSpacing w:val="57"/>
  <w:drawingGridVerticalSpacing w:val="57"/>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5633"/>
    <w:rsid w:val="000154ED"/>
    <w:rsid w:val="00017D7F"/>
    <w:rsid w:val="00032BD1"/>
    <w:rsid w:val="0005086B"/>
    <w:rsid w:val="000513A4"/>
    <w:rsid w:val="00051D41"/>
    <w:rsid w:val="000634A4"/>
    <w:rsid w:val="00093495"/>
    <w:rsid w:val="00094DB4"/>
    <w:rsid w:val="000A0B91"/>
    <w:rsid w:val="000A3F2D"/>
    <w:rsid w:val="000A567D"/>
    <w:rsid w:val="000A7A58"/>
    <w:rsid w:val="000C3B35"/>
    <w:rsid w:val="000D001C"/>
    <w:rsid w:val="000D45D4"/>
    <w:rsid w:val="000E2EB3"/>
    <w:rsid w:val="001236D5"/>
    <w:rsid w:val="0012630A"/>
    <w:rsid w:val="00145608"/>
    <w:rsid w:val="00171D34"/>
    <w:rsid w:val="00173EBC"/>
    <w:rsid w:val="00174AE3"/>
    <w:rsid w:val="00175DB2"/>
    <w:rsid w:val="001843F7"/>
    <w:rsid w:val="00197C91"/>
    <w:rsid w:val="001A4EEC"/>
    <w:rsid w:val="001C6512"/>
    <w:rsid w:val="001D7D4F"/>
    <w:rsid w:val="001F1368"/>
    <w:rsid w:val="00203F19"/>
    <w:rsid w:val="002073FE"/>
    <w:rsid w:val="002308DB"/>
    <w:rsid w:val="0023217A"/>
    <w:rsid w:val="0024577B"/>
    <w:rsid w:val="00245F6D"/>
    <w:rsid w:val="002464A4"/>
    <w:rsid w:val="002825F7"/>
    <w:rsid w:val="00283578"/>
    <w:rsid w:val="002945A2"/>
    <w:rsid w:val="00295407"/>
    <w:rsid w:val="002A1437"/>
    <w:rsid w:val="002A2BF6"/>
    <w:rsid w:val="002B073A"/>
    <w:rsid w:val="002D2DA6"/>
    <w:rsid w:val="002E342E"/>
    <w:rsid w:val="002F050B"/>
    <w:rsid w:val="002F0F8D"/>
    <w:rsid w:val="002F48B1"/>
    <w:rsid w:val="002F74FA"/>
    <w:rsid w:val="0032688A"/>
    <w:rsid w:val="00327649"/>
    <w:rsid w:val="00336DE9"/>
    <w:rsid w:val="0036062C"/>
    <w:rsid w:val="00374F31"/>
    <w:rsid w:val="00392B28"/>
    <w:rsid w:val="003A2595"/>
    <w:rsid w:val="003A4909"/>
    <w:rsid w:val="003B3850"/>
    <w:rsid w:val="003B5448"/>
    <w:rsid w:val="003D7077"/>
    <w:rsid w:val="003E2064"/>
    <w:rsid w:val="003F1614"/>
    <w:rsid w:val="00410A09"/>
    <w:rsid w:val="00434AA9"/>
    <w:rsid w:val="00435F4A"/>
    <w:rsid w:val="0044447B"/>
    <w:rsid w:val="00462A35"/>
    <w:rsid w:val="00465EE4"/>
    <w:rsid w:val="004804F3"/>
    <w:rsid w:val="00482E60"/>
    <w:rsid w:val="004B7894"/>
    <w:rsid w:val="004C3396"/>
    <w:rsid w:val="004C5AB6"/>
    <w:rsid w:val="004D6DB2"/>
    <w:rsid w:val="004D6DEF"/>
    <w:rsid w:val="004E23A3"/>
    <w:rsid w:val="004F7169"/>
    <w:rsid w:val="0050738E"/>
    <w:rsid w:val="00521423"/>
    <w:rsid w:val="00524024"/>
    <w:rsid w:val="005319C9"/>
    <w:rsid w:val="005351B4"/>
    <w:rsid w:val="00556257"/>
    <w:rsid w:val="00562840"/>
    <w:rsid w:val="00565E6A"/>
    <w:rsid w:val="005733C1"/>
    <w:rsid w:val="00587A0D"/>
    <w:rsid w:val="00596F47"/>
    <w:rsid w:val="005A6CDE"/>
    <w:rsid w:val="005B6E2E"/>
    <w:rsid w:val="005C4984"/>
    <w:rsid w:val="005E4F29"/>
    <w:rsid w:val="00612640"/>
    <w:rsid w:val="0061612E"/>
    <w:rsid w:val="006171C8"/>
    <w:rsid w:val="0061798E"/>
    <w:rsid w:val="006215E6"/>
    <w:rsid w:val="006219C1"/>
    <w:rsid w:val="00633EFB"/>
    <w:rsid w:val="006361B3"/>
    <w:rsid w:val="00640554"/>
    <w:rsid w:val="006429B6"/>
    <w:rsid w:val="00660DC4"/>
    <w:rsid w:val="00684424"/>
    <w:rsid w:val="00692532"/>
    <w:rsid w:val="00694454"/>
    <w:rsid w:val="00697582"/>
    <w:rsid w:val="006A2E8E"/>
    <w:rsid w:val="006A434A"/>
    <w:rsid w:val="006A5518"/>
    <w:rsid w:val="006A6524"/>
    <w:rsid w:val="006B7A03"/>
    <w:rsid w:val="006F17BC"/>
    <w:rsid w:val="00702F47"/>
    <w:rsid w:val="00723E96"/>
    <w:rsid w:val="00735374"/>
    <w:rsid w:val="0075012B"/>
    <w:rsid w:val="007559FB"/>
    <w:rsid w:val="00772433"/>
    <w:rsid w:val="00773D77"/>
    <w:rsid w:val="00781B24"/>
    <w:rsid w:val="00785168"/>
    <w:rsid w:val="007907BF"/>
    <w:rsid w:val="007B5633"/>
    <w:rsid w:val="007C1C6B"/>
    <w:rsid w:val="007C2074"/>
    <w:rsid w:val="007C63E4"/>
    <w:rsid w:val="007D5C9D"/>
    <w:rsid w:val="007E7003"/>
    <w:rsid w:val="007F324F"/>
    <w:rsid w:val="00807868"/>
    <w:rsid w:val="00813050"/>
    <w:rsid w:val="008379FA"/>
    <w:rsid w:val="008625C7"/>
    <w:rsid w:val="0087260E"/>
    <w:rsid w:val="008732E3"/>
    <w:rsid w:val="0089389C"/>
    <w:rsid w:val="008A0E59"/>
    <w:rsid w:val="008A114B"/>
    <w:rsid w:val="008B501D"/>
    <w:rsid w:val="008C276D"/>
    <w:rsid w:val="008C389F"/>
    <w:rsid w:val="008C7A1C"/>
    <w:rsid w:val="008D52C7"/>
    <w:rsid w:val="00921223"/>
    <w:rsid w:val="00922576"/>
    <w:rsid w:val="009271BD"/>
    <w:rsid w:val="00942125"/>
    <w:rsid w:val="009439BB"/>
    <w:rsid w:val="0096648B"/>
    <w:rsid w:val="00967EFA"/>
    <w:rsid w:val="009A0C57"/>
    <w:rsid w:val="009A5A5F"/>
    <w:rsid w:val="009B53CF"/>
    <w:rsid w:val="009B6CCC"/>
    <w:rsid w:val="009C7AC0"/>
    <w:rsid w:val="009D56B6"/>
    <w:rsid w:val="009F0C48"/>
    <w:rsid w:val="009F1EDB"/>
    <w:rsid w:val="009F5FC8"/>
    <w:rsid w:val="00A0038A"/>
    <w:rsid w:val="00A00B11"/>
    <w:rsid w:val="00A02741"/>
    <w:rsid w:val="00A0327F"/>
    <w:rsid w:val="00A03407"/>
    <w:rsid w:val="00A17C5C"/>
    <w:rsid w:val="00A24B3C"/>
    <w:rsid w:val="00A27148"/>
    <w:rsid w:val="00A30CA7"/>
    <w:rsid w:val="00A85BA3"/>
    <w:rsid w:val="00AA159F"/>
    <w:rsid w:val="00AC5D7D"/>
    <w:rsid w:val="00AD144A"/>
    <w:rsid w:val="00AF20FC"/>
    <w:rsid w:val="00AF464F"/>
    <w:rsid w:val="00AF763B"/>
    <w:rsid w:val="00B03240"/>
    <w:rsid w:val="00B03DFC"/>
    <w:rsid w:val="00B1006E"/>
    <w:rsid w:val="00B1252D"/>
    <w:rsid w:val="00B4227E"/>
    <w:rsid w:val="00B44CCD"/>
    <w:rsid w:val="00B45A80"/>
    <w:rsid w:val="00B723AE"/>
    <w:rsid w:val="00BA32BF"/>
    <w:rsid w:val="00BD6F7B"/>
    <w:rsid w:val="00C0070D"/>
    <w:rsid w:val="00C011B8"/>
    <w:rsid w:val="00C04812"/>
    <w:rsid w:val="00C05A01"/>
    <w:rsid w:val="00C115FB"/>
    <w:rsid w:val="00C1331A"/>
    <w:rsid w:val="00C363F0"/>
    <w:rsid w:val="00C37360"/>
    <w:rsid w:val="00C44BA9"/>
    <w:rsid w:val="00C5064D"/>
    <w:rsid w:val="00C5411E"/>
    <w:rsid w:val="00C6441C"/>
    <w:rsid w:val="00C6519C"/>
    <w:rsid w:val="00C9028C"/>
    <w:rsid w:val="00C91695"/>
    <w:rsid w:val="00CA06BF"/>
    <w:rsid w:val="00CB4983"/>
    <w:rsid w:val="00CE132A"/>
    <w:rsid w:val="00CE1FD7"/>
    <w:rsid w:val="00CE2D16"/>
    <w:rsid w:val="00CE5968"/>
    <w:rsid w:val="00D046F0"/>
    <w:rsid w:val="00D1121F"/>
    <w:rsid w:val="00D12FDC"/>
    <w:rsid w:val="00D32E0D"/>
    <w:rsid w:val="00D45CE2"/>
    <w:rsid w:val="00D53B62"/>
    <w:rsid w:val="00D65021"/>
    <w:rsid w:val="00DB66E5"/>
    <w:rsid w:val="00DC0CDE"/>
    <w:rsid w:val="00DC7BF8"/>
    <w:rsid w:val="00DE7A23"/>
    <w:rsid w:val="00DF1B80"/>
    <w:rsid w:val="00DF2B44"/>
    <w:rsid w:val="00E1053E"/>
    <w:rsid w:val="00E25902"/>
    <w:rsid w:val="00E4547A"/>
    <w:rsid w:val="00E569C2"/>
    <w:rsid w:val="00E64935"/>
    <w:rsid w:val="00E75959"/>
    <w:rsid w:val="00E80A42"/>
    <w:rsid w:val="00EB0E1C"/>
    <w:rsid w:val="00EB37F2"/>
    <w:rsid w:val="00EB5752"/>
    <w:rsid w:val="00EC0FBF"/>
    <w:rsid w:val="00EC140D"/>
    <w:rsid w:val="00EC3146"/>
    <w:rsid w:val="00ED19C2"/>
    <w:rsid w:val="00ED7328"/>
    <w:rsid w:val="00EE0879"/>
    <w:rsid w:val="00F0724B"/>
    <w:rsid w:val="00F13E94"/>
    <w:rsid w:val="00F25D78"/>
    <w:rsid w:val="00F31FCD"/>
    <w:rsid w:val="00F33394"/>
    <w:rsid w:val="00F51336"/>
    <w:rsid w:val="00F52722"/>
    <w:rsid w:val="00F621A6"/>
    <w:rsid w:val="00FC0B4A"/>
    <w:rsid w:val="00FE6FAC"/>
    <w:rsid w:val="00FF1072"/>
    <w:rsid w:val="00FF6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5E8A5A44-094F-4FBE-8A71-3A78CE75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2BD1"/>
    <w:pPr>
      <w:tabs>
        <w:tab w:val="left" w:pos="360"/>
      </w:tabs>
      <w:overflowPunct w:val="0"/>
      <w:autoSpaceDE w:val="0"/>
      <w:autoSpaceDN w:val="0"/>
      <w:adjustRightInd w:val="0"/>
      <w:spacing w:before="72" w:after="72" w:line="288" w:lineRule="atLeast"/>
      <w:jc w:val="both"/>
      <w:textAlignment w:val="baseline"/>
    </w:pPr>
    <w:rPr>
      <w:sz w:val="24"/>
    </w:rPr>
  </w:style>
  <w:style w:type="paragraph" w:styleId="berschrift1">
    <w:name w:val="heading 1"/>
    <w:basedOn w:val="Standard"/>
    <w:next w:val="Standard"/>
    <w:qFormat/>
    <w:pPr>
      <w:keepNext/>
      <w:numPr>
        <w:numId w:val="1"/>
      </w:numPr>
      <w:tabs>
        <w:tab w:val="clear" w:pos="360"/>
        <w:tab w:val="num" w:pos="709"/>
        <w:tab w:val="right" w:pos="8505"/>
      </w:tabs>
      <w:ind w:left="709" w:hanging="709"/>
      <w:outlineLvl w:val="0"/>
    </w:pPr>
    <w:rPr>
      <w:b/>
      <w:kern w:val="28"/>
      <w:sz w:val="36"/>
    </w:rPr>
  </w:style>
  <w:style w:type="paragraph" w:styleId="berschrift2">
    <w:name w:val="heading 2"/>
    <w:basedOn w:val="Standard"/>
    <w:next w:val="Standard"/>
    <w:qFormat/>
    <w:pPr>
      <w:keepNext/>
      <w:numPr>
        <w:ilvl w:val="1"/>
        <w:numId w:val="1"/>
      </w:numPr>
      <w:tabs>
        <w:tab w:val="clear" w:pos="360"/>
      </w:tabs>
      <w:spacing w:before="240" w:after="240"/>
      <w:ind w:left="709" w:hanging="709"/>
      <w:outlineLvl w:val="1"/>
    </w:pPr>
    <w:rPr>
      <w:b/>
      <w:sz w:val="32"/>
    </w:rPr>
  </w:style>
  <w:style w:type="paragraph" w:styleId="berschrift3">
    <w:name w:val="heading 3"/>
    <w:basedOn w:val="Standard"/>
    <w:next w:val="Standard"/>
    <w:qFormat/>
    <w:pPr>
      <w:keepNext/>
      <w:numPr>
        <w:ilvl w:val="2"/>
        <w:numId w:val="1"/>
      </w:numPr>
      <w:tabs>
        <w:tab w:val="clear" w:pos="360"/>
      </w:tabs>
      <w:spacing w:before="144" w:after="144"/>
      <w:ind w:left="709" w:hanging="709"/>
      <w:outlineLvl w:val="2"/>
    </w:pPr>
    <w:rPr>
      <w:b/>
    </w:rPr>
  </w:style>
  <w:style w:type="paragraph" w:styleId="berschrift4">
    <w:name w:val="heading 4"/>
    <w:basedOn w:val="Standard"/>
    <w:next w:val="Standard"/>
    <w:qFormat/>
    <w:pPr>
      <w:keepNext/>
      <w:numPr>
        <w:ilvl w:val="3"/>
        <w:numId w:val="1"/>
      </w:numPr>
      <w:tabs>
        <w:tab w:val="clear" w:pos="360"/>
      </w:tabs>
      <w:spacing w:before="240" w:after="240"/>
      <w:ind w:left="709" w:hanging="709"/>
      <w:jc w:val="left"/>
      <w:outlineLvl w:val="3"/>
    </w:pPr>
    <w:rPr>
      <w:b/>
    </w:rPr>
  </w:style>
  <w:style w:type="paragraph" w:styleId="berschrift5">
    <w:name w:val="heading 5"/>
    <w:basedOn w:val="Standard"/>
    <w:next w:val="Standard"/>
    <w:qFormat/>
    <w:pPr>
      <w:numPr>
        <w:ilvl w:val="4"/>
        <w:numId w:val="1"/>
      </w:numPr>
      <w:tabs>
        <w:tab w:val="clear" w:pos="360"/>
      </w:tabs>
      <w:spacing w:before="240" w:after="60"/>
      <w:outlineLvl w:val="4"/>
    </w:pPr>
    <w:rPr>
      <w:rFonts w:ascii="Arial" w:hAnsi="Arial"/>
      <w:sz w:val="22"/>
    </w:rPr>
  </w:style>
  <w:style w:type="paragraph" w:styleId="berschrift6">
    <w:name w:val="heading 6"/>
    <w:basedOn w:val="Standard"/>
    <w:next w:val="Standard"/>
    <w:qFormat/>
    <w:pPr>
      <w:numPr>
        <w:ilvl w:val="5"/>
        <w:numId w:val="1"/>
      </w:numPr>
      <w:tabs>
        <w:tab w:val="clear" w:pos="360"/>
      </w:tabs>
      <w:spacing w:before="240" w:after="60"/>
      <w:outlineLvl w:val="5"/>
    </w:pPr>
    <w:rPr>
      <w:i/>
      <w:sz w:val="22"/>
    </w:rPr>
  </w:style>
  <w:style w:type="paragraph" w:styleId="berschrift7">
    <w:name w:val="heading 7"/>
    <w:basedOn w:val="Standard"/>
    <w:next w:val="Standard"/>
    <w:qFormat/>
    <w:pPr>
      <w:numPr>
        <w:ilvl w:val="6"/>
        <w:numId w:val="1"/>
      </w:numPr>
      <w:tabs>
        <w:tab w:val="clear" w:pos="360"/>
      </w:tabs>
      <w:spacing w:before="240" w:after="60"/>
      <w:outlineLvl w:val="6"/>
    </w:pPr>
    <w:rPr>
      <w:rFonts w:ascii="Arial" w:hAnsi="Arial"/>
    </w:rPr>
  </w:style>
  <w:style w:type="paragraph" w:styleId="berschrift8">
    <w:name w:val="heading 8"/>
    <w:basedOn w:val="Standard"/>
    <w:next w:val="Standard"/>
    <w:qFormat/>
    <w:pPr>
      <w:numPr>
        <w:ilvl w:val="7"/>
        <w:numId w:val="1"/>
      </w:numPr>
      <w:tabs>
        <w:tab w:val="clear" w:pos="360"/>
      </w:tabs>
      <w:spacing w:before="240" w:after="60"/>
      <w:outlineLvl w:val="7"/>
    </w:pPr>
    <w:rPr>
      <w:rFonts w:ascii="Arial" w:hAnsi="Arial"/>
      <w:i/>
    </w:rPr>
  </w:style>
  <w:style w:type="paragraph" w:styleId="berschrift9">
    <w:name w:val="heading 9"/>
    <w:basedOn w:val="Standard"/>
    <w:next w:val="Standard"/>
    <w:qFormat/>
    <w:pPr>
      <w:numPr>
        <w:ilvl w:val="8"/>
        <w:numId w:val="1"/>
      </w:numPr>
      <w:tabs>
        <w:tab w:val="clear" w:pos="360"/>
      </w:tabs>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eingerckt">
    <w:name w:val="Absatz eingerückt"/>
    <w:basedOn w:val="Standard"/>
    <w:pPr>
      <w:widowControl w:val="0"/>
      <w:spacing w:before="0" w:after="0" w:line="240" w:lineRule="auto"/>
      <w:ind w:left="340" w:hanging="340"/>
      <w:jc w:val="left"/>
    </w:pPr>
    <w:rPr>
      <w:rFonts w:ascii="Arial" w:hAnsi="Arial"/>
      <w:sz w:val="22"/>
    </w:rPr>
  </w:style>
  <w:style w:type="paragraph" w:styleId="Aufzhlungszeichen">
    <w:name w:val="List Bullet"/>
    <w:basedOn w:val="Standard"/>
    <w:pPr>
      <w:numPr>
        <w:numId w:val="2"/>
      </w:numPr>
      <w:tabs>
        <w:tab w:val="clear" w:pos="360"/>
        <w:tab w:val="left" w:pos="720"/>
      </w:tabs>
      <w:ind w:left="426" w:hanging="426"/>
    </w:pPr>
  </w:style>
  <w:style w:type="paragraph" w:styleId="Beschriftung">
    <w:name w:val="caption"/>
    <w:basedOn w:val="Standard"/>
    <w:next w:val="Standard"/>
    <w:qFormat/>
    <w:pPr>
      <w:tabs>
        <w:tab w:val="clear" w:pos="360"/>
      </w:tabs>
      <w:spacing w:after="240"/>
    </w:pPr>
    <w:rPr>
      <w:b/>
    </w:rPr>
  </w:style>
  <w:style w:type="paragraph" w:styleId="Fuzeile">
    <w:name w:val="footer"/>
    <w:basedOn w:val="Standard"/>
    <w:link w:val="FuzeileZchn"/>
    <w:pPr>
      <w:tabs>
        <w:tab w:val="center" w:pos="4536"/>
        <w:tab w:val="right" w:pos="9072"/>
      </w:tabs>
      <w:spacing w:after="144"/>
    </w:pPr>
  </w:style>
  <w:style w:type="paragraph" w:styleId="Kopfzeile">
    <w:name w:val="header"/>
    <w:basedOn w:val="Standard"/>
    <w:pPr>
      <w:pBdr>
        <w:bottom w:val="single" w:sz="6" w:space="1" w:color="auto"/>
      </w:pBdr>
      <w:tabs>
        <w:tab w:val="clear" w:pos="360"/>
        <w:tab w:val="center" w:pos="4253"/>
        <w:tab w:val="right" w:pos="8505"/>
      </w:tabs>
      <w:spacing w:after="144"/>
      <w:ind w:right="-2835"/>
      <w:jc w:val="left"/>
    </w:pPr>
  </w:style>
  <w:style w:type="paragraph" w:customStyle="1" w:styleId="Marginalspaltelinks">
    <w:name w:val="Marginalspalte (links)"/>
    <w:basedOn w:val="Standard"/>
    <w:pPr>
      <w:framePr w:w="1985" w:hSpace="142" w:vSpace="142" w:wrap="auto" w:vAnchor="text" w:hAnchor="page" w:x="1702" w:y="1"/>
      <w:tabs>
        <w:tab w:val="left" w:pos="2905"/>
        <w:tab w:val="left" w:pos="4039"/>
        <w:tab w:val="right" w:leader="dot" w:pos="9639"/>
      </w:tabs>
      <w:jc w:val="right"/>
    </w:pPr>
    <w:rPr>
      <w:b/>
      <w:i/>
      <w:sz w:val="20"/>
    </w:rPr>
  </w:style>
  <w:style w:type="paragraph" w:customStyle="1" w:styleId="Marginalspalterechts">
    <w:name w:val="Marginalspalte (rechts)"/>
    <w:basedOn w:val="Standard"/>
    <w:link w:val="MarginalspalterechtsChar"/>
    <w:pPr>
      <w:framePr w:w="1985" w:hSpace="142" w:vSpace="142" w:wrap="auto" w:vAnchor="text" w:hAnchor="page" w:x="8223" w:y="1"/>
      <w:tabs>
        <w:tab w:val="left" w:pos="2905"/>
        <w:tab w:val="left" w:pos="4039"/>
        <w:tab w:val="right" w:leader="dot" w:pos="9639"/>
      </w:tabs>
      <w:jc w:val="left"/>
    </w:pPr>
    <w:rPr>
      <w:b/>
      <w:i/>
      <w:sz w:val="20"/>
    </w:rPr>
  </w:style>
  <w:style w:type="character" w:styleId="Seitenzahl">
    <w:name w:val="page number"/>
    <w:basedOn w:val="Absatz-Standardschriftart"/>
  </w:style>
  <w:style w:type="paragraph" w:customStyle="1" w:styleId="T1">
    <w:name w:val="T1"/>
    <w:pPr>
      <w:tabs>
        <w:tab w:val="left" w:pos="567"/>
        <w:tab w:val="left" w:pos="1630"/>
        <w:tab w:val="left" w:pos="2481"/>
        <w:tab w:val="left" w:pos="3331"/>
      </w:tabs>
      <w:overflowPunct w:val="0"/>
      <w:autoSpaceDE w:val="0"/>
      <w:autoSpaceDN w:val="0"/>
      <w:adjustRightInd w:val="0"/>
      <w:jc w:val="both"/>
      <w:textAlignment w:val="baseline"/>
    </w:pPr>
    <w:rPr>
      <w:noProof/>
      <w:sz w:val="24"/>
    </w:rPr>
  </w:style>
  <w:style w:type="paragraph" w:customStyle="1" w:styleId="Absatzfett">
    <w:name w:val="Absatz fett"/>
    <w:basedOn w:val="Standard"/>
    <w:pPr>
      <w:widowControl w:val="0"/>
      <w:spacing w:before="0" w:after="0" w:line="240" w:lineRule="auto"/>
      <w:jc w:val="left"/>
    </w:pPr>
    <w:rPr>
      <w:rFonts w:ascii="Arial" w:hAnsi="Arial"/>
      <w:b/>
      <w:sz w:val="22"/>
    </w:rPr>
  </w:style>
  <w:style w:type="paragraph" w:customStyle="1" w:styleId="Blocktext1">
    <w:name w:val="Blocktext1"/>
    <w:basedOn w:val="Standard"/>
    <w:pPr>
      <w:pBdr>
        <w:top w:val="single" w:sz="6" w:space="0" w:color="auto"/>
        <w:left w:val="single" w:sz="6" w:space="6" w:color="auto"/>
        <w:bottom w:val="single" w:sz="6" w:space="0" w:color="auto"/>
        <w:right w:val="single" w:sz="6" w:space="0" w:color="auto"/>
      </w:pBdr>
      <w:tabs>
        <w:tab w:val="left" w:pos="5103"/>
      </w:tabs>
      <w:spacing w:before="0" w:after="0" w:line="240" w:lineRule="auto"/>
      <w:ind w:left="142" w:right="-2835"/>
      <w:jc w:val="left"/>
    </w:pPr>
    <w:rPr>
      <w:sz w:val="20"/>
    </w:rPr>
  </w:style>
  <w:style w:type="paragraph" w:customStyle="1" w:styleId="Textkrper21">
    <w:name w:val="Textkörper 21"/>
    <w:basedOn w:val="Standard"/>
    <w:pPr>
      <w:tabs>
        <w:tab w:val="clear" w:pos="360"/>
      </w:tabs>
      <w:spacing w:before="0" w:after="0" w:line="240" w:lineRule="auto"/>
      <w:ind w:left="482"/>
      <w:jc w:val="left"/>
    </w:pPr>
    <w:rPr>
      <w:b/>
      <w:i/>
      <w:sz w:val="22"/>
    </w:rPr>
  </w:style>
  <w:style w:type="paragraph" w:customStyle="1" w:styleId="Textkrper-Einzug21">
    <w:name w:val="Textkörper-Einzug 21"/>
    <w:basedOn w:val="Standard"/>
    <w:pPr>
      <w:tabs>
        <w:tab w:val="clear" w:pos="360"/>
        <w:tab w:val="left" w:pos="851"/>
      </w:tabs>
      <w:spacing w:line="240" w:lineRule="atLeast"/>
      <w:ind w:left="426"/>
      <w:jc w:val="left"/>
    </w:pPr>
    <w:rPr>
      <w:sz w:val="20"/>
    </w:rPr>
  </w:style>
  <w:style w:type="paragraph" w:styleId="Kommentartext">
    <w:name w:val="annotation text"/>
    <w:basedOn w:val="Standard"/>
    <w:semiHidden/>
    <w:pPr>
      <w:widowControl w:val="0"/>
      <w:spacing w:before="0" w:after="0" w:line="240" w:lineRule="auto"/>
      <w:jc w:val="left"/>
    </w:pPr>
    <w:rPr>
      <w:sz w:val="20"/>
    </w:rPr>
  </w:style>
  <w:style w:type="paragraph" w:styleId="Textkrper">
    <w:name w:val="Body Text"/>
    <w:basedOn w:val="Standard"/>
    <w:pPr>
      <w:widowControl w:val="0"/>
      <w:tabs>
        <w:tab w:val="clear" w:pos="360"/>
      </w:tabs>
      <w:spacing w:before="0" w:after="0" w:line="240" w:lineRule="auto"/>
      <w:jc w:val="left"/>
    </w:pPr>
  </w:style>
  <w:style w:type="paragraph" w:customStyle="1" w:styleId="BodyText22">
    <w:name w:val="Body Text 22"/>
    <w:basedOn w:val="Standard"/>
    <w:pPr>
      <w:tabs>
        <w:tab w:val="clear" w:pos="360"/>
      </w:tabs>
      <w:spacing w:before="0" w:after="0" w:line="240" w:lineRule="auto"/>
      <w:ind w:right="2551"/>
      <w:jc w:val="left"/>
    </w:pPr>
  </w:style>
  <w:style w:type="paragraph" w:customStyle="1" w:styleId="Textkrper31">
    <w:name w:val="Textkörper 31"/>
    <w:basedOn w:val="Standard"/>
    <w:pPr>
      <w:tabs>
        <w:tab w:val="clear" w:pos="360"/>
      </w:tabs>
      <w:ind w:right="-1"/>
    </w:pPr>
  </w:style>
  <w:style w:type="paragraph" w:customStyle="1" w:styleId="BodyText21">
    <w:name w:val="Body Text 21"/>
    <w:basedOn w:val="Standard"/>
    <w:pPr>
      <w:ind w:left="426"/>
    </w:pPr>
  </w:style>
  <w:style w:type="paragraph" w:customStyle="1" w:styleId="BodyTextIndent21">
    <w:name w:val="Body Text Indent 21"/>
    <w:basedOn w:val="Standard"/>
    <w:pPr>
      <w:ind w:left="1134" w:hanging="1134"/>
    </w:pPr>
    <w:rPr>
      <w:b/>
    </w:rPr>
  </w:style>
  <w:style w:type="paragraph" w:customStyle="1" w:styleId="Textkrper-Einzug31">
    <w:name w:val="Textkörper-Einzug 31"/>
    <w:basedOn w:val="Standard"/>
    <w:pPr>
      <w:ind w:left="1276" w:hanging="1276"/>
    </w:pPr>
    <w:rPr>
      <w:b/>
    </w:rPr>
  </w:style>
  <w:style w:type="paragraph" w:styleId="Titel">
    <w:name w:val="Title"/>
    <w:basedOn w:val="Standard"/>
    <w:qFormat/>
    <w:pPr>
      <w:jc w:val="center"/>
    </w:pPr>
    <w:rPr>
      <w:b/>
      <w:sz w:val="32"/>
    </w:rPr>
  </w:style>
  <w:style w:type="paragraph" w:styleId="Verzeichnis1">
    <w:name w:val="toc 1"/>
    <w:basedOn w:val="Standard"/>
    <w:next w:val="Standard"/>
    <w:semiHidden/>
    <w:pPr>
      <w:tabs>
        <w:tab w:val="clear" w:pos="360"/>
        <w:tab w:val="right" w:pos="8505"/>
      </w:tabs>
      <w:spacing w:before="360" w:after="0"/>
      <w:jc w:val="left"/>
    </w:pPr>
    <w:rPr>
      <w:b/>
      <w:caps/>
      <w:sz w:val="28"/>
    </w:rPr>
  </w:style>
  <w:style w:type="paragraph" w:styleId="Verzeichnis2">
    <w:name w:val="toc 2"/>
    <w:basedOn w:val="Standard"/>
    <w:next w:val="Standard"/>
    <w:autoRedefine/>
    <w:semiHidden/>
    <w:rsid w:val="00DB66E5"/>
    <w:pPr>
      <w:tabs>
        <w:tab w:val="clear" w:pos="360"/>
        <w:tab w:val="left" w:pos="720"/>
        <w:tab w:val="right" w:pos="8505"/>
      </w:tabs>
      <w:spacing w:before="120" w:after="0"/>
      <w:jc w:val="left"/>
    </w:pPr>
    <w:rPr>
      <w:b/>
    </w:rPr>
  </w:style>
  <w:style w:type="paragraph" w:styleId="Verzeichnis3">
    <w:name w:val="toc 3"/>
    <w:basedOn w:val="Standard"/>
    <w:next w:val="Standard"/>
    <w:semiHidden/>
    <w:pPr>
      <w:tabs>
        <w:tab w:val="clear" w:pos="360"/>
        <w:tab w:val="left" w:pos="960"/>
        <w:tab w:val="right" w:pos="8505"/>
      </w:tabs>
      <w:spacing w:before="0" w:after="0"/>
      <w:jc w:val="left"/>
    </w:pPr>
    <w:rPr>
      <w:noProof/>
      <w:sz w:val="20"/>
    </w:rPr>
  </w:style>
  <w:style w:type="paragraph" w:styleId="Verzeichnis4">
    <w:name w:val="toc 4"/>
    <w:basedOn w:val="Standard"/>
    <w:next w:val="Standard"/>
    <w:semiHidden/>
    <w:pPr>
      <w:tabs>
        <w:tab w:val="clear" w:pos="360"/>
        <w:tab w:val="right" w:leader="underscore" w:pos="8505"/>
      </w:tabs>
      <w:spacing w:before="0" w:after="0"/>
      <w:ind w:left="480"/>
      <w:jc w:val="left"/>
    </w:pPr>
    <w:rPr>
      <w:sz w:val="20"/>
    </w:rPr>
  </w:style>
  <w:style w:type="paragraph" w:styleId="Verzeichnis5">
    <w:name w:val="toc 5"/>
    <w:basedOn w:val="Standard"/>
    <w:next w:val="Standard"/>
    <w:semiHidden/>
    <w:pPr>
      <w:tabs>
        <w:tab w:val="clear" w:pos="360"/>
        <w:tab w:val="right" w:leader="underscore" w:pos="8505"/>
      </w:tabs>
      <w:spacing w:before="0" w:after="0"/>
      <w:ind w:left="720"/>
      <w:jc w:val="left"/>
    </w:pPr>
    <w:rPr>
      <w:sz w:val="20"/>
    </w:rPr>
  </w:style>
  <w:style w:type="paragraph" w:styleId="Verzeichnis6">
    <w:name w:val="toc 6"/>
    <w:basedOn w:val="Standard"/>
    <w:next w:val="Standard"/>
    <w:semiHidden/>
    <w:pPr>
      <w:tabs>
        <w:tab w:val="clear" w:pos="360"/>
        <w:tab w:val="right" w:leader="underscore" w:pos="8505"/>
      </w:tabs>
      <w:spacing w:before="0" w:after="0"/>
      <w:ind w:left="960"/>
      <w:jc w:val="left"/>
    </w:pPr>
    <w:rPr>
      <w:sz w:val="20"/>
    </w:rPr>
  </w:style>
  <w:style w:type="paragraph" w:styleId="Verzeichnis7">
    <w:name w:val="toc 7"/>
    <w:basedOn w:val="Standard"/>
    <w:next w:val="Standard"/>
    <w:semiHidden/>
    <w:pPr>
      <w:tabs>
        <w:tab w:val="clear" w:pos="360"/>
        <w:tab w:val="right" w:leader="underscore" w:pos="8505"/>
      </w:tabs>
      <w:spacing w:before="0" w:after="0"/>
      <w:ind w:left="1200"/>
      <w:jc w:val="left"/>
    </w:pPr>
    <w:rPr>
      <w:sz w:val="20"/>
    </w:rPr>
  </w:style>
  <w:style w:type="paragraph" w:styleId="Verzeichnis8">
    <w:name w:val="toc 8"/>
    <w:basedOn w:val="Standard"/>
    <w:next w:val="Standard"/>
    <w:semiHidden/>
    <w:pPr>
      <w:tabs>
        <w:tab w:val="clear" w:pos="360"/>
        <w:tab w:val="right" w:leader="underscore" w:pos="8505"/>
      </w:tabs>
      <w:spacing w:before="0" w:after="0"/>
      <w:ind w:left="1440"/>
      <w:jc w:val="left"/>
    </w:pPr>
    <w:rPr>
      <w:sz w:val="20"/>
    </w:rPr>
  </w:style>
  <w:style w:type="paragraph" w:styleId="Verzeichnis9">
    <w:name w:val="toc 9"/>
    <w:basedOn w:val="Standard"/>
    <w:next w:val="Standard"/>
    <w:semiHidden/>
    <w:pPr>
      <w:tabs>
        <w:tab w:val="clear" w:pos="360"/>
        <w:tab w:val="right" w:leader="underscore" w:pos="8505"/>
      </w:tabs>
      <w:spacing w:before="0" w:after="0"/>
      <w:ind w:left="1680"/>
      <w:jc w:val="left"/>
    </w:pPr>
    <w:rPr>
      <w:sz w:val="20"/>
    </w:rPr>
  </w:style>
  <w:style w:type="character" w:styleId="Hyperlink">
    <w:name w:val="Hyperlink"/>
    <w:rPr>
      <w:color w:val="0000FF"/>
      <w:u w:val="single"/>
    </w:rPr>
  </w:style>
  <w:style w:type="paragraph" w:styleId="Funotentext">
    <w:name w:val="footnote text"/>
    <w:basedOn w:val="Standard"/>
    <w:semiHidden/>
    <w:pPr>
      <w:tabs>
        <w:tab w:val="clear" w:pos="360"/>
      </w:tabs>
      <w:overflowPunct/>
      <w:autoSpaceDE/>
      <w:autoSpaceDN/>
      <w:adjustRightInd/>
      <w:spacing w:after="144"/>
      <w:textAlignment w:val="auto"/>
    </w:pPr>
  </w:style>
  <w:style w:type="paragraph" w:styleId="Textkrper-Zeileneinzug">
    <w:name w:val="Body Text Indent"/>
    <w:basedOn w:val="Standard"/>
    <w:pPr>
      <w:numPr>
        <w:ilvl w:val="12"/>
      </w:numPr>
      <w:ind w:left="142"/>
    </w:pPr>
    <w:rPr>
      <w:b/>
      <w:i/>
    </w:rPr>
  </w:style>
  <w:style w:type="paragraph" w:styleId="Aufzhlungszeichen4">
    <w:name w:val="List Bullet 4"/>
    <w:basedOn w:val="Standard"/>
    <w:autoRedefine/>
    <w:pPr>
      <w:numPr>
        <w:numId w:val="12"/>
      </w:numPr>
      <w:tabs>
        <w:tab w:val="clear" w:pos="360"/>
      </w:tabs>
      <w:overflowPunct/>
      <w:autoSpaceDE/>
      <w:autoSpaceDN/>
      <w:adjustRightInd/>
      <w:spacing w:before="0" w:after="0" w:line="240" w:lineRule="auto"/>
      <w:jc w:val="left"/>
      <w:textAlignment w:val="auto"/>
    </w:pPr>
    <w:rPr>
      <w:sz w:val="20"/>
    </w:rPr>
  </w:style>
  <w:style w:type="paragraph" w:styleId="Aufzhlungszeichen5">
    <w:name w:val="List Bullet 5"/>
    <w:basedOn w:val="Standard"/>
    <w:autoRedefine/>
    <w:pPr>
      <w:numPr>
        <w:numId w:val="13"/>
      </w:numPr>
      <w:tabs>
        <w:tab w:val="clear" w:pos="360"/>
      </w:tabs>
      <w:overflowPunct/>
      <w:autoSpaceDE/>
      <w:autoSpaceDN/>
      <w:adjustRightInd/>
      <w:spacing w:before="0" w:after="0" w:line="240" w:lineRule="auto"/>
      <w:jc w:val="left"/>
      <w:textAlignment w:val="auto"/>
    </w:pPr>
    <w:rPr>
      <w:sz w:val="20"/>
    </w:rPr>
  </w:style>
  <w:style w:type="paragraph" w:styleId="Textkrper3">
    <w:name w:val="Body Text 3"/>
    <w:basedOn w:val="Standard"/>
    <w:pPr>
      <w:numPr>
        <w:ilvl w:val="12"/>
      </w:numPr>
      <w:tabs>
        <w:tab w:val="clear" w:pos="360"/>
      </w:tabs>
      <w:overflowPunct/>
      <w:autoSpaceDE/>
      <w:autoSpaceDN/>
      <w:adjustRightInd/>
      <w:spacing w:before="0" w:after="0" w:line="240" w:lineRule="auto"/>
      <w:jc w:val="left"/>
      <w:textAlignment w:val="auto"/>
    </w:pPr>
  </w:style>
  <w:style w:type="paragraph" w:styleId="Nachrichtenkopf">
    <w:name w:val="Message Header"/>
    <w:basedOn w:val="Textkrper"/>
    <w:pPr>
      <w:keepLines/>
      <w:widowControl/>
      <w:pBdr>
        <w:bottom w:val="single" w:sz="6" w:space="2" w:color="auto"/>
        <w:between w:val="single" w:sz="6" w:space="2" w:color="auto"/>
      </w:pBdr>
      <w:tabs>
        <w:tab w:val="left" w:pos="360"/>
        <w:tab w:val="left" w:pos="4320"/>
        <w:tab w:val="left" w:pos="4680"/>
      </w:tabs>
      <w:overflowPunct/>
      <w:autoSpaceDE/>
      <w:autoSpaceDN/>
      <w:adjustRightInd/>
      <w:spacing w:line="140" w:lineRule="atLeast"/>
      <w:ind w:left="360" w:hanging="360"/>
      <w:textAlignment w:val="auto"/>
    </w:pPr>
    <w:rPr>
      <w:rFonts w:ascii="Garamond" w:hAnsi="Garamond"/>
      <w:spacing w:val="-5"/>
    </w:rPr>
  </w:style>
  <w:style w:type="paragraph" w:styleId="Textkrper-Einzug2">
    <w:name w:val="Body Text Indent 2"/>
    <w:basedOn w:val="Standard"/>
    <w:pPr>
      <w:pBdr>
        <w:top w:val="single" w:sz="12" w:space="1" w:color="auto"/>
        <w:left w:val="single" w:sz="12" w:space="4" w:color="auto"/>
        <w:bottom w:val="single" w:sz="12" w:space="1" w:color="auto"/>
        <w:right w:val="single" w:sz="12" w:space="4" w:color="auto"/>
      </w:pBdr>
      <w:tabs>
        <w:tab w:val="clear" w:pos="360"/>
      </w:tabs>
      <w:overflowPunct/>
      <w:autoSpaceDE/>
      <w:autoSpaceDN/>
      <w:adjustRightInd/>
      <w:spacing w:before="0" w:after="0" w:line="240" w:lineRule="auto"/>
      <w:ind w:firstLine="284"/>
      <w:jc w:val="left"/>
      <w:textAlignment w:val="auto"/>
    </w:pPr>
    <w:rPr>
      <w:rFonts w:ascii="Arial" w:hAnsi="Arial"/>
      <w:sz w:val="22"/>
    </w:rPr>
  </w:style>
  <w:style w:type="paragraph" w:styleId="Textkrper2">
    <w:name w:val="Body Text 2"/>
    <w:basedOn w:val="Standard"/>
    <w:pPr>
      <w:spacing w:after="144"/>
      <w:ind w:right="2833"/>
    </w:pPr>
  </w:style>
  <w:style w:type="paragraph" w:styleId="Textkrper-Einzug3">
    <w:name w:val="Body Text Indent 3"/>
    <w:basedOn w:val="Standard"/>
    <w:pPr>
      <w:ind w:left="709"/>
    </w:pPr>
    <w:rPr>
      <w:b/>
      <w:bCs/>
      <w:sz w:val="32"/>
    </w:rPr>
  </w:style>
  <w:style w:type="paragraph" w:styleId="Blocktext">
    <w:name w:val="Block Text"/>
    <w:basedOn w:val="Standard"/>
    <w:pPr>
      <w:spacing w:before="0" w:after="0"/>
      <w:ind w:left="284" w:right="-2835"/>
    </w:pPr>
    <w:rPr>
      <w:sz w:val="22"/>
    </w:rPr>
  </w:style>
  <w:style w:type="paragraph" w:styleId="Liste">
    <w:name w:val="List"/>
    <w:basedOn w:val="Standard"/>
    <w:pPr>
      <w:tabs>
        <w:tab w:val="clear" w:pos="360"/>
      </w:tabs>
      <w:overflowPunct/>
      <w:autoSpaceDE/>
      <w:autoSpaceDN/>
      <w:adjustRightInd/>
      <w:spacing w:before="0" w:after="0" w:line="240" w:lineRule="auto"/>
      <w:ind w:left="283" w:hanging="283"/>
      <w:jc w:val="left"/>
      <w:textAlignment w:val="auto"/>
    </w:pPr>
    <w:rPr>
      <w:sz w:val="20"/>
    </w:rPr>
  </w:style>
  <w:style w:type="paragraph" w:styleId="Liste2">
    <w:name w:val="List 2"/>
    <w:basedOn w:val="Standard"/>
    <w:pPr>
      <w:tabs>
        <w:tab w:val="clear" w:pos="360"/>
      </w:tabs>
      <w:overflowPunct/>
      <w:autoSpaceDE/>
      <w:autoSpaceDN/>
      <w:adjustRightInd/>
      <w:spacing w:before="0" w:after="0" w:line="240" w:lineRule="auto"/>
      <w:ind w:left="566" w:hanging="283"/>
      <w:jc w:val="left"/>
      <w:textAlignment w:val="auto"/>
    </w:pPr>
    <w:rPr>
      <w:sz w:val="20"/>
    </w:rPr>
  </w:style>
  <w:style w:type="paragraph" w:styleId="Liste3">
    <w:name w:val="List 3"/>
    <w:basedOn w:val="Standard"/>
    <w:pPr>
      <w:tabs>
        <w:tab w:val="clear" w:pos="360"/>
      </w:tabs>
      <w:overflowPunct/>
      <w:autoSpaceDE/>
      <w:autoSpaceDN/>
      <w:adjustRightInd/>
      <w:spacing w:before="0" w:after="0" w:line="240" w:lineRule="auto"/>
      <w:ind w:left="849" w:hanging="283"/>
      <w:jc w:val="left"/>
      <w:textAlignment w:val="auto"/>
    </w:pPr>
    <w:rPr>
      <w:sz w:val="20"/>
    </w:rPr>
  </w:style>
  <w:style w:type="paragraph" w:styleId="Liste4">
    <w:name w:val="List 4"/>
    <w:basedOn w:val="Standard"/>
    <w:pPr>
      <w:tabs>
        <w:tab w:val="clear" w:pos="360"/>
      </w:tabs>
      <w:overflowPunct/>
      <w:autoSpaceDE/>
      <w:autoSpaceDN/>
      <w:adjustRightInd/>
      <w:spacing w:before="0" w:after="0" w:line="240" w:lineRule="auto"/>
      <w:ind w:left="1132" w:hanging="283"/>
      <w:jc w:val="left"/>
      <w:textAlignment w:val="auto"/>
    </w:pPr>
    <w:rPr>
      <w:sz w:val="20"/>
    </w:rPr>
  </w:style>
  <w:style w:type="paragraph" w:styleId="Listenfortsetzung3">
    <w:name w:val="List Continue 3"/>
    <w:basedOn w:val="Standard"/>
    <w:pPr>
      <w:tabs>
        <w:tab w:val="clear" w:pos="360"/>
      </w:tabs>
      <w:overflowPunct/>
      <w:autoSpaceDE/>
      <w:autoSpaceDN/>
      <w:adjustRightInd/>
      <w:spacing w:before="0" w:after="120" w:line="240" w:lineRule="auto"/>
      <w:ind w:left="849"/>
      <w:jc w:val="left"/>
      <w:textAlignment w:val="auto"/>
    </w:pPr>
    <w:rPr>
      <w:sz w:val="20"/>
    </w:rPr>
  </w:style>
  <w:style w:type="paragraph" w:styleId="Listenfortsetzung4">
    <w:name w:val="List Continue 4"/>
    <w:basedOn w:val="Standard"/>
    <w:pPr>
      <w:tabs>
        <w:tab w:val="clear" w:pos="360"/>
      </w:tabs>
      <w:overflowPunct/>
      <w:autoSpaceDE/>
      <w:autoSpaceDN/>
      <w:adjustRightInd/>
      <w:spacing w:before="0" w:after="120" w:line="240" w:lineRule="auto"/>
      <w:ind w:left="1132"/>
      <w:jc w:val="left"/>
      <w:textAlignment w:val="auto"/>
    </w:pPr>
    <w:rPr>
      <w:sz w:val="20"/>
    </w:rPr>
  </w:style>
  <w:style w:type="character" w:styleId="BesuchterHyperlink">
    <w:name w:val="FollowedHyperlink"/>
    <w:rPr>
      <w:color w:val="800080"/>
      <w:u w:val="single"/>
    </w:rPr>
  </w:style>
  <w:style w:type="paragraph" w:styleId="Dokumentstruktur">
    <w:name w:val="Document Map"/>
    <w:basedOn w:val="Standard"/>
    <w:semiHidden/>
    <w:pPr>
      <w:shd w:val="clear" w:color="auto" w:fill="000080"/>
    </w:pPr>
    <w:rPr>
      <w:rFonts w:ascii="Tahoma" w:hAnsi="Tahoma" w:cs="Tahoma"/>
    </w:rPr>
  </w:style>
  <w:style w:type="paragraph" w:customStyle="1" w:styleId="Tabelle">
    <w:name w:val="Tabelle"/>
    <w:basedOn w:val="Standard"/>
    <w:pPr>
      <w:numPr>
        <w:ilvl w:val="12"/>
      </w:numPr>
      <w:spacing w:before="0" w:after="0" w:line="240" w:lineRule="auto"/>
    </w:pPr>
    <w:rPr>
      <w:b/>
    </w:rPr>
  </w:style>
  <w:style w:type="paragraph" w:customStyle="1" w:styleId="Buchungsstempel">
    <w:name w:val="Buchungsstempel"/>
    <w:basedOn w:val="Standard"/>
    <w:pPr>
      <w:tabs>
        <w:tab w:val="clear" w:pos="360"/>
      </w:tabs>
      <w:overflowPunct/>
      <w:autoSpaceDE/>
      <w:autoSpaceDN/>
      <w:adjustRightInd/>
      <w:spacing w:before="0" w:after="0" w:line="240" w:lineRule="auto"/>
      <w:textAlignment w:val="auto"/>
    </w:pPr>
    <w:rPr>
      <w:b/>
      <w:bCs/>
    </w:rPr>
  </w:style>
  <w:style w:type="paragraph" w:customStyle="1" w:styleId="xl36">
    <w:name w:val="xl36"/>
    <w:basedOn w:val="Standard"/>
    <w:pPr>
      <w:pBdr>
        <w:left w:val="double" w:sz="6" w:space="0" w:color="auto"/>
      </w:pBdr>
      <w:tabs>
        <w:tab w:val="clear" w:pos="360"/>
      </w:tabs>
      <w:overflowPunct/>
      <w:autoSpaceDE/>
      <w:autoSpaceDN/>
      <w:adjustRightInd/>
      <w:spacing w:before="100" w:beforeAutospacing="1" w:after="100" w:afterAutospacing="1" w:line="240" w:lineRule="auto"/>
      <w:jc w:val="left"/>
      <w:textAlignment w:val="auto"/>
    </w:pPr>
    <w:rPr>
      <w:rFonts w:ascii="Tahoma" w:hAnsi="Tahoma" w:cs="Tahoma"/>
      <w:szCs w:val="24"/>
    </w:rPr>
  </w:style>
  <w:style w:type="character" w:customStyle="1" w:styleId="MarginalspalterechtsChar">
    <w:name w:val="Marginalspalte (rechts) Char"/>
    <w:link w:val="Marginalspalterechts"/>
    <w:rsid w:val="00CE5968"/>
    <w:rPr>
      <w:b/>
      <w:i/>
      <w:lang w:val="de-DE" w:eastAsia="de-DE" w:bidi="ar-SA"/>
    </w:rPr>
  </w:style>
  <w:style w:type="character" w:customStyle="1" w:styleId="FuzeileZchn">
    <w:name w:val="Fußzeile Zchn"/>
    <w:link w:val="Fuzeile"/>
    <w:rsid w:val="00F621A6"/>
    <w:rPr>
      <w:sz w:val="24"/>
    </w:rPr>
  </w:style>
  <w:style w:type="paragraph" w:styleId="Sprechblasentext">
    <w:name w:val="Balloon Text"/>
    <w:basedOn w:val="Standard"/>
    <w:link w:val="SprechblasentextZchn"/>
    <w:uiPriority w:val="99"/>
    <w:semiHidden/>
    <w:unhideWhenUsed/>
    <w:rsid w:val="00C363F0"/>
    <w:pPr>
      <w:spacing w:before="0"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C363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9.png"/><Relationship Id="rId42" Type="http://schemas.openxmlformats.org/officeDocument/2006/relationships/image" Target="media/image26.wmf"/><Relationship Id="rId63" Type="http://schemas.openxmlformats.org/officeDocument/2006/relationships/header" Target="header7.xml"/><Relationship Id="rId84" Type="http://schemas.openxmlformats.org/officeDocument/2006/relationships/image" Target="media/image59.png"/><Relationship Id="rId138" Type="http://schemas.openxmlformats.org/officeDocument/2006/relationships/image" Target="media/image111.png"/><Relationship Id="rId159" Type="http://schemas.openxmlformats.org/officeDocument/2006/relationships/image" Target="media/image131.png"/><Relationship Id="rId170" Type="http://schemas.openxmlformats.org/officeDocument/2006/relationships/fontTable" Target="fontTable.xml"/><Relationship Id="rId107" Type="http://schemas.openxmlformats.org/officeDocument/2006/relationships/image" Target="media/image82.png"/><Relationship Id="rId11" Type="http://schemas.openxmlformats.org/officeDocument/2006/relationships/header" Target="header3.xml"/><Relationship Id="rId32" Type="http://schemas.openxmlformats.org/officeDocument/2006/relationships/image" Target="media/image20.png"/><Relationship Id="rId53" Type="http://schemas.openxmlformats.org/officeDocument/2006/relationships/oleObject" Target="embeddings/oleObject8.bin"/><Relationship Id="rId74" Type="http://schemas.openxmlformats.org/officeDocument/2006/relationships/image" Target="media/image51.png"/><Relationship Id="rId128" Type="http://schemas.openxmlformats.org/officeDocument/2006/relationships/image" Target="media/image103.png"/><Relationship Id="rId149" Type="http://schemas.openxmlformats.org/officeDocument/2006/relationships/image" Target="media/image121.png"/><Relationship Id="rId5" Type="http://schemas.openxmlformats.org/officeDocument/2006/relationships/footnotes" Target="footnotes.xml"/><Relationship Id="rId95" Type="http://schemas.openxmlformats.org/officeDocument/2006/relationships/image" Target="media/image70.emf"/><Relationship Id="rId160" Type="http://schemas.openxmlformats.org/officeDocument/2006/relationships/image" Target="media/image132.png"/><Relationship Id="rId22" Type="http://schemas.openxmlformats.org/officeDocument/2006/relationships/image" Target="media/image10.png"/><Relationship Id="rId43" Type="http://schemas.openxmlformats.org/officeDocument/2006/relationships/oleObject" Target="embeddings/oleObject5.bin"/><Relationship Id="rId64" Type="http://schemas.openxmlformats.org/officeDocument/2006/relationships/image" Target="media/image43.wmf"/><Relationship Id="rId118" Type="http://schemas.openxmlformats.org/officeDocument/2006/relationships/image" Target="media/image93.png"/><Relationship Id="rId139" Type="http://schemas.openxmlformats.org/officeDocument/2006/relationships/oleObject" Target="embeddings/oleObject13.bin"/><Relationship Id="rId85" Type="http://schemas.openxmlformats.org/officeDocument/2006/relationships/image" Target="media/image60.png"/><Relationship Id="rId150" Type="http://schemas.openxmlformats.org/officeDocument/2006/relationships/image" Target="media/image122.png"/><Relationship Id="rId171" Type="http://schemas.openxmlformats.org/officeDocument/2006/relationships/theme" Target="theme/theme1.xml"/><Relationship Id="rId12" Type="http://schemas.openxmlformats.org/officeDocument/2006/relationships/header" Target="header4.xml"/><Relationship Id="rId33" Type="http://schemas.openxmlformats.org/officeDocument/2006/relationships/image" Target="media/image21.wmf"/><Relationship Id="rId108" Type="http://schemas.openxmlformats.org/officeDocument/2006/relationships/image" Target="media/image83.png"/><Relationship Id="rId129" Type="http://schemas.openxmlformats.org/officeDocument/2006/relationships/image" Target="media/image104.png"/><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header" Target="header9.xml"/><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7.gif"/><Relationship Id="rId60" Type="http://schemas.openxmlformats.org/officeDocument/2006/relationships/image" Target="media/image40.png"/><Relationship Id="rId65" Type="http://schemas.openxmlformats.org/officeDocument/2006/relationships/header" Target="header8.xml"/><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5.png"/><Relationship Id="rId135" Type="http://schemas.openxmlformats.org/officeDocument/2006/relationships/image" Target="media/image109.png"/><Relationship Id="rId151" Type="http://schemas.openxmlformats.org/officeDocument/2006/relationships/image" Target="media/image123.png"/><Relationship Id="rId156" Type="http://schemas.openxmlformats.org/officeDocument/2006/relationships/image" Target="media/image128.png"/><Relationship Id="rId13" Type="http://schemas.openxmlformats.org/officeDocument/2006/relationships/header" Target="header5.xml"/><Relationship Id="rId18" Type="http://schemas.openxmlformats.org/officeDocument/2006/relationships/image" Target="media/image6.png"/><Relationship Id="rId39" Type="http://schemas.openxmlformats.org/officeDocument/2006/relationships/oleObject" Target="embeddings/oleObject4.bin"/><Relationship Id="rId109" Type="http://schemas.openxmlformats.org/officeDocument/2006/relationships/image" Target="media/image84.png"/><Relationship Id="rId34" Type="http://schemas.openxmlformats.org/officeDocument/2006/relationships/oleObject" Target="embeddings/oleObject1.bin"/><Relationship Id="rId50" Type="http://schemas.openxmlformats.org/officeDocument/2006/relationships/oleObject" Target="embeddings/oleObject7.bin"/><Relationship Id="rId55" Type="http://schemas.openxmlformats.org/officeDocument/2006/relationships/image" Target="media/image35.png"/><Relationship Id="rId76" Type="http://schemas.openxmlformats.org/officeDocument/2006/relationships/header" Target="header10.xml"/><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7" Type="http://schemas.openxmlformats.org/officeDocument/2006/relationships/image" Target="media/image1.jpeg"/><Relationship Id="rId71" Type="http://schemas.openxmlformats.org/officeDocument/2006/relationships/image" Target="media/image48.png"/><Relationship Id="rId92" Type="http://schemas.openxmlformats.org/officeDocument/2006/relationships/image" Target="media/image67.png"/><Relationship Id="rId162" Type="http://schemas.openxmlformats.org/officeDocument/2006/relationships/image" Target="media/image134.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8.wmf"/><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oleObject" Target="embeddings/oleObject12.bin"/><Relationship Id="rId157" Type="http://schemas.openxmlformats.org/officeDocument/2006/relationships/image" Target="media/image129.png"/><Relationship Id="rId61" Type="http://schemas.openxmlformats.org/officeDocument/2006/relationships/image" Target="media/image41.png"/><Relationship Id="rId82" Type="http://schemas.openxmlformats.org/officeDocument/2006/relationships/image" Target="media/image57.png"/><Relationship Id="rId152" Type="http://schemas.openxmlformats.org/officeDocument/2006/relationships/image" Target="media/image124.png"/><Relationship Id="rId19" Type="http://schemas.openxmlformats.org/officeDocument/2006/relationships/image" Target="media/image7.png"/><Relationship Id="rId14" Type="http://schemas.openxmlformats.org/officeDocument/2006/relationships/header" Target="header6.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4.png"/><Relationship Id="rId163"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oleObject" Target="embeddings/oleObject6.bin"/><Relationship Id="rId67" Type="http://schemas.openxmlformats.org/officeDocument/2006/relationships/image" Target="media/image46.wmf"/><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30.png"/><Relationship Id="rId20" Type="http://schemas.openxmlformats.org/officeDocument/2006/relationships/image" Target="media/image8.png"/><Relationship Id="rId41" Type="http://schemas.openxmlformats.org/officeDocument/2006/relationships/image" Target="media/image25.wmf"/><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emf"/><Relationship Id="rId153" Type="http://schemas.openxmlformats.org/officeDocument/2006/relationships/image" Target="media/image125.png"/><Relationship Id="rId15" Type="http://schemas.openxmlformats.org/officeDocument/2006/relationships/image" Target="media/image3.png"/><Relationship Id="rId36" Type="http://schemas.openxmlformats.org/officeDocument/2006/relationships/oleObject" Target="embeddings/oleObject2.bin"/><Relationship Id="rId57" Type="http://schemas.openxmlformats.org/officeDocument/2006/relationships/image" Target="media/image37.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3.emf"/><Relationship Id="rId73" Type="http://schemas.openxmlformats.org/officeDocument/2006/relationships/image" Target="media/image50.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29.png"/><Relationship Id="rId68" Type="http://schemas.openxmlformats.org/officeDocument/2006/relationships/oleObject" Target="embeddings/oleObject9.bin"/><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6.png"/><Relationship Id="rId16" Type="http://schemas.openxmlformats.org/officeDocument/2006/relationships/image" Target="media/image4.png"/><Relationship Id="rId37" Type="http://schemas.openxmlformats.org/officeDocument/2006/relationships/oleObject" Target="embeddings/oleObject3.bin"/><Relationship Id="rId58" Type="http://schemas.openxmlformats.org/officeDocument/2006/relationships/image" Target="media/image38.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6.png"/><Relationship Id="rId90" Type="http://schemas.openxmlformats.org/officeDocument/2006/relationships/image" Target="media/image65.png"/><Relationship Id="rId165" Type="http://schemas.openxmlformats.org/officeDocument/2006/relationships/image" Target="media/image137.png"/><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oleObject" Target="embeddings/oleObject10.bin"/><Relationship Id="rId113" Type="http://schemas.openxmlformats.org/officeDocument/2006/relationships/image" Target="media/image88.png"/><Relationship Id="rId134" Type="http://schemas.openxmlformats.org/officeDocument/2006/relationships/oleObject" Target="embeddings/oleObject11.bin"/><Relationship Id="rId80" Type="http://schemas.openxmlformats.org/officeDocument/2006/relationships/image" Target="media/image55.png"/><Relationship Id="rId155" Type="http://schemas.openxmlformats.org/officeDocument/2006/relationships/image" Target="media/image127.png"/><Relationship Id="rId17" Type="http://schemas.openxmlformats.org/officeDocument/2006/relationships/image" Target="media/image5.png"/><Relationship Id="rId38" Type="http://schemas.openxmlformats.org/officeDocument/2006/relationships/image" Target="media/image23.png"/><Relationship Id="rId59" Type="http://schemas.openxmlformats.org/officeDocument/2006/relationships/image" Target="media/image39.png"/><Relationship Id="rId103" Type="http://schemas.openxmlformats.org/officeDocument/2006/relationships/image" Target="media/image78.png"/><Relationship Id="rId124" Type="http://schemas.openxmlformats.org/officeDocument/2006/relationships/image" Target="media/image99.png"/></Relationships>
</file>

<file path=word/_rels/header10.xml.rels><?xml version="1.0" encoding="UTF-8" standalone="yes"?>
<Relationships xmlns="http://schemas.openxmlformats.org/package/2006/relationships"><Relationship Id="rId1" Type="http://schemas.openxmlformats.org/officeDocument/2006/relationships/image" Target="media/image44.wmf"/></Relationships>
</file>

<file path=word/_rels/header8.xml.rels><?xml version="1.0" encoding="UTF-8" standalone="yes"?>
<Relationships xmlns="http://schemas.openxmlformats.org/package/2006/relationships"><Relationship Id="rId1" Type="http://schemas.openxmlformats.org/officeDocument/2006/relationships/image" Target="media/image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26800</Words>
  <Characters>168845</Characters>
  <Application>Microsoft Office Word</Application>
  <DocSecurity>0</DocSecurity>
  <Lines>1407</Lines>
  <Paragraphs>390</Paragraphs>
  <ScaleCrop>false</ScaleCrop>
  <HeadingPairs>
    <vt:vector size="2" baseType="variant">
      <vt:variant>
        <vt:lpstr>Titel</vt:lpstr>
      </vt:variant>
      <vt:variant>
        <vt:i4>1</vt:i4>
      </vt:variant>
    </vt:vector>
  </HeadingPairs>
  <TitlesOfParts>
    <vt:vector size="1" baseType="lpstr">
      <vt:lpstr>Gerhard Meier / Alfred Oberfell / Edgar Sailer</vt:lpstr>
    </vt:vector>
  </TitlesOfParts>
  <Company>Zentralstelle Augsburg</Company>
  <LinksUpToDate>false</LinksUpToDate>
  <CharactersWithSpaces>195255</CharactersWithSpaces>
  <SharedDoc>false</SharedDoc>
  <HLinks>
    <vt:vector size="468" baseType="variant">
      <vt:variant>
        <vt:i4>1900597</vt:i4>
      </vt:variant>
      <vt:variant>
        <vt:i4>464</vt:i4>
      </vt:variant>
      <vt:variant>
        <vt:i4>0</vt:i4>
      </vt:variant>
      <vt:variant>
        <vt:i4>5</vt:i4>
      </vt:variant>
      <vt:variant>
        <vt:lpwstr/>
      </vt:variant>
      <vt:variant>
        <vt:lpwstr>_Toc216755499</vt:lpwstr>
      </vt:variant>
      <vt:variant>
        <vt:i4>1900597</vt:i4>
      </vt:variant>
      <vt:variant>
        <vt:i4>458</vt:i4>
      </vt:variant>
      <vt:variant>
        <vt:i4>0</vt:i4>
      </vt:variant>
      <vt:variant>
        <vt:i4>5</vt:i4>
      </vt:variant>
      <vt:variant>
        <vt:lpwstr/>
      </vt:variant>
      <vt:variant>
        <vt:lpwstr>_Toc216755498</vt:lpwstr>
      </vt:variant>
      <vt:variant>
        <vt:i4>1900597</vt:i4>
      </vt:variant>
      <vt:variant>
        <vt:i4>452</vt:i4>
      </vt:variant>
      <vt:variant>
        <vt:i4>0</vt:i4>
      </vt:variant>
      <vt:variant>
        <vt:i4>5</vt:i4>
      </vt:variant>
      <vt:variant>
        <vt:lpwstr/>
      </vt:variant>
      <vt:variant>
        <vt:lpwstr>_Toc216755497</vt:lpwstr>
      </vt:variant>
      <vt:variant>
        <vt:i4>1900597</vt:i4>
      </vt:variant>
      <vt:variant>
        <vt:i4>446</vt:i4>
      </vt:variant>
      <vt:variant>
        <vt:i4>0</vt:i4>
      </vt:variant>
      <vt:variant>
        <vt:i4>5</vt:i4>
      </vt:variant>
      <vt:variant>
        <vt:lpwstr/>
      </vt:variant>
      <vt:variant>
        <vt:lpwstr>_Toc216755496</vt:lpwstr>
      </vt:variant>
      <vt:variant>
        <vt:i4>1900597</vt:i4>
      </vt:variant>
      <vt:variant>
        <vt:i4>440</vt:i4>
      </vt:variant>
      <vt:variant>
        <vt:i4>0</vt:i4>
      </vt:variant>
      <vt:variant>
        <vt:i4>5</vt:i4>
      </vt:variant>
      <vt:variant>
        <vt:lpwstr/>
      </vt:variant>
      <vt:variant>
        <vt:lpwstr>_Toc216755495</vt:lpwstr>
      </vt:variant>
      <vt:variant>
        <vt:i4>1900597</vt:i4>
      </vt:variant>
      <vt:variant>
        <vt:i4>434</vt:i4>
      </vt:variant>
      <vt:variant>
        <vt:i4>0</vt:i4>
      </vt:variant>
      <vt:variant>
        <vt:i4>5</vt:i4>
      </vt:variant>
      <vt:variant>
        <vt:lpwstr/>
      </vt:variant>
      <vt:variant>
        <vt:lpwstr>_Toc216755494</vt:lpwstr>
      </vt:variant>
      <vt:variant>
        <vt:i4>1900597</vt:i4>
      </vt:variant>
      <vt:variant>
        <vt:i4>428</vt:i4>
      </vt:variant>
      <vt:variant>
        <vt:i4>0</vt:i4>
      </vt:variant>
      <vt:variant>
        <vt:i4>5</vt:i4>
      </vt:variant>
      <vt:variant>
        <vt:lpwstr/>
      </vt:variant>
      <vt:variant>
        <vt:lpwstr>_Toc216755493</vt:lpwstr>
      </vt:variant>
      <vt:variant>
        <vt:i4>1900597</vt:i4>
      </vt:variant>
      <vt:variant>
        <vt:i4>422</vt:i4>
      </vt:variant>
      <vt:variant>
        <vt:i4>0</vt:i4>
      </vt:variant>
      <vt:variant>
        <vt:i4>5</vt:i4>
      </vt:variant>
      <vt:variant>
        <vt:lpwstr/>
      </vt:variant>
      <vt:variant>
        <vt:lpwstr>_Toc216755492</vt:lpwstr>
      </vt:variant>
      <vt:variant>
        <vt:i4>1900597</vt:i4>
      </vt:variant>
      <vt:variant>
        <vt:i4>416</vt:i4>
      </vt:variant>
      <vt:variant>
        <vt:i4>0</vt:i4>
      </vt:variant>
      <vt:variant>
        <vt:i4>5</vt:i4>
      </vt:variant>
      <vt:variant>
        <vt:lpwstr/>
      </vt:variant>
      <vt:variant>
        <vt:lpwstr>_Toc216755491</vt:lpwstr>
      </vt:variant>
      <vt:variant>
        <vt:i4>1900597</vt:i4>
      </vt:variant>
      <vt:variant>
        <vt:i4>410</vt:i4>
      </vt:variant>
      <vt:variant>
        <vt:i4>0</vt:i4>
      </vt:variant>
      <vt:variant>
        <vt:i4>5</vt:i4>
      </vt:variant>
      <vt:variant>
        <vt:lpwstr/>
      </vt:variant>
      <vt:variant>
        <vt:lpwstr>_Toc216755490</vt:lpwstr>
      </vt:variant>
      <vt:variant>
        <vt:i4>1835061</vt:i4>
      </vt:variant>
      <vt:variant>
        <vt:i4>404</vt:i4>
      </vt:variant>
      <vt:variant>
        <vt:i4>0</vt:i4>
      </vt:variant>
      <vt:variant>
        <vt:i4>5</vt:i4>
      </vt:variant>
      <vt:variant>
        <vt:lpwstr/>
      </vt:variant>
      <vt:variant>
        <vt:lpwstr>_Toc216755489</vt:lpwstr>
      </vt:variant>
      <vt:variant>
        <vt:i4>1835061</vt:i4>
      </vt:variant>
      <vt:variant>
        <vt:i4>398</vt:i4>
      </vt:variant>
      <vt:variant>
        <vt:i4>0</vt:i4>
      </vt:variant>
      <vt:variant>
        <vt:i4>5</vt:i4>
      </vt:variant>
      <vt:variant>
        <vt:lpwstr/>
      </vt:variant>
      <vt:variant>
        <vt:lpwstr>_Toc216755488</vt:lpwstr>
      </vt:variant>
      <vt:variant>
        <vt:i4>1835061</vt:i4>
      </vt:variant>
      <vt:variant>
        <vt:i4>392</vt:i4>
      </vt:variant>
      <vt:variant>
        <vt:i4>0</vt:i4>
      </vt:variant>
      <vt:variant>
        <vt:i4>5</vt:i4>
      </vt:variant>
      <vt:variant>
        <vt:lpwstr/>
      </vt:variant>
      <vt:variant>
        <vt:lpwstr>_Toc216755487</vt:lpwstr>
      </vt:variant>
      <vt:variant>
        <vt:i4>1835061</vt:i4>
      </vt:variant>
      <vt:variant>
        <vt:i4>386</vt:i4>
      </vt:variant>
      <vt:variant>
        <vt:i4>0</vt:i4>
      </vt:variant>
      <vt:variant>
        <vt:i4>5</vt:i4>
      </vt:variant>
      <vt:variant>
        <vt:lpwstr/>
      </vt:variant>
      <vt:variant>
        <vt:lpwstr>_Toc216755486</vt:lpwstr>
      </vt:variant>
      <vt:variant>
        <vt:i4>1835061</vt:i4>
      </vt:variant>
      <vt:variant>
        <vt:i4>380</vt:i4>
      </vt:variant>
      <vt:variant>
        <vt:i4>0</vt:i4>
      </vt:variant>
      <vt:variant>
        <vt:i4>5</vt:i4>
      </vt:variant>
      <vt:variant>
        <vt:lpwstr/>
      </vt:variant>
      <vt:variant>
        <vt:lpwstr>_Toc216755485</vt:lpwstr>
      </vt:variant>
      <vt:variant>
        <vt:i4>1835061</vt:i4>
      </vt:variant>
      <vt:variant>
        <vt:i4>374</vt:i4>
      </vt:variant>
      <vt:variant>
        <vt:i4>0</vt:i4>
      </vt:variant>
      <vt:variant>
        <vt:i4>5</vt:i4>
      </vt:variant>
      <vt:variant>
        <vt:lpwstr/>
      </vt:variant>
      <vt:variant>
        <vt:lpwstr>_Toc216755484</vt:lpwstr>
      </vt:variant>
      <vt:variant>
        <vt:i4>1835061</vt:i4>
      </vt:variant>
      <vt:variant>
        <vt:i4>368</vt:i4>
      </vt:variant>
      <vt:variant>
        <vt:i4>0</vt:i4>
      </vt:variant>
      <vt:variant>
        <vt:i4>5</vt:i4>
      </vt:variant>
      <vt:variant>
        <vt:lpwstr/>
      </vt:variant>
      <vt:variant>
        <vt:lpwstr>_Toc216755483</vt:lpwstr>
      </vt:variant>
      <vt:variant>
        <vt:i4>1835061</vt:i4>
      </vt:variant>
      <vt:variant>
        <vt:i4>362</vt:i4>
      </vt:variant>
      <vt:variant>
        <vt:i4>0</vt:i4>
      </vt:variant>
      <vt:variant>
        <vt:i4>5</vt:i4>
      </vt:variant>
      <vt:variant>
        <vt:lpwstr/>
      </vt:variant>
      <vt:variant>
        <vt:lpwstr>_Toc216755482</vt:lpwstr>
      </vt:variant>
      <vt:variant>
        <vt:i4>1835061</vt:i4>
      </vt:variant>
      <vt:variant>
        <vt:i4>356</vt:i4>
      </vt:variant>
      <vt:variant>
        <vt:i4>0</vt:i4>
      </vt:variant>
      <vt:variant>
        <vt:i4>5</vt:i4>
      </vt:variant>
      <vt:variant>
        <vt:lpwstr/>
      </vt:variant>
      <vt:variant>
        <vt:lpwstr>_Toc216755481</vt:lpwstr>
      </vt:variant>
      <vt:variant>
        <vt:i4>1835061</vt:i4>
      </vt:variant>
      <vt:variant>
        <vt:i4>350</vt:i4>
      </vt:variant>
      <vt:variant>
        <vt:i4>0</vt:i4>
      </vt:variant>
      <vt:variant>
        <vt:i4>5</vt:i4>
      </vt:variant>
      <vt:variant>
        <vt:lpwstr/>
      </vt:variant>
      <vt:variant>
        <vt:lpwstr>_Toc216755480</vt:lpwstr>
      </vt:variant>
      <vt:variant>
        <vt:i4>1245237</vt:i4>
      </vt:variant>
      <vt:variant>
        <vt:i4>344</vt:i4>
      </vt:variant>
      <vt:variant>
        <vt:i4>0</vt:i4>
      </vt:variant>
      <vt:variant>
        <vt:i4>5</vt:i4>
      </vt:variant>
      <vt:variant>
        <vt:lpwstr/>
      </vt:variant>
      <vt:variant>
        <vt:lpwstr>_Toc216755479</vt:lpwstr>
      </vt:variant>
      <vt:variant>
        <vt:i4>1245237</vt:i4>
      </vt:variant>
      <vt:variant>
        <vt:i4>338</vt:i4>
      </vt:variant>
      <vt:variant>
        <vt:i4>0</vt:i4>
      </vt:variant>
      <vt:variant>
        <vt:i4>5</vt:i4>
      </vt:variant>
      <vt:variant>
        <vt:lpwstr/>
      </vt:variant>
      <vt:variant>
        <vt:lpwstr>_Toc216755478</vt:lpwstr>
      </vt:variant>
      <vt:variant>
        <vt:i4>1245237</vt:i4>
      </vt:variant>
      <vt:variant>
        <vt:i4>332</vt:i4>
      </vt:variant>
      <vt:variant>
        <vt:i4>0</vt:i4>
      </vt:variant>
      <vt:variant>
        <vt:i4>5</vt:i4>
      </vt:variant>
      <vt:variant>
        <vt:lpwstr/>
      </vt:variant>
      <vt:variant>
        <vt:lpwstr>_Toc216755477</vt:lpwstr>
      </vt:variant>
      <vt:variant>
        <vt:i4>1245237</vt:i4>
      </vt:variant>
      <vt:variant>
        <vt:i4>326</vt:i4>
      </vt:variant>
      <vt:variant>
        <vt:i4>0</vt:i4>
      </vt:variant>
      <vt:variant>
        <vt:i4>5</vt:i4>
      </vt:variant>
      <vt:variant>
        <vt:lpwstr/>
      </vt:variant>
      <vt:variant>
        <vt:lpwstr>_Toc216755476</vt:lpwstr>
      </vt:variant>
      <vt:variant>
        <vt:i4>1245237</vt:i4>
      </vt:variant>
      <vt:variant>
        <vt:i4>320</vt:i4>
      </vt:variant>
      <vt:variant>
        <vt:i4>0</vt:i4>
      </vt:variant>
      <vt:variant>
        <vt:i4>5</vt:i4>
      </vt:variant>
      <vt:variant>
        <vt:lpwstr/>
      </vt:variant>
      <vt:variant>
        <vt:lpwstr>_Toc216755475</vt:lpwstr>
      </vt:variant>
      <vt:variant>
        <vt:i4>1245237</vt:i4>
      </vt:variant>
      <vt:variant>
        <vt:i4>314</vt:i4>
      </vt:variant>
      <vt:variant>
        <vt:i4>0</vt:i4>
      </vt:variant>
      <vt:variant>
        <vt:i4>5</vt:i4>
      </vt:variant>
      <vt:variant>
        <vt:lpwstr/>
      </vt:variant>
      <vt:variant>
        <vt:lpwstr>_Toc216755474</vt:lpwstr>
      </vt:variant>
      <vt:variant>
        <vt:i4>1245237</vt:i4>
      </vt:variant>
      <vt:variant>
        <vt:i4>308</vt:i4>
      </vt:variant>
      <vt:variant>
        <vt:i4>0</vt:i4>
      </vt:variant>
      <vt:variant>
        <vt:i4>5</vt:i4>
      </vt:variant>
      <vt:variant>
        <vt:lpwstr/>
      </vt:variant>
      <vt:variant>
        <vt:lpwstr>_Toc216755473</vt:lpwstr>
      </vt:variant>
      <vt:variant>
        <vt:i4>1245237</vt:i4>
      </vt:variant>
      <vt:variant>
        <vt:i4>302</vt:i4>
      </vt:variant>
      <vt:variant>
        <vt:i4>0</vt:i4>
      </vt:variant>
      <vt:variant>
        <vt:i4>5</vt:i4>
      </vt:variant>
      <vt:variant>
        <vt:lpwstr/>
      </vt:variant>
      <vt:variant>
        <vt:lpwstr>_Toc216755472</vt:lpwstr>
      </vt:variant>
      <vt:variant>
        <vt:i4>1245237</vt:i4>
      </vt:variant>
      <vt:variant>
        <vt:i4>296</vt:i4>
      </vt:variant>
      <vt:variant>
        <vt:i4>0</vt:i4>
      </vt:variant>
      <vt:variant>
        <vt:i4>5</vt:i4>
      </vt:variant>
      <vt:variant>
        <vt:lpwstr/>
      </vt:variant>
      <vt:variant>
        <vt:lpwstr>_Toc216755471</vt:lpwstr>
      </vt:variant>
      <vt:variant>
        <vt:i4>1245237</vt:i4>
      </vt:variant>
      <vt:variant>
        <vt:i4>290</vt:i4>
      </vt:variant>
      <vt:variant>
        <vt:i4>0</vt:i4>
      </vt:variant>
      <vt:variant>
        <vt:i4>5</vt:i4>
      </vt:variant>
      <vt:variant>
        <vt:lpwstr/>
      </vt:variant>
      <vt:variant>
        <vt:lpwstr>_Toc216755470</vt:lpwstr>
      </vt:variant>
      <vt:variant>
        <vt:i4>1179701</vt:i4>
      </vt:variant>
      <vt:variant>
        <vt:i4>284</vt:i4>
      </vt:variant>
      <vt:variant>
        <vt:i4>0</vt:i4>
      </vt:variant>
      <vt:variant>
        <vt:i4>5</vt:i4>
      </vt:variant>
      <vt:variant>
        <vt:lpwstr/>
      </vt:variant>
      <vt:variant>
        <vt:lpwstr>_Toc216755469</vt:lpwstr>
      </vt:variant>
      <vt:variant>
        <vt:i4>1179701</vt:i4>
      </vt:variant>
      <vt:variant>
        <vt:i4>278</vt:i4>
      </vt:variant>
      <vt:variant>
        <vt:i4>0</vt:i4>
      </vt:variant>
      <vt:variant>
        <vt:i4>5</vt:i4>
      </vt:variant>
      <vt:variant>
        <vt:lpwstr/>
      </vt:variant>
      <vt:variant>
        <vt:lpwstr>_Toc216755468</vt:lpwstr>
      </vt:variant>
      <vt:variant>
        <vt:i4>1179701</vt:i4>
      </vt:variant>
      <vt:variant>
        <vt:i4>272</vt:i4>
      </vt:variant>
      <vt:variant>
        <vt:i4>0</vt:i4>
      </vt:variant>
      <vt:variant>
        <vt:i4>5</vt:i4>
      </vt:variant>
      <vt:variant>
        <vt:lpwstr/>
      </vt:variant>
      <vt:variant>
        <vt:lpwstr>_Toc216755467</vt:lpwstr>
      </vt:variant>
      <vt:variant>
        <vt:i4>1179701</vt:i4>
      </vt:variant>
      <vt:variant>
        <vt:i4>266</vt:i4>
      </vt:variant>
      <vt:variant>
        <vt:i4>0</vt:i4>
      </vt:variant>
      <vt:variant>
        <vt:i4>5</vt:i4>
      </vt:variant>
      <vt:variant>
        <vt:lpwstr/>
      </vt:variant>
      <vt:variant>
        <vt:lpwstr>_Toc216755466</vt:lpwstr>
      </vt:variant>
      <vt:variant>
        <vt:i4>1179701</vt:i4>
      </vt:variant>
      <vt:variant>
        <vt:i4>260</vt:i4>
      </vt:variant>
      <vt:variant>
        <vt:i4>0</vt:i4>
      </vt:variant>
      <vt:variant>
        <vt:i4>5</vt:i4>
      </vt:variant>
      <vt:variant>
        <vt:lpwstr/>
      </vt:variant>
      <vt:variant>
        <vt:lpwstr>_Toc216755465</vt:lpwstr>
      </vt:variant>
      <vt:variant>
        <vt:i4>1179701</vt:i4>
      </vt:variant>
      <vt:variant>
        <vt:i4>254</vt:i4>
      </vt:variant>
      <vt:variant>
        <vt:i4>0</vt:i4>
      </vt:variant>
      <vt:variant>
        <vt:i4>5</vt:i4>
      </vt:variant>
      <vt:variant>
        <vt:lpwstr/>
      </vt:variant>
      <vt:variant>
        <vt:lpwstr>_Toc216755464</vt:lpwstr>
      </vt:variant>
      <vt:variant>
        <vt:i4>1179701</vt:i4>
      </vt:variant>
      <vt:variant>
        <vt:i4>248</vt:i4>
      </vt:variant>
      <vt:variant>
        <vt:i4>0</vt:i4>
      </vt:variant>
      <vt:variant>
        <vt:i4>5</vt:i4>
      </vt:variant>
      <vt:variant>
        <vt:lpwstr/>
      </vt:variant>
      <vt:variant>
        <vt:lpwstr>_Toc216755463</vt:lpwstr>
      </vt:variant>
      <vt:variant>
        <vt:i4>1179701</vt:i4>
      </vt:variant>
      <vt:variant>
        <vt:i4>242</vt:i4>
      </vt:variant>
      <vt:variant>
        <vt:i4>0</vt:i4>
      </vt:variant>
      <vt:variant>
        <vt:i4>5</vt:i4>
      </vt:variant>
      <vt:variant>
        <vt:lpwstr/>
      </vt:variant>
      <vt:variant>
        <vt:lpwstr>_Toc216755462</vt:lpwstr>
      </vt:variant>
      <vt:variant>
        <vt:i4>1179701</vt:i4>
      </vt:variant>
      <vt:variant>
        <vt:i4>236</vt:i4>
      </vt:variant>
      <vt:variant>
        <vt:i4>0</vt:i4>
      </vt:variant>
      <vt:variant>
        <vt:i4>5</vt:i4>
      </vt:variant>
      <vt:variant>
        <vt:lpwstr/>
      </vt:variant>
      <vt:variant>
        <vt:lpwstr>_Toc216755461</vt:lpwstr>
      </vt:variant>
      <vt:variant>
        <vt:i4>1179701</vt:i4>
      </vt:variant>
      <vt:variant>
        <vt:i4>230</vt:i4>
      </vt:variant>
      <vt:variant>
        <vt:i4>0</vt:i4>
      </vt:variant>
      <vt:variant>
        <vt:i4>5</vt:i4>
      </vt:variant>
      <vt:variant>
        <vt:lpwstr/>
      </vt:variant>
      <vt:variant>
        <vt:lpwstr>_Toc216755460</vt:lpwstr>
      </vt:variant>
      <vt:variant>
        <vt:i4>1114165</vt:i4>
      </vt:variant>
      <vt:variant>
        <vt:i4>224</vt:i4>
      </vt:variant>
      <vt:variant>
        <vt:i4>0</vt:i4>
      </vt:variant>
      <vt:variant>
        <vt:i4>5</vt:i4>
      </vt:variant>
      <vt:variant>
        <vt:lpwstr/>
      </vt:variant>
      <vt:variant>
        <vt:lpwstr>_Toc216755459</vt:lpwstr>
      </vt:variant>
      <vt:variant>
        <vt:i4>1114165</vt:i4>
      </vt:variant>
      <vt:variant>
        <vt:i4>218</vt:i4>
      </vt:variant>
      <vt:variant>
        <vt:i4>0</vt:i4>
      </vt:variant>
      <vt:variant>
        <vt:i4>5</vt:i4>
      </vt:variant>
      <vt:variant>
        <vt:lpwstr/>
      </vt:variant>
      <vt:variant>
        <vt:lpwstr>_Toc216755458</vt:lpwstr>
      </vt:variant>
      <vt:variant>
        <vt:i4>1114165</vt:i4>
      </vt:variant>
      <vt:variant>
        <vt:i4>212</vt:i4>
      </vt:variant>
      <vt:variant>
        <vt:i4>0</vt:i4>
      </vt:variant>
      <vt:variant>
        <vt:i4>5</vt:i4>
      </vt:variant>
      <vt:variant>
        <vt:lpwstr/>
      </vt:variant>
      <vt:variant>
        <vt:lpwstr>_Toc216755457</vt:lpwstr>
      </vt:variant>
      <vt:variant>
        <vt:i4>1114165</vt:i4>
      </vt:variant>
      <vt:variant>
        <vt:i4>206</vt:i4>
      </vt:variant>
      <vt:variant>
        <vt:i4>0</vt:i4>
      </vt:variant>
      <vt:variant>
        <vt:i4>5</vt:i4>
      </vt:variant>
      <vt:variant>
        <vt:lpwstr/>
      </vt:variant>
      <vt:variant>
        <vt:lpwstr>_Toc216755456</vt:lpwstr>
      </vt:variant>
      <vt:variant>
        <vt:i4>1114165</vt:i4>
      </vt:variant>
      <vt:variant>
        <vt:i4>200</vt:i4>
      </vt:variant>
      <vt:variant>
        <vt:i4>0</vt:i4>
      </vt:variant>
      <vt:variant>
        <vt:i4>5</vt:i4>
      </vt:variant>
      <vt:variant>
        <vt:lpwstr/>
      </vt:variant>
      <vt:variant>
        <vt:lpwstr>_Toc216755455</vt:lpwstr>
      </vt:variant>
      <vt:variant>
        <vt:i4>1114165</vt:i4>
      </vt:variant>
      <vt:variant>
        <vt:i4>194</vt:i4>
      </vt:variant>
      <vt:variant>
        <vt:i4>0</vt:i4>
      </vt:variant>
      <vt:variant>
        <vt:i4>5</vt:i4>
      </vt:variant>
      <vt:variant>
        <vt:lpwstr/>
      </vt:variant>
      <vt:variant>
        <vt:lpwstr>_Toc216755454</vt:lpwstr>
      </vt:variant>
      <vt:variant>
        <vt:i4>1114165</vt:i4>
      </vt:variant>
      <vt:variant>
        <vt:i4>188</vt:i4>
      </vt:variant>
      <vt:variant>
        <vt:i4>0</vt:i4>
      </vt:variant>
      <vt:variant>
        <vt:i4>5</vt:i4>
      </vt:variant>
      <vt:variant>
        <vt:lpwstr/>
      </vt:variant>
      <vt:variant>
        <vt:lpwstr>_Toc216755453</vt:lpwstr>
      </vt:variant>
      <vt:variant>
        <vt:i4>1114165</vt:i4>
      </vt:variant>
      <vt:variant>
        <vt:i4>182</vt:i4>
      </vt:variant>
      <vt:variant>
        <vt:i4>0</vt:i4>
      </vt:variant>
      <vt:variant>
        <vt:i4>5</vt:i4>
      </vt:variant>
      <vt:variant>
        <vt:lpwstr/>
      </vt:variant>
      <vt:variant>
        <vt:lpwstr>_Toc216755452</vt:lpwstr>
      </vt:variant>
      <vt:variant>
        <vt:i4>1114165</vt:i4>
      </vt:variant>
      <vt:variant>
        <vt:i4>176</vt:i4>
      </vt:variant>
      <vt:variant>
        <vt:i4>0</vt:i4>
      </vt:variant>
      <vt:variant>
        <vt:i4>5</vt:i4>
      </vt:variant>
      <vt:variant>
        <vt:lpwstr/>
      </vt:variant>
      <vt:variant>
        <vt:lpwstr>_Toc216755451</vt:lpwstr>
      </vt:variant>
      <vt:variant>
        <vt:i4>1114165</vt:i4>
      </vt:variant>
      <vt:variant>
        <vt:i4>170</vt:i4>
      </vt:variant>
      <vt:variant>
        <vt:i4>0</vt:i4>
      </vt:variant>
      <vt:variant>
        <vt:i4>5</vt:i4>
      </vt:variant>
      <vt:variant>
        <vt:lpwstr/>
      </vt:variant>
      <vt:variant>
        <vt:lpwstr>_Toc216755450</vt:lpwstr>
      </vt:variant>
      <vt:variant>
        <vt:i4>1048629</vt:i4>
      </vt:variant>
      <vt:variant>
        <vt:i4>164</vt:i4>
      </vt:variant>
      <vt:variant>
        <vt:i4>0</vt:i4>
      </vt:variant>
      <vt:variant>
        <vt:i4>5</vt:i4>
      </vt:variant>
      <vt:variant>
        <vt:lpwstr/>
      </vt:variant>
      <vt:variant>
        <vt:lpwstr>_Toc216755449</vt:lpwstr>
      </vt:variant>
      <vt:variant>
        <vt:i4>1048629</vt:i4>
      </vt:variant>
      <vt:variant>
        <vt:i4>158</vt:i4>
      </vt:variant>
      <vt:variant>
        <vt:i4>0</vt:i4>
      </vt:variant>
      <vt:variant>
        <vt:i4>5</vt:i4>
      </vt:variant>
      <vt:variant>
        <vt:lpwstr/>
      </vt:variant>
      <vt:variant>
        <vt:lpwstr>_Toc216755448</vt:lpwstr>
      </vt:variant>
      <vt:variant>
        <vt:i4>1048629</vt:i4>
      </vt:variant>
      <vt:variant>
        <vt:i4>152</vt:i4>
      </vt:variant>
      <vt:variant>
        <vt:i4>0</vt:i4>
      </vt:variant>
      <vt:variant>
        <vt:i4>5</vt:i4>
      </vt:variant>
      <vt:variant>
        <vt:lpwstr/>
      </vt:variant>
      <vt:variant>
        <vt:lpwstr>_Toc216755447</vt:lpwstr>
      </vt:variant>
      <vt:variant>
        <vt:i4>1048629</vt:i4>
      </vt:variant>
      <vt:variant>
        <vt:i4>146</vt:i4>
      </vt:variant>
      <vt:variant>
        <vt:i4>0</vt:i4>
      </vt:variant>
      <vt:variant>
        <vt:i4>5</vt:i4>
      </vt:variant>
      <vt:variant>
        <vt:lpwstr/>
      </vt:variant>
      <vt:variant>
        <vt:lpwstr>_Toc216755446</vt:lpwstr>
      </vt:variant>
      <vt:variant>
        <vt:i4>1048629</vt:i4>
      </vt:variant>
      <vt:variant>
        <vt:i4>140</vt:i4>
      </vt:variant>
      <vt:variant>
        <vt:i4>0</vt:i4>
      </vt:variant>
      <vt:variant>
        <vt:i4>5</vt:i4>
      </vt:variant>
      <vt:variant>
        <vt:lpwstr/>
      </vt:variant>
      <vt:variant>
        <vt:lpwstr>_Toc216755445</vt:lpwstr>
      </vt:variant>
      <vt:variant>
        <vt:i4>1048629</vt:i4>
      </vt:variant>
      <vt:variant>
        <vt:i4>134</vt:i4>
      </vt:variant>
      <vt:variant>
        <vt:i4>0</vt:i4>
      </vt:variant>
      <vt:variant>
        <vt:i4>5</vt:i4>
      </vt:variant>
      <vt:variant>
        <vt:lpwstr/>
      </vt:variant>
      <vt:variant>
        <vt:lpwstr>_Toc216755444</vt:lpwstr>
      </vt:variant>
      <vt:variant>
        <vt:i4>1048629</vt:i4>
      </vt:variant>
      <vt:variant>
        <vt:i4>128</vt:i4>
      </vt:variant>
      <vt:variant>
        <vt:i4>0</vt:i4>
      </vt:variant>
      <vt:variant>
        <vt:i4>5</vt:i4>
      </vt:variant>
      <vt:variant>
        <vt:lpwstr/>
      </vt:variant>
      <vt:variant>
        <vt:lpwstr>_Toc216755443</vt:lpwstr>
      </vt:variant>
      <vt:variant>
        <vt:i4>1048629</vt:i4>
      </vt:variant>
      <vt:variant>
        <vt:i4>122</vt:i4>
      </vt:variant>
      <vt:variant>
        <vt:i4>0</vt:i4>
      </vt:variant>
      <vt:variant>
        <vt:i4>5</vt:i4>
      </vt:variant>
      <vt:variant>
        <vt:lpwstr/>
      </vt:variant>
      <vt:variant>
        <vt:lpwstr>_Toc216755442</vt:lpwstr>
      </vt:variant>
      <vt:variant>
        <vt:i4>1048629</vt:i4>
      </vt:variant>
      <vt:variant>
        <vt:i4>116</vt:i4>
      </vt:variant>
      <vt:variant>
        <vt:i4>0</vt:i4>
      </vt:variant>
      <vt:variant>
        <vt:i4>5</vt:i4>
      </vt:variant>
      <vt:variant>
        <vt:lpwstr/>
      </vt:variant>
      <vt:variant>
        <vt:lpwstr>_Toc216755441</vt:lpwstr>
      </vt:variant>
      <vt:variant>
        <vt:i4>1048629</vt:i4>
      </vt:variant>
      <vt:variant>
        <vt:i4>110</vt:i4>
      </vt:variant>
      <vt:variant>
        <vt:i4>0</vt:i4>
      </vt:variant>
      <vt:variant>
        <vt:i4>5</vt:i4>
      </vt:variant>
      <vt:variant>
        <vt:lpwstr/>
      </vt:variant>
      <vt:variant>
        <vt:lpwstr>_Toc216755440</vt:lpwstr>
      </vt:variant>
      <vt:variant>
        <vt:i4>1507381</vt:i4>
      </vt:variant>
      <vt:variant>
        <vt:i4>104</vt:i4>
      </vt:variant>
      <vt:variant>
        <vt:i4>0</vt:i4>
      </vt:variant>
      <vt:variant>
        <vt:i4>5</vt:i4>
      </vt:variant>
      <vt:variant>
        <vt:lpwstr/>
      </vt:variant>
      <vt:variant>
        <vt:lpwstr>_Toc216755439</vt:lpwstr>
      </vt:variant>
      <vt:variant>
        <vt:i4>1507381</vt:i4>
      </vt:variant>
      <vt:variant>
        <vt:i4>98</vt:i4>
      </vt:variant>
      <vt:variant>
        <vt:i4>0</vt:i4>
      </vt:variant>
      <vt:variant>
        <vt:i4>5</vt:i4>
      </vt:variant>
      <vt:variant>
        <vt:lpwstr/>
      </vt:variant>
      <vt:variant>
        <vt:lpwstr>_Toc216755438</vt:lpwstr>
      </vt:variant>
      <vt:variant>
        <vt:i4>1507381</vt:i4>
      </vt:variant>
      <vt:variant>
        <vt:i4>92</vt:i4>
      </vt:variant>
      <vt:variant>
        <vt:i4>0</vt:i4>
      </vt:variant>
      <vt:variant>
        <vt:i4>5</vt:i4>
      </vt:variant>
      <vt:variant>
        <vt:lpwstr/>
      </vt:variant>
      <vt:variant>
        <vt:lpwstr>_Toc216755437</vt:lpwstr>
      </vt:variant>
      <vt:variant>
        <vt:i4>1507381</vt:i4>
      </vt:variant>
      <vt:variant>
        <vt:i4>86</vt:i4>
      </vt:variant>
      <vt:variant>
        <vt:i4>0</vt:i4>
      </vt:variant>
      <vt:variant>
        <vt:i4>5</vt:i4>
      </vt:variant>
      <vt:variant>
        <vt:lpwstr/>
      </vt:variant>
      <vt:variant>
        <vt:lpwstr>_Toc216755436</vt:lpwstr>
      </vt:variant>
      <vt:variant>
        <vt:i4>1507381</vt:i4>
      </vt:variant>
      <vt:variant>
        <vt:i4>80</vt:i4>
      </vt:variant>
      <vt:variant>
        <vt:i4>0</vt:i4>
      </vt:variant>
      <vt:variant>
        <vt:i4>5</vt:i4>
      </vt:variant>
      <vt:variant>
        <vt:lpwstr/>
      </vt:variant>
      <vt:variant>
        <vt:lpwstr>_Toc216755435</vt:lpwstr>
      </vt:variant>
      <vt:variant>
        <vt:i4>1507381</vt:i4>
      </vt:variant>
      <vt:variant>
        <vt:i4>74</vt:i4>
      </vt:variant>
      <vt:variant>
        <vt:i4>0</vt:i4>
      </vt:variant>
      <vt:variant>
        <vt:i4>5</vt:i4>
      </vt:variant>
      <vt:variant>
        <vt:lpwstr/>
      </vt:variant>
      <vt:variant>
        <vt:lpwstr>_Toc216755434</vt:lpwstr>
      </vt:variant>
      <vt:variant>
        <vt:i4>1507381</vt:i4>
      </vt:variant>
      <vt:variant>
        <vt:i4>68</vt:i4>
      </vt:variant>
      <vt:variant>
        <vt:i4>0</vt:i4>
      </vt:variant>
      <vt:variant>
        <vt:i4>5</vt:i4>
      </vt:variant>
      <vt:variant>
        <vt:lpwstr/>
      </vt:variant>
      <vt:variant>
        <vt:lpwstr>_Toc216755433</vt:lpwstr>
      </vt:variant>
      <vt:variant>
        <vt:i4>1507381</vt:i4>
      </vt:variant>
      <vt:variant>
        <vt:i4>62</vt:i4>
      </vt:variant>
      <vt:variant>
        <vt:i4>0</vt:i4>
      </vt:variant>
      <vt:variant>
        <vt:i4>5</vt:i4>
      </vt:variant>
      <vt:variant>
        <vt:lpwstr/>
      </vt:variant>
      <vt:variant>
        <vt:lpwstr>_Toc216755432</vt:lpwstr>
      </vt:variant>
      <vt:variant>
        <vt:i4>1507381</vt:i4>
      </vt:variant>
      <vt:variant>
        <vt:i4>56</vt:i4>
      </vt:variant>
      <vt:variant>
        <vt:i4>0</vt:i4>
      </vt:variant>
      <vt:variant>
        <vt:i4>5</vt:i4>
      </vt:variant>
      <vt:variant>
        <vt:lpwstr/>
      </vt:variant>
      <vt:variant>
        <vt:lpwstr>_Toc216755431</vt:lpwstr>
      </vt:variant>
      <vt:variant>
        <vt:i4>1507381</vt:i4>
      </vt:variant>
      <vt:variant>
        <vt:i4>50</vt:i4>
      </vt:variant>
      <vt:variant>
        <vt:i4>0</vt:i4>
      </vt:variant>
      <vt:variant>
        <vt:i4>5</vt:i4>
      </vt:variant>
      <vt:variant>
        <vt:lpwstr/>
      </vt:variant>
      <vt:variant>
        <vt:lpwstr>_Toc216755430</vt:lpwstr>
      </vt:variant>
      <vt:variant>
        <vt:i4>1441845</vt:i4>
      </vt:variant>
      <vt:variant>
        <vt:i4>44</vt:i4>
      </vt:variant>
      <vt:variant>
        <vt:i4>0</vt:i4>
      </vt:variant>
      <vt:variant>
        <vt:i4>5</vt:i4>
      </vt:variant>
      <vt:variant>
        <vt:lpwstr/>
      </vt:variant>
      <vt:variant>
        <vt:lpwstr>_Toc216755429</vt:lpwstr>
      </vt:variant>
      <vt:variant>
        <vt:i4>1441845</vt:i4>
      </vt:variant>
      <vt:variant>
        <vt:i4>38</vt:i4>
      </vt:variant>
      <vt:variant>
        <vt:i4>0</vt:i4>
      </vt:variant>
      <vt:variant>
        <vt:i4>5</vt:i4>
      </vt:variant>
      <vt:variant>
        <vt:lpwstr/>
      </vt:variant>
      <vt:variant>
        <vt:lpwstr>_Toc216755428</vt:lpwstr>
      </vt:variant>
      <vt:variant>
        <vt:i4>1441845</vt:i4>
      </vt:variant>
      <vt:variant>
        <vt:i4>32</vt:i4>
      </vt:variant>
      <vt:variant>
        <vt:i4>0</vt:i4>
      </vt:variant>
      <vt:variant>
        <vt:i4>5</vt:i4>
      </vt:variant>
      <vt:variant>
        <vt:lpwstr/>
      </vt:variant>
      <vt:variant>
        <vt:lpwstr>_Toc216755427</vt:lpwstr>
      </vt:variant>
      <vt:variant>
        <vt:i4>1441845</vt:i4>
      </vt:variant>
      <vt:variant>
        <vt:i4>26</vt:i4>
      </vt:variant>
      <vt:variant>
        <vt:i4>0</vt:i4>
      </vt:variant>
      <vt:variant>
        <vt:i4>5</vt:i4>
      </vt:variant>
      <vt:variant>
        <vt:lpwstr/>
      </vt:variant>
      <vt:variant>
        <vt:lpwstr>_Toc216755426</vt:lpwstr>
      </vt:variant>
      <vt:variant>
        <vt:i4>1441845</vt:i4>
      </vt:variant>
      <vt:variant>
        <vt:i4>20</vt:i4>
      </vt:variant>
      <vt:variant>
        <vt:i4>0</vt:i4>
      </vt:variant>
      <vt:variant>
        <vt:i4>5</vt:i4>
      </vt:variant>
      <vt:variant>
        <vt:lpwstr/>
      </vt:variant>
      <vt:variant>
        <vt:lpwstr>_Toc216755425</vt:lpwstr>
      </vt:variant>
      <vt:variant>
        <vt:i4>1441845</vt:i4>
      </vt:variant>
      <vt:variant>
        <vt:i4>14</vt:i4>
      </vt:variant>
      <vt:variant>
        <vt:i4>0</vt:i4>
      </vt:variant>
      <vt:variant>
        <vt:i4>5</vt:i4>
      </vt:variant>
      <vt:variant>
        <vt:lpwstr/>
      </vt:variant>
      <vt:variant>
        <vt:lpwstr>_Toc216755424</vt:lpwstr>
      </vt:variant>
      <vt:variant>
        <vt:i4>1441845</vt:i4>
      </vt:variant>
      <vt:variant>
        <vt:i4>8</vt:i4>
      </vt:variant>
      <vt:variant>
        <vt:i4>0</vt:i4>
      </vt:variant>
      <vt:variant>
        <vt:i4>5</vt:i4>
      </vt:variant>
      <vt:variant>
        <vt:lpwstr/>
      </vt:variant>
      <vt:variant>
        <vt:lpwstr>_Toc216755423</vt:lpwstr>
      </vt:variant>
      <vt:variant>
        <vt:i4>1441845</vt:i4>
      </vt:variant>
      <vt:variant>
        <vt:i4>2</vt:i4>
      </vt:variant>
      <vt:variant>
        <vt:i4>0</vt:i4>
      </vt:variant>
      <vt:variant>
        <vt:i4>5</vt:i4>
      </vt:variant>
      <vt:variant>
        <vt:lpwstr/>
      </vt:variant>
      <vt:variant>
        <vt:lpwstr>_Toc216755422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Gerhard Meier / Alfred Oberfell / Edgar Sailer</dc:title>
  <dc:subject/>
  <dc:creator>Edgar Sailer</dc:creator>
  <cp:keywords/>
  <dc:description/>
  <cp:lastModifiedBy>Bernd Kerber</cp:lastModifiedBy>
  <cp:revision>34</cp:revision>
  <cp:lastPrinted>2016-10-31T07:59:00Z</cp:lastPrinted>
  <dcterms:created xsi:type="dcterms:W3CDTF">2016-10-25T15:18:00Z</dcterms:created>
  <dcterms:modified xsi:type="dcterms:W3CDTF">2016-11-10T10:59:00Z</dcterms:modified>
</cp:coreProperties>
</file>